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Keyword Media Search Report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Keyword / phrase</w:t>
            </w:r>
          </w:p>
        </w:tc>
        <w:tc>
          <w:tcPr>
            <w:tcW w:type="dxa" w:w="4320"/>
          </w:tcPr>
          <w:p>
            <w:r>
              <w:t>Ana Andrei Philosophy</w:t>
            </w:r>
          </w:p>
        </w:tc>
      </w:tr>
      <w:tr>
        <w:tc>
          <w:tcPr>
            <w:tcW w:type="dxa" w:w="4320"/>
          </w:tcPr>
          <w:p>
            <w:r>
              <w:t>Location focus</w:t>
            </w:r>
          </w:p>
        </w:tc>
        <w:tc>
          <w:tcPr>
            <w:tcW w:type="dxa" w:w="4320"/>
          </w:tcPr>
          <w:p>
            <w:r>
              <w:t>Texas</w:t>
            </w:r>
          </w:p>
        </w:tc>
      </w:tr>
      <w:tr>
        <w:tc>
          <w:tcPr>
            <w:tcW w:type="dxa" w:w="4320"/>
          </w:tcPr>
          <w:p>
            <w:r>
              <w:t>Search run (UTC)</w:t>
            </w:r>
          </w:p>
        </w:tc>
        <w:tc>
          <w:tcPr>
            <w:tcW w:type="dxa" w:w="4320"/>
          </w:tcPr>
          <w:p>
            <w:r>
              <w:t>2026-09-24T18:20:00+00:00</w:t>
            </w:r>
          </w:p>
        </w:tc>
      </w:tr>
      <w:tr>
        <w:tc>
          <w:tcPr>
            <w:tcW w:type="dxa" w:w="4320"/>
          </w:tcPr>
          <w:p>
            <w:r>
              <w:t>Report generated</w:t>
            </w:r>
          </w:p>
        </w:tc>
        <w:tc>
          <w:tcPr>
            <w:tcW w:type="dxa" w:w="4320"/>
          </w:tcPr>
          <w:p>
            <w:r>
              <w:t>2026-09-24 18:18</w:t>
            </w:r>
          </w:p>
        </w:tc>
      </w:tr>
      <w:tr>
        <w:tc>
          <w:tcPr>
            <w:tcW w:type="dxa" w:w="4320"/>
          </w:tcPr>
          <w:p>
            <w:r>
              <w:t>Queries issued</w:t>
            </w:r>
          </w:p>
        </w:tc>
        <w:tc>
          <w:tcPr>
            <w:tcW w:type="dxa" w:w="4320"/>
          </w:tcPr>
          <w:p>
            <w:r>
              <w:t>"Ana Andrei" philosophy Texas; Ana Andrei philosophy; "Ana Andrei" tiktok philosophy; "Ana Andrei" Texas news</w:t>
            </w:r>
          </w:p>
        </w:tc>
      </w:tr>
      <w:tr>
        <w:tc>
          <w:tcPr>
            <w:tcW w:type="dxa" w:w="4320"/>
          </w:tcPr>
          <w:p>
            <w:r>
              <w:t>Total unique results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>
      <w:pPr>
        <w:pStyle w:val="Heading1"/>
      </w:pPr>
      <w:r>
        <w:t>1. Executive Summary</w:t>
      </w:r>
    </w:p>
    <w:p>
      <w:r>
        <w:t>The search for “Ana Andrei Philosophy” returned 17 unique, keyword-relevant items across 10 domains. 11 of them carry explicit Texas location signals (state name, city, institution or local outlet).</w:t>
      </w:r>
    </w:p>
    <w:p>
      <w:r>
        <w:t>Findings: the keyword resolves to Dr. Ana-Maria Andrei, Associate Professional Professor of Philosophy at Texas A&amp;M University-Corpus Christi (Corpus Christi, Texas). Online footprint is predominantly academic (university pages, CV, PhilPeople, course and professor-rating sites). No Texas news coverage appeared in the web search results. TikTok accounts with matching names exist but none could be linked to the professor or to philosophy content; treat them as unverified name matches.</w:t>
      </w:r>
    </w:p>
    <w:p>
      <w:pPr>
        <w:pStyle w:val="ListBullet"/>
      </w:pPr>
      <w:r>
        <w:t>Top-ranked item: Ana Andrei | Philosophy (philosophy.tamucc.edu).</w:t>
      </w:r>
    </w:p>
    <w:p>
      <w:pPr>
        <w:pStyle w:val="ListBullet"/>
      </w:pPr>
      <w:r>
        <w:t>Social: 5 item(s)</w:t>
      </w:r>
    </w:p>
    <w:p>
      <w:pPr>
        <w:pStyle w:val="ListBullet"/>
      </w:pPr>
      <w:r>
        <w:t>Academic: 8 item(s)</w:t>
      </w:r>
    </w:p>
    <w:p>
      <w:pPr>
        <w:pStyle w:val="ListBullet"/>
      </w:pPr>
      <w:r>
        <w:t>Web: 4 item(s)</w:t>
      </w:r>
    </w:p>
    <w:p>
      <w:pPr>
        <w:pStyle w:val="ListBullet"/>
      </w:pPr>
      <w:r>
        <w:t>Social platforms: TikTok (5)</w:t>
      </w:r>
    </w:p>
    <w:p>
      <w:pPr>
        <w:pStyle w:val="Heading1"/>
      </w:pPr>
      <w:r>
        <w:t>2. Coverage Breakdown</w:t>
      </w:r>
    </w:p>
    <w:p>
      <w:pPr>
        <w:pStyle w:val="Heading2"/>
      </w:pPr>
      <w:r>
        <w:t>By category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With Texas signal</w:t>
            </w:r>
          </w:p>
        </w:tc>
      </w:tr>
      <w:tr>
        <w:tc>
          <w:tcPr>
            <w:tcW w:type="dxa" w:w="2880"/>
          </w:tcPr>
          <w:p>
            <w:r>
              <w:t>News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Academic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>
      <w:pPr>
        <w:pStyle w:val="Heading2"/>
      </w:pPr>
      <w:r>
        <w:t>Top domains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Items</w:t>
            </w:r>
          </w:p>
        </w:tc>
      </w:tr>
      <w:tr>
        <w:tc>
          <w:tcPr>
            <w:tcW w:type="dxa" w:w="4320"/>
          </w:tcPr>
          <w:p>
            <w:r>
              <w:t>tiktok.com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tamucc.edu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coursicle.com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philosophy.tamucc.edu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bss-prod.tamucc.edu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photos.tamucc.edu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ratemyprofessors.com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philpeople.org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professors.directory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ceeol.com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Texas location signals found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Occurrences</w:t>
            </w:r>
          </w:p>
        </w:tc>
      </w:tr>
      <w:tr>
        <w:tc>
          <w:tcPr>
            <w:tcW w:type="dxa" w:w="4320"/>
          </w:tcPr>
          <w:p>
            <w:r>
              <w:t>Texas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Corpus Christi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Texas A&amp;M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tamucc.edu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TAMUCC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3. Detailed Results</w:t>
      </w:r>
    </w:p>
    <w:p>
      <w:pPr>
        <w:pStyle w:val="Heading2"/>
      </w:pPr>
      <w:r>
        <w:t>3.1 Texas-linked – Academic (7)</w:t>
      </w:r>
    </w:p>
    <w:p>
      <w:pPr>
        <w:pStyle w:val="ListNumber"/>
      </w:pPr>
      <w:r>
        <w:rPr>
          <w:b/>
        </w:rPr>
        <w:t>Ana Andrei | Philosophy</w:t>
      </w:r>
    </w:p>
    <w:p>
      <w:r>
        <w:rPr>
          <w:i/>
          <w:color w:val="595959"/>
          <w:sz w:val="18"/>
        </w:rPr>
        <w:t>philosophy.tamucc.edu | date unknown | relevance 1.00 | location: Corpus Christi, Texas, Texas A&amp;M, tamucc.edu</w:t>
      </w:r>
    </w:p>
    <w:p>
      <w:pPr>
        <w:ind w:left="360"/>
      </w:pPr>
      <w:r>
        <w:t>Faculty profile, Philosophy program, Texas A&amp;M University-Corpus Christi. Areas: Philosophy of Mind, Philosophy of Language, Metaphysics.</w:t>
      </w:r>
    </w:p>
    <w:p>
      <w:pPr>
        <w:ind w:left="360"/>
      </w:pPr>
      <w:hyperlink r:id="rId9">
        <w:r>
          <w:rPr>
            <w:color w:val="0563C1"/>
            <w:u w:val="single"/>
          </w:rPr>
          <w:t xml:space="preserve">https://philosophy.tamucc.edu/people/faculty/andrei</w:t>
        </w:r>
      </w:hyperlink>
    </w:p>
    <w:p>
      <w:pPr>
        <w:pStyle w:val="ListNumber"/>
      </w:pPr>
      <w:r>
        <w:rPr>
          <w:b/>
        </w:rPr>
        <w:t>Ana-Maria Andrei ACADEMIC APPOINTMENTS (CV)</w:t>
      </w:r>
    </w:p>
    <w:p>
      <w:r>
        <w:rPr>
          <w:i/>
          <w:color w:val="595959"/>
          <w:sz w:val="18"/>
        </w:rPr>
        <w:t>bss-prod.tamucc.edu | date unknown | relevance 1.00 | location: Corpus Christi, Texas, Texas A&amp;M, tamucc.edu</w:t>
      </w:r>
    </w:p>
    <w:p>
      <w:pPr>
        <w:ind w:left="360"/>
      </w:pPr>
      <w:r>
        <w:t>CV: Professional Assistant Professor of Philosophy, Texas A&amp;M University-Corpus Christi (2018-2021); Associate Professional Professor since Aug 2021. Ph.D. Philosophy, University of Florida.</w:t>
      </w:r>
    </w:p>
    <w:p>
      <w:pPr>
        <w:ind w:left="360"/>
      </w:pPr>
      <w:hyperlink r:id="rId10">
        <w:r>
          <w:rPr>
            <w:color w:val="0563C1"/>
            <w:u w:val="single"/>
          </w:rPr>
          <w:t xml:space="preserve">https://bss-prod.tamucc.edu/hb2504/cv/Andrei_Ana.pdf</w:t>
        </w:r>
      </w:hyperlink>
    </w:p>
    <w:p>
      <w:pPr>
        <w:pStyle w:val="ListNumber"/>
      </w:pPr>
      <w:r>
        <w:rPr>
          <w:b/>
        </w:rPr>
        <w:t>Directory | Texas A&amp;M University-Corpus Christi - Ana Maria Andrei</w:t>
      </w:r>
    </w:p>
    <w:p>
      <w:r>
        <w:rPr>
          <w:i/>
          <w:color w:val="595959"/>
          <w:sz w:val="18"/>
        </w:rPr>
        <w:t>tamucc.edu | date unknown | relevance 1.00 | location: Corpus Christi, Texas, Texas A&amp;M, tamucc.edu</w:t>
      </w:r>
    </w:p>
    <w:p>
      <w:pPr>
        <w:ind w:left="360"/>
      </w:pPr>
      <w:r>
        <w:t>University directory entry for philosophy faculty member Ana Maria Andrei.</w:t>
      </w:r>
    </w:p>
    <w:p>
      <w:pPr>
        <w:ind w:left="360"/>
      </w:pPr>
      <w:hyperlink r:id="rId11">
        <w:r>
          <w:rPr>
            <w:color w:val="0563C1"/>
            <w:u w:val="single"/>
          </w:rPr>
          <w:t xml:space="preserve">https://www.tamucc.edu/files/php/views/faculty-details.php?profile=Ana+Maria_Andrei</w:t>
        </w:r>
      </w:hyperlink>
    </w:p>
    <w:p>
      <w:pPr>
        <w:pStyle w:val="ListNumber"/>
      </w:pPr>
      <w:r>
        <w:rPr>
          <w:b/>
        </w:rPr>
        <w:t>Humanities Faculty | College of Liberal Arts | Texas A&amp;M University-Corpus Christi</w:t>
      </w:r>
    </w:p>
    <w:p>
      <w:r>
        <w:rPr>
          <w:i/>
          <w:color w:val="595959"/>
          <w:sz w:val="18"/>
        </w:rPr>
        <w:t>tamucc.edu | date unknown | relevance 1.00 | location: Corpus Christi, Texas, Texas A&amp;M, tamucc.edu</w:t>
      </w:r>
    </w:p>
    <w:p>
      <w:pPr>
        <w:ind w:left="360"/>
      </w:pPr>
      <w:r>
        <w:t>Humanities department faculty listing including Philosophy faculty Ana Andrei.</w:t>
      </w:r>
    </w:p>
    <w:p>
      <w:pPr>
        <w:ind w:left="360"/>
      </w:pPr>
      <w:hyperlink r:id="rId12">
        <w:r>
          <w:rPr>
            <w:color w:val="0563C1"/>
            <w:u w:val="single"/>
          </w:rPr>
          <w:t xml:space="preserve">https://www.tamucc.edu/liberal-arts/departments/humanities/faculty/index.php</w:t>
        </w:r>
      </w:hyperlink>
    </w:p>
    <w:p>
      <w:pPr>
        <w:pStyle w:val="ListNumber"/>
      </w:pPr>
      <w:r>
        <w:rPr>
          <w:b/>
        </w:rPr>
        <w:t>Philosophy Faculty | Humanities | Texas A&amp;M University-Corpus Christi</w:t>
      </w:r>
    </w:p>
    <w:p>
      <w:r>
        <w:rPr>
          <w:i/>
          <w:color w:val="595959"/>
          <w:sz w:val="18"/>
        </w:rPr>
        <w:t>tamucc.edu | date unknown | relevance 1.00 | location: Corpus Christi, TAMUCC, Texas, Texas A&amp;M, tamucc.edu</w:t>
      </w:r>
    </w:p>
    <w:p>
      <w:pPr>
        <w:ind w:left="360"/>
      </w:pPr>
      <w:r>
        <w:t>Philosophy faculty listing, TAMUCC, including Ana Andrei.</w:t>
      </w:r>
    </w:p>
    <w:p>
      <w:pPr>
        <w:ind w:left="360"/>
      </w:pPr>
      <w:hyperlink r:id="rId13">
        <w:r>
          <w:rPr>
            <w:color w:val="0563C1"/>
            <w:u w:val="single"/>
          </w:rPr>
          <w:t xml:space="preserve">https://www.tamucc.edu/liberal-arts/departments/humanities/faculty/philosophy-faculty.php</w:t>
        </w:r>
      </w:hyperlink>
    </w:p>
    <w:p>
      <w:pPr>
        <w:pStyle w:val="ListNumber"/>
      </w:pPr>
      <w:r>
        <w:rPr>
          <w:b/>
        </w:rPr>
        <w:t>091721 Ana Andrei - Texas A&amp;M University-Corpus Christi (portrait)</w:t>
      </w:r>
    </w:p>
    <w:p>
      <w:r>
        <w:rPr>
          <w:i/>
          <w:color w:val="595959"/>
          <w:sz w:val="18"/>
        </w:rPr>
        <w:t>photos.tamucc.edu | date unknown | relevance 1.00 | location: Corpus Christi, TAMUCC, Texas, Texas A&amp;M, tamucc.edu</w:t>
      </w:r>
    </w:p>
    <w:p>
      <w:pPr>
        <w:ind w:left="360"/>
      </w:pPr>
      <w:r>
        <w:t>TAMUCC faculty/staff portrait gallery entry for Ana Andrei (philosophy).</w:t>
      </w:r>
    </w:p>
    <w:p>
      <w:pPr>
        <w:ind w:left="360"/>
      </w:pPr>
      <w:hyperlink r:id="rId14">
        <w:r>
          <w:rPr>
            <w:color w:val="0563C1"/>
            <w:u w:val="single"/>
          </w:rPr>
          <w:t xml:space="preserve">https://photos.tamucc.edu/Portraits-Links/Faculty-Staff/091721-Ana-Andrei/i-3rMKnbw</w:t>
        </w:r>
      </w:hyperlink>
    </w:p>
    <w:p>
      <w:pPr>
        <w:pStyle w:val="ListNumber"/>
      </w:pPr>
      <w:r>
        <w:rPr>
          <w:b/>
        </w:rPr>
        <w:t>Ana Andrei (Texas A&amp;M University, Corpus Christi): Events - PhilPeople</w:t>
      </w:r>
    </w:p>
    <w:p>
      <w:r>
        <w:rPr>
          <w:i/>
          <w:color w:val="595959"/>
          <w:sz w:val="18"/>
        </w:rPr>
        <w:t>philpeople.org | date unknown | relevance 0.96 | location: Corpus Christi, Texas, Texas A&amp;M</w:t>
      </w:r>
    </w:p>
    <w:p>
      <w:pPr>
        <w:ind w:left="360"/>
      </w:pPr>
      <w:r>
        <w:t>PhilPeople philosophy profile events: 2026 APA Pacific Division Meeting; International Congress of the Francophone Society for Analytic Philosophy ("Alternate possibilities and the action-omission distinction").</w:t>
      </w:r>
    </w:p>
    <w:p>
      <w:pPr>
        <w:ind w:left="360"/>
      </w:pPr>
      <w:hyperlink r:id="rId15">
        <w:r>
          <w:rPr>
            <w:color w:val="0563C1"/>
            <w:u w:val="single"/>
          </w:rPr>
          <w:t xml:space="preserve">https://philpeople.org/profiles/ana-andrei/events?iframe=true</w:t>
        </w:r>
      </w:hyperlink>
    </w:p>
    <w:p>
      <w:pPr>
        <w:pStyle w:val="Heading2"/>
      </w:pPr>
      <w:r>
        <w:t>3.2 Texas-linked – Web (4)</w:t>
      </w:r>
    </w:p>
    <w:p>
      <w:pPr>
        <w:pStyle w:val="ListNumber"/>
      </w:pPr>
      <w:r>
        <w:rPr>
          <w:b/>
        </w:rPr>
        <w:t>PHIL 1301 - Introduction to Philosophy at Texas A&amp;M University Corpus Christi | Coursicle</w:t>
      </w:r>
    </w:p>
    <w:p>
      <w:r>
        <w:rPr>
          <w:i/>
          <w:color w:val="595959"/>
          <w:sz w:val="18"/>
        </w:rPr>
        <w:t>coursicle.com | date unknown | relevance 1.00 | location: Corpus Christi, TAMUCC, Texas, Texas A&amp;M</w:t>
      </w:r>
    </w:p>
    <w:p>
      <w:pPr>
        <w:ind w:left="360"/>
      </w:pPr>
      <w:r>
        <w:t>Course listing for Introduction to Philosophy at TAMUCC; instructors include Ana Andrei.</w:t>
      </w:r>
    </w:p>
    <w:p>
      <w:pPr>
        <w:ind w:left="360"/>
      </w:pPr>
      <w:hyperlink r:id="rId16">
        <w:r>
          <w:rPr>
            <w:color w:val="0563C1"/>
            <w:u w:val="single"/>
          </w:rPr>
          <w:t xml:space="preserve">https://www.coursicle.com/tamucc/courses/PHIL/1301/</w:t>
        </w:r>
      </w:hyperlink>
    </w:p>
    <w:p>
      <w:pPr>
        <w:pStyle w:val="ListNumber"/>
      </w:pPr>
      <w:r>
        <w:rPr>
          <w:b/>
        </w:rPr>
        <w:t>Ana Andrei at TAMUCC - 28 Reviews &amp; Ratings, Spring 2026 classes | Coursicle</w:t>
      </w:r>
    </w:p>
    <w:p>
      <w:r>
        <w:rPr>
          <w:i/>
          <w:color w:val="595959"/>
          <w:sz w:val="18"/>
        </w:rPr>
        <w:t>coursicle.com | date unknown | relevance 0.96 | location: Corpus Christi, TAMUCC, Texas</w:t>
      </w:r>
    </w:p>
    <w:p>
      <w:pPr>
        <w:ind w:left="360"/>
      </w:pPr>
      <w:r>
        <w:t>Student reviews and Spring 2026 philosophy classes taught by Ana Andrei at TAMUCC (Corpus Christi, Texas).</w:t>
      </w:r>
    </w:p>
    <w:p>
      <w:pPr>
        <w:ind w:left="360"/>
      </w:pPr>
      <w:hyperlink r:id="rId17">
        <w:r>
          <w:rPr>
            <w:color w:val="0563C1"/>
            <w:u w:val="single"/>
          </w:rPr>
          <w:t xml:space="preserve">https://www.coursicle.com/tamucc/professors/Ana+Andrei/</w:t>
        </w:r>
      </w:hyperlink>
    </w:p>
    <w:p>
      <w:pPr>
        <w:pStyle w:val="ListNumber"/>
      </w:pPr>
      <w:r>
        <w:rPr>
          <w:b/>
        </w:rPr>
        <w:t>Ana Andrei at Texas A&amp;M University at Corpus Christi | Rate My Professors</w:t>
      </w:r>
    </w:p>
    <w:p>
      <w:r>
        <w:rPr>
          <w:i/>
          <w:color w:val="595959"/>
          <w:sz w:val="18"/>
        </w:rPr>
        <w:t>ratemyprofessors.com | date unknown | relevance 0.96 | location: Corpus Christi, Texas, Texas A&amp;M</w:t>
      </w:r>
    </w:p>
    <w:p>
      <w:pPr>
        <w:ind w:left="360"/>
      </w:pPr>
      <w:r>
        <w:t>Philosophy department professor at Texas A&amp;M University at Corpus Christi; student ratings and reviews.</w:t>
      </w:r>
    </w:p>
    <w:p>
      <w:pPr>
        <w:ind w:left="360"/>
      </w:pPr>
      <w:hyperlink r:id="rId18">
        <w:r>
          <w:rPr>
            <w:color w:val="0563C1"/>
            <w:u w:val="single"/>
          </w:rPr>
          <w:t xml:space="preserve">https://www.ratemyprofessors.com/professor/2014183</w:t>
        </w:r>
      </w:hyperlink>
    </w:p>
    <w:p>
      <w:pPr>
        <w:pStyle w:val="ListNumber"/>
      </w:pPr>
      <w:r>
        <w:rPr>
          <w:b/>
        </w:rPr>
        <w:t>Ana Andrei, Texas A&amp;M University Rate Professors</w:t>
      </w:r>
    </w:p>
    <w:p>
      <w:r>
        <w:rPr>
          <w:i/>
          <w:color w:val="595959"/>
          <w:sz w:val="18"/>
        </w:rPr>
        <w:t>professors.directory | date unknown | relevance 0.90 | location: Texas, Texas A&amp;M</w:t>
      </w:r>
    </w:p>
    <w:p>
      <w:pPr>
        <w:ind w:left="360"/>
      </w:pPr>
      <w:r>
        <w:t>Professor directory rating page for Ana Andrei (philosophy), Texas A&amp;M University.</w:t>
      </w:r>
    </w:p>
    <w:p>
      <w:pPr>
        <w:ind w:left="360"/>
      </w:pPr>
      <w:hyperlink r:id="rId19">
        <w:r>
          <w:rPr>
            <w:color w:val="0563C1"/>
            <w:u w:val="single"/>
          </w:rPr>
          <w:t xml:space="preserve">https://www.professors.directory/rate/ana-andrei_texas-a-m-university</w:t>
        </w:r>
      </w:hyperlink>
    </w:p>
    <w:p>
      <w:pPr>
        <w:pStyle w:val="Heading2"/>
      </w:pPr>
      <w:r>
        <w:t>3.3 Other relevant – Social (5)</w:t>
      </w:r>
    </w:p>
    <w:p>
      <w:pPr>
        <w:pStyle w:val="ListNumber"/>
      </w:pPr>
      <w:r>
        <w:rPr>
          <w:b/>
        </w:rPr>
        <w:t>Ana-Maria Andrei (@anamariaandrei18) | TikTok</w:t>
      </w:r>
    </w:p>
    <w:p>
      <w:r>
        <w:rPr>
          <w:i/>
          <w:color w:val="595959"/>
          <w:sz w:val="18"/>
        </w:rPr>
        <w:t>TikTok | date unknown | relevance 0.40</w:t>
      </w:r>
    </w:p>
    <w:p>
      <w:pPr>
        <w:ind w:left="360"/>
      </w:pPr>
      <w:hyperlink r:id="rId20">
        <w:r>
          <w:rPr>
            <w:color w:val="0563C1"/>
            <w:u w:val="single"/>
          </w:rPr>
          <w:t xml:space="preserve">https://www.tiktok.com/@anamariaandrei18</w:t>
        </w:r>
      </w:hyperlink>
    </w:p>
    <w:p>
      <w:pPr>
        <w:pStyle w:val="ListNumber"/>
      </w:pPr>
      <w:r>
        <w:rPr>
          <w:b/>
        </w:rPr>
        <w:t>Ana Maria Andrei (@andanam) | TikTok</w:t>
      </w:r>
    </w:p>
    <w:p>
      <w:r>
        <w:rPr>
          <w:i/>
          <w:color w:val="595959"/>
          <w:sz w:val="18"/>
        </w:rPr>
        <w:t>TikTok | date unknown | relevance 0.40</w:t>
      </w:r>
    </w:p>
    <w:p>
      <w:pPr>
        <w:ind w:left="360"/>
      </w:pPr>
      <w:hyperlink r:id="rId21">
        <w:r>
          <w:rPr>
            <w:color w:val="0563C1"/>
            <w:u w:val="single"/>
          </w:rPr>
          <w:t xml:space="preserve">https://www.tiktok.com/@andanam</w:t>
        </w:r>
      </w:hyperlink>
    </w:p>
    <w:p>
      <w:pPr>
        <w:pStyle w:val="ListNumber"/>
      </w:pPr>
      <w:r>
        <w:rPr>
          <w:b/>
        </w:rPr>
        <w:t>Ana Maria Andrei (@ana.maria_andrei) | TikTok</w:t>
      </w:r>
    </w:p>
    <w:p>
      <w:r>
        <w:rPr>
          <w:i/>
          <w:color w:val="595959"/>
          <w:sz w:val="18"/>
        </w:rPr>
        <w:t>TikTok | date unknown | relevance 0.40</w:t>
      </w:r>
    </w:p>
    <w:p>
      <w:pPr>
        <w:ind w:left="360"/>
      </w:pPr>
      <w:hyperlink r:id="rId22">
        <w:r>
          <w:rPr>
            <w:color w:val="0563C1"/>
            <w:u w:val="single"/>
          </w:rPr>
          <w:t xml:space="preserve">https://www.tiktok.com/@ana.maria_andrei</w:t>
        </w:r>
      </w:hyperlink>
    </w:p>
    <w:p>
      <w:pPr>
        <w:pStyle w:val="ListNumber"/>
      </w:pPr>
      <w:r>
        <w:rPr>
          <w:b/>
        </w:rPr>
        <w:t>Andrei Ana Maria (@andreianamaria07) | TikTok</w:t>
      </w:r>
    </w:p>
    <w:p>
      <w:r>
        <w:rPr>
          <w:i/>
          <w:color w:val="595959"/>
          <w:sz w:val="18"/>
        </w:rPr>
        <w:t>TikTok | date unknown | relevance 0.40</w:t>
      </w:r>
    </w:p>
    <w:p>
      <w:pPr>
        <w:ind w:left="360"/>
      </w:pPr>
      <w:hyperlink r:id="rId23">
        <w:r>
          <w:rPr>
            <w:color w:val="0563C1"/>
            <w:u w:val="single"/>
          </w:rPr>
          <w:t xml:space="preserve">https://www.tiktok.com/@andreianamaria07</w:t>
        </w:r>
      </w:hyperlink>
    </w:p>
    <w:p>
      <w:pPr>
        <w:pStyle w:val="ListNumber"/>
      </w:pPr>
      <w:r>
        <w:rPr>
          <w:b/>
        </w:rPr>
        <w:t>Ana Maria Andrei - TikTok Discover</w:t>
      </w:r>
    </w:p>
    <w:p>
      <w:r>
        <w:rPr>
          <w:i/>
          <w:color w:val="595959"/>
          <w:sz w:val="18"/>
        </w:rPr>
        <w:t>TikTok | date unknown | relevance 0.40</w:t>
      </w:r>
    </w:p>
    <w:p>
      <w:pPr>
        <w:ind w:left="360"/>
      </w:pPr>
      <w:hyperlink r:id="rId24">
        <w:r>
          <w:rPr>
            <w:color w:val="0563C1"/>
            <w:u w:val="single"/>
          </w:rPr>
          <w:t xml:space="preserve">https://www.tiktok.com/discover/ana-maria-andrei</w:t>
        </w:r>
      </w:hyperlink>
    </w:p>
    <w:p>
      <w:pPr>
        <w:pStyle w:val="Heading2"/>
      </w:pPr>
      <w:r>
        <w:t>3.4 Other relevant – Academic (1)</w:t>
      </w:r>
    </w:p>
    <w:p>
      <w:pPr>
        <w:pStyle w:val="ListNumber"/>
      </w:pPr>
      <w:r>
        <w:rPr>
          <w:b/>
        </w:rPr>
        <w:t>Indivizii transmundani - o problema? (Transworld individuals) - Ana Andrei</w:t>
      </w:r>
    </w:p>
    <w:p>
      <w:r>
        <w:rPr>
          <w:i/>
          <w:color w:val="595959"/>
          <w:sz w:val="18"/>
        </w:rPr>
        <w:t>ceeol.com | date unknown | relevance 0.60</w:t>
      </w:r>
    </w:p>
    <w:p>
      <w:pPr>
        <w:ind w:left="360"/>
      </w:pPr>
      <w:r>
        <w:t>Journal article on the transworld identity problem in philosophy by Ana Andrei.</w:t>
      </w:r>
    </w:p>
    <w:p>
      <w:pPr>
        <w:ind w:left="360"/>
      </w:pPr>
      <w:hyperlink r:id="rId25">
        <w:r>
          <w:rPr>
            <w:color w:val="0563C1"/>
            <w:u w:val="single"/>
          </w:rPr>
          <w:t xml:space="preserve">https://www.ceeol.com/search/article-detail?id=20865</w:t>
        </w:r>
      </w:hyperlink>
    </w:p>
    <w:p>
      <w:pPr>
        <w:pStyle w:val="Heading1"/>
      </w:pPr>
      <w:r>
        <w:t>4. Sources &amp; Methodology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google_news, bing_news, gdelt, web, social</w:t>
            </w:r>
          </w:p>
        </w:tc>
        <w:tc>
          <w:tcPr>
            <w:tcW w:type="dxa" w:w="4320"/>
          </w:tcPr>
          <w:p>
            <w:r>
              <w:t>not run for this report (hosts blocked in the build environment); run the tool locally for live coverage</w:t>
            </w:r>
          </w:p>
        </w:tc>
      </w:tr>
      <w:tr>
        <w:tc>
          <w:tcPr>
            <w:tcW w:type="dxa" w:w="4320"/>
          </w:tcPr>
          <w:p>
            <w:r>
              <w:t>websearch</w:t>
            </w:r>
          </w:p>
        </w:tc>
        <w:tc>
          <w:tcPr>
            <w:tcW w:type="dxa" w:w="4320"/>
          </w:tcPr>
          <w:p>
            <w:r>
              <w:t>ok (manual import of web search results, 2026-09-24)</w:t>
            </w:r>
          </w:p>
        </w:tc>
      </w:tr>
    </w:tbl>
    <w:p/>
    <w:p>
      <w:pPr>
        <w:pStyle w:val="ListBullet"/>
      </w:pPr>
      <w:r>
        <w:t>Each source was queried with the keyword plus the location term, and with the bare keyword.</w:t>
      </w:r>
    </w:p>
    <w:p>
      <w:pPr>
        <w:pStyle w:val="ListBullet"/>
      </w:pPr>
      <w:r>
        <w:t>Results were de-duplicated by normalized URL (tracking parameters removed).</w:t>
      </w:r>
    </w:p>
    <w:p>
      <w:pPr>
        <w:pStyle w:val="ListBullet"/>
      </w:pPr>
      <w:r>
        <w:t>Keyword score = share of keyword terms present in title/snippet/URL (+0.2 for exact phrase).</w:t>
      </w:r>
    </w:p>
    <w:p>
      <w:pPr>
        <w:pStyle w:val="ListBullet"/>
      </w:pPr>
      <w:r>
        <w:t>Location score reflects mentions of the state, its cities/counties/institutions, or local outlet domains.</w:t>
      </w:r>
    </w:p>
    <w:p>
      <w:pPr>
        <w:pStyle w:val="ListBullet"/>
      </w:pPr>
      <w:r>
        <w:t>Relevance = 0.6 × keyword score + 0.4 × location score.</w:t>
      </w:r>
    </w:p>
    <w:p>
      <w:pPr>
        <w:pStyle w:val="ListBullet"/>
      </w:pPr>
      <w:r>
        <w:t>Social media coverage (TikTok, Instagram, Facebook, X, LinkedIn) is limited to publicly indexed posts/profiles; name matches on social platforms may refer to different people and should be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ilosophy.tamucc.edu/people/faculty/andrei" TargetMode="External"/><Relationship Id="rId10" Type="http://schemas.openxmlformats.org/officeDocument/2006/relationships/hyperlink" Target="https://bss-prod.tamucc.edu/hb2504/cv/Andrei_Ana.pdf" TargetMode="External"/><Relationship Id="rId11" Type="http://schemas.openxmlformats.org/officeDocument/2006/relationships/hyperlink" Target="https://www.tamucc.edu/files/php/views/faculty-details.php?profile=Ana+Maria_Andrei" TargetMode="External"/><Relationship Id="rId12" Type="http://schemas.openxmlformats.org/officeDocument/2006/relationships/hyperlink" Target="https://www.tamucc.edu/liberal-arts/departments/humanities/faculty/index.php" TargetMode="External"/><Relationship Id="rId13" Type="http://schemas.openxmlformats.org/officeDocument/2006/relationships/hyperlink" Target="https://www.tamucc.edu/liberal-arts/departments/humanities/faculty/philosophy-faculty.php" TargetMode="External"/><Relationship Id="rId14" Type="http://schemas.openxmlformats.org/officeDocument/2006/relationships/hyperlink" Target="https://photos.tamucc.edu/Portraits-Links/Faculty-Staff/091721-Ana-Andrei/i-3rMKnbw" TargetMode="External"/><Relationship Id="rId15" Type="http://schemas.openxmlformats.org/officeDocument/2006/relationships/hyperlink" Target="https://philpeople.org/profiles/ana-andrei/events?iframe=true" TargetMode="External"/><Relationship Id="rId16" Type="http://schemas.openxmlformats.org/officeDocument/2006/relationships/hyperlink" Target="https://www.coursicle.com/tamucc/courses/PHIL/1301/" TargetMode="External"/><Relationship Id="rId17" Type="http://schemas.openxmlformats.org/officeDocument/2006/relationships/hyperlink" Target="https://www.coursicle.com/tamucc/professors/Ana+Andrei/" TargetMode="External"/><Relationship Id="rId18" Type="http://schemas.openxmlformats.org/officeDocument/2006/relationships/hyperlink" Target="https://www.ratemyprofessors.com/professor/2014183" TargetMode="External"/><Relationship Id="rId19" Type="http://schemas.openxmlformats.org/officeDocument/2006/relationships/hyperlink" Target="https://www.professors.directory/rate/ana-andrei_texas-a-m-university" TargetMode="External"/><Relationship Id="rId20" Type="http://schemas.openxmlformats.org/officeDocument/2006/relationships/hyperlink" Target="https://www.tiktok.com/@anamariaandrei18" TargetMode="External"/><Relationship Id="rId21" Type="http://schemas.openxmlformats.org/officeDocument/2006/relationships/hyperlink" Target="https://www.tiktok.com/@andanam" TargetMode="External"/><Relationship Id="rId22" Type="http://schemas.openxmlformats.org/officeDocument/2006/relationships/hyperlink" Target="https://www.tiktok.com/@ana.maria_andrei" TargetMode="External"/><Relationship Id="rId23" Type="http://schemas.openxmlformats.org/officeDocument/2006/relationships/hyperlink" Target="https://www.tiktok.com/@andreianamaria07" TargetMode="External"/><Relationship Id="rId24" Type="http://schemas.openxmlformats.org/officeDocument/2006/relationships/hyperlink" Target="https://www.tiktok.com/discover/ana-maria-andrei" TargetMode="External"/><Relationship Id="rId25" Type="http://schemas.openxmlformats.org/officeDocument/2006/relationships/hyperlink" Target="https://www.ceeol.com/search/article-detail?id=208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