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80" w:type="dxa"/>
        <w:tblLook w:val="04A0" w:firstRow="1" w:lastRow="0" w:firstColumn="1" w:lastColumn="0" w:noHBand="0" w:noVBand="1"/>
      </w:tblPr>
      <w:tblGrid>
        <w:gridCol w:w="8880"/>
      </w:tblGrid>
      <w:tr w:rsidR="00F72BB8" w:rsidRPr="00F72BB8" w14:paraId="3D280CD4" w14:textId="77777777" w:rsidTr="00F72BB8">
        <w:trPr>
          <w:trHeight w:val="288"/>
        </w:trPr>
        <w:tc>
          <w:tcPr>
            <w:tcW w:w="8880" w:type="dxa"/>
            <w:tcBorders>
              <w:top w:val="nil"/>
              <w:left w:val="nil"/>
              <w:bottom w:val="nil"/>
              <w:right w:val="nil"/>
            </w:tcBorders>
            <w:shd w:val="clear" w:color="auto" w:fill="auto"/>
            <w:vAlign w:val="bottom"/>
            <w:hideMark/>
          </w:tcPr>
          <w:p w14:paraId="1582273D"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the advantages of Java?</w:t>
            </w:r>
          </w:p>
        </w:tc>
      </w:tr>
      <w:tr w:rsidR="00F72BB8" w:rsidRPr="00F72BB8" w14:paraId="203636FD" w14:textId="77777777" w:rsidTr="00F72BB8">
        <w:trPr>
          <w:trHeight w:val="288"/>
        </w:trPr>
        <w:tc>
          <w:tcPr>
            <w:tcW w:w="8880" w:type="dxa"/>
            <w:tcBorders>
              <w:top w:val="nil"/>
              <w:left w:val="nil"/>
              <w:bottom w:val="nil"/>
              <w:right w:val="nil"/>
            </w:tcBorders>
            <w:shd w:val="clear" w:color="auto" w:fill="auto"/>
            <w:vAlign w:val="bottom"/>
            <w:hideMark/>
          </w:tcPr>
          <w:p w14:paraId="4480E74C"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difference between JDK/JRE/JVM?</w:t>
            </w:r>
          </w:p>
        </w:tc>
      </w:tr>
      <w:tr w:rsidR="00F72BB8" w:rsidRPr="00F72BB8" w14:paraId="1A6074F5" w14:textId="77777777" w:rsidTr="00F72BB8">
        <w:trPr>
          <w:trHeight w:val="288"/>
        </w:trPr>
        <w:tc>
          <w:tcPr>
            <w:tcW w:w="8880" w:type="dxa"/>
            <w:tcBorders>
              <w:top w:val="nil"/>
              <w:left w:val="nil"/>
              <w:bottom w:val="nil"/>
              <w:right w:val="nil"/>
            </w:tcBorders>
            <w:shd w:val="clear" w:color="auto" w:fill="auto"/>
            <w:vAlign w:val="bottom"/>
            <w:hideMark/>
          </w:tcPr>
          <w:p w14:paraId="5AE83C5C"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Is java pass by reference or pass by value?</w:t>
            </w:r>
          </w:p>
        </w:tc>
      </w:tr>
      <w:tr w:rsidR="00F72BB8" w:rsidRPr="00F72BB8" w14:paraId="4C94CF2B" w14:textId="77777777" w:rsidTr="00F72BB8">
        <w:trPr>
          <w:trHeight w:val="288"/>
        </w:trPr>
        <w:tc>
          <w:tcPr>
            <w:tcW w:w="8880" w:type="dxa"/>
            <w:tcBorders>
              <w:top w:val="nil"/>
              <w:left w:val="nil"/>
              <w:bottom w:val="nil"/>
              <w:right w:val="nil"/>
            </w:tcBorders>
            <w:shd w:val="clear" w:color="auto" w:fill="auto"/>
            <w:vAlign w:val="bottom"/>
            <w:hideMark/>
          </w:tcPr>
          <w:p w14:paraId="0173A530"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OOP?</w:t>
            </w:r>
          </w:p>
        </w:tc>
      </w:tr>
      <w:tr w:rsidR="00F72BB8" w:rsidRPr="00F72BB8" w14:paraId="3F7314E8" w14:textId="77777777" w:rsidTr="00F72BB8">
        <w:trPr>
          <w:trHeight w:val="288"/>
        </w:trPr>
        <w:tc>
          <w:tcPr>
            <w:tcW w:w="8880" w:type="dxa"/>
            <w:tcBorders>
              <w:top w:val="nil"/>
              <w:left w:val="nil"/>
              <w:bottom w:val="nil"/>
              <w:right w:val="nil"/>
            </w:tcBorders>
            <w:shd w:val="clear" w:color="auto" w:fill="auto"/>
            <w:vAlign w:val="bottom"/>
            <w:hideMark/>
          </w:tcPr>
          <w:p w14:paraId="03DC8F53"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the four pillars of OOP?</w:t>
            </w:r>
          </w:p>
        </w:tc>
      </w:tr>
      <w:tr w:rsidR="00F72BB8" w:rsidRPr="00F72BB8" w14:paraId="3DB1AACD" w14:textId="77777777" w:rsidTr="00F72BB8">
        <w:trPr>
          <w:trHeight w:val="288"/>
        </w:trPr>
        <w:tc>
          <w:tcPr>
            <w:tcW w:w="8880" w:type="dxa"/>
            <w:tcBorders>
              <w:top w:val="nil"/>
              <w:left w:val="nil"/>
              <w:bottom w:val="nil"/>
              <w:right w:val="nil"/>
            </w:tcBorders>
            <w:shd w:val="clear" w:color="auto" w:fill="auto"/>
            <w:vAlign w:val="bottom"/>
            <w:hideMark/>
          </w:tcPr>
          <w:p w14:paraId="3CF5D323"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Polymorphism?</w:t>
            </w:r>
          </w:p>
        </w:tc>
      </w:tr>
      <w:tr w:rsidR="00F72BB8" w:rsidRPr="00F72BB8" w14:paraId="5F9135A7" w14:textId="77777777" w:rsidTr="00F72BB8">
        <w:trPr>
          <w:trHeight w:val="288"/>
        </w:trPr>
        <w:tc>
          <w:tcPr>
            <w:tcW w:w="8880" w:type="dxa"/>
            <w:tcBorders>
              <w:top w:val="nil"/>
              <w:left w:val="nil"/>
              <w:bottom w:val="nil"/>
              <w:right w:val="nil"/>
            </w:tcBorders>
            <w:shd w:val="clear" w:color="auto" w:fill="auto"/>
            <w:vAlign w:val="bottom"/>
            <w:hideMark/>
          </w:tcPr>
          <w:p w14:paraId="63F24014"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Abstraction?</w:t>
            </w:r>
          </w:p>
        </w:tc>
      </w:tr>
      <w:tr w:rsidR="00F72BB8" w:rsidRPr="00F72BB8" w14:paraId="5F3ACA6A" w14:textId="77777777" w:rsidTr="00F72BB8">
        <w:trPr>
          <w:trHeight w:val="288"/>
        </w:trPr>
        <w:tc>
          <w:tcPr>
            <w:tcW w:w="8880" w:type="dxa"/>
            <w:tcBorders>
              <w:top w:val="nil"/>
              <w:left w:val="nil"/>
              <w:bottom w:val="nil"/>
              <w:right w:val="nil"/>
            </w:tcBorders>
            <w:shd w:val="clear" w:color="auto" w:fill="auto"/>
            <w:vAlign w:val="bottom"/>
            <w:hideMark/>
          </w:tcPr>
          <w:p w14:paraId="60C42135"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Inheritance?</w:t>
            </w:r>
          </w:p>
        </w:tc>
      </w:tr>
      <w:tr w:rsidR="00F72BB8" w:rsidRPr="00F72BB8" w14:paraId="1D243255" w14:textId="77777777" w:rsidTr="00F72BB8">
        <w:trPr>
          <w:trHeight w:val="288"/>
        </w:trPr>
        <w:tc>
          <w:tcPr>
            <w:tcW w:w="8880" w:type="dxa"/>
            <w:tcBorders>
              <w:top w:val="nil"/>
              <w:left w:val="nil"/>
              <w:bottom w:val="nil"/>
              <w:right w:val="nil"/>
            </w:tcBorders>
            <w:shd w:val="clear" w:color="auto" w:fill="auto"/>
            <w:vAlign w:val="bottom"/>
            <w:hideMark/>
          </w:tcPr>
          <w:p w14:paraId="6D742E61"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Encapsulation?</w:t>
            </w:r>
          </w:p>
        </w:tc>
      </w:tr>
      <w:tr w:rsidR="00F72BB8" w:rsidRPr="00F72BB8" w14:paraId="224D66BC" w14:textId="77777777" w:rsidTr="00F72BB8">
        <w:trPr>
          <w:trHeight w:val="288"/>
        </w:trPr>
        <w:tc>
          <w:tcPr>
            <w:tcW w:w="8880" w:type="dxa"/>
            <w:tcBorders>
              <w:top w:val="nil"/>
              <w:left w:val="nil"/>
              <w:bottom w:val="nil"/>
              <w:right w:val="nil"/>
            </w:tcBorders>
            <w:shd w:val="clear" w:color="auto" w:fill="auto"/>
            <w:vAlign w:val="bottom"/>
            <w:hideMark/>
          </w:tcPr>
          <w:p w14:paraId="10AB9A5C"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the scopes of a variable in Java?</w:t>
            </w:r>
          </w:p>
        </w:tc>
      </w:tr>
      <w:tr w:rsidR="00F72BB8" w:rsidRPr="00F72BB8" w14:paraId="371F5761" w14:textId="77777777" w:rsidTr="00F72BB8">
        <w:trPr>
          <w:trHeight w:val="288"/>
        </w:trPr>
        <w:tc>
          <w:tcPr>
            <w:tcW w:w="8880" w:type="dxa"/>
            <w:tcBorders>
              <w:top w:val="nil"/>
              <w:left w:val="nil"/>
              <w:bottom w:val="nil"/>
              <w:right w:val="nil"/>
            </w:tcBorders>
            <w:shd w:val="clear" w:color="auto" w:fill="auto"/>
            <w:vAlign w:val="bottom"/>
            <w:hideMark/>
          </w:tcPr>
          <w:p w14:paraId="0E6AED54"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some naming conventions we use in Java?</w:t>
            </w:r>
          </w:p>
        </w:tc>
      </w:tr>
      <w:tr w:rsidR="00F72BB8" w:rsidRPr="00F72BB8" w14:paraId="566EAF40" w14:textId="77777777" w:rsidTr="00F72BB8">
        <w:trPr>
          <w:trHeight w:val="288"/>
        </w:trPr>
        <w:tc>
          <w:tcPr>
            <w:tcW w:w="8880" w:type="dxa"/>
            <w:tcBorders>
              <w:top w:val="nil"/>
              <w:left w:val="nil"/>
              <w:bottom w:val="nil"/>
              <w:right w:val="nil"/>
            </w:tcBorders>
            <w:shd w:val="clear" w:color="auto" w:fill="auto"/>
            <w:vAlign w:val="bottom"/>
            <w:hideMark/>
          </w:tcPr>
          <w:p w14:paraId="4867EFFE"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method overriding?</w:t>
            </w:r>
          </w:p>
        </w:tc>
      </w:tr>
      <w:tr w:rsidR="00F72BB8" w:rsidRPr="00F72BB8" w14:paraId="6D25EBDE" w14:textId="77777777" w:rsidTr="00F72BB8">
        <w:trPr>
          <w:trHeight w:val="288"/>
        </w:trPr>
        <w:tc>
          <w:tcPr>
            <w:tcW w:w="8880" w:type="dxa"/>
            <w:tcBorders>
              <w:top w:val="nil"/>
              <w:left w:val="nil"/>
              <w:bottom w:val="nil"/>
              <w:right w:val="nil"/>
            </w:tcBorders>
            <w:shd w:val="clear" w:color="auto" w:fill="auto"/>
            <w:vAlign w:val="bottom"/>
            <w:hideMark/>
          </w:tcPr>
          <w:p w14:paraId="6F460B21"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method overloading?</w:t>
            </w:r>
          </w:p>
        </w:tc>
      </w:tr>
      <w:tr w:rsidR="00F72BB8" w:rsidRPr="00F72BB8" w14:paraId="5EB7BB2F" w14:textId="77777777" w:rsidTr="00F72BB8">
        <w:trPr>
          <w:trHeight w:val="288"/>
        </w:trPr>
        <w:tc>
          <w:tcPr>
            <w:tcW w:w="8880" w:type="dxa"/>
            <w:tcBorders>
              <w:top w:val="nil"/>
              <w:left w:val="nil"/>
              <w:bottom w:val="nil"/>
              <w:right w:val="nil"/>
            </w:tcBorders>
            <w:shd w:val="clear" w:color="auto" w:fill="auto"/>
            <w:vAlign w:val="bottom"/>
            <w:hideMark/>
          </w:tcPr>
          <w:p w14:paraId="62D69FA7"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implicit modifiers are present for variables in an interface?</w:t>
            </w:r>
          </w:p>
        </w:tc>
      </w:tr>
      <w:tr w:rsidR="00F72BB8" w:rsidRPr="00F72BB8" w14:paraId="6EA39D64" w14:textId="77777777" w:rsidTr="00F72BB8">
        <w:trPr>
          <w:trHeight w:val="288"/>
        </w:trPr>
        <w:tc>
          <w:tcPr>
            <w:tcW w:w="8880" w:type="dxa"/>
            <w:tcBorders>
              <w:top w:val="nil"/>
              <w:left w:val="nil"/>
              <w:bottom w:val="nil"/>
              <w:right w:val="nil"/>
            </w:tcBorders>
            <w:shd w:val="clear" w:color="auto" w:fill="auto"/>
            <w:vAlign w:val="bottom"/>
            <w:hideMark/>
          </w:tcPr>
          <w:p w14:paraId="4994DB08"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serialization? How do we serialize an object in Java? What is </w:t>
            </w:r>
            <w:proofErr w:type="spellStart"/>
            <w:r w:rsidRPr="00F72BB8">
              <w:rPr>
                <w:rFonts w:ascii="Arial" w:eastAsia="Times New Roman" w:hAnsi="Arial" w:cs="Arial"/>
                <w:sz w:val="20"/>
                <w:szCs w:val="20"/>
                <w:lang w:eastAsia="en-IN"/>
              </w:rPr>
              <w:t>serialVersionUId</w:t>
            </w:r>
            <w:proofErr w:type="spellEnd"/>
            <w:r w:rsidRPr="00F72BB8">
              <w:rPr>
                <w:rFonts w:ascii="Arial" w:eastAsia="Times New Roman" w:hAnsi="Arial" w:cs="Arial"/>
                <w:sz w:val="20"/>
                <w:szCs w:val="20"/>
                <w:lang w:eastAsia="en-IN"/>
              </w:rPr>
              <w:t>?</w:t>
            </w:r>
          </w:p>
        </w:tc>
      </w:tr>
      <w:tr w:rsidR="00F72BB8" w:rsidRPr="00F72BB8" w14:paraId="66D3F26E" w14:textId="77777777" w:rsidTr="00F72BB8">
        <w:trPr>
          <w:trHeight w:val="288"/>
        </w:trPr>
        <w:tc>
          <w:tcPr>
            <w:tcW w:w="8880" w:type="dxa"/>
            <w:tcBorders>
              <w:top w:val="nil"/>
              <w:left w:val="nil"/>
              <w:bottom w:val="nil"/>
              <w:right w:val="nil"/>
            </w:tcBorders>
            <w:shd w:val="clear" w:color="auto" w:fill="auto"/>
            <w:vAlign w:val="bottom"/>
            <w:hideMark/>
          </w:tcPr>
          <w:p w14:paraId="15D9FD37"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some methods of the Object class?</w:t>
            </w:r>
          </w:p>
        </w:tc>
      </w:tr>
      <w:tr w:rsidR="00F72BB8" w:rsidRPr="00F72BB8" w14:paraId="18C2D0C1" w14:textId="77777777" w:rsidTr="00F72BB8">
        <w:trPr>
          <w:trHeight w:val="288"/>
        </w:trPr>
        <w:tc>
          <w:tcPr>
            <w:tcW w:w="8880" w:type="dxa"/>
            <w:tcBorders>
              <w:top w:val="nil"/>
              <w:left w:val="nil"/>
              <w:bottom w:val="nil"/>
              <w:right w:val="nil"/>
            </w:tcBorders>
            <w:shd w:val="clear" w:color="auto" w:fill="auto"/>
            <w:vAlign w:val="bottom"/>
            <w:hideMark/>
          </w:tcPr>
          <w:p w14:paraId="6C0862CA"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garbage </w:t>
            </w:r>
            <w:proofErr w:type="spellStart"/>
            <w:r w:rsidRPr="00F72BB8">
              <w:rPr>
                <w:rFonts w:ascii="Arial" w:eastAsia="Times New Roman" w:hAnsi="Arial" w:cs="Arial"/>
                <w:sz w:val="20"/>
                <w:szCs w:val="20"/>
                <w:lang w:eastAsia="en-IN"/>
              </w:rPr>
              <w:t>colletcion</w:t>
            </w:r>
            <w:proofErr w:type="spellEnd"/>
            <w:r w:rsidRPr="00F72BB8">
              <w:rPr>
                <w:rFonts w:ascii="Arial" w:eastAsia="Times New Roman" w:hAnsi="Arial" w:cs="Arial"/>
                <w:sz w:val="20"/>
                <w:szCs w:val="20"/>
                <w:lang w:eastAsia="en-IN"/>
              </w:rPr>
              <w:t>? Can you force Garbage collection? What are the algorithms used for GC?</w:t>
            </w:r>
          </w:p>
        </w:tc>
      </w:tr>
      <w:tr w:rsidR="00F72BB8" w:rsidRPr="00F72BB8" w14:paraId="1A5ED12B" w14:textId="77777777" w:rsidTr="00F72BB8">
        <w:trPr>
          <w:trHeight w:val="288"/>
        </w:trPr>
        <w:tc>
          <w:tcPr>
            <w:tcW w:w="8880" w:type="dxa"/>
            <w:tcBorders>
              <w:top w:val="nil"/>
              <w:left w:val="nil"/>
              <w:bottom w:val="nil"/>
              <w:right w:val="nil"/>
            </w:tcBorders>
            <w:shd w:val="clear" w:color="auto" w:fill="auto"/>
            <w:vAlign w:val="bottom"/>
            <w:hideMark/>
          </w:tcPr>
          <w:p w14:paraId="04CF28D9"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Cloning in java? How is it diff from assignment operator?</w:t>
            </w:r>
          </w:p>
        </w:tc>
      </w:tr>
      <w:tr w:rsidR="00F72BB8" w:rsidRPr="00F72BB8" w14:paraId="7007EF4C" w14:textId="77777777" w:rsidTr="00F72BB8">
        <w:trPr>
          <w:trHeight w:val="288"/>
        </w:trPr>
        <w:tc>
          <w:tcPr>
            <w:tcW w:w="8880" w:type="dxa"/>
            <w:tcBorders>
              <w:top w:val="nil"/>
              <w:left w:val="nil"/>
              <w:bottom w:val="nil"/>
              <w:right w:val="nil"/>
            </w:tcBorders>
            <w:shd w:val="clear" w:color="auto" w:fill="auto"/>
            <w:vAlign w:val="bottom"/>
            <w:hideMark/>
          </w:tcPr>
          <w:p w14:paraId="428B2B46"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a memory leak? How can you prevent that?</w:t>
            </w:r>
          </w:p>
        </w:tc>
      </w:tr>
      <w:tr w:rsidR="00F72BB8" w:rsidRPr="00F72BB8" w14:paraId="33CC624B" w14:textId="77777777" w:rsidTr="00F72BB8">
        <w:trPr>
          <w:trHeight w:val="288"/>
        </w:trPr>
        <w:tc>
          <w:tcPr>
            <w:tcW w:w="8880" w:type="dxa"/>
            <w:tcBorders>
              <w:top w:val="nil"/>
              <w:left w:val="nil"/>
              <w:bottom w:val="nil"/>
              <w:right w:val="nil"/>
            </w:tcBorders>
            <w:shd w:val="clear" w:color="auto" w:fill="auto"/>
            <w:vAlign w:val="bottom"/>
            <w:hideMark/>
          </w:tcPr>
          <w:p w14:paraId="7B7432C3"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reflection? Why is it used?</w:t>
            </w:r>
          </w:p>
        </w:tc>
      </w:tr>
      <w:tr w:rsidR="00F72BB8" w:rsidRPr="00F72BB8" w14:paraId="33E52C7A" w14:textId="77777777" w:rsidTr="00F72BB8">
        <w:trPr>
          <w:trHeight w:val="288"/>
        </w:trPr>
        <w:tc>
          <w:tcPr>
            <w:tcW w:w="8880" w:type="dxa"/>
            <w:tcBorders>
              <w:top w:val="nil"/>
              <w:left w:val="nil"/>
              <w:bottom w:val="nil"/>
              <w:right w:val="nil"/>
            </w:tcBorders>
            <w:shd w:val="clear" w:color="auto" w:fill="auto"/>
            <w:vAlign w:val="bottom"/>
            <w:hideMark/>
          </w:tcPr>
          <w:p w14:paraId="42E3B009"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class loading? Diff. types of class loaders?</w:t>
            </w:r>
          </w:p>
        </w:tc>
      </w:tr>
    </w:tbl>
    <w:p w14:paraId="47CF3722" w14:textId="0EA0A4EE"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difference between String</w:t>
      </w:r>
      <w:r>
        <w:rPr>
          <w:rFonts w:ascii="Arial" w:eastAsia="Times New Roman" w:hAnsi="Arial" w:cs="Arial"/>
          <w:sz w:val="20"/>
          <w:szCs w:val="20"/>
          <w:lang w:eastAsia="en-IN"/>
        </w:rPr>
        <w:t xml:space="preserve">, </w:t>
      </w:r>
      <w:proofErr w:type="spellStart"/>
      <w:r>
        <w:rPr>
          <w:rFonts w:ascii="Arial" w:eastAsia="Times New Roman" w:hAnsi="Arial" w:cs="Arial"/>
          <w:sz w:val="20"/>
          <w:szCs w:val="20"/>
          <w:lang w:eastAsia="en-IN"/>
        </w:rPr>
        <w:t>StringBuffer</w:t>
      </w:r>
      <w:proofErr w:type="spellEnd"/>
      <w:r w:rsidRPr="00F72BB8">
        <w:rPr>
          <w:rFonts w:ascii="Arial" w:eastAsia="Times New Roman" w:hAnsi="Arial" w:cs="Arial"/>
          <w:sz w:val="20"/>
          <w:szCs w:val="20"/>
          <w:lang w:eastAsia="en-IN"/>
        </w:rPr>
        <w:t xml:space="preserve"> and StringBuilder?</w:t>
      </w:r>
    </w:p>
    <w:p w14:paraId="25F0F5A5" w14:textId="325D7E9E"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w:t>
      </w:r>
      <w:proofErr w:type="gramStart"/>
      <w:r w:rsidRPr="00F72BB8">
        <w:rPr>
          <w:rFonts w:ascii="Arial" w:eastAsia="Times New Roman" w:hAnsi="Arial" w:cs="Arial"/>
          <w:sz w:val="20"/>
          <w:szCs w:val="20"/>
          <w:lang w:eastAsia="en-IN"/>
        </w:rPr>
        <w:t>a  marker</w:t>
      </w:r>
      <w:proofErr w:type="gramEnd"/>
      <w:r w:rsidRPr="00F72BB8">
        <w:rPr>
          <w:rFonts w:ascii="Arial" w:eastAsia="Times New Roman" w:hAnsi="Arial" w:cs="Arial"/>
          <w:sz w:val="20"/>
          <w:szCs w:val="20"/>
          <w:lang w:eastAsia="en-IN"/>
        </w:rPr>
        <w:t xml:space="preserve"> interface?</w:t>
      </w:r>
    </w:p>
    <w:tbl>
      <w:tblPr>
        <w:tblW w:w="10020" w:type="dxa"/>
        <w:tblLook w:val="04A0" w:firstRow="1" w:lastRow="0" w:firstColumn="1" w:lastColumn="0" w:noHBand="0" w:noVBand="1"/>
      </w:tblPr>
      <w:tblGrid>
        <w:gridCol w:w="8580"/>
        <w:gridCol w:w="1440"/>
      </w:tblGrid>
      <w:tr w:rsidR="00F72BB8" w:rsidRPr="00F72BB8" w14:paraId="3C5A0FA4" w14:textId="77777777" w:rsidTr="00F72BB8">
        <w:trPr>
          <w:trHeight w:val="288"/>
        </w:trPr>
        <w:tc>
          <w:tcPr>
            <w:tcW w:w="10020" w:type="dxa"/>
            <w:gridSpan w:val="2"/>
            <w:tcBorders>
              <w:top w:val="nil"/>
              <w:left w:val="nil"/>
              <w:bottom w:val="nil"/>
              <w:right w:val="nil"/>
            </w:tcBorders>
            <w:shd w:val="clear" w:color="auto" w:fill="auto"/>
            <w:vAlign w:val="bottom"/>
            <w:hideMark/>
          </w:tcPr>
          <w:p w14:paraId="4EEB84FF"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serialization? How do we serialize an object in Java?</w:t>
            </w:r>
          </w:p>
        </w:tc>
      </w:tr>
      <w:tr w:rsidR="00F72BB8" w:rsidRPr="00F72BB8" w14:paraId="15D1C460" w14:textId="77777777" w:rsidTr="00F72BB8">
        <w:trPr>
          <w:trHeight w:val="288"/>
        </w:trPr>
        <w:tc>
          <w:tcPr>
            <w:tcW w:w="10020" w:type="dxa"/>
            <w:gridSpan w:val="2"/>
            <w:tcBorders>
              <w:top w:val="nil"/>
              <w:left w:val="nil"/>
              <w:bottom w:val="nil"/>
              <w:right w:val="nil"/>
            </w:tcBorders>
            <w:shd w:val="clear" w:color="auto" w:fill="auto"/>
            <w:vAlign w:val="bottom"/>
            <w:hideMark/>
          </w:tcPr>
          <w:p w14:paraId="6616DAB8"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some methods of the Object class?</w:t>
            </w:r>
          </w:p>
        </w:tc>
      </w:tr>
      <w:tr w:rsidR="00F72BB8" w:rsidRPr="00F72BB8" w14:paraId="357C6648" w14:textId="77777777" w:rsidTr="00F72BB8">
        <w:trPr>
          <w:trHeight w:val="288"/>
        </w:trPr>
        <w:tc>
          <w:tcPr>
            <w:tcW w:w="10020" w:type="dxa"/>
            <w:gridSpan w:val="2"/>
            <w:tcBorders>
              <w:top w:val="nil"/>
              <w:left w:val="nil"/>
              <w:bottom w:val="nil"/>
              <w:right w:val="nil"/>
            </w:tcBorders>
            <w:shd w:val="clear" w:color="auto" w:fill="auto"/>
            <w:vAlign w:val="bottom"/>
            <w:hideMark/>
          </w:tcPr>
          <w:p w14:paraId="2B675032"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some methods of the Scanner class?</w:t>
            </w:r>
          </w:p>
        </w:tc>
      </w:tr>
      <w:tr w:rsidR="00F72BB8" w:rsidRPr="00F72BB8" w14:paraId="62B66F2C" w14:textId="77777777" w:rsidTr="00F72BB8">
        <w:trPr>
          <w:trHeight w:val="288"/>
        </w:trPr>
        <w:tc>
          <w:tcPr>
            <w:tcW w:w="10020" w:type="dxa"/>
            <w:gridSpan w:val="2"/>
            <w:tcBorders>
              <w:top w:val="nil"/>
              <w:left w:val="nil"/>
              <w:bottom w:val="nil"/>
              <w:right w:val="nil"/>
            </w:tcBorders>
            <w:shd w:val="clear" w:color="auto" w:fill="auto"/>
            <w:vAlign w:val="bottom"/>
            <w:hideMark/>
          </w:tcPr>
          <w:p w14:paraId="006CA304"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w:t>
            </w:r>
            <w:proofErr w:type="spellStart"/>
            <w:r w:rsidRPr="00F72BB8">
              <w:rPr>
                <w:rFonts w:ascii="Arial" w:eastAsia="Times New Roman" w:hAnsi="Arial" w:cs="Arial"/>
                <w:sz w:val="20"/>
                <w:szCs w:val="20"/>
                <w:lang w:eastAsia="en-IN"/>
              </w:rPr>
              <w:t>varargs</w:t>
            </w:r>
            <w:proofErr w:type="spellEnd"/>
            <w:r w:rsidRPr="00F72BB8">
              <w:rPr>
                <w:rFonts w:ascii="Arial" w:eastAsia="Times New Roman" w:hAnsi="Arial" w:cs="Arial"/>
                <w:sz w:val="20"/>
                <w:szCs w:val="20"/>
                <w:lang w:eastAsia="en-IN"/>
              </w:rPr>
              <w:t>?</w:t>
            </w:r>
          </w:p>
        </w:tc>
      </w:tr>
      <w:tr w:rsidR="00F72BB8" w:rsidRPr="00F72BB8" w14:paraId="350059D2" w14:textId="77777777" w:rsidTr="00F72BB8">
        <w:trPr>
          <w:trHeight w:val="288"/>
        </w:trPr>
        <w:tc>
          <w:tcPr>
            <w:tcW w:w="10020" w:type="dxa"/>
            <w:gridSpan w:val="2"/>
            <w:tcBorders>
              <w:top w:val="nil"/>
              <w:left w:val="nil"/>
              <w:bottom w:val="nil"/>
              <w:right w:val="nil"/>
            </w:tcBorders>
            <w:shd w:val="clear" w:color="auto" w:fill="auto"/>
            <w:vAlign w:val="bottom"/>
            <w:hideMark/>
          </w:tcPr>
          <w:p w14:paraId="6AD6296E"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How can we compare objects?</w:t>
            </w:r>
          </w:p>
        </w:tc>
      </w:tr>
      <w:tr w:rsidR="00F72BB8" w:rsidRPr="00F72BB8" w14:paraId="2C96F11A"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7A7D1B8D"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singleton design pattern?</w:t>
            </w:r>
          </w:p>
        </w:tc>
      </w:tr>
      <w:tr w:rsidR="00F72BB8" w:rsidRPr="00F72BB8" w14:paraId="2AA48479"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35AC361B"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factory design pattern?</w:t>
            </w:r>
          </w:p>
        </w:tc>
      </w:tr>
      <w:tr w:rsidR="00F72BB8" w:rsidRPr="00F72BB8" w14:paraId="3B579C7D"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70B3C348"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use of the static keyword?</w:t>
            </w:r>
          </w:p>
        </w:tc>
      </w:tr>
      <w:tr w:rsidR="00F72BB8" w:rsidRPr="00F72BB8" w14:paraId="4F8C06F5"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2B1B40A7"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use of the final keyword?</w:t>
            </w:r>
          </w:p>
        </w:tc>
      </w:tr>
      <w:tr w:rsidR="00F72BB8" w:rsidRPr="00F72BB8" w14:paraId="260D003B"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49F3B900"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use of the transient keyword?</w:t>
            </w:r>
          </w:p>
        </w:tc>
      </w:tr>
      <w:tr w:rsidR="00F72BB8" w:rsidRPr="00F72BB8" w14:paraId="1FD04601"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5BCE98FF"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autoboxing and </w:t>
            </w:r>
            <w:proofErr w:type="spellStart"/>
            <w:r w:rsidRPr="00F72BB8">
              <w:rPr>
                <w:rFonts w:ascii="Arial" w:eastAsia="Times New Roman" w:hAnsi="Arial" w:cs="Arial"/>
                <w:sz w:val="20"/>
                <w:szCs w:val="20"/>
                <w:lang w:eastAsia="en-IN"/>
              </w:rPr>
              <w:t>autounboxing</w:t>
            </w:r>
            <w:proofErr w:type="spellEnd"/>
            <w:r w:rsidRPr="00F72BB8">
              <w:rPr>
                <w:rFonts w:ascii="Arial" w:eastAsia="Times New Roman" w:hAnsi="Arial" w:cs="Arial"/>
                <w:sz w:val="20"/>
                <w:szCs w:val="20"/>
                <w:lang w:eastAsia="en-IN"/>
              </w:rPr>
              <w:t>?</w:t>
            </w:r>
          </w:p>
        </w:tc>
      </w:tr>
      <w:tr w:rsidR="00F72BB8" w:rsidRPr="00F72BB8" w14:paraId="53D1E045"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141A6643"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the difference </w:t>
            </w:r>
            <w:proofErr w:type="gramStart"/>
            <w:r w:rsidRPr="00F72BB8">
              <w:rPr>
                <w:rFonts w:ascii="Arial" w:eastAsia="Times New Roman" w:hAnsi="Arial" w:cs="Arial"/>
                <w:sz w:val="20"/>
                <w:szCs w:val="20"/>
                <w:lang w:eastAsia="en-IN"/>
              </w:rPr>
              <w:t>between .equals</w:t>
            </w:r>
            <w:proofErr w:type="gramEnd"/>
            <w:r w:rsidRPr="00F72BB8">
              <w:rPr>
                <w:rFonts w:ascii="Arial" w:eastAsia="Times New Roman" w:hAnsi="Arial" w:cs="Arial"/>
                <w:sz w:val="20"/>
                <w:szCs w:val="20"/>
                <w:lang w:eastAsia="en-IN"/>
              </w:rPr>
              <w:t xml:space="preserve"> and "=="?</w:t>
            </w:r>
          </w:p>
        </w:tc>
      </w:tr>
    </w:tbl>
    <w:p w14:paraId="54412F6F" w14:textId="7382F4FB"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Describe OOPS principles</w:t>
      </w:r>
    </w:p>
    <w:p w14:paraId="01FD3507" w14:textId="2023FCE1"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w:t>
      </w:r>
      <w:proofErr w:type="gramStart"/>
      <w:r w:rsidRPr="00F72BB8">
        <w:rPr>
          <w:rFonts w:ascii="Arial" w:eastAsia="Times New Roman" w:hAnsi="Arial" w:cs="Arial"/>
          <w:sz w:val="20"/>
          <w:szCs w:val="20"/>
          <w:lang w:eastAsia="en-IN"/>
        </w:rPr>
        <w:t>are</w:t>
      </w:r>
      <w:proofErr w:type="gramEnd"/>
      <w:r w:rsidRPr="00F72BB8">
        <w:rPr>
          <w:rFonts w:ascii="Arial" w:eastAsia="Times New Roman" w:hAnsi="Arial" w:cs="Arial"/>
          <w:sz w:val="20"/>
          <w:szCs w:val="20"/>
          <w:lang w:eastAsia="en-IN"/>
        </w:rPr>
        <w:t xml:space="preserve"> the different type of variables in java?</w:t>
      </w:r>
    </w:p>
    <w:p w14:paraId="1FA913EA" w14:textId="5E007850"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the ways of creating a thread in java?</w:t>
      </w:r>
    </w:p>
    <w:p w14:paraId="53147EC9" w14:textId="0F806339"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List some of the thread methods</w:t>
      </w:r>
    </w:p>
    <w:p w14:paraId="4B6B3868" w14:textId="190EDEA8" w:rsid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a synchronized keyword? Why is it used?</w:t>
      </w:r>
    </w:p>
    <w:p w14:paraId="6A8098B6" w14:textId="7CF52DE7"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Rules for method overloading and overriding?</w:t>
      </w:r>
    </w:p>
    <w:p w14:paraId="64EEDF37" w14:textId="7F51E45B"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New java 8 features u studied? (date time </w:t>
      </w:r>
      <w:proofErr w:type="spellStart"/>
      <w:proofErr w:type="gramStart"/>
      <w:r>
        <w:rPr>
          <w:rFonts w:ascii="Arial" w:eastAsia="Times New Roman" w:hAnsi="Arial" w:cs="Arial"/>
          <w:sz w:val="20"/>
          <w:szCs w:val="20"/>
          <w:lang w:eastAsia="en-IN"/>
        </w:rPr>
        <w:t>api</w:t>
      </w:r>
      <w:proofErr w:type="spellEnd"/>
      <w:r>
        <w:rPr>
          <w:rFonts w:ascii="Arial" w:eastAsia="Times New Roman" w:hAnsi="Arial" w:cs="Arial"/>
          <w:sz w:val="20"/>
          <w:szCs w:val="20"/>
          <w:lang w:eastAsia="en-IN"/>
        </w:rPr>
        <w:t>..</w:t>
      </w:r>
      <w:proofErr w:type="gramEnd"/>
      <w:r>
        <w:rPr>
          <w:rFonts w:ascii="Arial" w:eastAsia="Times New Roman" w:hAnsi="Arial" w:cs="Arial"/>
          <w:sz w:val="20"/>
          <w:szCs w:val="20"/>
          <w:lang w:eastAsia="en-IN"/>
        </w:rPr>
        <w:t xml:space="preserve"> default/ static methods in interfaces)</w:t>
      </w:r>
    </w:p>
    <w:p w14:paraId="03B26C2D" w14:textId="54B1951C"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Diff in abstract class and interface?</w:t>
      </w:r>
    </w:p>
    <w:p w14:paraId="3BB235DA" w14:textId="51A60FED"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How can you sort an array?</w:t>
      </w:r>
    </w:p>
    <w:p w14:paraId="6ABDD581" w14:textId="29F9DF62"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What is immutability How can you make an immutable class?</w:t>
      </w:r>
    </w:p>
    <w:p w14:paraId="71FB7057" w14:textId="1355FFE4"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Create a class and make it as a singleton using lazy initialization. Make sure it is thread safe. Also make sure that when you deserialize the class, it returns you the same object and when you try to clone the class object, it should return you the same object</w:t>
      </w:r>
    </w:p>
    <w:p w14:paraId="18E5412E" w14:textId="52F59160"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Different ways in which you can do serialization?</w:t>
      </w:r>
    </w:p>
    <w:p w14:paraId="31D702D1" w14:textId="62B64B28"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Difference between i/o stream and reader/writer classes?</w:t>
      </w:r>
    </w:p>
    <w:p w14:paraId="066E2370" w14:textId="6C7F029E" w:rsidR="00F72BB8" w:rsidRDefault="00F72BB8" w:rsidP="00F72BB8">
      <w:pPr>
        <w:spacing w:after="0" w:line="240" w:lineRule="auto"/>
        <w:rPr>
          <w:rFonts w:ascii="Arial" w:hAnsi="Arial" w:cs="Arial"/>
          <w:color w:val="3A3A3A"/>
          <w:sz w:val="23"/>
          <w:szCs w:val="23"/>
          <w:shd w:val="clear" w:color="auto" w:fill="FFFFFF"/>
        </w:rPr>
      </w:pPr>
      <w:r>
        <w:rPr>
          <w:rFonts w:ascii="Arial" w:eastAsia="Times New Roman" w:hAnsi="Arial" w:cs="Arial"/>
          <w:sz w:val="20"/>
          <w:szCs w:val="20"/>
          <w:lang w:eastAsia="en-IN"/>
        </w:rPr>
        <w:t>Write code to split this string into array of strings: “</w:t>
      </w:r>
      <w:proofErr w:type="spellStart"/>
      <w:proofErr w:type="gramStart"/>
      <w:r>
        <w:rPr>
          <w:rFonts w:ascii="Arial" w:hAnsi="Arial" w:cs="Arial"/>
          <w:color w:val="3A3A3A"/>
          <w:sz w:val="23"/>
          <w:szCs w:val="23"/>
          <w:shd w:val="clear" w:color="auto" w:fill="FFFFFF"/>
        </w:rPr>
        <w:t>cherry,apple</w:t>
      </w:r>
      <w:proofErr w:type="gramEnd"/>
      <w:r>
        <w:rPr>
          <w:rFonts w:ascii="Arial" w:hAnsi="Arial" w:cs="Arial"/>
          <w:color w:val="3A3A3A"/>
          <w:sz w:val="23"/>
          <w:szCs w:val="23"/>
          <w:shd w:val="clear" w:color="auto" w:fill="FFFFFF"/>
        </w:rPr>
        <w:t>,banana,kiwi,apple</w:t>
      </w:r>
      <w:proofErr w:type="spellEnd"/>
      <w:r>
        <w:rPr>
          <w:rFonts w:ascii="Arial" w:hAnsi="Arial" w:cs="Arial"/>
          <w:color w:val="3A3A3A"/>
          <w:sz w:val="23"/>
          <w:szCs w:val="23"/>
          <w:shd w:val="clear" w:color="auto" w:fill="FFFFFF"/>
        </w:rPr>
        <w:t>”</w:t>
      </w:r>
    </w:p>
    <w:p w14:paraId="5F9450E5" w14:textId="36E93C4B" w:rsidR="00F72BB8" w:rsidRDefault="00F72BB8"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What is a difference between checked exception and unchecked exception?</w:t>
      </w:r>
    </w:p>
    <w:p w14:paraId="2CBADD3E" w14:textId="72029C77" w:rsidR="00F72BB8" w:rsidRDefault="00F72BB8"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What is the difference between throw and throws keyword?</w:t>
      </w:r>
    </w:p>
    <w:p w14:paraId="693988C6" w14:textId="7B83973B" w:rsidR="00F72BB8" w:rsidRDefault="00F72BB8"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Diff in </w:t>
      </w:r>
      <w:proofErr w:type="gramStart"/>
      <w:r>
        <w:rPr>
          <w:rFonts w:ascii="Arial" w:hAnsi="Arial" w:cs="Arial"/>
          <w:color w:val="3A3A3A"/>
          <w:sz w:val="23"/>
          <w:szCs w:val="23"/>
          <w:shd w:val="clear" w:color="auto" w:fill="FFFFFF"/>
        </w:rPr>
        <w:t>final ,</w:t>
      </w:r>
      <w:proofErr w:type="gramEnd"/>
      <w:r>
        <w:rPr>
          <w:rFonts w:ascii="Arial" w:hAnsi="Arial" w:cs="Arial"/>
          <w:color w:val="3A3A3A"/>
          <w:sz w:val="23"/>
          <w:szCs w:val="23"/>
          <w:shd w:val="clear" w:color="auto" w:fill="FFFFFF"/>
        </w:rPr>
        <w:t xml:space="preserve"> finally and finalize method?</w:t>
      </w:r>
    </w:p>
    <w:p w14:paraId="024DA454" w14:textId="23F79617" w:rsidR="00F72BB8" w:rsidRDefault="00F72BB8"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What is the diff between </w:t>
      </w:r>
      <w:proofErr w:type="spellStart"/>
      <w:r>
        <w:rPr>
          <w:rFonts w:ascii="Arial" w:hAnsi="Arial" w:cs="Arial"/>
          <w:color w:val="3A3A3A"/>
          <w:sz w:val="23"/>
          <w:szCs w:val="23"/>
          <w:shd w:val="clear" w:color="auto" w:fill="FFFFFF"/>
        </w:rPr>
        <w:t>ClassNotFoundException</w:t>
      </w:r>
      <w:proofErr w:type="spellEnd"/>
      <w:r>
        <w:rPr>
          <w:rFonts w:ascii="Arial" w:hAnsi="Arial" w:cs="Arial"/>
          <w:color w:val="3A3A3A"/>
          <w:sz w:val="23"/>
          <w:szCs w:val="23"/>
          <w:shd w:val="clear" w:color="auto" w:fill="FFFFFF"/>
        </w:rPr>
        <w:t xml:space="preserve"> and </w:t>
      </w:r>
      <w:proofErr w:type="spellStart"/>
      <w:r>
        <w:rPr>
          <w:rFonts w:ascii="Arial" w:hAnsi="Arial" w:cs="Arial"/>
          <w:color w:val="3A3A3A"/>
          <w:sz w:val="23"/>
          <w:szCs w:val="23"/>
          <w:shd w:val="clear" w:color="auto" w:fill="FFFFFF"/>
        </w:rPr>
        <w:t>NoClassDefFoundError</w:t>
      </w:r>
      <w:proofErr w:type="spellEnd"/>
      <w:r>
        <w:rPr>
          <w:rFonts w:ascii="Arial" w:hAnsi="Arial" w:cs="Arial"/>
          <w:color w:val="3A3A3A"/>
          <w:sz w:val="23"/>
          <w:szCs w:val="23"/>
          <w:shd w:val="clear" w:color="auto" w:fill="FFFFFF"/>
        </w:rPr>
        <w:t>?</w:t>
      </w:r>
    </w:p>
    <w:p w14:paraId="6C45AD92" w14:textId="6261EAE9" w:rsidR="00F72BB8" w:rsidRDefault="00F72BB8"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How do you handle a </w:t>
      </w:r>
      <w:proofErr w:type="spellStart"/>
      <w:r>
        <w:rPr>
          <w:rFonts w:ascii="Arial" w:hAnsi="Arial" w:cs="Arial"/>
          <w:color w:val="3A3A3A"/>
          <w:sz w:val="23"/>
          <w:szCs w:val="23"/>
          <w:shd w:val="clear" w:color="auto" w:fill="FFFFFF"/>
        </w:rPr>
        <w:t>NullPointerException</w:t>
      </w:r>
      <w:proofErr w:type="spellEnd"/>
      <w:r>
        <w:rPr>
          <w:rFonts w:ascii="Arial" w:hAnsi="Arial" w:cs="Arial"/>
          <w:color w:val="3A3A3A"/>
          <w:sz w:val="23"/>
          <w:szCs w:val="23"/>
          <w:shd w:val="clear" w:color="auto" w:fill="FFFFFF"/>
        </w:rPr>
        <w:t xml:space="preserve"> in code?</w:t>
      </w:r>
    </w:p>
    <w:p w14:paraId="617DE80D" w14:textId="64A1BB40" w:rsidR="00F72BB8" w:rsidRDefault="007219D7"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How do you handle a checked exception?</w:t>
      </w:r>
    </w:p>
    <w:p w14:paraId="2B9968B5" w14:textId="28BC9750" w:rsidR="007219D7" w:rsidRDefault="007219D7"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Can we have a try block without catch block?</w:t>
      </w:r>
    </w:p>
    <w:p w14:paraId="6605A829" w14:textId="1F34F2CB" w:rsidR="007219D7" w:rsidRDefault="007219D7"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What is the use of a finally block?</w:t>
      </w:r>
    </w:p>
    <w:p w14:paraId="4D531C1A" w14:textId="09371210" w:rsidR="007219D7" w:rsidRDefault="007219D7"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What is the try-with-resource block?</w:t>
      </w:r>
    </w:p>
    <w:p w14:paraId="20BCB799" w14:textId="26676F9C"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What is unreachable catch block error?</w:t>
      </w:r>
    </w:p>
    <w:p w14:paraId="693170A9" w14:textId="5809540D"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xml:space="preserve"> What is </w:t>
      </w:r>
      <w:proofErr w:type="spellStart"/>
      <w:r>
        <w:rPr>
          <w:rStyle w:val="Strong"/>
          <w:rFonts w:ascii="Tahoma" w:hAnsi="Tahoma" w:cs="Tahoma"/>
          <w:color w:val="000000"/>
          <w:bdr w:val="none" w:sz="0" w:space="0" w:color="auto" w:frame="1"/>
          <w:shd w:val="clear" w:color="auto" w:fill="FFFFFF"/>
        </w:rPr>
        <w:t>OutOfMemoryError</w:t>
      </w:r>
      <w:proofErr w:type="spellEnd"/>
      <w:r>
        <w:rPr>
          <w:rStyle w:val="Strong"/>
          <w:rFonts w:ascii="Tahoma" w:hAnsi="Tahoma" w:cs="Tahoma"/>
          <w:color w:val="000000"/>
          <w:bdr w:val="none" w:sz="0" w:space="0" w:color="auto" w:frame="1"/>
          <w:shd w:val="clear" w:color="auto" w:fill="FFFFFF"/>
        </w:rPr>
        <w:t xml:space="preserve"> in java?</w:t>
      </w:r>
    </w:p>
    <w:p w14:paraId="78EA6158" w14:textId="66E38202"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Can we throw an exception manually? If yes, how?</w:t>
      </w:r>
    </w:p>
    <w:p w14:paraId="40FF6F54" w14:textId="174D17D5"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What is Re-throwing an exception in java?</w:t>
      </w:r>
    </w:p>
    <w:p w14:paraId="0397FD15" w14:textId="74C1456C"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Can finally/ catch block throw an exception?</w:t>
      </w:r>
    </w:p>
    <w:p w14:paraId="35912E28" w14:textId="5E65EE42"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Can a child class throw a new checked exception while overriding a method?</w:t>
      </w:r>
    </w:p>
    <w:p w14:paraId="077250E4" w14:textId="380AFC6D"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How do you create customized exceptions in java?</w:t>
      </w:r>
    </w:p>
    <w:p w14:paraId="1882A230" w14:textId="54AF7B5D"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xml:space="preserve">What is </w:t>
      </w:r>
      <w:proofErr w:type="spellStart"/>
      <w:r>
        <w:rPr>
          <w:rStyle w:val="Strong"/>
          <w:rFonts w:ascii="Tahoma" w:hAnsi="Tahoma" w:cs="Tahoma"/>
          <w:color w:val="000000"/>
          <w:bdr w:val="none" w:sz="0" w:space="0" w:color="auto" w:frame="1"/>
          <w:shd w:val="clear" w:color="auto" w:fill="FFFFFF"/>
        </w:rPr>
        <w:t>ClassCastException</w:t>
      </w:r>
      <w:proofErr w:type="spellEnd"/>
      <w:r>
        <w:rPr>
          <w:rStyle w:val="Strong"/>
          <w:rFonts w:ascii="Tahoma" w:hAnsi="Tahoma" w:cs="Tahoma"/>
          <w:color w:val="000000"/>
          <w:bdr w:val="none" w:sz="0" w:space="0" w:color="auto" w:frame="1"/>
          <w:shd w:val="clear" w:color="auto" w:fill="FFFFFF"/>
        </w:rPr>
        <w:t xml:space="preserve"> in java?</w:t>
      </w:r>
    </w:p>
    <w:p w14:paraId="6B1C710E" w14:textId="7ECA977D"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xml:space="preserve">What is </w:t>
      </w:r>
      <w:proofErr w:type="spellStart"/>
      <w:r>
        <w:rPr>
          <w:rStyle w:val="Strong"/>
          <w:rFonts w:ascii="Tahoma" w:hAnsi="Tahoma" w:cs="Tahoma"/>
          <w:color w:val="000000"/>
          <w:bdr w:val="none" w:sz="0" w:space="0" w:color="auto" w:frame="1"/>
          <w:shd w:val="clear" w:color="auto" w:fill="FFFFFF"/>
        </w:rPr>
        <w:t>StackOverflowError</w:t>
      </w:r>
      <w:proofErr w:type="spellEnd"/>
      <w:r>
        <w:rPr>
          <w:rStyle w:val="Strong"/>
          <w:rFonts w:ascii="Tahoma" w:hAnsi="Tahoma" w:cs="Tahoma"/>
          <w:color w:val="000000"/>
          <w:bdr w:val="none" w:sz="0" w:space="0" w:color="auto" w:frame="1"/>
          <w:shd w:val="clear" w:color="auto" w:fill="FFFFFF"/>
        </w:rPr>
        <w:t xml:space="preserve"> in java?</w:t>
      </w:r>
    </w:p>
    <w:p w14:paraId="3D22A599" w14:textId="37125AC4"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What are chained exceptions in java?</w:t>
      </w:r>
    </w:p>
    <w:p w14:paraId="5630DF94" w14:textId="23DE83B6"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Which class is the super class for all types of errors and exceptions in java?</w:t>
      </w:r>
    </w:p>
    <w:p w14:paraId="2A6F9AA3" w14:textId="77AC5157"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Give examples for checked and unchecked exceptions</w:t>
      </w:r>
    </w:p>
    <w:p w14:paraId="28B97DA1" w14:textId="7381D2AD"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xml:space="preserve">What is </w:t>
      </w:r>
      <w:proofErr w:type="gramStart"/>
      <w:r>
        <w:rPr>
          <w:rStyle w:val="Strong"/>
          <w:rFonts w:ascii="Tahoma" w:hAnsi="Tahoma" w:cs="Tahoma"/>
          <w:color w:val="000000"/>
          <w:bdr w:val="none" w:sz="0" w:space="0" w:color="auto" w:frame="1"/>
          <w:shd w:val="clear" w:color="auto" w:fill="FFFFFF"/>
        </w:rPr>
        <w:t>the  diff</w:t>
      </w:r>
      <w:proofErr w:type="gramEnd"/>
      <w:r>
        <w:rPr>
          <w:rStyle w:val="Strong"/>
          <w:rFonts w:ascii="Tahoma" w:hAnsi="Tahoma" w:cs="Tahoma"/>
          <w:color w:val="000000"/>
          <w:bdr w:val="none" w:sz="0" w:space="0" w:color="auto" w:frame="1"/>
          <w:shd w:val="clear" w:color="auto" w:fill="FFFFFF"/>
        </w:rPr>
        <w:t xml:space="preserve"> between synchronized instance method and synchronized static method?</w:t>
      </w:r>
    </w:p>
    <w:p w14:paraId="567C2943" w14:textId="65F748AD" w:rsidR="007219D7" w:rsidRDefault="007219D7" w:rsidP="00F72BB8">
      <w:pPr>
        <w:spacing w:after="0" w:line="240" w:lineRule="auto"/>
        <w:rPr>
          <w:rFonts w:ascii="Arial" w:eastAsia="Times New Roman" w:hAnsi="Arial" w:cs="Arial"/>
          <w:sz w:val="20"/>
          <w:szCs w:val="20"/>
          <w:lang w:eastAsia="en-IN"/>
        </w:rPr>
      </w:pPr>
      <w:r>
        <w:rPr>
          <w:rFonts w:ascii="Trebuchet MS" w:hAnsi="Trebuchet MS"/>
          <w:color w:val="000000"/>
          <w:shd w:val="clear" w:color="auto" w:fill="FFFFFF"/>
        </w:rPr>
        <w:t xml:space="preserve">What is the difference between </w:t>
      </w:r>
      <w:proofErr w:type="gramStart"/>
      <w:r>
        <w:rPr>
          <w:rFonts w:ascii="Trebuchet MS" w:hAnsi="Trebuchet MS"/>
          <w:color w:val="000000"/>
          <w:shd w:val="clear" w:color="auto" w:fill="FFFFFF"/>
        </w:rPr>
        <w:t>start(</w:t>
      </w:r>
      <w:proofErr w:type="gramEnd"/>
      <w:r>
        <w:rPr>
          <w:rFonts w:ascii="Trebuchet MS" w:hAnsi="Trebuchet MS"/>
          <w:color w:val="000000"/>
          <w:shd w:val="clear" w:color="auto" w:fill="FFFFFF"/>
        </w:rPr>
        <w:t>) and run() method of Thread class?</w:t>
      </w:r>
      <w:r>
        <w:rPr>
          <w:rFonts w:ascii="Trebuchet MS" w:hAnsi="Trebuchet MS"/>
          <w:color w:val="000000"/>
        </w:rPr>
        <w:br/>
      </w:r>
      <w:r>
        <w:rPr>
          <w:rFonts w:ascii="Trebuchet MS" w:hAnsi="Trebuchet MS"/>
          <w:color w:val="000000"/>
          <w:shd w:val="clear" w:color="auto" w:fill="FFFFFF"/>
        </w:rPr>
        <w:t>What is race condition in Java? Given one example?</w:t>
      </w:r>
      <w:r>
        <w:rPr>
          <w:rFonts w:ascii="Trebuchet MS" w:hAnsi="Trebuchet MS"/>
          <w:color w:val="000000"/>
        </w:rPr>
        <w:br/>
      </w:r>
      <w:r>
        <w:rPr>
          <w:rFonts w:ascii="Arial" w:eastAsia="Times New Roman" w:hAnsi="Arial" w:cs="Arial"/>
          <w:sz w:val="20"/>
          <w:szCs w:val="20"/>
          <w:lang w:eastAsia="en-IN"/>
        </w:rPr>
        <w:t>Describe various thread states/ thread lifecycle</w:t>
      </w:r>
    </w:p>
    <w:p w14:paraId="5AAC0FA7" w14:textId="6F83316B" w:rsidR="007219D7" w:rsidRDefault="007219D7" w:rsidP="00F72BB8">
      <w:pPr>
        <w:spacing w:after="0" w:line="240" w:lineRule="auto"/>
        <w:rPr>
          <w:rFonts w:ascii="Arial" w:eastAsia="Times New Roman" w:hAnsi="Arial" w:cs="Arial"/>
          <w:sz w:val="20"/>
          <w:szCs w:val="20"/>
          <w:lang w:eastAsia="en-IN"/>
        </w:rPr>
      </w:pPr>
      <w:r>
        <w:rPr>
          <w:rFonts w:ascii="Trebuchet MS" w:hAnsi="Trebuchet MS"/>
          <w:color w:val="000000"/>
          <w:shd w:val="clear" w:color="auto" w:fill="FFFFFF"/>
        </w:rPr>
        <w:t>What is the difference between Stack and Heap in Java?</w:t>
      </w:r>
      <w:r>
        <w:rPr>
          <w:rFonts w:ascii="Trebuchet MS" w:hAnsi="Trebuchet MS"/>
          <w:color w:val="000000"/>
        </w:rPr>
        <w:br/>
      </w:r>
      <w:r>
        <w:rPr>
          <w:rFonts w:ascii="Arial" w:eastAsia="Times New Roman" w:hAnsi="Arial" w:cs="Arial"/>
          <w:sz w:val="20"/>
          <w:szCs w:val="20"/>
          <w:lang w:eastAsia="en-IN"/>
        </w:rPr>
        <w:t>What is Garbage collection? Can you force Garbage Collection in java?</w:t>
      </w:r>
    </w:p>
    <w:p w14:paraId="08F4CF55" w14:textId="148FC0DA" w:rsidR="007219D7" w:rsidRDefault="007219D7" w:rsidP="00F72BB8">
      <w:pPr>
        <w:spacing w:after="0" w:line="240" w:lineRule="auto"/>
        <w:rPr>
          <w:rFonts w:ascii="Arial" w:hAnsi="Arial" w:cs="Arial"/>
          <w:b/>
          <w:bCs/>
          <w:color w:val="333333"/>
          <w:shd w:val="clear" w:color="auto" w:fill="FFFFFF"/>
        </w:rPr>
      </w:pPr>
      <w:r>
        <w:rPr>
          <w:rFonts w:ascii="Arial" w:hAnsi="Arial" w:cs="Arial"/>
          <w:b/>
          <w:bCs/>
          <w:color w:val="333333"/>
          <w:shd w:val="clear" w:color="auto" w:fill="FFFFFF"/>
        </w:rPr>
        <w:t>What happens if a thread throws an Exception inside synchronized block? Will it release the lock or no?</w:t>
      </w:r>
    </w:p>
    <w:p w14:paraId="69E630F4" w14:textId="2114B76A" w:rsidR="007219D7" w:rsidRDefault="007219D7" w:rsidP="00F72BB8">
      <w:pPr>
        <w:spacing w:after="0" w:line="240" w:lineRule="auto"/>
        <w:rPr>
          <w:rFonts w:ascii="Arial" w:hAnsi="Arial" w:cs="Arial"/>
          <w:b/>
          <w:bCs/>
          <w:color w:val="333333"/>
          <w:shd w:val="clear" w:color="auto" w:fill="FFFFFF"/>
        </w:rPr>
      </w:pPr>
      <w:r>
        <w:rPr>
          <w:rFonts w:ascii="Arial" w:hAnsi="Arial" w:cs="Arial"/>
          <w:b/>
          <w:bCs/>
          <w:color w:val="333333"/>
          <w:shd w:val="clear" w:color="auto" w:fill="FFFFFF"/>
        </w:rPr>
        <w:t>Diff in run and start method in a thread?</w:t>
      </w:r>
    </w:p>
    <w:p w14:paraId="2E369081" w14:textId="77777777" w:rsidR="00DB00DC" w:rsidRDefault="00EF1464" w:rsidP="00F72BB8">
      <w:pPr>
        <w:spacing w:after="0" w:line="240" w:lineRule="auto"/>
        <w:rPr>
          <w:rFonts w:ascii="Arial" w:eastAsia="Times New Roman" w:hAnsi="Arial" w:cs="Arial"/>
          <w:sz w:val="20"/>
          <w:szCs w:val="20"/>
          <w:lang w:eastAsia="en-IN"/>
        </w:rPr>
      </w:pPr>
      <w:r w:rsidRPr="00EF1464">
        <w:rPr>
          <w:rFonts w:ascii="Arial" w:eastAsia="Times New Roman" w:hAnsi="Arial" w:cs="Arial"/>
          <w:sz w:val="20"/>
          <w:szCs w:val="20"/>
          <w:lang w:eastAsia="en-IN"/>
        </w:rPr>
        <w:t>Q) How can you make sure that your threads do not have a deadlock?</w:t>
      </w:r>
    </w:p>
    <w:p w14:paraId="32CD26F0" w14:textId="004C7D75" w:rsidR="007219D7" w:rsidRDefault="00EF1464" w:rsidP="00F72BB8">
      <w:pPr>
        <w:spacing w:after="0" w:line="240" w:lineRule="auto"/>
        <w:rPr>
          <w:rFonts w:ascii="Arial" w:eastAsia="Times New Roman" w:hAnsi="Arial" w:cs="Arial"/>
          <w:sz w:val="20"/>
          <w:szCs w:val="20"/>
          <w:lang w:eastAsia="en-IN"/>
        </w:rPr>
      </w:pPr>
      <w:r w:rsidRPr="00EF1464">
        <w:rPr>
          <w:rFonts w:ascii="Arial" w:eastAsia="Times New Roman" w:hAnsi="Arial" w:cs="Arial"/>
          <w:sz w:val="20"/>
          <w:szCs w:val="20"/>
          <w:lang w:eastAsia="en-IN"/>
        </w:rPr>
        <w:t xml:space="preserve"> Q) How can you make sure your threads get executed with the specified time or should be terminated forcefully?</w:t>
      </w:r>
    </w:p>
    <w:p w14:paraId="399CF0C1" w14:textId="77777777" w:rsidR="00BD4345" w:rsidRPr="00BD4345" w:rsidRDefault="00BD4345" w:rsidP="00BD4345">
      <w:pPr>
        <w:spacing w:after="0" w:line="240" w:lineRule="auto"/>
        <w:rPr>
          <w:rFonts w:ascii="Arial" w:eastAsia="Times New Roman" w:hAnsi="Arial" w:cs="Arial"/>
          <w:sz w:val="20"/>
          <w:szCs w:val="20"/>
          <w:lang w:eastAsia="en-IN"/>
        </w:rPr>
      </w:pPr>
      <w:r w:rsidRPr="00BD4345">
        <w:rPr>
          <w:rFonts w:ascii="Arial" w:eastAsia="Times New Roman" w:hAnsi="Arial" w:cs="Arial"/>
          <w:sz w:val="20"/>
          <w:szCs w:val="20"/>
          <w:lang w:eastAsia="en-IN"/>
        </w:rPr>
        <w:t>Have you worked with executor framework?</w:t>
      </w:r>
    </w:p>
    <w:p w14:paraId="54CCF4C1" w14:textId="77777777" w:rsidR="00BD4345" w:rsidRPr="00BD4345" w:rsidRDefault="00BD4345" w:rsidP="00BD4345">
      <w:pPr>
        <w:spacing w:after="0" w:line="240" w:lineRule="auto"/>
        <w:rPr>
          <w:rFonts w:ascii="Arial" w:eastAsia="Times New Roman" w:hAnsi="Arial" w:cs="Arial"/>
          <w:sz w:val="20"/>
          <w:szCs w:val="20"/>
          <w:lang w:eastAsia="en-IN"/>
        </w:rPr>
      </w:pPr>
      <w:r w:rsidRPr="00BD4345">
        <w:rPr>
          <w:rFonts w:ascii="Arial" w:eastAsia="Times New Roman" w:hAnsi="Arial" w:cs="Arial"/>
          <w:sz w:val="20"/>
          <w:szCs w:val="20"/>
          <w:lang w:eastAsia="en-IN"/>
        </w:rPr>
        <w:t xml:space="preserve">Q) What is the difference between execute and submit method of </w:t>
      </w:r>
      <w:proofErr w:type="spellStart"/>
      <w:r w:rsidRPr="00BD4345">
        <w:rPr>
          <w:rFonts w:ascii="Arial" w:eastAsia="Times New Roman" w:hAnsi="Arial" w:cs="Arial"/>
          <w:sz w:val="20"/>
          <w:szCs w:val="20"/>
          <w:lang w:eastAsia="en-IN"/>
        </w:rPr>
        <w:t>ExecutorService</w:t>
      </w:r>
      <w:proofErr w:type="spellEnd"/>
      <w:r w:rsidRPr="00BD4345">
        <w:rPr>
          <w:rFonts w:ascii="Arial" w:eastAsia="Times New Roman" w:hAnsi="Arial" w:cs="Arial"/>
          <w:sz w:val="20"/>
          <w:szCs w:val="20"/>
          <w:lang w:eastAsia="en-IN"/>
        </w:rPr>
        <w:t>?</w:t>
      </w:r>
    </w:p>
    <w:p w14:paraId="55D66561" w14:textId="77777777" w:rsidR="00BD4345" w:rsidRPr="00BD4345" w:rsidRDefault="00BD4345" w:rsidP="00BD4345">
      <w:pPr>
        <w:spacing w:after="0" w:line="240" w:lineRule="auto"/>
        <w:rPr>
          <w:rFonts w:ascii="Arial" w:eastAsia="Times New Roman" w:hAnsi="Arial" w:cs="Arial"/>
          <w:sz w:val="20"/>
          <w:szCs w:val="20"/>
          <w:lang w:eastAsia="en-IN"/>
        </w:rPr>
      </w:pPr>
      <w:r w:rsidRPr="00BD4345">
        <w:rPr>
          <w:rFonts w:ascii="Arial" w:eastAsia="Times New Roman" w:hAnsi="Arial" w:cs="Arial"/>
          <w:sz w:val="20"/>
          <w:szCs w:val="20"/>
          <w:lang w:eastAsia="en-IN"/>
        </w:rPr>
        <w:t xml:space="preserve">Q) What is the difference between Executor interface and </w:t>
      </w:r>
      <w:proofErr w:type="spellStart"/>
      <w:r w:rsidRPr="00BD4345">
        <w:rPr>
          <w:rFonts w:ascii="Arial" w:eastAsia="Times New Roman" w:hAnsi="Arial" w:cs="Arial"/>
          <w:sz w:val="20"/>
          <w:szCs w:val="20"/>
          <w:lang w:eastAsia="en-IN"/>
        </w:rPr>
        <w:t>ExecutorService</w:t>
      </w:r>
      <w:proofErr w:type="spellEnd"/>
      <w:r w:rsidRPr="00BD4345">
        <w:rPr>
          <w:rFonts w:ascii="Arial" w:eastAsia="Times New Roman" w:hAnsi="Arial" w:cs="Arial"/>
          <w:sz w:val="20"/>
          <w:szCs w:val="20"/>
          <w:lang w:eastAsia="en-IN"/>
        </w:rPr>
        <w:t>?</w:t>
      </w:r>
    </w:p>
    <w:p w14:paraId="1CFC2F34" w14:textId="77777777" w:rsidR="00BD4345" w:rsidRPr="00BD4345" w:rsidRDefault="00BD4345" w:rsidP="00BD4345">
      <w:pPr>
        <w:spacing w:after="0" w:line="240" w:lineRule="auto"/>
        <w:rPr>
          <w:rFonts w:ascii="Arial" w:eastAsia="Times New Roman" w:hAnsi="Arial" w:cs="Arial"/>
          <w:sz w:val="20"/>
          <w:szCs w:val="20"/>
          <w:lang w:eastAsia="en-IN"/>
        </w:rPr>
      </w:pPr>
      <w:r w:rsidRPr="00BD4345">
        <w:rPr>
          <w:rFonts w:ascii="Arial" w:eastAsia="Times New Roman" w:hAnsi="Arial" w:cs="Arial"/>
          <w:sz w:val="20"/>
          <w:szCs w:val="20"/>
          <w:lang w:eastAsia="en-IN"/>
        </w:rPr>
        <w:t>Q) Diff between Runnable and Callable?</w:t>
      </w:r>
    </w:p>
    <w:p w14:paraId="11ABA620" w14:textId="77777777" w:rsidR="00BD4345" w:rsidRPr="00BD4345" w:rsidRDefault="00BD4345" w:rsidP="00BD4345">
      <w:pPr>
        <w:spacing w:after="0" w:line="240" w:lineRule="auto"/>
        <w:rPr>
          <w:rFonts w:ascii="Arial" w:eastAsia="Times New Roman" w:hAnsi="Arial" w:cs="Arial"/>
          <w:sz w:val="20"/>
          <w:szCs w:val="20"/>
          <w:lang w:eastAsia="en-IN"/>
        </w:rPr>
      </w:pPr>
      <w:r w:rsidRPr="00BD4345">
        <w:rPr>
          <w:rFonts w:ascii="Arial" w:eastAsia="Times New Roman" w:hAnsi="Arial" w:cs="Arial"/>
          <w:sz w:val="20"/>
          <w:szCs w:val="20"/>
          <w:lang w:eastAsia="en-IN"/>
        </w:rPr>
        <w:t xml:space="preserve">Q) Diff in Future and </w:t>
      </w:r>
      <w:proofErr w:type="spellStart"/>
      <w:r w:rsidRPr="00BD4345">
        <w:rPr>
          <w:rFonts w:ascii="Arial" w:eastAsia="Times New Roman" w:hAnsi="Arial" w:cs="Arial"/>
          <w:sz w:val="20"/>
          <w:szCs w:val="20"/>
          <w:lang w:eastAsia="en-IN"/>
        </w:rPr>
        <w:t>CompletableFuture</w:t>
      </w:r>
      <w:proofErr w:type="spellEnd"/>
      <w:r w:rsidRPr="00BD4345">
        <w:rPr>
          <w:rFonts w:ascii="Arial" w:eastAsia="Times New Roman" w:hAnsi="Arial" w:cs="Arial"/>
          <w:sz w:val="20"/>
          <w:szCs w:val="20"/>
          <w:lang w:eastAsia="en-IN"/>
        </w:rPr>
        <w:t>?</w:t>
      </w:r>
    </w:p>
    <w:p w14:paraId="1175A07D" w14:textId="3A10CB76" w:rsidR="00BD4345" w:rsidRDefault="00BD4345" w:rsidP="00BD4345">
      <w:pPr>
        <w:spacing w:after="0" w:line="240" w:lineRule="auto"/>
        <w:rPr>
          <w:rFonts w:ascii="Arial" w:eastAsia="Times New Roman" w:hAnsi="Arial" w:cs="Arial"/>
          <w:sz w:val="20"/>
          <w:szCs w:val="20"/>
          <w:lang w:eastAsia="en-IN"/>
        </w:rPr>
      </w:pPr>
      <w:r w:rsidRPr="00BD4345">
        <w:rPr>
          <w:rFonts w:ascii="Arial" w:eastAsia="Times New Roman" w:hAnsi="Arial" w:cs="Arial"/>
          <w:sz w:val="20"/>
          <w:szCs w:val="20"/>
          <w:lang w:eastAsia="en-IN"/>
        </w:rPr>
        <w:t>Q) How can you create a thread pool in java?</w:t>
      </w:r>
    </w:p>
    <w:p w14:paraId="315A40AA" w14:textId="59C9D97F" w:rsidR="00994125" w:rsidRDefault="00994125" w:rsidP="00BD434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Q) Diff between comparable/ Comparator?</w:t>
      </w:r>
    </w:p>
    <w:p w14:paraId="2FA9CD75" w14:textId="493EB3D8" w:rsidR="00994125" w:rsidRDefault="00994125" w:rsidP="00BD434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Q) How hashing algorithm works?</w:t>
      </w:r>
    </w:p>
    <w:p w14:paraId="05863ABE" w14:textId="410E9CAE" w:rsidR="00994125" w:rsidRDefault="00994125" w:rsidP="00BD434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Q) What is a </w:t>
      </w:r>
      <w:proofErr w:type="spellStart"/>
      <w:r>
        <w:rPr>
          <w:rFonts w:ascii="Arial" w:eastAsia="Times New Roman" w:hAnsi="Arial" w:cs="Arial"/>
          <w:sz w:val="20"/>
          <w:szCs w:val="20"/>
          <w:lang w:eastAsia="en-IN"/>
        </w:rPr>
        <w:t>ConcurrentModificationException</w:t>
      </w:r>
      <w:proofErr w:type="spellEnd"/>
      <w:r>
        <w:rPr>
          <w:rFonts w:ascii="Arial" w:eastAsia="Times New Roman" w:hAnsi="Arial" w:cs="Arial"/>
          <w:sz w:val="20"/>
          <w:szCs w:val="20"/>
          <w:lang w:eastAsia="en-IN"/>
        </w:rPr>
        <w:t>?</w:t>
      </w:r>
    </w:p>
    <w:p w14:paraId="689D9753" w14:textId="651F47B0" w:rsidR="00994125" w:rsidRDefault="00994125" w:rsidP="00BD434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Q) What do u mean by Fail-fast and fail-safe iterator?</w:t>
      </w:r>
    </w:p>
    <w:p w14:paraId="7C0E21EC" w14:textId="29A5A9C0" w:rsidR="00994125" w:rsidRDefault="00994125" w:rsidP="00BD434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Q) Sort the list?</w:t>
      </w:r>
    </w:p>
    <w:p w14:paraId="536DE80A" w14:textId="387A3C34" w:rsidR="00994125" w:rsidRDefault="00994125" w:rsidP="00BD434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Q) Use of iterator?</w:t>
      </w:r>
    </w:p>
    <w:p w14:paraId="44645D8D" w14:textId="32088A23" w:rsidR="00994125" w:rsidRDefault="00994125" w:rsidP="00BD434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Q) What is the contract between </w:t>
      </w:r>
      <w:proofErr w:type="spellStart"/>
      <w:r>
        <w:rPr>
          <w:rFonts w:ascii="Arial" w:eastAsia="Times New Roman" w:hAnsi="Arial" w:cs="Arial"/>
          <w:sz w:val="20"/>
          <w:szCs w:val="20"/>
          <w:lang w:eastAsia="en-IN"/>
        </w:rPr>
        <w:t>hash</w:t>
      </w:r>
      <w:r w:rsidR="00905183">
        <w:rPr>
          <w:rFonts w:ascii="Arial" w:eastAsia="Times New Roman" w:hAnsi="Arial" w:cs="Arial"/>
          <w:sz w:val="20"/>
          <w:szCs w:val="20"/>
          <w:lang w:eastAsia="en-IN"/>
        </w:rPr>
        <w:t>C</w:t>
      </w:r>
      <w:r>
        <w:rPr>
          <w:rFonts w:ascii="Arial" w:eastAsia="Times New Roman" w:hAnsi="Arial" w:cs="Arial"/>
          <w:sz w:val="20"/>
          <w:szCs w:val="20"/>
          <w:lang w:eastAsia="en-IN"/>
        </w:rPr>
        <w:t>ode</w:t>
      </w:r>
      <w:proofErr w:type="spellEnd"/>
      <w:r>
        <w:rPr>
          <w:rFonts w:ascii="Arial" w:eastAsia="Times New Roman" w:hAnsi="Arial" w:cs="Arial"/>
          <w:sz w:val="20"/>
          <w:szCs w:val="20"/>
          <w:lang w:eastAsia="en-IN"/>
        </w:rPr>
        <w:t xml:space="preserve"> and equals method?</w:t>
      </w:r>
    </w:p>
    <w:p w14:paraId="70634488" w14:textId="2432A4F8" w:rsidR="00994125" w:rsidRDefault="003723A4" w:rsidP="00BD434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If the objects are </w:t>
      </w:r>
      <w:proofErr w:type="gramStart"/>
      <w:r>
        <w:rPr>
          <w:rFonts w:ascii="Arial" w:eastAsia="Times New Roman" w:hAnsi="Arial" w:cs="Arial"/>
          <w:sz w:val="20"/>
          <w:szCs w:val="20"/>
          <w:lang w:eastAsia="en-IN"/>
        </w:rPr>
        <w:t>equal</w:t>
      </w:r>
      <w:proofErr w:type="gramEnd"/>
      <w:r>
        <w:rPr>
          <w:rFonts w:ascii="Arial" w:eastAsia="Times New Roman" w:hAnsi="Arial" w:cs="Arial"/>
          <w:sz w:val="20"/>
          <w:szCs w:val="20"/>
          <w:lang w:eastAsia="en-IN"/>
        </w:rPr>
        <w:t xml:space="preserve"> they should have the same </w:t>
      </w:r>
      <w:proofErr w:type="spellStart"/>
      <w:r>
        <w:rPr>
          <w:rFonts w:ascii="Arial" w:eastAsia="Times New Roman" w:hAnsi="Arial" w:cs="Arial"/>
          <w:sz w:val="20"/>
          <w:szCs w:val="20"/>
          <w:lang w:eastAsia="en-IN"/>
        </w:rPr>
        <w:t>hashcode</w:t>
      </w:r>
      <w:proofErr w:type="spellEnd"/>
      <w:r>
        <w:rPr>
          <w:rFonts w:ascii="Arial" w:eastAsia="Times New Roman" w:hAnsi="Arial" w:cs="Arial"/>
          <w:sz w:val="20"/>
          <w:szCs w:val="20"/>
          <w:lang w:eastAsia="en-IN"/>
        </w:rPr>
        <w:t xml:space="preserve"> value. Why?</w:t>
      </w:r>
    </w:p>
    <w:p w14:paraId="563E116E" w14:textId="45992BE2" w:rsidR="001544B6" w:rsidRDefault="00640733" w:rsidP="00BD434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Q) Java 8 features u used?</w:t>
      </w:r>
      <w:r w:rsidR="00F74F32">
        <w:rPr>
          <w:rFonts w:ascii="Arial" w:eastAsia="Times New Roman" w:hAnsi="Arial" w:cs="Arial"/>
          <w:sz w:val="20"/>
          <w:szCs w:val="20"/>
          <w:lang w:eastAsia="en-IN"/>
        </w:rPr>
        <w:t xml:space="preserve"> Lambda/ Stream </w:t>
      </w:r>
      <w:proofErr w:type="spellStart"/>
      <w:r w:rsidR="00F74F32">
        <w:rPr>
          <w:rFonts w:ascii="Arial" w:eastAsia="Times New Roman" w:hAnsi="Arial" w:cs="Arial"/>
          <w:sz w:val="20"/>
          <w:szCs w:val="20"/>
          <w:lang w:eastAsia="en-IN"/>
        </w:rPr>
        <w:t>api</w:t>
      </w:r>
      <w:proofErr w:type="spellEnd"/>
      <w:r w:rsidR="00F74F32">
        <w:rPr>
          <w:rFonts w:ascii="Arial" w:eastAsia="Times New Roman" w:hAnsi="Arial" w:cs="Arial"/>
          <w:sz w:val="20"/>
          <w:szCs w:val="20"/>
          <w:lang w:eastAsia="en-IN"/>
        </w:rPr>
        <w:t xml:space="preserve">/ </w:t>
      </w:r>
      <w:proofErr w:type="spellStart"/>
      <w:r w:rsidR="00F74F32">
        <w:rPr>
          <w:rFonts w:ascii="Arial" w:eastAsia="Times New Roman" w:hAnsi="Arial" w:cs="Arial"/>
          <w:sz w:val="20"/>
          <w:szCs w:val="20"/>
          <w:lang w:eastAsia="en-IN"/>
        </w:rPr>
        <w:t>CompletableFuture</w:t>
      </w:r>
      <w:proofErr w:type="spellEnd"/>
      <w:r w:rsidR="00F74F32">
        <w:rPr>
          <w:rFonts w:ascii="Arial" w:eastAsia="Times New Roman" w:hAnsi="Arial" w:cs="Arial"/>
          <w:sz w:val="20"/>
          <w:szCs w:val="20"/>
          <w:lang w:eastAsia="en-IN"/>
        </w:rPr>
        <w:t xml:space="preserve">, Optional, Date time </w:t>
      </w:r>
      <w:proofErr w:type="spellStart"/>
      <w:r w:rsidR="00F74F32">
        <w:rPr>
          <w:rFonts w:ascii="Arial" w:eastAsia="Times New Roman" w:hAnsi="Arial" w:cs="Arial"/>
          <w:sz w:val="20"/>
          <w:szCs w:val="20"/>
          <w:lang w:eastAsia="en-IN"/>
        </w:rPr>
        <w:t>api</w:t>
      </w:r>
      <w:proofErr w:type="spellEnd"/>
      <w:r w:rsidR="00F74F32">
        <w:rPr>
          <w:rFonts w:ascii="Arial" w:eastAsia="Times New Roman" w:hAnsi="Arial" w:cs="Arial"/>
          <w:sz w:val="20"/>
          <w:szCs w:val="20"/>
          <w:lang w:eastAsia="en-IN"/>
        </w:rPr>
        <w:t>, default and static methods.</w:t>
      </w:r>
      <w:r w:rsidR="001544B6">
        <w:rPr>
          <w:rFonts w:ascii="Arial" w:eastAsia="Times New Roman" w:hAnsi="Arial" w:cs="Arial"/>
          <w:sz w:val="20"/>
          <w:szCs w:val="20"/>
          <w:lang w:eastAsia="en-IN"/>
        </w:rPr>
        <w:t xml:space="preserve"> </w:t>
      </w:r>
    </w:p>
    <w:p w14:paraId="14F058B2" w14:textId="77777777" w:rsidR="00640733" w:rsidRDefault="00640733" w:rsidP="00BD4345">
      <w:pPr>
        <w:spacing w:after="0" w:line="240" w:lineRule="auto"/>
        <w:rPr>
          <w:rFonts w:ascii="Arial" w:eastAsia="Times New Roman" w:hAnsi="Arial" w:cs="Arial"/>
          <w:sz w:val="20"/>
          <w:szCs w:val="20"/>
          <w:lang w:eastAsia="en-IN"/>
        </w:rPr>
      </w:pPr>
    </w:p>
    <w:p w14:paraId="79A403CC" w14:textId="43965C76" w:rsidR="003723A4" w:rsidRDefault="003723A4" w:rsidP="00BD4345">
      <w:pPr>
        <w:spacing w:after="0" w:line="240" w:lineRule="auto"/>
        <w:rPr>
          <w:rFonts w:ascii="Arial" w:eastAsia="Times New Roman" w:hAnsi="Arial" w:cs="Arial"/>
          <w:sz w:val="20"/>
          <w:szCs w:val="20"/>
          <w:lang w:eastAsia="en-IN"/>
        </w:rPr>
      </w:pPr>
    </w:p>
    <w:p w14:paraId="7A65F2D4" w14:textId="77777777" w:rsidR="003723A4" w:rsidRPr="00F72BB8" w:rsidRDefault="003723A4" w:rsidP="00BD4345">
      <w:pPr>
        <w:spacing w:after="0" w:line="240" w:lineRule="auto"/>
        <w:rPr>
          <w:rFonts w:ascii="Arial" w:eastAsia="Times New Roman" w:hAnsi="Arial" w:cs="Arial"/>
          <w:sz w:val="20"/>
          <w:szCs w:val="20"/>
          <w:lang w:eastAsia="en-IN"/>
        </w:rPr>
      </w:pPr>
      <w:bookmarkStart w:id="0" w:name="_GoBack"/>
      <w:bookmarkEnd w:id="0"/>
    </w:p>
    <w:sectPr w:rsidR="003723A4" w:rsidRPr="00F7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B8"/>
    <w:rsid w:val="001544B6"/>
    <w:rsid w:val="003723A4"/>
    <w:rsid w:val="00640733"/>
    <w:rsid w:val="007219D7"/>
    <w:rsid w:val="00905183"/>
    <w:rsid w:val="00994125"/>
    <w:rsid w:val="00BD4345"/>
    <w:rsid w:val="00DB00DC"/>
    <w:rsid w:val="00EF1464"/>
    <w:rsid w:val="00F72BB8"/>
    <w:rsid w:val="00F74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D957"/>
  <w15:chartTrackingRefBased/>
  <w15:docId w15:val="{D7AA02C7-6DE6-4082-ABD7-2D25C3DC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19D7"/>
    <w:rPr>
      <w:b/>
      <w:bCs/>
    </w:rPr>
  </w:style>
  <w:style w:type="character" w:styleId="Hyperlink">
    <w:name w:val="Hyperlink"/>
    <w:basedOn w:val="DefaultParagraphFont"/>
    <w:uiPriority w:val="99"/>
    <w:semiHidden/>
    <w:unhideWhenUsed/>
    <w:rsid w:val="00721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3178">
      <w:bodyDiv w:val="1"/>
      <w:marLeft w:val="0"/>
      <w:marRight w:val="0"/>
      <w:marTop w:val="0"/>
      <w:marBottom w:val="0"/>
      <w:divBdr>
        <w:top w:val="none" w:sz="0" w:space="0" w:color="auto"/>
        <w:left w:val="none" w:sz="0" w:space="0" w:color="auto"/>
        <w:bottom w:val="none" w:sz="0" w:space="0" w:color="auto"/>
        <w:right w:val="none" w:sz="0" w:space="0" w:color="auto"/>
      </w:divBdr>
    </w:div>
    <w:div w:id="226840362">
      <w:bodyDiv w:val="1"/>
      <w:marLeft w:val="0"/>
      <w:marRight w:val="0"/>
      <w:marTop w:val="0"/>
      <w:marBottom w:val="0"/>
      <w:divBdr>
        <w:top w:val="none" w:sz="0" w:space="0" w:color="auto"/>
        <w:left w:val="none" w:sz="0" w:space="0" w:color="auto"/>
        <w:bottom w:val="none" w:sz="0" w:space="0" w:color="auto"/>
        <w:right w:val="none" w:sz="0" w:space="0" w:color="auto"/>
      </w:divBdr>
    </w:div>
    <w:div w:id="398014801">
      <w:bodyDiv w:val="1"/>
      <w:marLeft w:val="0"/>
      <w:marRight w:val="0"/>
      <w:marTop w:val="0"/>
      <w:marBottom w:val="0"/>
      <w:divBdr>
        <w:top w:val="none" w:sz="0" w:space="0" w:color="auto"/>
        <w:left w:val="none" w:sz="0" w:space="0" w:color="auto"/>
        <w:bottom w:val="none" w:sz="0" w:space="0" w:color="auto"/>
        <w:right w:val="none" w:sz="0" w:space="0" w:color="auto"/>
      </w:divBdr>
    </w:div>
    <w:div w:id="542131681">
      <w:bodyDiv w:val="1"/>
      <w:marLeft w:val="0"/>
      <w:marRight w:val="0"/>
      <w:marTop w:val="0"/>
      <w:marBottom w:val="0"/>
      <w:divBdr>
        <w:top w:val="none" w:sz="0" w:space="0" w:color="auto"/>
        <w:left w:val="none" w:sz="0" w:space="0" w:color="auto"/>
        <w:bottom w:val="none" w:sz="0" w:space="0" w:color="auto"/>
        <w:right w:val="none" w:sz="0" w:space="0" w:color="auto"/>
      </w:divBdr>
    </w:div>
    <w:div w:id="584454869">
      <w:bodyDiv w:val="1"/>
      <w:marLeft w:val="0"/>
      <w:marRight w:val="0"/>
      <w:marTop w:val="0"/>
      <w:marBottom w:val="0"/>
      <w:divBdr>
        <w:top w:val="none" w:sz="0" w:space="0" w:color="auto"/>
        <w:left w:val="none" w:sz="0" w:space="0" w:color="auto"/>
        <w:bottom w:val="none" w:sz="0" w:space="0" w:color="auto"/>
        <w:right w:val="none" w:sz="0" w:space="0" w:color="auto"/>
      </w:divBdr>
    </w:div>
    <w:div w:id="751438624">
      <w:bodyDiv w:val="1"/>
      <w:marLeft w:val="0"/>
      <w:marRight w:val="0"/>
      <w:marTop w:val="0"/>
      <w:marBottom w:val="0"/>
      <w:divBdr>
        <w:top w:val="none" w:sz="0" w:space="0" w:color="auto"/>
        <w:left w:val="none" w:sz="0" w:space="0" w:color="auto"/>
        <w:bottom w:val="none" w:sz="0" w:space="0" w:color="auto"/>
        <w:right w:val="none" w:sz="0" w:space="0" w:color="auto"/>
      </w:divBdr>
    </w:div>
    <w:div w:id="95433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10</cp:revision>
  <dcterms:created xsi:type="dcterms:W3CDTF">2019-09-29T01:08:00Z</dcterms:created>
  <dcterms:modified xsi:type="dcterms:W3CDTF">2019-10-07T21:43:00Z</dcterms:modified>
</cp:coreProperties>
</file>