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39AA88" w14:textId="210C5707" w:rsidR="00D71BBD" w:rsidRPr="00AE7358" w:rsidRDefault="005E5ABE" w:rsidP="00AE7358">
      <w:pPr>
        <w:pStyle w:val="Title"/>
        <w:spacing w:before="300" w:after="300"/>
        <w:jc w:val="center"/>
        <w:rPr>
          <w:rFonts w:ascii="Arial" w:hAnsi="Arial" w:cs="Arial"/>
          <w:sz w:val="56"/>
          <w:szCs w:val="56"/>
        </w:rPr>
      </w:pPr>
      <w:r w:rsidRPr="00D71BBD">
        <w:rPr>
          <w:rFonts w:ascii="Arial" w:hAnsi="Arial" w:cs="Arial"/>
          <w:sz w:val="56"/>
          <w:szCs w:val="56"/>
        </w:rPr>
        <w:t xml:space="preserve">User Authentication </w:t>
      </w:r>
    </w:p>
    <w:p w14:paraId="43442617" w14:textId="77777777" w:rsidR="00AE7358" w:rsidRPr="00AE7358" w:rsidRDefault="00000000" w:rsidP="00AE7358">
      <w:pPr>
        <w:rPr>
          <w:rFonts w:cs="Arial"/>
          <w:sz w:val="22"/>
          <w:szCs w:val="24"/>
        </w:rPr>
      </w:pPr>
      <w:r w:rsidRPr="00AE7358">
        <w:rPr>
          <w:rFonts w:cs="Arial"/>
          <w:b/>
          <w:color w:val="173B67"/>
          <w:sz w:val="32"/>
          <w:szCs w:val="40"/>
        </w:rPr>
        <w:t>Lab 1 - HTTP Basic Authentication</w:t>
      </w:r>
      <w:r w:rsidR="00AE7358">
        <w:rPr>
          <w:rFonts w:cs="Arial"/>
          <w:b/>
          <w:color w:val="173B67"/>
          <w:sz w:val="36"/>
          <w:szCs w:val="44"/>
        </w:rPr>
        <w:br/>
      </w:r>
      <w:r w:rsidR="00AE7358" w:rsidRPr="00AE7358">
        <w:rPr>
          <w:rFonts w:cs="Arial"/>
          <w:sz w:val="22"/>
          <w:szCs w:val="24"/>
        </w:rPr>
        <w:t>HTTP Basic Authentication is an HTTP authentication scheme in which the client sends a username and password with a request. The two values are joined with a colon, encoded with Base64, and placed in the Authorization header.</w:t>
      </w:r>
    </w:p>
    <w:p w14:paraId="212205C0" w14:textId="28761C72" w:rsidR="00FA46E8" w:rsidRPr="00D71BBD" w:rsidRDefault="00FA46E8" w:rsidP="00D71BBD">
      <w:pPr>
        <w:rPr>
          <w:rFonts w:cs="Arial"/>
          <w:sz w:val="22"/>
          <w:szCs w:val="24"/>
        </w:rPr>
      </w:pPr>
    </w:p>
    <w:p w14:paraId="05A9B24E" w14:textId="3F9DBA99" w:rsidR="00AE7358" w:rsidRDefault="00000000" w:rsidP="00AE7358">
      <w:r w:rsidRPr="00D71BBD">
        <w:rPr>
          <w:rFonts w:cs="Arial"/>
          <w:b/>
          <w:color w:val="173B67"/>
          <w:sz w:val="36"/>
          <w:szCs w:val="44"/>
        </w:rPr>
        <w:t>Lab 2 - Opaque Bearer Tokens</w:t>
      </w:r>
      <w:r w:rsidR="00AE7358">
        <w:rPr>
          <w:rFonts w:cs="Arial"/>
          <w:b/>
          <w:color w:val="173B67"/>
          <w:sz w:val="36"/>
          <w:szCs w:val="44"/>
        </w:rPr>
        <w:br/>
      </w:r>
      <w:r w:rsidR="00AE7358" w:rsidRPr="00AE7358">
        <w:rPr>
          <w:sz w:val="22"/>
        </w:rPr>
        <w:t>Token-based authentication is a broad approach in which a client first proves its identity and receives a token. The client then presents the token instead of repeatedly sending the username and password. A token may be opaque, meaning that it is only a random identifier, or structured, such as a JWT.</w:t>
      </w:r>
      <w:r w:rsidR="00AE7358">
        <w:rPr>
          <w:sz w:val="22"/>
        </w:rPr>
        <w:t xml:space="preserve"> </w:t>
      </w:r>
    </w:p>
    <w:p w14:paraId="5726FF48" w14:textId="4E306920" w:rsidR="00AE7358" w:rsidRDefault="00AE7358" w:rsidP="00AE7358">
      <w:r>
        <w:rPr>
          <w:rFonts w:cs="Arial"/>
          <w:b/>
          <w:color w:val="173B67"/>
          <w:sz w:val="36"/>
          <w:szCs w:val="44"/>
        </w:rPr>
        <w:br/>
      </w:r>
      <w:r w:rsidRPr="00D71BBD">
        <w:rPr>
          <w:rFonts w:cs="Arial"/>
          <w:b/>
          <w:color w:val="173B67"/>
          <w:sz w:val="36"/>
          <w:szCs w:val="44"/>
        </w:rPr>
        <w:t>Lab 3 - JSON Web Tokens</w:t>
      </w:r>
      <w:r>
        <w:rPr>
          <w:rFonts w:cs="Arial"/>
          <w:b/>
          <w:color w:val="173B67"/>
          <w:sz w:val="36"/>
          <w:szCs w:val="44"/>
        </w:rPr>
        <w:br/>
      </w:r>
      <w:r>
        <w:t>A JSON Web Token is a compact claims format. A signed JWT normally contains a header, payload, and signature separated by periods. The payload can carry claims such as the subject, role, issuer, audience, issue time, and expiration time.</w:t>
      </w:r>
    </w:p>
    <w:p w14:paraId="34FD25FA" w14:textId="323DD747" w:rsidR="00AE7358" w:rsidRDefault="00AE7358" w:rsidP="00AE7358">
      <w:r>
        <w:rPr>
          <w:rFonts w:cs="Arial"/>
          <w:b/>
          <w:color w:val="173B67"/>
          <w:sz w:val="36"/>
          <w:szCs w:val="44"/>
        </w:rPr>
        <w:br/>
      </w:r>
      <w:r w:rsidRPr="00D71BBD">
        <w:rPr>
          <w:rFonts w:cs="Arial"/>
          <w:b/>
          <w:color w:val="173B67"/>
          <w:sz w:val="36"/>
          <w:szCs w:val="44"/>
        </w:rPr>
        <w:t>Lab 4 - Server-Side Sessions</w:t>
      </w:r>
      <w:r>
        <w:rPr>
          <w:rFonts w:cs="Arial"/>
          <w:b/>
          <w:color w:val="173B67"/>
          <w:sz w:val="36"/>
          <w:szCs w:val="44"/>
        </w:rPr>
        <w:br/>
      </w:r>
      <w:r>
        <w:t>Session-based authentication maintains login state for a browser or client. After successful login, the server creates a session record and gives the browser a session identifier, usually in a cookie. The browser automatically sends the cookie on later requests.</w:t>
      </w:r>
    </w:p>
    <w:p w14:paraId="7E5C51B6" w14:textId="097892CB" w:rsidR="00AE7358" w:rsidRDefault="00AE7358" w:rsidP="00AE7358">
      <w:r>
        <w:rPr>
          <w:rFonts w:cs="Arial"/>
          <w:b/>
          <w:color w:val="173B67"/>
          <w:sz w:val="36"/>
          <w:szCs w:val="44"/>
        </w:rPr>
        <w:br/>
      </w:r>
      <w:r w:rsidRPr="00D71BBD">
        <w:rPr>
          <w:rFonts w:cs="Arial"/>
          <w:b/>
          <w:color w:val="173B67"/>
          <w:sz w:val="36"/>
          <w:szCs w:val="44"/>
        </w:rPr>
        <w:t xml:space="preserve">Lab 5 - OAuth 2.0 with </w:t>
      </w:r>
      <w:proofErr w:type="spellStart"/>
      <w:r w:rsidRPr="00D71BBD">
        <w:rPr>
          <w:rFonts w:cs="Arial"/>
          <w:b/>
          <w:color w:val="173B67"/>
          <w:sz w:val="36"/>
          <w:szCs w:val="44"/>
        </w:rPr>
        <w:t>Keycloak</w:t>
      </w:r>
      <w:proofErr w:type="spellEnd"/>
      <w:r w:rsidRPr="00D71BBD">
        <w:rPr>
          <w:rFonts w:cs="Arial"/>
          <w:b/>
          <w:color w:val="173B67"/>
          <w:sz w:val="36"/>
          <w:szCs w:val="44"/>
        </w:rPr>
        <w:t xml:space="preserve"> and Postman</w:t>
      </w:r>
      <w:r>
        <w:rPr>
          <w:rFonts w:cs="Arial"/>
          <w:b/>
          <w:color w:val="173B67"/>
          <w:sz w:val="36"/>
          <w:szCs w:val="44"/>
        </w:rPr>
        <w:br/>
      </w:r>
      <w:r>
        <w:t>OAuth 2.0 allows a client application to obtain limited access to a protected resource, normally on behalf of a resource owner. The user can authorize a client without giving the client the user’s password for the resource server.</w:t>
      </w:r>
    </w:p>
    <w:p w14:paraId="1F4D1500" w14:textId="71A41A9C" w:rsidR="00FA46E8" w:rsidRDefault="00AE7358" w:rsidP="00D71BBD">
      <w:pPr>
        <w:spacing w:after="40"/>
        <w:rPr>
          <w:rFonts w:cs="Arial"/>
          <w:b/>
          <w:color w:val="173B67"/>
          <w:sz w:val="36"/>
          <w:szCs w:val="44"/>
        </w:rPr>
      </w:pPr>
      <w:r>
        <w:rPr>
          <w:rFonts w:cs="Arial"/>
          <w:b/>
          <w:color w:val="173B67"/>
          <w:sz w:val="36"/>
          <w:szCs w:val="44"/>
        </w:rPr>
        <w:br/>
      </w:r>
      <w:r w:rsidRPr="00D71BBD">
        <w:rPr>
          <w:rFonts w:cs="Arial"/>
          <w:b/>
          <w:color w:val="173B67"/>
          <w:sz w:val="36"/>
          <w:szCs w:val="44"/>
        </w:rPr>
        <w:t>Lab 6 - OpenID Connect and Single Sign-On</w:t>
      </w:r>
    </w:p>
    <w:p w14:paraId="23BCE69C" w14:textId="12243D85" w:rsidR="00AE7358" w:rsidRPr="00D71BBD" w:rsidRDefault="00AE7358" w:rsidP="00D71BBD">
      <w:pPr>
        <w:spacing w:after="40"/>
        <w:rPr>
          <w:rFonts w:cs="Arial"/>
          <w:sz w:val="40"/>
          <w:szCs w:val="44"/>
        </w:rPr>
      </w:pPr>
      <w:r>
        <w:t>Single Sign-On is an authentication experience in which a user authenticates once with a trusted identity provider and can then access multiple relying applications without entering the password again for each application.</w:t>
      </w:r>
    </w:p>
    <w:p w14:paraId="2A497496" w14:textId="5243E7E6" w:rsidR="00AE7358" w:rsidRDefault="00000000" w:rsidP="00AE7358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br w:type="page"/>
      </w:r>
    </w:p>
    <w:p w14:paraId="7A938420" w14:textId="77777777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lastRenderedPageBreak/>
        <w:t>1. Lab Overview</w:t>
      </w:r>
    </w:p>
    <w:p w14:paraId="0840ACCD" w14:textId="3B96AE06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 xml:space="preserve">In this </w:t>
      </w:r>
      <w:r w:rsidR="00D71BBD">
        <w:rPr>
          <w:rFonts w:cs="Arial"/>
          <w:sz w:val="22"/>
          <w:szCs w:val="24"/>
        </w:rPr>
        <w:t>class</w:t>
      </w:r>
      <w:r w:rsidRPr="00D71BBD">
        <w:rPr>
          <w:rFonts w:cs="Arial"/>
          <w:sz w:val="22"/>
          <w:szCs w:val="24"/>
        </w:rPr>
        <w:t>, you will run and examine six authentication or authorization mechanisms. Four mechanisms are implemented in one Python Flask application. OAuth 2.0 and Single Sign-On are implemented with two Flask client applications and a local Keycloak identity and access management server.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A46E8" w:rsidRPr="00D71BBD" w14:paraId="779C7DF7" w14:textId="77777777">
        <w:trPr>
          <w:jc w:val="center"/>
        </w:trPr>
        <w:tc>
          <w:tcPr>
            <w:tcW w:w="9936" w:type="dxa"/>
            <w:shd w:val="clear" w:color="auto" w:fill="DC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1DA9D" w14:textId="5F6C771D" w:rsidR="00FA46E8" w:rsidRPr="00D71BBD" w:rsidRDefault="00D71BBD">
            <w:pPr>
              <w:rPr>
                <w:rFonts w:cs="Arial"/>
                <w:sz w:val="22"/>
                <w:szCs w:val="24"/>
              </w:rPr>
            </w:pPr>
            <w:r>
              <w:rPr>
                <w:rFonts w:cs="Arial"/>
                <w:sz w:val="22"/>
                <w:szCs w:val="24"/>
              </w:rPr>
              <w:t xml:space="preserve">Note: I </w:t>
            </w:r>
            <w:r w:rsidRPr="00D71BBD">
              <w:rPr>
                <w:rFonts w:cs="Arial"/>
                <w:sz w:val="22"/>
                <w:szCs w:val="24"/>
              </w:rPr>
              <w:t xml:space="preserve">can </w:t>
            </w:r>
            <w:r>
              <w:rPr>
                <w:rFonts w:cs="Arial"/>
                <w:sz w:val="22"/>
                <w:szCs w:val="24"/>
              </w:rPr>
              <w:t xml:space="preserve">only </w:t>
            </w:r>
            <w:r w:rsidRPr="00D71BBD">
              <w:rPr>
                <w:rFonts w:cs="Arial"/>
                <w:sz w:val="22"/>
                <w:szCs w:val="24"/>
              </w:rPr>
              <w:t>demonstrate the main observations</w:t>
            </w:r>
            <w:r>
              <w:rPr>
                <w:rFonts w:cs="Arial"/>
                <w:sz w:val="22"/>
                <w:szCs w:val="24"/>
              </w:rPr>
              <w:t xml:space="preserve"> in one lecture, I will recommend you </w:t>
            </w:r>
            <w:r w:rsidRPr="00D71BBD">
              <w:rPr>
                <w:rFonts w:cs="Arial"/>
                <w:sz w:val="22"/>
                <w:szCs w:val="24"/>
              </w:rPr>
              <w:t>student</w:t>
            </w:r>
            <w:r>
              <w:rPr>
                <w:rFonts w:cs="Arial"/>
                <w:sz w:val="22"/>
                <w:szCs w:val="24"/>
              </w:rPr>
              <w:t>s to</w:t>
            </w:r>
            <w:r w:rsidRPr="00D71BBD">
              <w:rPr>
                <w:rFonts w:cs="Arial"/>
                <w:sz w:val="22"/>
                <w:szCs w:val="24"/>
              </w:rPr>
              <w:t xml:space="preserve"> </w:t>
            </w:r>
            <w:r>
              <w:rPr>
                <w:rFonts w:cs="Arial"/>
                <w:sz w:val="22"/>
                <w:szCs w:val="24"/>
              </w:rPr>
              <w:t>complete</w:t>
            </w:r>
            <w:r w:rsidRPr="00D71BBD">
              <w:rPr>
                <w:rFonts w:cs="Arial"/>
                <w:sz w:val="22"/>
                <w:szCs w:val="24"/>
              </w:rPr>
              <w:t xml:space="preserve"> every implementation exercise</w:t>
            </w:r>
            <w:r>
              <w:rPr>
                <w:rFonts w:cs="Arial"/>
                <w:sz w:val="22"/>
                <w:szCs w:val="24"/>
              </w:rPr>
              <w:t xml:space="preserve"> on your own</w:t>
            </w:r>
            <w:r w:rsidRPr="00D71BBD">
              <w:rPr>
                <w:rFonts w:cs="Arial"/>
                <w:sz w:val="22"/>
                <w:szCs w:val="24"/>
              </w:rPr>
              <w:t>.</w:t>
            </w:r>
          </w:p>
        </w:tc>
      </w:tr>
    </w:tbl>
    <w:p w14:paraId="49997121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3168"/>
        <w:gridCol w:w="5760"/>
      </w:tblGrid>
      <w:tr w:rsidR="00FA46E8" w:rsidRPr="00D71BBD" w14:paraId="6545D3C2" w14:textId="77777777">
        <w:trPr>
          <w:tblHeader/>
          <w:jc w:val="center"/>
        </w:trPr>
        <w:tc>
          <w:tcPr>
            <w:tcW w:w="720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95D755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Lab</w:t>
            </w:r>
          </w:p>
        </w:tc>
        <w:tc>
          <w:tcPr>
            <w:tcW w:w="3168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729145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Technology</w:t>
            </w:r>
          </w:p>
        </w:tc>
        <w:tc>
          <w:tcPr>
            <w:tcW w:w="5760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C0983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Primary observation</w:t>
            </w:r>
          </w:p>
        </w:tc>
      </w:tr>
      <w:tr w:rsidR="00FA46E8" w:rsidRPr="00D71BBD" w14:paraId="218BB7B5" w14:textId="77777777">
        <w:trPr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D9AC44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1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B29108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HTTP Basic Authentication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72C20F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Reusable credentials are sent with each request.</w:t>
            </w:r>
          </w:p>
        </w:tc>
      </w:tr>
      <w:tr w:rsidR="00FA46E8" w:rsidRPr="00D71BBD" w14:paraId="3F233172" w14:textId="77777777">
        <w:trPr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1350B5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2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0BDAD6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Opaque bearer token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D72E97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The token has no client-readable meaning and requires server lookup.</w:t>
            </w:r>
          </w:p>
        </w:tc>
      </w:tr>
      <w:tr w:rsidR="00FA46E8" w:rsidRPr="00D71BBD" w14:paraId="362F17B6" w14:textId="77777777">
        <w:trPr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2CAD0B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3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F7558B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JWT bearer token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99611B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Signed claims can be validated without a normal token lookup.</w:t>
            </w:r>
          </w:p>
        </w:tc>
      </w:tr>
      <w:tr w:rsidR="00FA46E8" w:rsidRPr="00D71BBD" w14:paraId="352ADA6B" w14:textId="77777777">
        <w:trPr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AD6A5C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4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D6275B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Server-side session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B0C964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The browser sends a cookie automatically; the server holds session state.</w:t>
            </w:r>
          </w:p>
        </w:tc>
      </w:tr>
      <w:tr w:rsidR="00FA46E8" w:rsidRPr="00D71BBD" w14:paraId="0717201E" w14:textId="77777777">
        <w:trPr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0A1396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5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9E3DBB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OAuth 2.0 Authorization Code with PKCE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B2F969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 client obtains delegated access through an authorization server.</w:t>
            </w:r>
          </w:p>
        </w:tc>
      </w:tr>
      <w:tr w:rsidR="00FA46E8" w:rsidRPr="00D71BBD" w14:paraId="7A3CE87D" w14:textId="77777777">
        <w:trPr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37D2C0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6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9CDDE8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OpenID Connect and SSO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F9ABB3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Two applications reuse the identity provider’s central login session.</w:t>
            </w:r>
          </w:p>
        </w:tc>
      </w:tr>
    </w:tbl>
    <w:p w14:paraId="0DAFEF63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p w14:paraId="317F52B3" w14:textId="77777777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t>2. Learning Objectives</w:t>
      </w:r>
    </w:p>
    <w:p w14:paraId="7C947D88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Run a Flask application and use Postman to send authenticated HTTP requests.</w:t>
      </w:r>
    </w:p>
    <w:p w14:paraId="67A0C8CF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Construct and inspect an HTTP Basic Authorization header.</w:t>
      </w:r>
    </w:p>
    <w:p w14:paraId="1E449786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Obtain, use, introspect, and revoke an opaque bearer token.</w:t>
      </w:r>
    </w:p>
    <w:p w14:paraId="4875BFDA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Obtain, decode, validate, modify, and test a JWT.</w:t>
      </w:r>
    </w:p>
    <w:p w14:paraId="684DF5AB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Create and terminate a browser session and inspect its cookie.</w:t>
      </w:r>
    </w:p>
    <w:p w14:paraId="11D69B68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Identify the OAuth resource owner, client, authorization server, and resource server.</w:t>
      </w:r>
    </w:p>
    <w:p w14:paraId="7114A90A" w14:textId="5B06CC04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 xml:space="preserve">Run an Authorization Code flow with </w:t>
      </w:r>
      <w:r w:rsidR="00B77B00">
        <w:t>Proof Key for Code Exchange</w:t>
      </w:r>
      <w:r w:rsidR="00B77B00">
        <w:t xml:space="preserve"> (</w:t>
      </w:r>
      <w:r w:rsidRPr="00D71BBD">
        <w:rPr>
          <w:rFonts w:cs="Arial"/>
          <w:sz w:val="22"/>
          <w:szCs w:val="24"/>
        </w:rPr>
        <w:t>PKCE</w:t>
      </w:r>
      <w:r w:rsidR="00B77B00">
        <w:rPr>
          <w:rFonts w:cs="Arial"/>
          <w:sz w:val="22"/>
          <w:szCs w:val="24"/>
        </w:rPr>
        <w:t>)</w:t>
      </w:r>
      <w:r w:rsidRPr="00D71BBD">
        <w:rPr>
          <w:rFonts w:cs="Arial"/>
          <w:sz w:val="22"/>
          <w:szCs w:val="24"/>
        </w:rPr>
        <w:t xml:space="preserve"> in Postman.</w:t>
      </w:r>
    </w:p>
    <w:p w14:paraId="40A5D0AE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Use OpenID Connect to authenticate through Keycloak.</w:t>
      </w:r>
    </w:p>
    <w:p w14:paraId="34437A34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Demonstrate Single Sign-On between two independent Flask applications.</w:t>
      </w:r>
    </w:p>
    <w:p w14:paraId="1BB3F250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Explain authentication failures, authorization failures, token expiration, and logout behavior.</w:t>
      </w:r>
    </w:p>
    <w:p w14:paraId="61639D3C" w14:textId="77777777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lastRenderedPageBreak/>
        <w:t>3. Architecture and Ports</w:t>
      </w:r>
    </w:p>
    <w:p w14:paraId="4593ED26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Browser / Postman</w:t>
      </w:r>
    </w:p>
    <w:p w14:paraId="56FDA94A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   |</w:t>
      </w:r>
    </w:p>
    <w:p w14:paraId="5C545798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   +--&gt; Core Flask application -------------------- http://localhost:5000</w:t>
      </w:r>
    </w:p>
    <w:p w14:paraId="2AB148A6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   |       |-- Basic Authentication</w:t>
      </w:r>
    </w:p>
    <w:p w14:paraId="6E3CC764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   |       |-- Opaque bearer tokens</w:t>
      </w:r>
    </w:p>
    <w:p w14:paraId="2CBA4549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   |       |-- JWT authentication</w:t>
      </w:r>
    </w:p>
    <w:p w14:paraId="0100C209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   |       `-- Server-side sessions</w:t>
      </w:r>
    </w:p>
    <w:p w14:paraId="152095CF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   |</w:t>
      </w:r>
    </w:p>
    <w:p w14:paraId="1E1FE511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   +--&gt; University Portal ------------------------- http://localhost:5001</w:t>
      </w:r>
    </w:p>
    <w:p w14:paraId="48A38B5D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   |                |          +--&gt; Keycloak auth-lab realm -------- http://localhost:8080</w:t>
      </w:r>
    </w:p>
    <w:p w14:paraId="45264A3C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   |         /</w:t>
      </w:r>
    </w:p>
    <w:p w14:paraId="68FAC10D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   +--&gt; Library Portal ---------------------------- http://localhost:5002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472"/>
        <w:gridCol w:w="1152"/>
      </w:tblGrid>
      <w:tr w:rsidR="00FA46E8" w:rsidRPr="00D71BBD" w14:paraId="13C9BB4E" w14:textId="77777777">
        <w:trPr>
          <w:tblHeader/>
          <w:jc w:val="center"/>
        </w:trPr>
        <w:tc>
          <w:tcPr>
            <w:tcW w:w="2880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CD0715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Component</w:t>
            </w:r>
          </w:p>
        </w:tc>
        <w:tc>
          <w:tcPr>
            <w:tcW w:w="5472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959808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Purpose</w:t>
            </w:r>
          </w:p>
        </w:tc>
        <w:tc>
          <w:tcPr>
            <w:tcW w:w="1152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F637DC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Port</w:t>
            </w:r>
          </w:p>
        </w:tc>
      </w:tr>
      <w:tr w:rsidR="00FA46E8" w:rsidRPr="00D71BBD" w14:paraId="32F2E9EC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2364A5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Core Flask application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D8E875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Labs 1-4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5A942A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5000</w:t>
            </w:r>
          </w:p>
        </w:tc>
      </w:tr>
      <w:tr w:rsidR="00FA46E8" w:rsidRPr="00D71BBD" w14:paraId="44F6EC2B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04D455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University Portal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52934D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First OpenID Connect relying application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E9C353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5001</w:t>
            </w:r>
          </w:p>
        </w:tc>
      </w:tr>
      <w:tr w:rsidR="00FA46E8" w:rsidRPr="00D71BBD" w14:paraId="0A2B54ED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CEFD1F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Library Portal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D15D63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Second OpenID Connect relying application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F8719C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5002</w:t>
            </w:r>
          </w:p>
        </w:tc>
      </w:tr>
      <w:tr w:rsidR="00FA46E8" w:rsidRPr="00D71BBD" w14:paraId="73C5FCB2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65C71D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Keycloak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947428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OAuth authorization server and OpenID provider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390D74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8080</w:t>
            </w:r>
          </w:p>
        </w:tc>
      </w:tr>
    </w:tbl>
    <w:p w14:paraId="0D7C258A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p w14:paraId="6EB8CFC2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3.1 Demonstration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872"/>
        <w:gridCol w:w="2016"/>
        <w:gridCol w:w="2448"/>
      </w:tblGrid>
      <w:tr w:rsidR="00FA46E8" w:rsidRPr="00D71BBD" w14:paraId="1BFB90FC" w14:textId="77777777">
        <w:trPr>
          <w:tblHeader/>
          <w:jc w:val="center"/>
        </w:trPr>
        <w:tc>
          <w:tcPr>
            <w:tcW w:w="2880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074142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System</w:t>
            </w:r>
          </w:p>
        </w:tc>
        <w:tc>
          <w:tcPr>
            <w:tcW w:w="1872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5F5D84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Username</w:t>
            </w:r>
          </w:p>
        </w:tc>
        <w:tc>
          <w:tcPr>
            <w:tcW w:w="2016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9350F1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Password</w:t>
            </w:r>
          </w:p>
        </w:tc>
        <w:tc>
          <w:tcPr>
            <w:tcW w:w="2448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950C0A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Role</w:t>
            </w:r>
          </w:p>
        </w:tc>
      </w:tr>
      <w:tr w:rsidR="00FA46E8" w:rsidRPr="00D71BBD" w14:paraId="755C8A96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F5D39D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Core Flask app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C3ED21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alice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6CBC38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alice123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7D70C8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student</w:t>
            </w:r>
          </w:p>
        </w:tc>
      </w:tr>
      <w:tr w:rsidR="00FA46E8" w:rsidRPr="00D71BBD" w14:paraId="57FFB406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3D914D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Core Flask app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FC3E12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admin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E5FF33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admin123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7C0604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admin</w:t>
            </w:r>
          </w:p>
        </w:tc>
      </w:tr>
      <w:tr w:rsidR="00FA46E8" w:rsidRPr="00D71BBD" w14:paraId="6F4EB21F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AA2B97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Keycloak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56F86E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alice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854CC1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alice123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DE7C2E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student</w:t>
            </w:r>
          </w:p>
        </w:tc>
      </w:tr>
      <w:tr w:rsidR="00FA46E8" w:rsidRPr="00D71BBD" w14:paraId="0CA9D21E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143F0E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Keycloak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C3D639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adminuser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FE3640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admin123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742486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student, admin</w:t>
            </w:r>
          </w:p>
        </w:tc>
      </w:tr>
      <w:tr w:rsidR="00FA46E8" w:rsidRPr="00D71BBD" w14:paraId="39F32093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EE8D88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Keycloak administration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B882ED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admin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83CD35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admin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6467E9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Keycloak administrator</w:t>
            </w:r>
          </w:p>
        </w:tc>
      </w:tr>
    </w:tbl>
    <w:p w14:paraId="3F357374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A46E8" w:rsidRPr="00D71BBD" w14:paraId="57E7B0AC" w14:textId="77777777">
        <w:trPr>
          <w:jc w:val="center"/>
        </w:trPr>
        <w:tc>
          <w:tcPr>
            <w:tcW w:w="9936" w:type="dxa"/>
            <w:shd w:val="clear" w:color="auto" w:fill="F8DED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9B10FF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173B67"/>
                <w:sz w:val="22"/>
                <w:szCs w:val="24"/>
              </w:rPr>
              <w:t xml:space="preserve">Warning: </w:t>
            </w:r>
            <w:r w:rsidRPr="00D71BBD">
              <w:rPr>
                <w:rFonts w:cs="Arial"/>
                <w:sz w:val="22"/>
                <w:szCs w:val="24"/>
              </w:rPr>
              <w:t>These credentials are intentionally weak and exist only for a local classroom lab. Never reuse them on another system.</w:t>
            </w:r>
          </w:p>
        </w:tc>
      </w:tr>
    </w:tbl>
    <w:p w14:paraId="6E718C80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p w14:paraId="152803E3" w14:textId="378C7AE6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t>4. Prerequisites and Installation</w:t>
      </w:r>
    </w:p>
    <w:p w14:paraId="3B29D8D5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4.1 Required software</w:t>
      </w:r>
    </w:p>
    <w:p w14:paraId="4F703427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Python 3.12 or later</w:t>
      </w:r>
    </w:p>
    <w:p w14:paraId="1E8D8EAB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Visual Studio Code or another code editor</w:t>
      </w:r>
    </w:p>
    <w:p w14:paraId="37A6E913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lastRenderedPageBreak/>
        <w:t>Postman desktop application</w:t>
      </w:r>
    </w:p>
    <w:p w14:paraId="19484529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Docker Desktop or a compatible Docker installation</w:t>
      </w:r>
    </w:p>
    <w:p w14:paraId="049205C6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A modern browser with developer tools</w:t>
      </w:r>
    </w:p>
    <w:p w14:paraId="70F4222B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The supplied python-authentication-labs code folder</w:t>
      </w:r>
    </w:p>
    <w:p w14:paraId="60CFB006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4.2 Create a virtual environment</w:t>
      </w:r>
    </w:p>
    <w:p w14:paraId="1AA0BF4F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python -m venv .venv</w:t>
      </w:r>
    </w:p>
    <w:p w14:paraId="23D7E71C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Activate the environment on Windows PowerShell:</w:t>
      </w:r>
    </w:p>
    <w:p w14:paraId="2CC9D37F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.venv\Scripts\Activate.ps1</w:t>
      </w:r>
    </w:p>
    <w:p w14:paraId="55C37D10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Activate the environment on macOS or Linux:</w:t>
      </w:r>
    </w:p>
    <w:p w14:paraId="47A1A50E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source .venv/bin/activate</w:t>
      </w:r>
    </w:p>
    <w:p w14:paraId="1F45E68D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4.3 Install dependencies</w:t>
      </w:r>
    </w:p>
    <w:p w14:paraId="57AA683E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python -m pip install -r requirements.txt</w:t>
      </w:r>
    </w:p>
    <w:p w14:paraId="3F6DF521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4.4 Verify the codebase</w:t>
      </w:r>
    </w:p>
    <w:p w14:paraId="7861CE53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pytest -q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A46E8" w:rsidRPr="00D71BBD" w14:paraId="22832924" w14:textId="77777777">
        <w:trPr>
          <w:jc w:val="center"/>
        </w:trPr>
        <w:tc>
          <w:tcPr>
            <w:tcW w:w="9936" w:type="dxa"/>
            <w:shd w:val="clear" w:color="auto" w:fill="DFF1E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35301A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173B67"/>
                <w:sz w:val="22"/>
                <w:szCs w:val="24"/>
              </w:rPr>
              <w:t xml:space="preserve">Expected result: </w:t>
            </w:r>
            <w:r w:rsidRPr="00D71BBD">
              <w:rPr>
                <w:rFonts w:cs="Arial"/>
                <w:sz w:val="22"/>
                <w:szCs w:val="24"/>
              </w:rPr>
              <w:t>All five automated tests should pass. The tests cover the core Basic, opaque-token, JWT, and session flows.</w:t>
            </w:r>
          </w:p>
        </w:tc>
      </w:tr>
    </w:tbl>
    <w:p w14:paraId="1CCE1FCC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p w14:paraId="2AA6A728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4.5 Optional environment file</w:t>
      </w:r>
    </w:p>
    <w:p w14:paraId="56677F66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# macOS or Linux</w:t>
      </w:r>
    </w:p>
    <w:p w14:paraId="5B8F4C09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cp .env.example .env</w:t>
      </w:r>
    </w:p>
    <w:p w14:paraId="2364E943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</w:t>
      </w:r>
    </w:p>
    <w:p w14:paraId="715569B5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# Windows PowerShell</w:t>
      </w:r>
    </w:p>
    <w:p w14:paraId="74C531B2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Copy-Item .env.example .env</w:t>
      </w:r>
    </w:p>
    <w:p w14:paraId="4C107DE9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The default values are sufficient for the local lab. In a real project, secrets must be generated securely and kept outside source control.</w:t>
      </w:r>
    </w:p>
    <w:p w14:paraId="2FBB446A" w14:textId="77777777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lastRenderedPageBreak/>
        <w:t>5. Codebase Orientation</w:t>
      </w:r>
    </w:p>
    <w:p w14:paraId="3E3C5825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python-authentication-labs/</w:t>
      </w:r>
    </w:p>
    <w:p w14:paraId="2C0E61C7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├── core_app/</w:t>
      </w:r>
    </w:p>
    <w:p w14:paraId="3EC9DD12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│   ├── basic_auth.py</w:t>
      </w:r>
    </w:p>
    <w:p w14:paraId="6132C3D8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│   ├── opaque_token_auth.py</w:t>
      </w:r>
    </w:p>
    <w:p w14:paraId="73901A2B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│   ├── jwt_auth.py</w:t>
      </w:r>
    </w:p>
    <w:p w14:paraId="7A48E89E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│   ├── session_auth.py</w:t>
      </w:r>
    </w:p>
    <w:p w14:paraId="5A10DF1F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│   ├── users.py</w:t>
      </w:r>
    </w:p>
    <w:p w14:paraId="544C8D7D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│   ├── templates/</w:t>
      </w:r>
    </w:p>
    <w:p w14:paraId="17DCDD76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│   └── static/</w:t>
      </w:r>
    </w:p>
    <w:p w14:paraId="0F28C4AC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├── sso_app/</w:t>
      </w:r>
    </w:p>
    <w:p w14:paraId="2A0DB4EE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│   ├── app.py</w:t>
      </w:r>
    </w:p>
    <w:p w14:paraId="6AE2DC02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│   ├── templates/</w:t>
      </w:r>
    </w:p>
    <w:p w14:paraId="1C1F38DB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│   └── static/</w:t>
      </w:r>
    </w:p>
    <w:p w14:paraId="74D4F442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├── keycloak/realm-export.json</w:t>
      </w:r>
    </w:p>
    <w:p w14:paraId="28AB8BDA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├── postman/Authentication_Labs.postman_collection.json</w:t>
      </w:r>
    </w:p>
    <w:p w14:paraId="5820F80B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├── tests/</w:t>
      </w:r>
    </w:p>
    <w:p w14:paraId="03D8B3A3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├── run_core.py</w:t>
      </w:r>
    </w:p>
    <w:p w14:paraId="2B702E70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├── run_sso_app_one.py</w:t>
      </w:r>
    </w:p>
    <w:p w14:paraId="09B23756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├── run_sso_app_two.py</w:t>
      </w:r>
    </w:p>
    <w:p w14:paraId="15019E02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├── docker-compose.yml</w:t>
      </w:r>
    </w:p>
    <w:p w14:paraId="7A177C4E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└── requirements.txt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904"/>
      </w:tblGrid>
      <w:tr w:rsidR="00FA46E8" w:rsidRPr="00D71BBD" w14:paraId="7A4A2660" w14:textId="77777777">
        <w:trPr>
          <w:tblHeader/>
          <w:jc w:val="center"/>
        </w:trPr>
        <w:tc>
          <w:tcPr>
            <w:tcW w:w="3600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08A469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File</w:t>
            </w:r>
          </w:p>
        </w:tc>
        <w:tc>
          <w:tcPr>
            <w:tcW w:w="5904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983586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Purpose</w:t>
            </w:r>
          </w:p>
        </w:tc>
      </w:tr>
      <w:tr w:rsidR="00FA46E8" w:rsidRPr="00D71BBD" w14:paraId="0300D877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AF22C5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core_app/basic_auth.py</w:t>
            </w:r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D596A4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Parses Basic credentials and verifies the user.</w:t>
            </w:r>
          </w:p>
        </w:tc>
      </w:tr>
      <w:tr w:rsidR="00FA46E8" w:rsidRPr="00D71BBD" w14:paraId="67E34064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7CFA43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core_app/opaque_token_auth.py</w:t>
            </w:r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99BC8D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Issues random opaque tokens, stores them, validates them, and revokes them.</w:t>
            </w:r>
          </w:p>
        </w:tc>
      </w:tr>
      <w:tr w:rsidR="00FA46E8" w:rsidRPr="00D71BBD" w14:paraId="19CA3CDE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2A2DFF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core_app/jwt_auth.py</w:t>
            </w:r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33582B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Issues signed JWTs and validates signature and claims.</w:t>
            </w:r>
          </w:p>
        </w:tc>
      </w:tr>
      <w:tr w:rsidR="00FA46E8" w:rsidRPr="00D71BBD" w14:paraId="5BDB2B23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8DE2EB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core_app/session_auth.py</w:t>
            </w:r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473C25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Creates, reads, and clears a server-side session.</w:t>
            </w:r>
          </w:p>
        </w:tc>
      </w:tr>
      <w:tr w:rsidR="00FA46E8" w:rsidRPr="00D71BBD" w14:paraId="4FDBC162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12B370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sso_app/app.py</w:t>
            </w:r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7A7B5F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Reusable OpenID Connect client for both SSO applications.</w:t>
            </w:r>
          </w:p>
        </w:tc>
      </w:tr>
      <w:tr w:rsidR="00FA46E8" w:rsidRPr="00D71BBD" w14:paraId="0878C80C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969D3A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keycloak/realm-export.json</w:t>
            </w:r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1A7EA0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Preconfigures the realm, users, roles, and OAuth/OIDC clients.</w:t>
            </w:r>
          </w:p>
        </w:tc>
      </w:tr>
      <w:tr w:rsidR="00FA46E8" w:rsidRPr="00D71BBD" w14:paraId="1FBAE221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9F3ADF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postman/...collection.json</w:t>
            </w:r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A22D91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Provides ready-to-run requests for Labs 1-4.</w:t>
            </w:r>
          </w:p>
        </w:tc>
      </w:tr>
      <w:tr w:rsidR="00FA46E8" w:rsidRPr="00D71BBD" w14:paraId="7CDF605B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81C648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tests/test_core_auth.py</w:t>
            </w:r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A09E23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Automated behavior checks for the core mechanisms.</w:t>
            </w:r>
          </w:p>
        </w:tc>
      </w:tr>
    </w:tbl>
    <w:p w14:paraId="20807361" w14:textId="70DD2CC2" w:rsidR="005E5ABE" w:rsidRPr="00D71BBD" w:rsidRDefault="005E5ABE">
      <w:pPr>
        <w:spacing w:after="0"/>
        <w:rPr>
          <w:rFonts w:cs="Arial"/>
          <w:sz w:val="22"/>
          <w:szCs w:val="24"/>
        </w:rPr>
      </w:pPr>
    </w:p>
    <w:p w14:paraId="700B114C" w14:textId="77777777" w:rsidR="005E5ABE" w:rsidRPr="00D71BBD" w:rsidRDefault="005E5ABE">
      <w:pPr>
        <w:spacing w:after="200" w:line="276" w:lineRule="auto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br w:type="page"/>
      </w:r>
    </w:p>
    <w:p w14:paraId="7AD70E80" w14:textId="3D5F270C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lastRenderedPageBreak/>
        <w:t>6. Lab 1 - HTTP Basic Authentication</w:t>
      </w:r>
    </w:p>
    <w:p w14:paraId="27544288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6.1 Objective</w:t>
      </w:r>
    </w:p>
    <w:p w14:paraId="668922D0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Send a username and password in an HTTP Basic Authorization header, inspect the encoded value, and compare successful and unsuccessful responses.</w:t>
      </w:r>
    </w:p>
    <w:p w14:paraId="36096360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6.2 Start the core application</w:t>
      </w:r>
    </w:p>
    <w:p w14:paraId="21361D3D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python run_core.py</w:t>
      </w:r>
    </w:p>
    <w:p w14:paraId="340C6BF3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Open http://localhost:5000 and confirm that the lab home page appears.</w:t>
      </w:r>
    </w:p>
    <w:p w14:paraId="5B962B5B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6.3 Test without credentials</w:t>
      </w:r>
    </w:p>
    <w:p w14:paraId="2B0A3959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Open Postman and import postman/Authentication_Labs.postman_collection.json.</w:t>
      </w:r>
    </w:p>
    <w:p w14:paraId="4246C567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Open 01 Basic Authentication.</w:t>
      </w:r>
    </w:p>
    <w:p w14:paraId="300FD17E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Send Basic Profile - No Credentials.</w:t>
      </w:r>
    </w:p>
    <w:p w14:paraId="69E496C7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Record the HTTP status code and response body.</w:t>
      </w:r>
    </w:p>
    <w:p w14:paraId="01793F7E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5.  Inspect the WWW-Authenticate response header.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A46E8" w:rsidRPr="00D71BBD" w14:paraId="4FD39E69" w14:textId="77777777">
        <w:trPr>
          <w:jc w:val="center"/>
        </w:trPr>
        <w:tc>
          <w:tcPr>
            <w:tcW w:w="9936" w:type="dxa"/>
            <w:shd w:val="clear" w:color="auto" w:fill="DFF1E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5672B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173B67"/>
                <w:sz w:val="22"/>
                <w:szCs w:val="24"/>
              </w:rPr>
              <w:t xml:space="preserve">Expected result: </w:t>
            </w:r>
            <w:r w:rsidRPr="00D71BBD">
              <w:rPr>
                <w:rFonts w:cs="Arial"/>
                <w:sz w:val="22"/>
                <w:szCs w:val="24"/>
              </w:rPr>
              <w:t>The server returns 401 Unauthorized and challenges the client with a Basic authentication realm.</w:t>
            </w:r>
          </w:p>
        </w:tc>
      </w:tr>
    </w:tbl>
    <w:p w14:paraId="0470F38F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p w14:paraId="7C3C62CD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6.4 Test valid credentials</w:t>
      </w:r>
    </w:p>
    <w:p w14:paraId="33A758F8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Open Basic Profile - Valid.</w:t>
      </w:r>
    </w:p>
    <w:p w14:paraId="360CFDB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Confirm that the Authorization type is Basic Auth.</w:t>
      </w:r>
    </w:p>
    <w:p w14:paraId="2B6ECE65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Use username alice and password alice123.</w:t>
      </w:r>
    </w:p>
    <w:p w14:paraId="54F0BBE7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Send the request.</w:t>
      </w:r>
    </w:p>
    <w:p w14:paraId="32656423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5.  Confirm that the response contains Alice’s public user information.</w:t>
      </w:r>
    </w:p>
    <w:p w14:paraId="76BF56AC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GET http://localhost:5000/basic/profile</w:t>
      </w:r>
    </w:p>
    <w:p w14:paraId="256CFB06" w14:textId="3F08CD3C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6.5 Inspect the header</w:t>
      </w:r>
      <w:r w:rsidR="005E5ABE" w:rsidRPr="00D71BBD">
        <w:rPr>
          <w:rFonts w:ascii="Arial" w:hAnsi="Arial" w:cs="Arial"/>
          <w:sz w:val="28"/>
          <w:szCs w:val="28"/>
        </w:rPr>
        <w:t xml:space="preserve"> (Optional)</w:t>
      </w:r>
    </w:p>
    <w:p w14:paraId="60E6D64A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Open the Postman Console or request headers.</w:t>
      </w:r>
    </w:p>
    <w:p w14:paraId="12B7CF2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Copy the text after “Basic” in the Authorization header.</w:t>
      </w:r>
    </w:p>
    <w:p w14:paraId="309368E2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Decode the value using a Base64 decoder or Python.</w:t>
      </w:r>
    </w:p>
    <w:p w14:paraId="222B6BC9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import base64</w:t>
      </w:r>
    </w:p>
    <w:p w14:paraId="76D2D502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value = "YWxpY2U6YWxpY2UxMjM="</w:t>
      </w:r>
    </w:p>
    <w:p w14:paraId="1142A983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print(base64.b64decode(value).decode("utf-8"))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A46E8" w:rsidRPr="00D71BBD" w14:paraId="1DEF6B32" w14:textId="77777777">
        <w:trPr>
          <w:jc w:val="center"/>
        </w:trPr>
        <w:tc>
          <w:tcPr>
            <w:tcW w:w="9936" w:type="dxa"/>
            <w:shd w:val="clear" w:color="auto" w:fill="FFF4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6DBCC3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173B67"/>
                <w:sz w:val="22"/>
                <w:szCs w:val="24"/>
              </w:rPr>
              <w:t xml:space="preserve">Expected observation: </w:t>
            </w:r>
            <w:r w:rsidRPr="00D71BBD">
              <w:rPr>
                <w:rFonts w:cs="Arial"/>
                <w:sz w:val="22"/>
                <w:szCs w:val="24"/>
              </w:rPr>
              <w:t>The result is alice:alice123. Base64 makes data transport-safe; it does not encrypt the password.</w:t>
            </w:r>
          </w:p>
        </w:tc>
      </w:tr>
    </w:tbl>
    <w:p w14:paraId="04F0154A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p w14:paraId="096D6D3C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6.6 Failure experiment</w:t>
      </w:r>
    </w:p>
    <w:p w14:paraId="460456DC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Change the password to an incorrect value.</w:t>
      </w:r>
    </w:p>
    <w:p w14:paraId="2F851B60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Send the request again.</w:t>
      </w:r>
    </w:p>
    <w:p w14:paraId="20780978" w14:textId="77D96071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Explain why the server returns 401</w:t>
      </w:r>
      <w:r w:rsidR="000952CC">
        <w:rPr>
          <w:rFonts w:cs="Arial"/>
          <w:sz w:val="22"/>
          <w:szCs w:val="24"/>
        </w:rPr>
        <w:t>Unauthorized</w:t>
      </w:r>
      <w:r w:rsidRPr="00D71BBD">
        <w:rPr>
          <w:rFonts w:cs="Arial"/>
          <w:sz w:val="22"/>
          <w:szCs w:val="24"/>
        </w:rPr>
        <w:t xml:space="preserve"> rather than 403</w:t>
      </w:r>
      <w:r w:rsidR="000952CC">
        <w:rPr>
          <w:rFonts w:cs="Arial"/>
          <w:sz w:val="22"/>
          <w:szCs w:val="24"/>
        </w:rPr>
        <w:t xml:space="preserve"> Forbidden</w:t>
      </w:r>
      <w:r w:rsidRPr="00D71BBD">
        <w:rPr>
          <w:rFonts w:cs="Arial"/>
          <w:sz w:val="22"/>
          <w:szCs w:val="24"/>
        </w:rPr>
        <w:t>.</w:t>
      </w:r>
    </w:p>
    <w:p w14:paraId="38100108" w14:textId="65D1E4D8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lastRenderedPageBreak/>
        <w:t>6.7 Student</w:t>
      </w:r>
      <w:r w:rsidR="00B14019" w:rsidRPr="00D71BBD">
        <w:rPr>
          <w:rFonts w:ascii="Arial" w:hAnsi="Arial" w:cs="Arial"/>
          <w:sz w:val="28"/>
          <w:szCs w:val="28"/>
        </w:rPr>
        <w:t xml:space="preserve"> Take Home</w:t>
      </w:r>
      <w:r w:rsidRPr="00D71BBD">
        <w:rPr>
          <w:rFonts w:ascii="Arial" w:hAnsi="Arial" w:cs="Arial"/>
          <w:sz w:val="28"/>
          <w:szCs w:val="28"/>
        </w:rPr>
        <w:t xml:space="preserve"> implementation task</w:t>
      </w:r>
    </w:p>
    <w:p w14:paraId="590471D6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Open core_app/basic_auth.py.</w:t>
      </w:r>
    </w:p>
    <w:p w14:paraId="1A900818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Locate the parsing of the Authorization header.</w:t>
      </w:r>
    </w:p>
    <w:p w14:paraId="22934308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Add a new GET /basic/admin endpoint.</w:t>
      </w:r>
    </w:p>
    <w:p w14:paraId="067F5A3C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Authenticate the request using the same Basic header.</w:t>
      </w:r>
    </w:p>
    <w:p w14:paraId="5EB5587B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Return 403 when the authenticated user does not have the admin role.</w:t>
      </w:r>
    </w:p>
    <w:p w14:paraId="6F30D40A" w14:textId="2FD56827" w:rsidR="005E5ABE" w:rsidRPr="00D71BBD" w:rsidRDefault="00000000" w:rsidP="00D71BBD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 xml:space="preserve">Test the endpoint with </w:t>
      </w:r>
      <w:proofErr w:type="spellStart"/>
      <w:r w:rsidRPr="00D71BBD">
        <w:rPr>
          <w:rFonts w:cs="Arial"/>
          <w:sz w:val="22"/>
          <w:szCs w:val="24"/>
        </w:rPr>
        <w:t>alice</w:t>
      </w:r>
      <w:proofErr w:type="spellEnd"/>
      <w:r w:rsidRPr="00D71BBD">
        <w:rPr>
          <w:rFonts w:cs="Arial"/>
          <w:sz w:val="22"/>
          <w:szCs w:val="24"/>
        </w:rPr>
        <w:t xml:space="preserve"> and admin.</w:t>
      </w:r>
      <w:r w:rsidR="005E5ABE" w:rsidRPr="00D71BBD">
        <w:rPr>
          <w:rFonts w:cs="Arial"/>
          <w:sz w:val="22"/>
          <w:szCs w:val="24"/>
        </w:rPr>
        <w:br/>
      </w:r>
    </w:p>
    <w:p w14:paraId="4979B946" w14:textId="77777777" w:rsidR="005E5ABE" w:rsidRPr="00D71BBD" w:rsidRDefault="005E5ABE">
      <w:pPr>
        <w:spacing w:after="200" w:line="276" w:lineRule="auto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br w:type="page"/>
      </w:r>
    </w:p>
    <w:p w14:paraId="3F437E97" w14:textId="77777777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lastRenderedPageBreak/>
        <w:t>7. Lab 2 - Opaque Bearer Tokens</w:t>
      </w:r>
    </w:p>
    <w:p w14:paraId="1B5C438B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7.1 Objective</w:t>
      </w:r>
    </w:p>
    <w:p w14:paraId="3D97F96C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Obtain a random bearer token, use it to access a protected endpoint, examine server-side introspection, revoke the token, and verify that it can no longer be used.</w:t>
      </w:r>
    </w:p>
    <w:p w14:paraId="0A487A7B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7.2 Obtain a token</w:t>
      </w:r>
    </w:p>
    <w:p w14:paraId="198F76C9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In Postman, open 02 Opaque Token.</w:t>
      </w:r>
    </w:p>
    <w:p w14:paraId="2FCCB60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Send Login and Save Token.</w:t>
      </w:r>
    </w:p>
    <w:p w14:paraId="5B70803D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Confirm that the response contains access_token, token_type, expires_in, and expires_at.</w:t>
      </w:r>
    </w:p>
    <w:p w14:paraId="05F47F80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Confirm that the collection test script saved the token in the opaqueToken variable.</w:t>
      </w:r>
    </w:p>
    <w:p w14:paraId="0FCC1517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POST http://localhost:5000/token/login</w:t>
      </w:r>
    </w:p>
    <w:p w14:paraId="1259F5A9" w14:textId="7C6C2CB1" w:rsidR="00FA46E8" w:rsidRPr="00D71BBD" w:rsidRDefault="00000000" w:rsidP="005E5ABE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Content-Type: application/</w:t>
      </w:r>
      <w:proofErr w:type="spellStart"/>
      <w:r w:rsidRPr="00D71BBD">
        <w:rPr>
          <w:rFonts w:ascii="Arial" w:hAnsi="Arial" w:cs="Arial"/>
          <w:sz w:val="18"/>
          <w:szCs w:val="24"/>
        </w:rPr>
        <w:t>json</w:t>
      </w:r>
      <w:proofErr w:type="spellEnd"/>
    </w:p>
    <w:p w14:paraId="20320014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{</w:t>
      </w:r>
    </w:p>
    <w:p w14:paraId="3939D522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"username": "alice",</w:t>
      </w:r>
    </w:p>
    <w:p w14:paraId="7AB25955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"password": "alice123"</w:t>
      </w:r>
    </w:p>
    <w:p w14:paraId="271A05DF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}</w:t>
      </w:r>
    </w:p>
    <w:p w14:paraId="2C5FF662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7.3 Access a protected endpoint</w:t>
      </w:r>
    </w:p>
    <w:p w14:paraId="787BD42E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Send Protected Profile.</w:t>
      </w:r>
    </w:p>
    <w:p w14:paraId="4187ECF6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Inspect the Authorization header.</w:t>
      </w:r>
    </w:p>
    <w:p w14:paraId="169A63C6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Confirm that the response reports server_lookup_required as true.</w:t>
      </w:r>
    </w:p>
    <w:p w14:paraId="3BF26491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Authorization: Bearer {{opaqueToken}}</w:t>
      </w:r>
    </w:p>
    <w:p w14:paraId="5D08ED02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7.4 Introspect the token</w:t>
      </w:r>
    </w:p>
    <w:p w14:paraId="3A7959DE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Create a Postman request using the endpoint below. The endpoint is included only to make the server-side lookup visible during the lab.</w:t>
      </w:r>
    </w:p>
    <w:p w14:paraId="5C7961F4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POST http://localhost:5000/token/introspect</w:t>
      </w:r>
    </w:p>
    <w:p w14:paraId="6A59B89A" w14:textId="363512C5" w:rsidR="00FA46E8" w:rsidRPr="00D71BBD" w:rsidRDefault="00000000" w:rsidP="005E5ABE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Content-Type: application/</w:t>
      </w:r>
      <w:proofErr w:type="spellStart"/>
      <w:r w:rsidRPr="00D71BBD">
        <w:rPr>
          <w:rFonts w:ascii="Arial" w:hAnsi="Arial" w:cs="Arial"/>
          <w:sz w:val="18"/>
          <w:szCs w:val="24"/>
        </w:rPr>
        <w:t>json</w:t>
      </w:r>
      <w:proofErr w:type="spellEnd"/>
    </w:p>
    <w:p w14:paraId="0F0BD599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{</w:t>
      </w:r>
    </w:p>
    <w:p w14:paraId="540E0667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"token": "paste-the-opaque-token"</w:t>
      </w:r>
    </w:p>
    <w:p w14:paraId="3918839F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7"/>
      </w:tblGrid>
      <w:tr w:rsidR="00FA46E8" w:rsidRPr="00D71BBD" w14:paraId="11B629A8" w14:textId="77777777" w:rsidTr="00853C9B">
        <w:trPr>
          <w:trHeight w:val="445"/>
          <w:jc w:val="center"/>
        </w:trPr>
        <w:tc>
          <w:tcPr>
            <w:tcW w:w="10207" w:type="dxa"/>
            <w:shd w:val="clear" w:color="auto" w:fill="DFF1E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7E3B4E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173B67"/>
                <w:sz w:val="22"/>
                <w:szCs w:val="24"/>
              </w:rPr>
              <w:t xml:space="preserve">Expected result: </w:t>
            </w:r>
            <w:r w:rsidRPr="00D71BBD">
              <w:rPr>
                <w:rFonts w:cs="Arial"/>
                <w:sz w:val="22"/>
                <w:szCs w:val="24"/>
              </w:rPr>
              <w:t>A valid stored token returns active: true, its username, and expiration time. The token itself does not reveal those values.</w:t>
            </w:r>
          </w:p>
        </w:tc>
      </w:tr>
    </w:tbl>
    <w:p w14:paraId="14340978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7.5 Revoke and reuse</w:t>
      </w:r>
    </w:p>
    <w:p w14:paraId="01C6272E" w14:textId="2B5C7A94" w:rsidR="00FA46E8" w:rsidRPr="00D71BBD" w:rsidRDefault="00000000" w:rsidP="00853C9B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Send Revoke Token</w:t>
      </w:r>
      <w:r w:rsidR="00853C9B">
        <w:rPr>
          <w:rFonts w:cs="Arial"/>
          <w:sz w:val="22"/>
          <w:szCs w:val="24"/>
        </w:rPr>
        <w:t xml:space="preserve"> and s</w:t>
      </w:r>
      <w:r w:rsidRPr="00D71BBD">
        <w:rPr>
          <w:rFonts w:cs="Arial"/>
          <w:sz w:val="22"/>
          <w:szCs w:val="24"/>
        </w:rPr>
        <w:t>end Protected Profile again without changing the token.</w:t>
      </w:r>
    </w:p>
    <w:p w14:paraId="22DF9194" w14:textId="6C549C53" w:rsidR="00FA46E8" w:rsidRPr="00D71BBD" w:rsidRDefault="00000000" w:rsidP="00853C9B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Confirm that the same token now returns 401</w:t>
      </w:r>
      <w:r w:rsidR="00853C9B">
        <w:rPr>
          <w:rFonts w:cs="Arial"/>
          <w:sz w:val="22"/>
          <w:szCs w:val="24"/>
        </w:rPr>
        <w:t xml:space="preserve"> and s</w:t>
      </w:r>
      <w:r w:rsidR="00853C9B" w:rsidRPr="00D71BBD">
        <w:rPr>
          <w:rFonts w:cs="Arial"/>
          <w:sz w:val="22"/>
          <w:szCs w:val="24"/>
        </w:rPr>
        <w:t>end the introspection request again and confirm</w:t>
      </w:r>
      <w:r w:rsidR="00853C9B">
        <w:rPr>
          <w:rFonts w:cs="Arial"/>
          <w:sz w:val="22"/>
          <w:szCs w:val="24"/>
        </w:rPr>
        <w:t xml:space="preserve"> </w:t>
      </w:r>
      <w:r w:rsidR="00853C9B" w:rsidRPr="00D71BBD">
        <w:rPr>
          <w:rFonts w:cs="Arial"/>
          <w:sz w:val="22"/>
          <w:szCs w:val="24"/>
        </w:rPr>
        <w:t>active: false.</w:t>
      </w:r>
    </w:p>
    <w:p w14:paraId="75E0A158" w14:textId="356031EA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 xml:space="preserve">7.6 Student </w:t>
      </w:r>
      <w:r w:rsidR="005E5ABE" w:rsidRPr="00D71BBD">
        <w:rPr>
          <w:rFonts w:ascii="Arial" w:hAnsi="Arial" w:cs="Arial"/>
          <w:sz w:val="28"/>
          <w:szCs w:val="28"/>
        </w:rPr>
        <w:t xml:space="preserve">Take Home </w:t>
      </w:r>
      <w:r w:rsidRPr="00D71BBD">
        <w:rPr>
          <w:rFonts w:ascii="Arial" w:hAnsi="Arial" w:cs="Arial"/>
          <w:sz w:val="28"/>
          <w:szCs w:val="28"/>
        </w:rPr>
        <w:t>implementation task</w:t>
      </w:r>
    </w:p>
    <w:p w14:paraId="459AB138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Open core_app/opaque_token_auth.py.</w:t>
      </w:r>
    </w:p>
    <w:p w14:paraId="4DBAE8BF" w14:textId="3CD16F01" w:rsidR="00853C9B" w:rsidRPr="00D71BBD" w:rsidRDefault="00000000" w:rsidP="00853C9B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 xml:space="preserve">Add a token name or device label to </w:t>
      </w:r>
      <w:proofErr w:type="spellStart"/>
      <w:r w:rsidRPr="00D71BBD">
        <w:rPr>
          <w:rFonts w:cs="Arial"/>
          <w:sz w:val="22"/>
          <w:szCs w:val="24"/>
        </w:rPr>
        <w:t>TokenRecord</w:t>
      </w:r>
      <w:proofErr w:type="spellEnd"/>
      <w:r w:rsidRPr="00D71BBD">
        <w:rPr>
          <w:rFonts w:cs="Arial"/>
          <w:sz w:val="22"/>
          <w:szCs w:val="24"/>
        </w:rPr>
        <w:t>.</w:t>
      </w:r>
      <w:r w:rsidR="00853C9B" w:rsidRPr="00853C9B">
        <w:rPr>
          <w:rFonts w:cs="Arial"/>
          <w:sz w:val="22"/>
          <w:szCs w:val="24"/>
        </w:rPr>
        <w:t xml:space="preserve"> </w:t>
      </w:r>
      <w:r w:rsidR="00853C9B" w:rsidRPr="00D71BBD">
        <w:rPr>
          <w:rFonts w:cs="Arial"/>
          <w:sz w:val="22"/>
          <w:szCs w:val="24"/>
        </w:rPr>
        <w:t>Accept the label during login and return it from the introspection endpoint.</w:t>
      </w:r>
    </w:p>
    <w:p w14:paraId="5A8D7BBF" w14:textId="167FB863" w:rsidR="00FA46E8" w:rsidRPr="00D71BBD" w:rsidRDefault="00FA46E8" w:rsidP="00853C9B">
      <w:pPr>
        <w:pStyle w:val="ListBullet"/>
        <w:numPr>
          <w:ilvl w:val="0"/>
          <w:numId w:val="0"/>
        </w:numPr>
        <w:spacing w:after="60"/>
        <w:ind w:left="360"/>
        <w:rPr>
          <w:rFonts w:cs="Arial"/>
          <w:sz w:val="22"/>
          <w:szCs w:val="24"/>
        </w:rPr>
      </w:pPr>
    </w:p>
    <w:p w14:paraId="7E6ABFA6" w14:textId="46CD79C9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lastRenderedPageBreak/>
        <w:t>8. Lab 3 - JSON Web Tokens</w:t>
      </w:r>
    </w:p>
    <w:p w14:paraId="6047398A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8.1 Objective</w:t>
      </w:r>
    </w:p>
    <w:p w14:paraId="2777551A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Obtain a signed JWT, inspect its claims, use it for authentication and role-based authorization, and observe how signature and expiration validation detect invalid tokens.</w:t>
      </w:r>
    </w:p>
    <w:p w14:paraId="2808847D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8.2 Obtain and use a JWT</w:t>
      </w:r>
    </w:p>
    <w:p w14:paraId="69CF722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In Postman, open 03 JWT.</w:t>
      </w:r>
    </w:p>
    <w:p w14:paraId="565BD5C1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Send Login and Save JWT using alice/alice123.</w:t>
      </w:r>
    </w:p>
    <w:p w14:paraId="1C2429CD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Confirm that the jwtToken collection variable is populated.</w:t>
      </w:r>
    </w:p>
    <w:p w14:paraId="32646B66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Send JWT Profile.</w:t>
      </w:r>
    </w:p>
    <w:p w14:paraId="5178FE4C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5.  Identify sub, role, iss, aud, iat, nbf, and exp in the returned claims.</w:t>
      </w:r>
    </w:p>
    <w:p w14:paraId="29C08613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POST http://localhost:5000/jwt/login</w:t>
      </w:r>
    </w:p>
    <w:p w14:paraId="24752358" w14:textId="0F3882BA" w:rsidR="00FA46E8" w:rsidRPr="00D71BBD" w:rsidRDefault="00000000" w:rsidP="005E5ABE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Content-Type: application/</w:t>
      </w:r>
      <w:proofErr w:type="spellStart"/>
      <w:r w:rsidRPr="00D71BBD">
        <w:rPr>
          <w:rFonts w:ascii="Arial" w:hAnsi="Arial" w:cs="Arial"/>
          <w:sz w:val="18"/>
          <w:szCs w:val="24"/>
        </w:rPr>
        <w:t>json</w:t>
      </w:r>
      <w:proofErr w:type="spellEnd"/>
    </w:p>
    <w:p w14:paraId="3CD99BF2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{</w:t>
      </w:r>
    </w:p>
    <w:p w14:paraId="03405681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"username": "alice",</w:t>
      </w:r>
    </w:p>
    <w:p w14:paraId="56434032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"password": "alice123"</w:t>
      </w:r>
    </w:p>
    <w:p w14:paraId="6D0293E2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}</w:t>
      </w:r>
    </w:p>
    <w:p w14:paraId="16F02E27" w14:textId="7B3B98DE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8.3 Decode the JWT</w:t>
      </w:r>
      <w:r w:rsidR="005E5ABE" w:rsidRPr="00D71BBD">
        <w:rPr>
          <w:rFonts w:ascii="Arial" w:hAnsi="Arial" w:cs="Arial"/>
          <w:sz w:val="28"/>
          <w:szCs w:val="28"/>
        </w:rPr>
        <w:t xml:space="preserve"> (Optional)</w:t>
      </w:r>
    </w:p>
    <w:p w14:paraId="17275AF9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Copy the JWT and separate it at the period characters. Decode the first two parts using a JWT inspection tool or a short Python program. Do not treat the decoded payload as trusted until signature validation succeeds.</w:t>
      </w:r>
    </w:p>
    <w:p w14:paraId="4B30B778" w14:textId="2991248A" w:rsidR="00FA46E8" w:rsidRPr="00D71BBD" w:rsidRDefault="00000000" w:rsidP="005E5ABE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import base64, </w:t>
      </w:r>
      <w:proofErr w:type="spellStart"/>
      <w:r w:rsidRPr="00D71BBD">
        <w:rPr>
          <w:rFonts w:ascii="Arial" w:hAnsi="Arial" w:cs="Arial"/>
          <w:sz w:val="18"/>
          <w:szCs w:val="24"/>
        </w:rPr>
        <w:t>json</w:t>
      </w:r>
      <w:proofErr w:type="spellEnd"/>
    </w:p>
    <w:p w14:paraId="26FB505C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def decode_part(value):</w:t>
      </w:r>
    </w:p>
    <w:p w14:paraId="1246A421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value += "=" * (-len(value) % 4)</w:t>
      </w:r>
    </w:p>
    <w:p w14:paraId="3B133D23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   return json.loads(base64.urlsafe_b64decode(value))</w:t>
      </w:r>
    </w:p>
    <w:p w14:paraId="6C1D3590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</w:t>
      </w:r>
    </w:p>
    <w:p w14:paraId="379CCAF3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header, payload, signature = TOKEN.split(".")</w:t>
      </w:r>
    </w:p>
    <w:p w14:paraId="1522ACDD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print(decode_part(header))</w:t>
      </w:r>
    </w:p>
    <w:p w14:paraId="6E4E52EE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print(decode_part(payload))</w:t>
      </w:r>
    </w:p>
    <w:p w14:paraId="4DD05A96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8.4 Test authorization</w:t>
      </w:r>
    </w:p>
    <w:p w14:paraId="4D301C82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Use Alice’s JWT with GET /jwt/admin.</w:t>
      </w:r>
    </w:p>
    <w:p w14:paraId="49C29645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Record the 403 response.</w:t>
      </w:r>
    </w:p>
    <w:p w14:paraId="490BB640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Log in with admin/admin123.</w:t>
      </w:r>
    </w:p>
    <w:p w14:paraId="615B7F47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Use the new administrator JWT with GET /jwt/admin.</w:t>
      </w:r>
    </w:p>
    <w:p w14:paraId="0E2EB252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5.  Record the successful response.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A46E8" w:rsidRPr="00D71BBD" w14:paraId="10CFE445" w14:textId="77777777">
        <w:trPr>
          <w:jc w:val="center"/>
        </w:trPr>
        <w:tc>
          <w:tcPr>
            <w:tcW w:w="9936" w:type="dxa"/>
            <w:shd w:val="clear" w:color="auto" w:fill="FFF4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7B9A01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173B67"/>
                <w:sz w:val="22"/>
                <w:szCs w:val="24"/>
              </w:rPr>
              <w:t xml:space="preserve">Interpretation: </w:t>
            </w:r>
            <w:r w:rsidRPr="00D71BBD">
              <w:rPr>
                <w:rFonts w:cs="Arial"/>
                <w:sz w:val="22"/>
                <w:szCs w:val="24"/>
              </w:rPr>
              <w:t>Alice is authenticated, so the token is valid, but she lacks the required role. Therefore the correct result is 403 Forbidden.</w:t>
            </w:r>
          </w:p>
        </w:tc>
      </w:tr>
    </w:tbl>
    <w:p w14:paraId="1274DE9F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p w14:paraId="288D2C0A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8.5 Tampering experiment</w:t>
      </w:r>
    </w:p>
    <w:p w14:paraId="4ADF50E7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Decode Alice’s JWT payload.</w:t>
      </w:r>
    </w:p>
    <w:p w14:paraId="742F7C84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lastRenderedPageBreak/>
        <w:t>2.  Change role from student to admin.</w:t>
      </w:r>
    </w:p>
    <w:p w14:paraId="5CC8C28C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Re-encode the modified payload without creating a valid new signature.</w:t>
      </w:r>
    </w:p>
    <w:p w14:paraId="1CDC5299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Submit the modified token to /jwt/admin.</w:t>
      </w:r>
    </w:p>
    <w:p w14:paraId="4B5973F9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5.  Record the validation failure.</w:t>
      </w:r>
    </w:p>
    <w:p w14:paraId="41C300BB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8.6 Expiration experiment</w:t>
      </w:r>
    </w:p>
    <w:p w14:paraId="70FFE7A3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Open .env or temporarily change JWT_EXPIRATION_SECONDS to 15.</w:t>
      </w:r>
    </w:p>
    <w:p w14:paraId="24665306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Restart the core Flask application.</w:t>
      </w:r>
    </w:p>
    <w:p w14:paraId="048BDBEF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Obtain a new JWT.</w:t>
      </w:r>
    </w:p>
    <w:p w14:paraId="04810FA2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Use it immediately and confirm success.</w:t>
      </w:r>
    </w:p>
    <w:p w14:paraId="664168F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5.  Wait more than 15 seconds and reuse it.</w:t>
      </w:r>
    </w:p>
    <w:p w14:paraId="766548AF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6.  Confirm that the server returns a token-expired error.</w:t>
      </w:r>
    </w:p>
    <w:p w14:paraId="26A26A2C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7.  Restore the value to 300 seconds after the experiment.</w:t>
      </w:r>
    </w:p>
    <w:p w14:paraId="3FCFD28E" w14:textId="44E32DF2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8.7 Student</w:t>
      </w:r>
      <w:r w:rsidR="005E5ABE" w:rsidRPr="00D71BBD">
        <w:rPr>
          <w:rFonts w:ascii="Arial" w:hAnsi="Arial" w:cs="Arial"/>
          <w:sz w:val="28"/>
          <w:szCs w:val="28"/>
        </w:rPr>
        <w:t xml:space="preserve"> Take Home</w:t>
      </w:r>
      <w:r w:rsidRPr="00D71BBD">
        <w:rPr>
          <w:rFonts w:ascii="Arial" w:hAnsi="Arial" w:cs="Arial"/>
          <w:sz w:val="28"/>
          <w:szCs w:val="28"/>
        </w:rPr>
        <w:t xml:space="preserve"> implementation task</w:t>
      </w:r>
    </w:p>
    <w:p w14:paraId="22CD70BF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Add a permissions claim containing a list such as ["profile:read"].</w:t>
      </w:r>
    </w:p>
    <w:p w14:paraId="3E6B1D16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Create GET /jwt/permissions.</w:t>
      </w:r>
    </w:p>
    <w:p w14:paraId="2E47BCB2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Require the profile:read permission.</w:t>
      </w:r>
    </w:p>
    <w:p w14:paraId="111EBB21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Return 403 when the claim is missing.</w:t>
      </w:r>
    </w:p>
    <w:p w14:paraId="14CE69D5" w14:textId="77777777" w:rsidR="005E5ABE" w:rsidRPr="00D71BBD" w:rsidRDefault="005E5ABE">
      <w:pPr>
        <w:spacing w:after="200" w:line="276" w:lineRule="auto"/>
        <w:rPr>
          <w:rFonts w:eastAsiaTheme="majorEastAsia" w:cs="Arial"/>
          <w:b/>
          <w:bCs/>
          <w:color w:val="173B67"/>
          <w:sz w:val="36"/>
          <w:szCs w:val="32"/>
        </w:rPr>
      </w:pPr>
      <w:r w:rsidRPr="00D71BBD">
        <w:rPr>
          <w:rFonts w:cs="Arial"/>
          <w:sz w:val="22"/>
          <w:szCs w:val="24"/>
        </w:rPr>
        <w:br w:type="page"/>
      </w:r>
    </w:p>
    <w:p w14:paraId="35DF0346" w14:textId="40338DA9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lastRenderedPageBreak/>
        <w:t>9. Lab 4 - Server-Side Sessions</w:t>
      </w:r>
    </w:p>
    <w:p w14:paraId="478D60DB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9.1 Objective</w:t>
      </w:r>
    </w:p>
    <w:p w14:paraId="15C995E4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Create a browser login session, inspect the session identifier cookie, verify automatic cookie transmission, and compare local session logout with bearer-token behavior.</w:t>
      </w:r>
    </w:p>
    <w:p w14:paraId="7188079E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9.2 Create a browser session</w:t>
      </w:r>
    </w:p>
    <w:p w14:paraId="0A9936A8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Open http://localhost:5000/session/login in a browser.</w:t>
      </w:r>
    </w:p>
    <w:p w14:paraId="32D2810E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Log in with alice and alice123.</w:t>
      </w:r>
    </w:p>
    <w:p w14:paraId="50ADCE80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Confirm that the profile page appears.</w:t>
      </w:r>
    </w:p>
    <w:p w14:paraId="36D7EB3A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Refresh the page and observe that no password is requested.</w:t>
      </w:r>
    </w:p>
    <w:p w14:paraId="1467EB09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9.3 Inspect the cookie</w:t>
      </w:r>
    </w:p>
    <w:p w14:paraId="71B07F60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Open browser developer tools.</w:t>
      </w:r>
    </w:p>
    <w:p w14:paraId="1B136E2E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Open Application or Storage, then Cookies, then http://localhost:5000.</w:t>
      </w:r>
    </w:p>
    <w:p w14:paraId="53768831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Find auth_lab_session.</w:t>
      </w:r>
    </w:p>
    <w:p w14:paraId="0553A376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Record the HttpOnly and SameSite attributes.</w:t>
      </w:r>
    </w:p>
    <w:p w14:paraId="74B2894E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5.  Open the Network tab, refresh the page, and inspect the Cookie request header.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A46E8" w:rsidRPr="00D71BBD" w14:paraId="4310665E" w14:textId="77777777">
        <w:trPr>
          <w:jc w:val="center"/>
        </w:trPr>
        <w:tc>
          <w:tcPr>
            <w:tcW w:w="9936" w:type="dxa"/>
            <w:shd w:val="clear" w:color="auto" w:fill="DFF1E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4A7252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173B67"/>
                <w:sz w:val="22"/>
                <w:szCs w:val="24"/>
              </w:rPr>
              <w:t xml:space="preserve">Expected observation: </w:t>
            </w:r>
            <w:r w:rsidRPr="00D71BBD">
              <w:rPr>
                <w:rFonts w:cs="Arial"/>
                <w:sz w:val="22"/>
                <w:szCs w:val="24"/>
              </w:rPr>
              <w:t>The browser sends the cookie automatically. The cookie contains a session identifier; the authenticated session data is stored in the server-side cache.</w:t>
            </w:r>
          </w:p>
        </w:tc>
      </w:tr>
    </w:tbl>
    <w:p w14:paraId="6733EEED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p w14:paraId="4E61ECF6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9.4 Delete and recreate the cookie</w:t>
      </w:r>
    </w:p>
    <w:p w14:paraId="1DCC84A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Delete auth_lab_session in developer tools.</w:t>
      </w:r>
    </w:p>
    <w:p w14:paraId="4A0A4BC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Refresh /session/profile.</w:t>
      </w:r>
    </w:p>
    <w:p w14:paraId="080A8304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Confirm that the application redirects to login.</w:t>
      </w:r>
    </w:p>
    <w:p w14:paraId="1650E2E2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Log in again and confirm that a new cookie value is created.</w:t>
      </w:r>
    </w:p>
    <w:p w14:paraId="381CB4F2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9.5 Log out</w:t>
      </w:r>
    </w:p>
    <w:p w14:paraId="40566E46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Click Log out.</w:t>
      </w:r>
    </w:p>
    <w:p w14:paraId="4ED13C69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Attempt to return to /session/profile.</w:t>
      </w:r>
    </w:p>
    <w:p w14:paraId="4C075ED6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Confirm that the server no longer recognizes an authenticated session.</w:t>
      </w:r>
    </w:p>
    <w:p w14:paraId="51CE17A6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9.6 Postman session experiment</w:t>
      </w:r>
    </w:p>
    <w:p w14:paraId="6A6E2853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Send Session Login in the imported collection.</w:t>
      </w:r>
    </w:p>
    <w:p w14:paraId="1F0DDD02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Open Postman’s cookie manager and find the cookie for localhost.</w:t>
      </w:r>
    </w:p>
    <w:p w14:paraId="71E45BEF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Send Session Profile.</w:t>
      </w:r>
    </w:p>
    <w:p w14:paraId="60A7C13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Delete the cookie and send Session Profile again.</w:t>
      </w:r>
    </w:p>
    <w:p w14:paraId="1EACD35F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5.  Explain why Postman can behave like a browser cookie client.</w:t>
      </w:r>
    </w:p>
    <w:p w14:paraId="67359C4E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9.7 Student implementation task</w:t>
      </w:r>
    </w:p>
    <w:p w14:paraId="0EBA5067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Store login_time in the server-side session.</w:t>
      </w:r>
    </w:p>
    <w:p w14:paraId="1CAB40C2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Display the value on the profile page.</w:t>
      </w:r>
    </w:p>
    <w:p w14:paraId="70E014EF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Add a session idle timeout or explain how one would be configured.</w:t>
      </w:r>
    </w:p>
    <w:p w14:paraId="362D1796" w14:textId="77777777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lastRenderedPageBreak/>
        <w:t>10. Lab 5 - OAuth 2.0 with Keycloak and Postman</w:t>
      </w:r>
    </w:p>
    <w:p w14:paraId="7AEEA1EA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10.1 Objective</w:t>
      </w:r>
    </w:p>
    <w:p w14:paraId="2FC698B4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Run a local authorization server, use the Authorization Code flow with PKCE, obtain OAuth and OpenID Connect tokens, and identify the actors and security checks in the flow.</w:t>
      </w:r>
    </w:p>
    <w:p w14:paraId="70DCED41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10.2 Start Keycloak</w:t>
      </w:r>
    </w:p>
    <w:p w14:paraId="6686DBD5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docker compose up -d</w:t>
      </w:r>
    </w:p>
    <w:p w14:paraId="5EAC78EE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Wait until http://localhost:8080 is available. The supplied realm file automatically creates the auth-lab realm, users, roles, and clients.</w:t>
      </w:r>
    </w:p>
    <w:p w14:paraId="19A83AA6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docker compose logs -f keycloak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A46E8" w:rsidRPr="00D71BBD" w14:paraId="2B90240D" w14:textId="77777777">
        <w:trPr>
          <w:jc w:val="center"/>
        </w:trPr>
        <w:tc>
          <w:tcPr>
            <w:tcW w:w="9936" w:type="dxa"/>
            <w:shd w:val="clear" w:color="auto" w:fill="DC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DEB344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173B67"/>
                <w:sz w:val="22"/>
                <w:szCs w:val="24"/>
              </w:rPr>
              <w:t xml:space="preserve">Keycloak administration: </w:t>
            </w:r>
            <w:r w:rsidRPr="00D71BBD">
              <w:rPr>
                <w:rFonts w:cs="Arial"/>
                <w:sz w:val="22"/>
                <w:szCs w:val="24"/>
              </w:rPr>
              <w:t>Open http://localhost:8080/admin and sign in with admin/admin. Select the auth-lab realm before examining clients or users.</w:t>
            </w:r>
          </w:p>
        </w:tc>
      </w:tr>
    </w:tbl>
    <w:p w14:paraId="53C3D339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p w14:paraId="1A8B1D02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10.3 Identify the OAuth 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624"/>
      </w:tblGrid>
      <w:tr w:rsidR="00FA46E8" w:rsidRPr="00D71BBD" w14:paraId="10C2D495" w14:textId="77777777">
        <w:trPr>
          <w:tblHeader/>
          <w:jc w:val="center"/>
        </w:trPr>
        <w:tc>
          <w:tcPr>
            <w:tcW w:w="2880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E48D65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OAuth role</w:t>
            </w:r>
          </w:p>
        </w:tc>
        <w:tc>
          <w:tcPr>
            <w:tcW w:w="6624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115A53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20"/>
                <w:szCs w:val="24"/>
              </w:rPr>
              <w:t>Lab component</w:t>
            </w:r>
          </w:p>
        </w:tc>
      </w:tr>
      <w:tr w:rsidR="00FA46E8" w:rsidRPr="00D71BBD" w14:paraId="5267CCE8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6214F9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Resource owner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CB5AD0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The user Alice</w:t>
            </w:r>
          </w:p>
        </w:tc>
      </w:tr>
      <w:tr w:rsidR="00FA46E8" w:rsidRPr="00D71BBD" w14:paraId="29EF32CF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2CB6F8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Client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744E5E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Postman</w:t>
            </w:r>
          </w:p>
        </w:tc>
      </w:tr>
      <w:tr w:rsidR="00FA46E8" w:rsidRPr="00D71BBD" w14:paraId="55BE0DA2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7CEDB0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Authorization server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B76582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Keycloak</w:t>
            </w:r>
          </w:p>
        </w:tc>
      </w:tr>
      <w:tr w:rsidR="00FA46E8" w:rsidRPr="00D71BBD" w14:paraId="10BF466A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1DDEC8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Resource server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F8A42E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20"/>
                <w:szCs w:val="24"/>
              </w:rPr>
              <w:t>A protected API that accepts the resulting access token</w:t>
            </w:r>
          </w:p>
        </w:tc>
      </w:tr>
    </w:tbl>
    <w:p w14:paraId="14FD11D9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p w14:paraId="4BA2744B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10.4 Configure Postman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624"/>
      </w:tblGrid>
      <w:tr w:rsidR="00FA46E8" w:rsidRPr="00D71BBD" w14:paraId="773A96B1" w14:textId="77777777">
        <w:trPr>
          <w:tblHeader/>
          <w:jc w:val="center"/>
        </w:trPr>
        <w:tc>
          <w:tcPr>
            <w:tcW w:w="2880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543F82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18"/>
                <w:szCs w:val="24"/>
              </w:rPr>
              <w:t>Setting</w:t>
            </w:r>
          </w:p>
        </w:tc>
        <w:tc>
          <w:tcPr>
            <w:tcW w:w="6624" w:type="dxa"/>
            <w:shd w:val="clear" w:color="auto" w:fill="173B6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152508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FFFFFF"/>
                <w:sz w:val="18"/>
                <w:szCs w:val="24"/>
              </w:rPr>
              <w:t>Value</w:t>
            </w:r>
          </w:p>
        </w:tc>
      </w:tr>
      <w:tr w:rsidR="00FA46E8" w:rsidRPr="00D71BBD" w14:paraId="3F431BB9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B40EFF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Grant type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B00882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Authorization Code with PKCE</w:t>
            </w:r>
          </w:p>
        </w:tc>
      </w:tr>
      <w:tr w:rsidR="00FA46E8" w:rsidRPr="00D71BBD" w14:paraId="7F8E4AB3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8B6067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Callback URL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DFAE0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https://oauth.pstmn.io/v1/callback</w:t>
            </w:r>
          </w:p>
        </w:tc>
      </w:tr>
      <w:tr w:rsidR="00FA46E8" w:rsidRPr="00D71BBD" w14:paraId="4DC4CA2C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D4A160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Authorization URL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3FAC60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http://localhost:8080/realms/auth-lab/protocol/openid-connect/auth</w:t>
            </w:r>
          </w:p>
        </w:tc>
      </w:tr>
      <w:tr w:rsidR="00FA46E8" w:rsidRPr="00D71BBD" w14:paraId="5E9DCE6B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8CD806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Access Token URL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481015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http://localhost:8080/realms/auth-lab/protocol/openid-connect/token</w:t>
            </w:r>
          </w:p>
        </w:tc>
      </w:tr>
      <w:tr w:rsidR="00FA46E8" w:rsidRPr="00D71BBD" w14:paraId="6B13A61A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04C213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Client ID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963FA0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postman-client</w:t>
            </w:r>
          </w:p>
        </w:tc>
      </w:tr>
      <w:tr w:rsidR="00FA46E8" w:rsidRPr="00D71BBD" w14:paraId="500628BF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D83080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Client secret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C97E7B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Leave empty; this is a public client</w:t>
            </w:r>
          </w:p>
        </w:tc>
      </w:tr>
      <w:tr w:rsidR="00FA46E8" w:rsidRPr="00D71BBD" w14:paraId="646BDB2F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560F17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Scope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8DA7D1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openid profile email</w:t>
            </w:r>
          </w:p>
        </w:tc>
      </w:tr>
      <w:tr w:rsidR="00FA46E8" w:rsidRPr="00D71BBD" w14:paraId="02340965" w14:textId="77777777"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C4873F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Code challenge method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854850" w14:textId="77777777" w:rsidR="00FA46E8" w:rsidRPr="00D71BBD" w:rsidRDefault="00000000">
            <w:pPr>
              <w:spacing w:after="20"/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sz w:val="18"/>
                <w:szCs w:val="24"/>
              </w:rPr>
              <w:t>SHA-256 / S256</w:t>
            </w:r>
          </w:p>
        </w:tc>
      </w:tr>
    </w:tbl>
    <w:p w14:paraId="2159237D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p w14:paraId="73B323F0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10.5 Run the flow</w:t>
      </w:r>
    </w:p>
    <w:p w14:paraId="3A76A181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In Postman, create or open a request.</w:t>
      </w:r>
    </w:p>
    <w:p w14:paraId="741E9A51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lastRenderedPageBreak/>
        <w:t>2.  Select Authorization and OAuth 2.0.</w:t>
      </w:r>
    </w:p>
    <w:p w14:paraId="55130811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Enter the values in the preceding table.</w:t>
      </w:r>
    </w:p>
    <w:p w14:paraId="56294A91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Click Get New Access Token.</w:t>
      </w:r>
    </w:p>
    <w:p w14:paraId="091E8714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5.  When Keycloak opens, sign in with alice and alice123.</w:t>
      </w:r>
    </w:p>
    <w:p w14:paraId="7330BB0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6.  Complete any consent screen if it appears.</w:t>
      </w:r>
    </w:p>
    <w:p w14:paraId="2F84785A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7.  Allow Postman to complete the callback.</w:t>
      </w:r>
    </w:p>
    <w:p w14:paraId="0809E8FE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8.  Select Use Token.</w:t>
      </w:r>
    </w:p>
    <w:p w14:paraId="73533E55" w14:textId="4A55BF8D" w:rsidR="00F3476A" w:rsidRPr="00F3476A" w:rsidRDefault="00000000" w:rsidP="00F3476A">
      <w:pPr>
        <w:pStyle w:val="Heading2"/>
        <w:rPr>
          <w:rFonts w:ascii="Times New Roman" w:hAnsi="Times New Roman"/>
          <w:sz w:val="28"/>
          <w:szCs w:val="22"/>
        </w:rPr>
      </w:pPr>
      <w:r w:rsidRPr="00D71BBD">
        <w:rPr>
          <w:rFonts w:cs="Arial"/>
          <w:sz w:val="22"/>
          <w:szCs w:val="24"/>
        </w:rPr>
        <w:t>Inspect the token response fields.</w:t>
      </w:r>
      <w:r w:rsidR="00F3476A">
        <w:rPr>
          <w:rFonts w:cs="Arial"/>
          <w:sz w:val="22"/>
          <w:szCs w:val="24"/>
        </w:rPr>
        <w:br/>
      </w:r>
      <w:r w:rsidR="00F3476A" w:rsidRPr="00F3476A">
        <w:rPr>
          <w:sz w:val="22"/>
          <w:szCs w:val="22"/>
        </w:rPr>
        <w:t>Postman OAuth settings</w:t>
      </w:r>
    </w:p>
    <w:p w14:paraId="5B8B487A" w14:textId="77777777" w:rsidR="00F3476A" w:rsidRPr="00F3476A" w:rsidRDefault="00F3476A" w:rsidP="00F3476A">
      <w:pPr>
        <w:pStyle w:val="NormalWeb"/>
        <w:rPr>
          <w:sz w:val="21"/>
          <w:szCs w:val="21"/>
        </w:rPr>
      </w:pPr>
      <w:r w:rsidRPr="00F3476A">
        <w:rPr>
          <w:sz w:val="21"/>
          <w:szCs w:val="21"/>
        </w:rPr>
        <w:t>Use these values:</w:t>
      </w:r>
    </w:p>
    <w:p w14:paraId="09684511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Grant Type:</w:t>
      </w:r>
    </w:p>
    <w:p w14:paraId="002E615D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Authorization Code (With PKCE)</w:t>
      </w:r>
    </w:p>
    <w:p w14:paraId="0E59EB81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</w:p>
    <w:p w14:paraId="2AAC689E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Callback URL:</w:t>
      </w:r>
    </w:p>
    <w:p w14:paraId="33363273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https://oauth.pstmn.io/v1/browser-callback</w:t>
      </w:r>
    </w:p>
    <w:p w14:paraId="413A228B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</w:p>
    <w:p w14:paraId="6E4C143F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Auth URL:</w:t>
      </w:r>
    </w:p>
    <w:p w14:paraId="77B1A859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http://localhost:8080/realms/auth-lab/protocol/openid-connect/auth</w:t>
      </w:r>
    </w:p>
    <w:p w14:paraId="75945B16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</w:p>
    <w:p w14:paraId="57774577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Access Token URL:</w:t>
      </w:r>
    </w:p>
    <w:p w14:paraId="15B0C46B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http://localhost:8080/realms/auth-lab/protocol/openid-connect/token</w:t>
      </w:r>
    </w:p>
    <w:p w14:paraId="396BFCB6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</w:p>
    <w:p w14:paraId="7ECAA2A9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Client ID:</w:t>
      </w:r>
    </w:p>
    <w:p w14:paraId="3ECF37B6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postman-client</w:t>
      </w:r>
    </w:p>
    <w:p w14:paraId="2E9926CC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</w:p>
    <w:p w14:paraId="4472263E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Client Secret:</w:t>
      </w:r>
    </w:p>
    <w:p w14:paraId="6A31F2F6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Leave blank</w:t>
      </w:r>
    </w:p>
    <w:p w14:paraId="1942AA6D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</w:p>
    <w:p w14:paraId="2D90D005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Scope:</w:t>
      </w:r>
    </w:p>
    <w:p w14:paraId="2789210A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proofErr w:type="spellStart"/>
      <w:r w:rsidRPr="00F3476A">
        <w:rPr>
          <w:rStyle w:val="HTMLCode"/>
          <w:sz w:val="16"/>
          <w:szCs w:val="16"/>
        </w:rPr>
        <w:t>openid</w:t>
      </w:r>
      <w:proofErr w:type="spellEnd"/>
      <w:r w:rsidRPr="00F3476A">
        <w:rPr>
          <w:rStyle w:val="HTMLCode"/>
          <w:sz w:val="16"/>
          <w:szCs w:val="16"/>
        </w:rPr>
        <w:t xml:space="preserve"> profile email roles</w:t>
      </w:r>
    </w:p>
    <w:p w14:paraId="52C55293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</w:p>
    <w:p w14:paraId="76FDB85A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Code Challenge Method:</w:t>
      </w:r>
    </w:p>
    <w:p w14:paraId="7E96448F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SHA-256</w:t>
      </w:r>
    </w:p>
    <w:p w14:paraId="65D1297E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</w:p>
    <w:p w14:paraId="2431B73E" w14:textId="77777777" w:rsidR="00F3476A" w:rsidRPr="00F3476A" w:rsidRDefault="00F3476A" w:rsidP="00F3476A">
      <w:pPr>
        <w:pStyle w:val="HTMLPreformatted"/>
        <w:rPr>
          <w:rStyle w:val="HTMLCode"/>
          <w:sz w:val="16"/>
          <w:szCs w:val="16"/>
        </w:rPr>
      </w:pPr>
      <w:r w:rsidRPr="00F3476A">
        <w:rPr>
          <w:rStyle w:val="HTMLCode"/>
          <w:sz w:val="16"/>
          <w:szCs w:val="16"/>
        </w:rPr>
        <w:t>Authorize using browser:</w:t>
      </w:r>
    </w:p>
    <w:p w14:paraId="224F91A7" w14:textId="77777777" w:rsidR="00F3476A" w:rsidRPr="00F3476A" w:rsidRDefault="00F3476A" w:rsidP="00F3476A">
      <w:pPr>
        <w:pStyle w:val="HTMLPreformatted"/>
        <w:rPr>
          <w:sz w:val="16"/>
          <w:szCs w:val="16"/>
        </w:rPr>
      </w:pPr>
      <w:r w:rsidRPr="00F3476A">
        <w:rPr>
          <w:rStyle w:val="HTMLCode"/>
          <w:sz w:val="16"/>
          <w:szCs w:val="16"/>
        </w:rPr>
        <w:t>Enabled</w:t>
      </w:r>
    </w:p>
    <w:p w14:paraId="7F3C1902" w14:textId="61937C1F" w:rsidR="00FA46E8" w:rsidRPr="00D71BBD" w:rsidRDefault="00FA46E8">
      <w:pPr>
        <w:spacing w:after="60"/>
        <w:ind w:left="403" w:hanging="346"/>
        <w:rPr>
          <w:rFonts w:cs="Arial"/>
          <w:sz w:val="22"/>
          <w:szCs w:val="24"/>
        </w:rPr>
      </w:pPr>
    </w:p>
    <w:p w14:paraId="3F985F88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10.6 Inspect the browser flow</w:t>
      </w:r>
    </w:p>
    <w:p w14:paraId="5395BD58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The browser is redirected to Keycloak rather than giving the password to Postman directly.</w:t>
      </w:r>
    </w:p>
    <w:p w14:paraId="328DCA1D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The authorization request contains client_id, redirect_uri, response_type=code, scope, state, code_challenge, and code_challenge_method.</w:t>
      </w:r>
    </w:p>
    <w:p w14:paraId="048F78A8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The callback contains an authorization code rather than the user’s password.</w:t>
      </w:r>
    </w:p>
    <w:p w14:paraId="0F146867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Postman exchanges the code and PKCE verifier at the token endpoint.</w:t>
      </w:r>
    </w:p>
    <w:p w14:paraId="1CF5E0B5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The access token represents authorized access; the ID Token represents authentication information because the openid scope was requested.</w:t>
      </w:r>
    </w:p>
    <w:p w14:paraId="1FBA3674" w14:textId="46BF6A81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 xml:space="preserve">10.7 Student </w:t>
      </w:r>
      <w:r w:rsidR="005E5ABE" w:rsidRPr="00D71BBD">
        <w:rPr>
          <w:rFonts w:ascii="Arial" w:hAnsi="Arial" w:cs="Arial"/>
          <w:sz w:val="28"/>
          <w:szCs w:val="28"/>
        </w:rPr>
        <w:t>Take Home Implementation task</w:t>
      </w:r>
    </w:p>
    <w:p w14:paraId="45C7CA8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Remove openid from the requested scope and repeat the request. Compare the token result.</w:t>
      </w:r>
    </w:p>
    <w:p w14:paraId="1CB21E80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Enter an incorrect Client ID and record the error.</w:t>
      </w:r>
    </w:p>
    <w:p w14:paraId="7848CC78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Use an unregistered callback URL and record the error.</w:t>
      </w:r>
    </w:p>
    <w:p w14:paraId="1BD90BBC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Explain what PKCE prevents when an authorization code is intercepted.</w:t>
      </w:r>
    </w:p>
    <w:p w14:paraId="252EFB15" w14:textId="16632DDF" w:rsidR="005E5ABE" w:rsidRPr="00D71BBD" w:rsidRDefault="00000000" w:rsidP="005E5ABE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 xml:space="preserve">5.  Locate the postman-client configuration in </w:t>
      </w:r>
      <w:proofErr w:type="spellStart"/>
      <w:r w:rsidRPr="00D71BBD">
        <w:rPr>
          <w:rFonts w:cs="Arial"/>
          <w:sz w:val="22"/>
          <w:szCs w:val="24"/>
        </w:rPr>
        <w:t>keycloak</w:t>
      </w:r>
      <w:proofErr w:type="spellEnd"/>
      <w:r w:rsidRPr="00D71BBD">
        <w:rPr>
          <w:rFonts w:cs="Arial"/>
          <w:sz w:val="22"/>
          <w:szCs w:val="24"/>
        </w:rPr>
        <w:t>/realm-</w:t>
      </w:r>
      <w:proofErr w:type="spellStart"/>
      <w:r w:rsidRPr="00D71BBD">
        <w:rPr>
          <w:rFonts w:cs="Arial"/>
          <w:sz w:val="22"/>
          <w:szCs w:val="24"/>
        </w:rPr>
        <w:t>export.json</w:t>
      </w:r>
      <w:proofErr w:type="spellEnd"/>
      <w:r w:rsidRPr="00D71BBD">
        <w:rPr>
          <w:rFonts w:cs="Arial"/>
          <w:sz w:val="22"/>
          <w:szCs w:val="24"/>
        </w:rPr>
        <w:t>.</w:t>
      </w:r>
      <w:r w:rsidR="005E5ABE" w:rsidRPr="00D71BBD">
        <w:rPr>
          <w:rFonts w:cs="Arial"/>
          <w:sz w:val="22"/>
          <w:szCs w:val="24"/>
        </w:rPr>
        <w:br w:type="page"/>
      </w:r>
    </w:p>
    <w:p w14:paraId="45266D46" w14:textId="31A866C7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lastRenderedPageBreak/>
        <w:t>11. Lab 6 - OpenID Connect and Single Sign-On</w:t>
      </w:r>
    </w:p>
    <w:p w14:paraId="6E3AF31D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11.1 Objective</w:t>
      </w:r>
    </w:p>
    <w:p w14:paraId="668D93D2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Authenticate two independent Flask applications through one Keycloak realm and demonstrate that the second application can reuse the identity provider’s authenticated browser session.</w:t>
      </w:r>
    </w:p>
    <w:p w14:paraId="606CDBE5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11.2 Start both applications</w:t>
      </w:r>
    </w:p>
    <w:p w14:paraId="4B3CBCA7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Keep Keycloak running. Open two terminals with the same virtual environment activated.</w:t>
      </w:r>
    </w:p>
    <w:p w14:paraId="741E320D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# Terminal 1</w:t>
      </w:r>
    </w:p>
    <w:p w14:paraId="4572FF54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python run_sso_app_one.py</w:t>
      </w:r>
    </w:p>
    <w:p w14:paraId="67BA14DA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 xml:space="preserve"> </w:t>
      </w:r>
    </w:p>
    <w:p w14:paraId="68BED924" w14:textId="77777777" w:rsidR="00FA46E8" w:rsidRPr="00D71BBD" w:rsidRDefault="00000000">
      <w:pPr>
        <w:pStyle w:val="CodeBlock"/>
        <w:keepNext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# Terminal 2</w:t>
      </w:r>
    </w:p>
    <w:p w14:paraId="7C9D3422" w14:textId="77777777" w:rsidR="00FA46E8" w:rsidRPr="00D71BBD" w:rsidRDefault="00000000">
      <w:pPr>
        <w:pStyle w:val="CodeBlock"/>
        <w:keepLines/>
        <w:shd w:val="clear" w:color="auto" w:fill="EEF2F5"/>
        <w:rPr>
          <w:rFonts w:ascii="Arial" w:hAnsi="Arial" w:cs="Arial"/>
          <w:sz w:val="18"/>
          <w:szCs w:val="24"/>
        </w:rPr>
      </w:pPr>
      <w:r w:rsidRPr="00D71BBD">
        <w:rPr>
          <w:rFonts w:ascii="Arial" w:hAnsi="Arial" w:cs="Arial"/>
          <w:sz w:val="18"/>
          <w:szCs w:val="24"/>
        </w:rPr>
        <w:t>python run_sso_app_two.py</w:t>
      </w:r>
    </w:p>
    <w:p w14:paraId="35E5F86F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11.3 Authenticate Application One</w:t>
      </w:r>
    </w:p>
    <w:p w14:paraId="52788C5F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Open http://localhost:5001.</w:t>
      </w:r>
    </w:p>
    <w:p w14:paraId="75ADEE60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Click Log in with Keycloak.</w:t>
      </w:r>
    </w:p>
    <w:p w14:paraId="2C9EDF39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Sign in with alice and alice123.</w:t>
      </w:r>
    </w:p>
    <w:p w14:paraId="65E65B68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Confirm that the University Portal displays the preferred username, name, email, and subject identifier.</w:t>
      </w:r>
    </w:p>
    <w:p w14:paraId="514D8C7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5.  Inspect browser cookies for localhost and locate sso_app_one_session.</w:t>
      </w:r>
    </w:p>
    <w:p w14:paraId="27133383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11.4 Demonstrate SSO</w:t>
      </w:r>
    </w:p>
    <w:p w14:paraId="26ABE07D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Open http://localhost:5002 in the same browser profile.</w:t>
      </w:r>
    </w:p>
    <w:p w14:paraId="2ACFE238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Click Log in with Keycloak.</w:t>
      </w:r>
    </w:p>
    <w:p w14:paraId="04264AC6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Observe whether Keycloak asks for the password again.</w:t>
      </w:r>
    </w:p>
    <w:p w14:paraId="4C0F4BE5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Confirm that the Library Portal creates its own local session.</w:t>
      </w:r>
    </w:p>
    <w:p w14:paraId="01DF725A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5.  Inspect cookies and locate sso_app_two_session.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A46E8" w:rsidRPr="00D71BBD" w14:paraId="54069F05" w14:textId="77777777">
        <w:trPr>
          <w:jc w:val="center"/>
        </w:trPr>
        <w:tc>
          <w:tcPr>
            <w:tcW w:w="9936" w:type="dxa"/>
            <w:shd w:val="clear" w:color="auto" w:fill="FFF4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329838" w14:textId="77777777" w:rsidR="00FA46E8" w:rsidRPr="00D71BBD" w:rsidRDefault="00000000">
            <w:pPr>
              <w:rPr>
                <w:rFonts w:cs="Arial"/>
                <w:sz w:val="22"/>
                <w:szCs w:val="24"/>
              </w:rPr>
            </w:pPr>
            <w:r w:rsidRPr="00D71BBD">
              <w:rPr>
                <w:rFonts w:cs="Arial"/>
                <w:b/>
                <w:color w:val="173B67"/>
                <w:sz w:val="22"/>
                <w:szCs w:val="24"/>
              </w:rPr>
              <w:t xml:space="preserve">Critical observation: </w:t>
            </w:r>
            <w:r w:rsidRPr="00D71BBD">
              <w:rPr>
                <w:rFonts w:cs="Arial"/>
                <w:sz w:val="22"/>
                <w:szCs w:val="24"/>
              </w:rPr>
              <w:t>The two applications do not share one Flask cookie. They have separate local sessions. The password is not requested again because Keycloak has a separate central authentication session.</w:t>
            </w:r>
          </w:p>
        </w:tc>
      </w:tr>
    </w:tbl>
    <w:p w14:paraId="1D0F6B32" w14:textId="77777777" w:rsidR="00FA46E8" w:rsidRPr="00D71BBD" w:rsidRDefault="00FA46E8">
      <w:pPr>
        <w:spacing w:after="0"/>
        <w:rPr>
          <w:rFonts w:cs="Arial"/>
          <w:sz w:val="22"/>
          <w:szCs w:val="24"/>
        </w:rPr>
      </w:pPr>
    </w:p>
    <w:p w14:paraId="7390119C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>11.5 Local logout versus single sign-out</w:t>
      </w:r>
    </w:p>
    <w:p w14:paraId="79009391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1.  In Application One, use Local logout.</w:t>
      </w:r>
    </w:p>
    <w:p w14:paraId="262A124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2.  Return to Application One and click login again.</w:t>
      </w:r>
    </w:p>
    <w:p w14:paraId="370CA163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3.  Observe that Keycloak may immediately log the user back in because the Keycloak session still exists.</w:t>
      </w:r>
    </w:p>
    <w:p w14:paraId="7A981A25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4.  Use Single sign-out through Keycloak.</w:t>
      </w:r>
    </w:p>
    <w:p w14:paraId="382FECB6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5.  Return to the other application and test whether a fresh login is required after its local session is cleared or expires.</w:t>
      </w:r>
    </w:p>
    <w:p w14:paraId="2198D1EB" w14:textId="77777777" w:rsidR="00FA46E8" w:rsidRPr="00D71BBD" w:rsidRDefault="00000000">
      <w:pPr>
        <w:spacing w:after="60"/>
        <w:ind w:left="403" w:hanging="346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6.  Explain the difference among local logout, identity-provider logout, and complete cross-application logout behavior.</w:t>
      </w:r>
    </w:p>
    <w:p w14:paraId="7EB9E900" w14:textId="7777777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lastRenderedPageBreak/>
        <w:t>11.6 Inspect the OIDC code</w:t>
      </w:r>
    </w:p>
    <w:p w14:paraId="3D2CB3E4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Open sso_app/app.py.</w:t>
      </w:r>
    </w:p>
    <w:p w14:paraId="76FDF449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Locate server_metadata_url. This uses OpenID Connect discovery.</w:t>
      </w:r>
    </w:p>
    <w:p w14:paraId="07919925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Locate scope: openid profile email.</w:t>
      </w:r>
    </w:p>
    <w:p w14:paraId="77ACE73F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Locate code_challenge_method: S256.</w:t>
      </w:r>
    </w:p>
    <w:p w14:paraId="3F304EAD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Locate authorize_redirect and authorize_access_token.</w:t>
      </w:r>
    </w:p>
    <w:p w14:paraId="3B47272D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Locate the storage of userinfo and id_token in the local Flask session.</w:t>
      </w:r>
    </w:p>
    <w:p w14:paraId="33B6CB81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Locate logout_redirect for identity-provider logout.</w:t>
      </w:r>
    </w:p>
    <w:p w14:paraId="06A9EBC2" w14:textId="3B1D66B7" w:rsidR="00FA46E8" w:rsidRPr="00D71BBD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71BBD">
        <w:rPr>
          <w:rFonts w:ascii="Arial" w:hAnsi="Arial" w:cs="Arial"/>
          <w:sz w:val="28"/>
          <w:szCs w:val="28"/>
        </w:rPr>
        <w:t xml:space="preserve">11.7 Student </w:t>
      </w:r>
      <w:r w:rsidR="00D71BBD" w:rsidRPr="00D71BBD">
        <w:rPr>
          <w:rFonts w:ascii="Arial" w:hAnsi="Arial" w:cs="Arial"/>
          <w:sz w:val="28"/>
          <w:szCs w:val="28"/>
        </w:rPr>
        <w:t xml:space="preserve">Take Home </w:t>
      </w:r>
      <w:r w:rsidRPr="00D71BBD">
        <w:rPr>
          <w:rFonts w:ascii="Arial" w:hAnsi="Arial" w:cs="Arial"/>
          <w:sz w:val="28"/>
          <w:szCs w:val="28"/>
        </w:rPr>
        <w:t>implementation task</w:t>
      </w:r>
    </w:p>
    <w:p w14:paraId="3FC6276D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Add a page that displays only the non-sensitive claim names received from Keycloak.</w:t>
      </w:r>
    </w:p>
    <w:p w14:paraId="2FE3520C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Add a role check for the admin realm role.</w:t>
      </w:r>
    </w:p>
    <w:p w14:paraId="3ECF5AD8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Display an authorization failure message for Alice.</w:t>
      </w:r>
    </w:p>
    <w:p w14:paraId="33DCEB0F" w14:textId="77777777" w:rsidR="00FA46E8" w:rsidRPr="00D71BBD" w:rsidRDefault="00000000">
      <w:pPr>
        <w:pStyle w:val="ListBullet"/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Test the page with adminuser/admin123.</w:t>
      </w:r>
    </w:p>
    <w:p w14:paraId="2DA839F4" w14:textId="0816AF54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t>1</w:t>
      </w:r>
      <w:r w:rsidR="00D71BBD" w:rsidRPr="00D71BBD">
        <w:rPr>
          <w:rFonts w:ascii="Arial" w:hAnsi="Arial" w:cs="Arial"/>
          <w:sz w:val="36"/>
          <w:szCs w:val="32"/>
        </w:rPr>
        <w:t>2</w:t>
      </w:r>
      <w:r w:rsidRPr="00D71BBD">
        <w:rPr>
          <w:rFonts w:ascii="Arial" w:hAnsi="Arial" w:cs="Arial"/>
          <w:sz w:val="36"/>
          <w:szCs w:val="32"/>
        </w:rPr>
        <w:t>. Security Limitations</w:t>
      </w:r>
    </w:p>
    <w:p w14:paraId="29C40A0E" w14:textId="77777777" w:rsidR="00FA46E8" w:rsidRPr="00D71BBD" w:rsidRDefault="00000000">
      <w:pPr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The code intentionally exposes implementation details for learning. It is not a production security template. A production system would require additional controls, including:</w:t>
      </w:r>
    </w:p>
    <w:p w14:paraId="60C273D8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HTTPS/TLS for every credential, cookie, code, and token exchange.</w:t>
      </w:r>
    </w:p>
    <w:p w14:paraId="1EE302DF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Persistent user, token, and session data stores with access controls and backups.</w:t>
      </w:r>
    </w:p>
    <w:p w14:paraId="05F1D545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Production-grade secret storage, key generation, rotation, and separation.</w:t>
      </w:r>
    </w:p>
    <w:p w14:paraId="298F6AA5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A production WSGI server and hardened deployment configuration.</w:t>
      </w:r>
    </w:p>
    <w:p w14:paraId="7DFB06B7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CSRF tokens for state-changing browser requests.</w:t>
      </w:r>
    </w:p>
    <w:p w14:paraId="223DA553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Rate limiting, account throttling, audit logging, and security monitoring.</w:t>
      </w:r>
    </w:p>
    <w:p w14:paraId="31FC2AF5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Secure password policy and modern password-hashing configuration.</w:t>
      </w:r>
    </w:p>
    <w:p w14:paraId="3208CF9F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Refresh-token rotation and token-reuse detection where refresh tokens are used.</w:t>
      </w:r>
    </w:p>
    <w:p w14:paraId="1711DFB4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Robust JWT key management, asymmetric signing where appropriate, and JWKS rotation.</w:t>
      </w:r>
    </w:p>
    <w:p w14:paraId="23BFC72C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Explicit scope, role, audience, and resource authorization policy.</w:t>
      </w:r>
    </w:p>
    <w:p w14:paraId="0F48A11A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Session expiration, idle timeout, invalidation, and concurrent-session management.</w:t>
      </w:r>
    </w:p>
    <w:p w14:paraId="70592C2C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Dependency monitoring and timely security updates.</w:t>
      </w:r>
    </w:p>
    <w:p w14:paraId="28008A00" w14:textId="77777777" w:rsidR="00FA46E8" w:rsidRPr="00D71BBD" w:rsidRDefault="00000000" w:rsidP="00D71BBD">
      <w:pPr>
        <w:pStyle w:val="ListBullet"/>
        <w:numPr>
          <w:ilvl w:val="0"/>
          <w:numId w:val="10"/>
        </w:numPr>
        <w:spacing w:after="60"/>
        <w:rPr>
          <w:rFonts w:cs="Arial"/>
          <w:sz w:val="22"/>
          <w:szCs w:val="24"/>
        </w:rPr>
      </w:pPr>
      <w:r w:rsidRPr="00D71BBD">
        <w:rPr>
          <w:rFonts w:cs="Arial"/>
          <w:sz w:val="22"/>
          <w:szCs w:val="24"/>
        </w:rPr>
        <w:t>Threat modeling, security testing, and independent review.</w:t>
      </w:r>
    </w:p>
    <w:p w14:paraId="37BAD8C6" w14:textId="5EA2494A" w:rsidR="00FA46E8" w:rsidRPr="00D71BBD" w:rsidRDefault="00000000">
      <w:pPr>
        <w:pStyle w:val="Heading1"/>
        <w:rPr>
          <w:rFonts w:ascii="Arial" w:hAnsi="Arial" w:cs="Arial"/>
          <w:sz w:val="36"/>
          <w:szCs w:val="32"/>
        </w:rPr>
      </w:pPr>
      <w:r w:rsidRPr="00D71BBD">
        <w:rPr>
          <w:rFonts w:ascii="Arial" w:hAnsi="Arial" w:cs="Arial"/>
          <w:sz w:val="36"/>
          <w:szCs w:val="32"/>
        </w:rPr>
        <w:t>1</w:t>
      </w:r>
      <w:r w:rsidR="00D71BBD" w:rsidRPr="00D71BBD">
        <w:rPr>
          <w:rFonts w:ascii="Arial" w:hAnsi="Arial" w:cs="Arial"/>
          <w:sz w:val="36"/>
          <w:szCs w:val="32"/>
        </w:rPr>
        <w:t>3</w:t>
      </w:r>
      <w:r w:rsidRPr="00D71BBD">
        <w:rPr>
          <w:rFonts w:ascii="Arial" w:hAnsi="Arial" w:cs="Arial"/>
          <w:sz w:val="36"/>
          <w:szCs w:val="32"/>
        </w:rPr>
        <w:t>. References</w:t>
      </w:r>
    </w:p>
    <w:p w14:paraId="161AF54E" w14:textId="77777777" w:rsidR="00FA46E8" w:rsidRPr="00D71BBD" w:rsidRDefault="00000000">
      <w:pPr>
        <w:pStyle w:val="ListBullet"/>
        <w:rPr>
          <w:rFonts w:cs="Arial"/>
          <w:sz w:val="22"/>
          <w:szCs w:val="24"/>
        </w:rPr>
      </w:pPr>
      <w:r w:rsidRPr="00D71BBD">
        <w:rPr>
          <w:rFonts w:cs="Arial"/>
          <w:sz w:val="20"/>
          <w:szCs w:val="24"/>
        </w:rPr>
        <w:t>Flask Documentation: https://flask.palletsprojects.com/en/stable/</w:t>
      </w:r>
    </w:p>
    <w:p w14:paraId="23416EDB" w14:textId="77777777" w:rsidR="00FA46E8" w:rsidRPr="00D71BBD" w:rsidRDefault="00000000">
      <w:pPr>
        <w:pStyle w:val="ListBullet"/>
        <w:rPr>
          <w:rFonts w:cs="Arial"/>
          <w:sz w:val="22"/>
          <w:szCs w:val="24"/>
        </w:rPr>
      </w:pPr>
      <w:r w:rsidRPr="00D71BBD">
        <w:rPr>
          <w:rFonts w:cs="Arial"/>
          <w:sz w:val="20"/>
          <w:szCs w:val="24"/>
        </w:rPr>
        <w:t>Flask session quickstart: https://flask.palletsprojects.com/en/stable/quickstart/#sessions</w:t>
      </w:r>
    </w:p>
    <w:p w14:paraId="20467FE8" w14:textId="77777777" w:rsidR="00FA46E8" w:rsidRPr="00D71BBD" w:rsidRDefault="00000000">
      <w:pPr>
        <w:pStyle w:val="ListBullet"/>
        <w:rPr>
          <w:rFonts w:cs="Arial"/>
          <w:sz w:val="22"/>
          <w:szCs w:val="24"/>
        </w:rPr>
      </w:pPr>
      <w:r w:rsidRPr="00D71BBD">
        <w:rPr>
          <w:rFonts w:cs="Arial"/>
          <w:sz w:val="20"/>
          <w:szCs w:val="24"/>
        </w:rPr>
        <w:t>PyJWT Documentation: https://pyjwt.readthedocs.io/en/stable/</w:t>
      </w:r>
    </w:p>
    <w:p w14:paraId="4BA5B189" w14:textId="77777777" w:rsidR="00FA46E8" w:rsidRPr="00D71BBD" w:rsidRDefault="00000000">
      <w:pPr>
        <w:pStyle w:val="ListBullet"/>
        <w:rPr>
          <w:rFonts w:cs="Arial"/>
          <w:sz w:val="22"/>
          <w:szCs w:val="24"/>
        </w:rPr>
      </w:pPr>
      <w:r w:rsidRPr="00D71BBD">
        <w:rPr>
          <w:rFonts w:cs="Arial"/>
          <w:sz w:val="20"/>
          <w:szCs w:val="24"/>
        </w:rPr>
        <w:t>Authlib Flask Client Documentation: https://docs.authlib.org/en/latest/oauth2/client/web/flask.html</w:t>
      </w:r>
    </w:p>
    <w:p w14:paraId="2E98AED6" w14:textId="77777777" w:rsidR="00FA46E8" w:rsidRPr="00D71BBD" w:rsidRDefault="00000000">
      <w:pPr>
        <w:pStyle w:val="ListBullet"/>
        <w:rPr>
          <w:rFonts w:cs="Arial"/>
          <w:sz w:val="22"/>
          <w:szCs w:val="24"/>
        </w:rPr>
      </w:pPr>
      <w:r w:rsidRPr="00D71BBD">
        <w:rPr>
          <w:rFonts w:cs="Arial"/>
          <w:sz w:val="20"/>
          <w:szCs w:val="24"/>
        </w:rPr>
        <w:t>Keycloak Documentation: https://www.keycloak.org/documentation</w:t>
      </w:r>
    </w:p>
    <w:p w14:paraId="327807F5" w14:textId="77777777" w:rsidR="00FA46E8" w:rsidRPr="00D71BBD" w:rsidRDefault="00000000">
      <w:pPr>
        <w:pStyle w:val="ListBullet"/>
        <w:rPr>
          <w:rFonts w:cs="Arial"/>
          <w:sz w:val="22"/>
          <w:szCs w:val="24"/>
        </w:rPr>
      </w:pPr>
      <w:r w:rsidRPr="00D71BBD">
        <w:rPr>
          <w:rFonts w:cs="Arial"/>
          <w:sz w:val="20"/>
          <w:szCs w:val="24"/>
        </w:rPr>
        <w:t>Keycloak OpenID Connect Guide: https://www.keycloak.org/securing-apps/oidc-layers</w:t>
      </w:r>
    </w:p>
    <w:p w14:paraId="41D60F08" w14:textId="77777777" w:rsidR="00FA46E8" w:rsidRPr="00D71BBD" w:rsidRDefault="00000000">
      <w:pPr>
        <w:pStyle w:val="ListBullet"/>
        <w:rPr>
          <w:rFonts w:cs="Arial"/>
          <w:sz w:val="22"/>
          <w:szCs w:val="24"/>
        </w:rPr>
      </w:pPr>
      <w:r w:rsidRPr="00D71BBD">
        <w:rPr>
          <w:rFonts w:cs="Arial"/>
          <w:sz w:val="20"/>
          <w:szCs w:val="24"/>
        </w:rPr>
        <w:t>IETF RFC 7617, Basic Authentication: https://datatracker.ietf.org/doc/html/rfc7617</w:t>
      </w:r>
    </w:p>
    <w:p w14:paraId="4C0B7541" w14:textId="77777777" w:rsidR="00FA46E8" w:rsidRPr="00D71BBD" w:rsidRDefault="00000000">
      <w:pPr>
        <w:pStyle w:val="ListBullet"/>
        <w:rPr>
          <w:rFonts w:cs="Arial"/>
          <w:sz w:val="22"/>
          <w:szCs w:val="24"/>
        </w:rPr>
      </w:pPr>
      <w:r w:rsidRPr="00D71BBD">
        <w:rPr>
          <w:rFonts w:cs="Arial"/>
          <w:sz w:val="20"/>
          <w:szCs w:val="24"/>
        </w:rPr>
        <w:t>IETF RFC 6750, Bearer Token Usage: https://datatracker.ietf.org/doc/html/rfc6750</w:t>
      </w:r>
    </w:p>
    <w:p w14:paraId="6E9E2629" w14:textId="77777777" w:rsidR="00FA46E8" w:rsidRPr="00D71BBD" w:rsidRDefault="00000000">
      <w:pPr>
        <w:pStyle w:val="ListBullet"/>
        <w:rPr>
          <w:rFonts w:cs="Arial"/>
          <w:sz w:val="22"/>
          <w:szCs w:val="24"/>
        </w:rPr>
      </w:pPr>
      <w:r w:rsidRPr="00D71BBD">
        <w:rPr>
          <w:rFonts w:cs="Arial"/>
          <w:sz w:val="20"/>
          <w:szCs w:val="24"/>
        </w:rPr>
        <w:t>IETF RFC 7519, JSON Web Token: https://datatracker.ietf.org/doc/html/rfc7519</w:t>
      </w:r>
    </w:p>
    <w:p w14:paraId="442AF425" w14:textId="77777777" w:rsidR="00FA46E8" w:rsidRPr="00D71BBD" w:rsidRDefault="00000000">
      <w:pPr>
        <w:pStyle w:val="ListBullet"/>
        <w:rPr>
          <w:rFonts w:cs="Arial"/>
          <w:sz w:val="22"/>
          <w:szCs w:val="24"/>
        </w:rPr>
      </w:pPr>
      <w:r w:rsidRPr="00D71BBD">
        <w:rPr>
          <w:rFonts w:cs="Arial"/>
          <w:sz w:val="20"/>
          <w:szCs w:val="24"/>
        </w:rPr>
        <w:t>IETF RFC 6749, OAuth 2.0: https://datatracker.ietf.org/doc/html/rfc6749</w:t>
      </w:r>
    </w:p>
    <w:p w14:paraId="3EE51605" w14:textId="77777777" w:rsidR="00FA46E8" w:rsidRPr="00D71BBD" w:rsidRDefault="00000000">
      <w:pPr>
        <w:pStyle w:val="ListBullet"/>
        <w:rPr>
          <w:rFonts w:cs="Arial"/>
          <w:sz w:val="22"/>
          <w:szCs w:val="24"/>
        </w:rPr>
      </w:pPr>
      <w:r w:rsidRPr="00D71BBD">
        <w:rPr>
          <w:rFonts w:cs="Arial"/>
          <w:sz w:val="20"/>
          <w:szCs w:val="24"/>
        </w:rPr>
        <w:t>OpenID Connect Core: https://openid.net/specs/openid-connect-core-1_0.html</w:t>
      </w:r>
    </w:p>
    <w:p w14:paraId="758A8AD7" w14:textId="77777777" w:rsidR="00FA46E8" w:rsidRPr="00D71BBD" w:rsidRDefault="00000000">
      <w:pPr>
        <w:pStyle w:val="ListBullet"/>
        <w:rPr>
          <w:rFonts w:cs="Arial"/>
          <w:sz w:val="22"/>
          <w:szCs w:val="24"/>
        </w:rPr>
      </w:pPr>
      <w:r w:rsidRPr="00D71BBD">
        <w:rPr>
          <w:rFonts w:cs="Arial"/>
          <w:sz w:val="20"/>
          <w:szCs w:val="24"/>
        </w:rPr>
        <w:t>Python secrets module: https://docs.python.org/3/library/secrets.html</w:t>
      </w:r>
    </w:p>
    <w:sectPr w:rsidR="00FA46E8" w:rsidRPr="00D71BBD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58C4C7" w14:textId="77777777" w:rsidR="00300E96" w:rsidRDefault="00300E96">
      <w:pPr>
        <w:spacing w:after="0" w:line="240" w:lineRule="auto"/>
      </w:pPr>
      <w:r>
        <w:separator/>
      </w:r>
    </w:p>
  </w:endnote>
  <w:endnote w:type="continuationSeparator" w:id="0">
    <w:p w14:paraId="07FD408C" w14:textId="77777777" w:rsidR="00300E96" w:rsidRDefault="00300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1DAE5B" w14:textId="60E97F5D" w:rsidR="00FA46E8" w:rsidRDefault="005E5ABE">
    <w:pPr>
      <w:pStyle w:val="Footer"/>
      <w:jc w:val="right"/>
    </w:pPr>
    <w:r>
      <w:rPr>
        <w:color w:val="5B6773"/>
        <w:sz w:val="17"/>
      </w:rPr>
      <w:t xml:space="preserve">User Authentication </w:t>
    </w:r>
    <w:proofErr w:type="gramStart"/>
    <w:r>
      <w:rPr>
        <w:color w:val="5B6773"/>
        <w:sz w:val="17"/>
      </w:rPr>
      <w:t>|  July</w:t>
    </w:r>
    <w:proofErr w:type="gramEnd"/>
    <w:r>
      <w:rPr>
        <w:color w:val="5B6773"/>
        <w:sz w:val="17"/>
      </w:rPr>
      <w:t xml:space="preserve"> 21, </w:t>
    </w:r>
    <w:proofErr w:type="gramStart"/>
    <w:r>
      <w:rPr>
        <w:color w:val="5B6773"/>
        <w:sz w:val="17"/>
      </w:rPr>
      <w:t>2026</w:t>
    </w:r>
    <w:proofErr w:type="gramEnd"/>
    <w:r>
      <w:rPr>
        <w:color w:val="5B6773"/>
        <w:sz w:val="17"/>
      </w:rPr>
      <w:t xml:space="preserve">                                      </w:t>
    </w: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B14019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8FAA31" w14:textId="77777777" w:rsidR="00300E96" w:rsidRDefault="00300E96">
      <w:pPr>
        <w:spacing w:after="0" w:line="240" w:lineRule="auto"/>
      </w:pPr>
      <w:r>
        <w:separator/>
      </w:r>
    </w:p>
  </w:footnote>
  <w:footnote w:type="continuationSeparator" w:id="0">
    <w:p w14:paraId="757167DA" w14:textId="77777777" w:rsidR="00300E96" w:rsidRDefault="00300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40687E" w14:textId="55BECA61" w:rsidR="00FA46E8" w:rsidRDefault="005E5ABE">
    <w:pPr>
      <w:pStyle w:val="Header"/>
      <w:jc w:val="right"/>
    </w:pPr>
    <w:r>
      <w:rPr>
        <w:color w:val="5B6773"/>
        <w:sz w:val="17"/>
      </w:rPr>
      <w:t xml:space="preserve">CS 428/528 – Computer Security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5C20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251BF5"/>
    <w:multiLevelType w:val="hybridMultilevel"/>
    <w:tmpl w:val="9CF886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682800">
    <w:abstractNumId w:val="8"/>
  </w:num>
  <w:num w:numId="2" w16cid:durableId="993412520">
    <w:abstractNumId w:val="6"/>
  </w:num>
  <w:num w:numId="3" w16cid:durableId="1193807864">
    <w:abstractNumId w:val="5"/>
  </w:num>
  <w:num w:numId="4" w16cid:durableId="1720975374">
    <w:abstractNumId w:val="4"/>
  </w:num>
  <w:num w:numId="5" w16cid:durableId="586115333">
    <w:abstractNumId w:val="7"/>
  </w:num>
  <w:num w:numId="6" w16cid:durableId="816262992">
    <w:abstractNumId w:val="3"/>
  </w:num>
  <w:num w:numId="7" w16cid:durableId="1637294024">
    <w:abstractNumId w:val="2"/>
  </w:num>
  <w:num w:numId="8" w16cid:durableId="1367876571">
    <w:abstractNumId w:val="1"/>
  </w:num>
  <w:num w:numId="9" w16cid:durableId="33431334">
    <w:abstractNumId w:val="0"/>
  </w:num>
  <w:num w:numId="10" w16cid:durableId="166797238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FCA"/>
    <w:rsid w:val="000952CC"/>
    <w:rsid w:val="0015074B"/>
    <w:rsid w:val="0029639D"/>
    <w:rsid w:val="00300E96"/>
    <w:rsid w:val="00326F90"/>
    <w:rsid w:val="003E4F9A"/>
    <w:rsid w:val="005E5ABE"/>
    <w:rsid w:val="00853C9B"/>
    <w:rsid w:val="009303AA"/>
    <w:rsid w:val="00AA1D8D"/>
    <w:rsid w:val="00AE7358"/>
    <w:rsid w:val="00B14019"/>
    <w:rsid w:val="00B47730"/>
    <w:rsid w:val="00B77B00"/>
    <w:rsid w:val="00CB0664"/>
    <w:rsid w:val="00D71BBD"/>
    <w:rsid w:val="00F3476A"/>
    <w:rsid w:val="00FA46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B0878"/>
  <w14:defaultImageDpi w14:val="300"/>
  <w15:docId w15:val="{3E10D75C-C9A6-624D-9B81-3941D7D5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B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/>
      <w:b/>
      <w:bCs/>
      <w:color w:val="2E69A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/>
      <w:b/>
      <w:bCs/>
      <w:color w:val="1720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20" w:after="100" w:line="240" w:lineRule="auto"/>
      <w:contextualSpacing/>
    </w:pPr>
    <w:rPr>
      <w:rFonts w:asciiTheme="majorHAnsi" w:eastAsiaTheme="majorEastAsia" w:hAnsiTheme="majorHAnsi" w:cstheme="majorBidi"/>
      <w:b/>
      <w:color w:val="173B6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100"/>
    </w:pPr>
    <w:rPr>
      <w:rFonts w:asciiTheme="majorHAnsi" w:eastAsiaTheme="majorEastAsia" w:hAnsiTheme="majorHAnsi" w:cstheme="majorBidi"/>
      <w:i/>
      <w:iCs/>
      <w:color w:val="2E69A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360" w:right="216"/>
    </w:pPr>
    <w:rPr>
      <w:rFonts w:ascii="Consolas" w:hAnsi="Consolas"/>
      <w:sz w:val="16"/>
    </w:rPr>
  </w:style>
  <w:style w:type="paragraph" w:styleId="NormalWeb">
    <w:name w:val="Normal (Web)"/>
    <w:basedOn w:val="Normal"/>
    <w:uiPriority w:val="99"/>
    <w:semiHidden/>
    <w:unhideWhenUsed/>
    <w:rsid w:val="00F34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4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47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347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3274</Words>
  <Characters>18668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and Flask Authentication Labs</vt:lpstr>
    </vt:vector>
  </TitlesOfParts>
  <Manager/>
  <Company/>
  <LinksUpToDate>false</LinksUpToDate>
  <CharactersWithSpaces>21899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and Flask Authentication Labs</dc:title>
  <dc:subject>Authentication and authorization teaching materials</dc:subject>
  <dc:creator>Course Instructor</dc:creator>
  <cp:keywords>authentication, OAuth, JWT, sessions, SSO, Flask, Keycloak</cp:keywords>
  <dc:description>generated by python-docx</dc:description>
  <cp:lastModifiedBy>Muhammad Jahanzeb Khan</cp:lastModifiedBy>
  <cp:revision>5</cp:revision>
  <cp:lastPrinted>2026-07-22T02:05:00Z</cp:lastPrinted>
  <dcterms:created xsi:type="dcterms:W3CDTF">2026-07-22T02:05:00Z</dcterms:created>
  <dcterms:modified xsi:type="dcterms:W3CDTF">2026-07-22T17:15:00Z</dcterms:modified>
  <cp:category/>
</cp:coreProperties>
</file>