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872" w:rsidRDefault="00100872" w:rsidP="00100872">
      <w:pPr>
        <w:rPr>
          <w:rFonts w:ascii="Times New Roman" w:hAnsi="Times New Roman" w:cs="Times New Roman"/>
          <w:b/>
          <w:sz w:val="28"/>
          <w:szCs w:val="28"/>
        </w:rPr>
      </w:pPr>
      <w:proofErr w:type="gramStart"/>
      <w:r>
        <w:rPr>
          <w:rFonts w:ascii="Times New Roman" w:hAnsi="Times New Roman" w:cs="Times New Roman"/>
          <w:b/>
          <w:sz w:val="28"/>
          <w:szCs w:val="28"/>
        </w:rPr>
        <w:t>Name :</w:t>
      </w:r>
      <w:proofErr w:type="gramEnd"/>
      <w:r>
        <w:rPr>
          <w:rFonts w:ascii="Times New Roman" w:hAnsi="Times New Roman" w:cs="Times New Roman"/>
          <w:b/>
          <w:sz w:val="28"/>
          <w:szCs w:val="28"/>
        </w:rPr>
        <w:t xml:space="preserve"> Jahanzaib Shahid</w:t>
      </w:r>
    </w:p>
    <w:p w:rsidR="00100872" w:rsidRDefault="00100872" w:rsidP="00100872">
      <w:pPr>
        <w:rPr>
          <w:rFonts w:ascii="Times New Roman" w:hAnsi="Times New Roman" w:cs="Times New Roman"/>
          <w:b/>
          <w:sz w:val="28"/>
          <w:szCs w:val="28"/>
        </w:rPr>
      </w:pPr>
      <w:r>
        <w:rPr>
          <w:rFonts w:ascii="Times New Roman" w:hAnsi="Times New Roman" w:cs="Times New Roman"/>
          <w:b/>
          <w:sz w:val="28"/>
          <w:szCs w:val="28"/>
        </w:rPr>
        <w:t xml:space="preserve">Roll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2017-CS-88</w:t>
      </w:r>
    </w:p>
    <w:p w:rsidR="00100872" w:rsidRPr="00D37EBA" w:rsidRDefault="00100872" w:rsidP="00100872">
      <w:pPr>
        <w:rPr>
          <w:rFonts w:ascii="Times New Roman" w:hAnsi="Times New Roman" w:cs="Times New Roman"/>
          <w:b/>
          <w:sz w:val="28"/>
          <w:szCs w:val="28"/>
        </w:rPr>
      </w:pPr>
      <w:proofErr w:type="gramStart"/>
      <w:r>
        <w:rPr>
          <w:rFonts w:ascii="Times New Roman" w:hAnsi="Times New Roman" w:cs="Times New Roman"/>
          <w:b/>
          <w:sz w:val="28"/>
          <w:szCs w:val="28"/>
        </w:rPr>
        <w:t>SECTION :</w:t>
      </w:r>
      <w:proofErr w:type="gramEnd"/>
      <w:r>
        <w:rPr>
          <w:rFonts w:ascii="Times New Roman" w:hAnsi="Times New Roman" w:cs="Times New Roman"/>
          <w:b/>
          <w:sz w:val="28"/>
          <w:szCs w:val="28"/>
        </w:rPr>
        <w:t xml:space="preserve"> CS3B </w:t>
      </w:r>
    </w:p>
    <w:p w:rsidR="00100872" w:rsidRDefault="00100872" w:rsidP="00100872">
      <w:pPr>
        <w:rPr>
          <w:rFonts w:ascii="Times New Roman" w:hAnsi="Times New Roman" w:cs="Times New Roman"/>
          <w:b/>
          <w:sz w:val="28"/>
          <w:szCs w:val="28"/>
        </w:rPr>
      </w:pPr>
      <w:proofErr w:type="gramStart"/>
      <w:r>
        <w:rPr>
          <w:rFonts w:ascii="Times New Roman" w:hAnsi="Times New Roman" w:cs="Times New Roman"/>
          <w:b/>
          <w:sz w:val="28"/>
          <w:szCs w:val="28"/>
        </w:rPr>
        <w:t>ASSIGMENT :</w:t>
      </w:r>
      <w:proofErr w:type="gramEnd"/>
      <w:r>
        <w:rPr>
          <w:rFonts w:ascii="Times New Roman" w:hAnsi="Times New Roman" w:cs="Times New Roman"/>
          <w:b/>
          <w:sz w:val="28"/>
          <w:szCs w:val="28"/>
        </w:rPr>
        <w:t xml:space="preserve"> 21 PDF</w:t>
      </w:r>
    </w:p>
    <w:p w:rsidR="00100872" w:rsidRPr="00100872" w:rsidRDefault="00100872">
      <w:pPr>
        <w:rPr>
          <w:sz w:val="44"/>
          <w:szCs w:val="44"/>
        </w:rPr>
      </w:pPr>
    </w:p>
    <w:p w:rsidR="00100872" w:rsidRPr="00100872" w:rsidRDefault="00100872">
      <w:pPr>
        <w:rPr>
          <w:rFonts w:ascii="Times New Roman" w:hAnsi="Times New Roman" w:cs="Times New Roman"/>
          <w:sz w:val="52"/>
          <w:szCs w:val="52"/>
        </w:rPr>
      </w:pPr>
      <w:r w:rsidRPr="00100872">
        <w:rPr>
          <w:rFonts w:ascii="Times New Roman" w:hAnsi="Times New Roman" w:cs="Times New Roman"/>
          <w:sz w:val="52"/>
          <w:szCs w:val="52"/>
        </w:rPr>
        <w:t>How often social object meet each other?</w:t>
      </w:r>
    </w:p>
    <w:p w:rsidR="00100872" w:rsidRPr="00100872" w:rsidRDefault="00100872">
      <w:pPr>
        <w:rPr>
          <w:rFonts w:ascii="Times New Roman" w:hAnsi="Times New Roman" w:cs="Times New Roman"/>
        </w:rPr>
      </w:pPr>
    </w:p>
    <w:p w:rsidR="00100872" w:rsidRPr="00B21210" w:rsidRDefault="00100872">
      <w:pPr>
        <w:rPr>
          <w:rFonts w:ascii="Times New Roman" w:hAnsi="Times New Roman" w:cs="Times New Roman"/>
          <w:sz w:val="36"/>
          <w:szCs w:val="36"/>
        </w:rPr>
      </w:pPr>
      <w:r w:rsidRPr="00B21210">
        <w:rPr>
          <w:rFonts w:ascii="Times New Roman" w:hAnsi="Times New Roman" w:cs="Times New Roman"/>
          <w:sz w:val="36"/>
          <w:szCs w:val="36"/>
        </w:rPr>
        <w:t>Summary:</w:t>
      </w:r>
    </w:p>
    <w:p w:rsidR="00B21210" w:rsidRPr="00B21210" w:rsidRDefault="00100872" w:rsidP="00100872">
      <w:pPr>
        <w:rPr>
          <w:rFonts w:ascii="Times New Roman" w:hAnsi="Times New Roman" w:cs="Times New Roman"/>
          <w:sz w:val="28"/>
          <w:szCs w:val="28"/>
        </w:rPr>
      </w:pPr>
      <w:r w:rsidRPr="00B21210">
        <w:rPr>
          <w:rFonts w:ascii="Times New Roman" w:hAnsi="Times New Roman" w:cs="Times New Roman"/>
          <w:sz w:val="28"/>
          <w:szCs w:val="28"/>
        </w:rPr>
        <w:t xml:space="preserve">    There are many things that connected to the internet not only mobile and computers but also security cameras, car, GPS, heating system, IP cameras sp there are many things that connect to the internet so the collection of these things is known as the Internet of Things.</w:t>
      </w:r>
    </w:p>
    <w:p w:rsidR="00B21210" w:rsidRPr="00B21210" w:rsidRDefault="00B21210" w:rsidP="00100872">
      <w:pPr>
        <w:rPr>
          <w:rFonts w:ascii="Times New Roman" w:hAnsi="Times New Roman" w:cs="Times New Roman"/>
          <w:sz w:val="28"/>
          <w:szCs w:val="28"/>
        </w:rPr>
      </w:pPr>
      <w:r w:rsidRPr="00B21210">
        <w:rPr>
          <w:rFonts w:ascii="Times New Roman" w:hAnsi="Times New Roman" w:cs="Times New Roman"/>
          <w:spacing w:val="-1"/>
          <w:sz w:val="28"/>
          <w:szCs w:val="28"/>
          <w:shd w:val="clear" w:color="auto" w:fill="FFFFFF"/>
        </w:rPr>
        <w:t xml:space="preserve">One of the most </w:t>
      </w:r>
      <w:r w:rsidR="00685BB8">
        <w:rPr>
          <w:rFonts w:ascii="Times New Roman" w:hAnsi="Times New Roman" w:cs="Times New Roman"/>
          <w:spacing w:val="-1"/>
          <w:sz w:val="28"/>
          <w:szCs w:val="28"/>
          <w:shd w:val="clear" w:color="auto" w:fill="FFFFFF"/>
        </w:rPr>
        <w:t>brilliant</w:t>
      </w:r>
      <w:r w:rsidRPr="00B21210">
        <w:rPr>
          <w:rFonts w:ascii="Times New Roman" w:hAnsi="Times New Roman" w:cs="Times New Roman"/>
          <w:spacing w:val="-1"/>
          <w:sz w:val="28"/>
          <w:szCs w:val="28"/>
          <w:shd w:val="clear" w:color="auto" w:fill="FFFFFF"/>
        </w:rPr>
        <w:t xml:space="preserve"> ideas behind the SIOT </w:t>
      </w:r>
      <w:r w:rsidR="00685BB8">
        <w:rPr>
          <w:rFonts w:ascii="Times New Roman" w:hAnsi="Times New Roman" w:cs="Times New Roman"/>
          <w:spacing w:val="-1"/>
          <w:sz w:val="28"/>
          <w:szCs w:val="28"/>
          <w:shd w:val="clear" w:color="auto" w:fill="FFFFFF"/>
        </w:rPr>
        <w:t>paradigm is that humans would not be inside</w:t>
      </w:r>
      <w:r w:rsidRPr="00B21210">
        <w:rPr>
          <w:rFonts w:ascii="Times New Roman" w:hAnsi="Times New Roman" w:cs="Times New Roman"/>
          <w:spacing w:val="-1"/>
          <w:sz w:val="28"/>
          <w:szCs w:val="28"/>
          <w:shd w:val="clear" w:color="auto" w:fill="FFFFFF"/>
        </w:rPr>
        <w:t xml:space="preserve"> in establishing relationships between the objects. However, the</w:t>
      </w:r>
      <w:r w:rsidR="00685BB8">
        <w:rPr>
          <w:rFonts w:ascii="Times New Roman" w:hAnsi="Times New Roman" w:cs="Times New Roman"/>
          <w:spacing w:val="-1"/>
          <w:sz w:val="28"/>
          <w:szCs w:val="28"/>
          <w:shd w:val="clear" w:color="auto" w:fill="FFFFFF"/>
        </w:rPr>
        <w:t xml:space="preserve"> hierarchy</w:t>
      </w:r>
      <w:r w:rsidRPr="00B21210">
        <w:rPr>
          <w:rFonts w:ascii="Times New Roman" w:hAnsi="Times New Roman" w:cs="Times New Roman"/>
          <w:spacing w:val="-1"/>
          <w:sz w:val="28"/>
          <w:szCs w:val="28"/>
          <w:shd w:val="clear" w:color="auto" w:fill="FFFFFF"/>
        </w:rPr>
        <w:t xml:space="preserve"> of t</w:t>
      </w:r>
      <w:r w:rsidR="00685BB8">
        <w:rPr>
          <w:rFonts w:ascii="Times New Roman" w:hAnsi="Times New Roman" w:cs="Times New Roman"/>
          <w:spacing w:val="-1"/>
          <w:sz w:val="28"/>
          <w:szCs w:val="28"/>
          <w:shd w:val="clear" w:color="auto" w:fill="FFFFFF"/>
        </w:rPr>
        <w:t>he things’ social network must be shaped in such a way it is navigable in a good manner. This will</w:t>
      </w:r>
      <w:r w:rsidRPr="00B21210">
        <w:rPr>
          <w:rFonts w:ascii="Times New Roman" w:hAnsi="Times New Roman" w:cs="Times New Roman"/>
          <w:spacing w:val="-1"/>
          <w:sz w:val="28"/>
          <w:szCs w:val="28"/>
          <w:shd w:val="clear" w:color="auto" w:fill="FFFFFF"/>
        </w:rPr>
        <w:t xml:space="preserve"> lead t</w:t>
      </w:r>
      <w:r w:rsidR="00685BB8">
        <w:rPr>
          <w:rFonts w:ascii="Times New Roman" w:hAnsi="Times New Roman" w:cs="Times New Roman"/>
          <w:spacing w:val="-1"/>
          <w:sz w:val="28"/>
          <w:szCs w:val="28"/>
          <w:shd w:val="clear" w:color="auto" w:fill="FFFFFF"/>
        </w:rPr>
        <w:t>o an easier discovery of instance and services, and should permit a similar part</w:t>
      </w:r>
      <w:r w:rsidRPr="00B21210">
        <w:rPr>
          <w:rFonts w:ascii="Times New Roman" w:hAnsi="Times New Roman" w:cs="Times New Roman"/>
          <w:spacing w:val="-1"/>
          <w:sz w:val="28"/>
          <w:szCs w:val="28"/>
          <w:shd w:val="clear" w:color="auto" w:fill="FFFFFF"/>
        </w:rPr>
        <w:t xml:space="preserve"> of scalability as the one seen in human social networks</w:t>
      </w:r>
      <w:r w:rsidRPr="00B21210">
        <w:rPr>
          <w:rFonts w:ascii="Georgia" w:hAnsi="Georgia"/>
          <w:spacing w:val="-1"/>
          <w:sz w:val="28"/>
          <w:szCs w:val="28"/>
          <w:shd w:val="clear" w:color="auto" w:fill="FFFFFF"/>
        </w:rPr>
        <w:t>.</w:t>
      </w:r>
    </w:p>
    <w:p w:rsidR="00B21210" w:rsidRPr="00B21210" w:rsidRDefault="00685BB8" w:rsidP="00B21210">
      <w:pPr>
        <w:pStyle w:val="graf"/>
        <w:shd w:val="clear" w:color="auto" w:fill="FFFFFF"/>
        <w:spacing w:before="570" w:beforeAutospacing="0" w:after="0" w:afterAutospacing="0"/>
        <w:rPr>
          <w:spacing w:val="-1"/>
          <w:sz w:val="28"/>
          <w:szCs w:val="28"/>
        </w:rPr>
      </w:pPr>
      <w:r>
        <w:rPr>
          <w:spacing w:val="-1"/>
          <w:sz w:val="28"/>
          <w:szCs w:val="28"/>
        </w:rPr>
        <w:t>Another advantage</w:t>
      </w:r>
      <w:r w:rsidR="00B21210">
        <w:rPr>
          <w:spacing w:val="-1"/>
          <w:sz w:val="28"/>
          <w:szCs w:val="28"/>
        </w:rPr>
        <w:t xml:space="preserve"> of t</w:t>
      </w:r>
      <w:r w:rsidR="00B21210" w:rsidRPr="00B21210">
        <w:rPr>
          <w:spacing w:val="-1"/>
          <w:sz w:val="28"/>
          <w:szCs w:val="28"/>
        </w:rPr>
        <w:t>he SIOT is th</w:t>
      </w:r>
      <w:r>
        <w:rPr>
          <w:spacing w:val="-1"/>
          <w:sz w:val="28"/>
          <w:szCs w:val="28"/>
        </w:rPr>
        <w:t>at levels of trustworthiness could be established relaying</w:t>
      </w:r>
      <w:r w:rsidR="00B21210" w:rsidRPr="00B21210">
        <w:rPr>
          <w:spacing w:val="-1"/>
          <w:sz w:val="28"/>
          <w:szCs w:val="28"/>
        </w:rPr>
        <w:t xml:space="preserve"> on whether or not objects </w:t>
      </w:r>
      <w:r>
        <w:rPr>
          <w:spacing w:val="-1"/>
          <w:sz w:val="28"/>
          <w:szCs w:val="28"/>
        </w:rPr>
        <w:t>are “friends” or not. This would increase or</w:t>
      </w:r>
      <w:r w:rsidR="00B21210" w:rsidRPr="00B21210">
        <w:rPr>
          <w:spacing w:val="-1"/>
          <w:sz w:val="28"/>
          <w:szCs w:val="28"/>
        </w:rPr>
        <w:t xml:space="preserve"> de</w:t>
      </w:r>
      <w:r>
        <w:rPr>
          <w:spacing w:val="-1"/>
          <w:sz w:val="28"/>
          <w:szCs w:val="28"/>
        </w:rPr>
        <w:t>crease the degree of communication</w:t>
      </w:r>
      <w:r w:rsidR="00B21210" w:rsidRPr="00B21210">
        <w:rPr>
          <w:spacing w:val="-1"/>
          <w:sz w:val="28"/>
          <w:szCs w:val="28"/>
        </w:rPr>
        <w:t xml:space="preserve"> between them, and would enable humans to measure the security levels of each object relationship.</w:t>
      </w:r>
    </w:p>
    <w:p w:rsidR="00B21210" w:rsidRPr="00B21210" w:rsidRDefault="00B21210" w:rsidP="00B21210">
      <w:pPr>
        <w:pStyle w:val="graf"/>
        <w:shd w:val="clear" w:color="auto" w:fill="FFFFFF"/>
        <w:spacing w:before="435" w:beforeAutospacing="0" w:after="0" w:afterAutospacing="0"/>
        <w:rPr>
          <w:spacing w:val="-1"/>
          <w:sz w:val="28"/>
          <w:szCs w:val="28"/>
        </w:rPr>
      </w:pPr>
      <w:r w:rsidRPr="00B21210">
        <w:rPr>
          <w:spacing w:val="-1"/>
          <w:sz w:val="28"/>
          <w:szCs w:val="28"/>
        </w:rPr>
        <w:t>As network</w:t>
      </w:r>
      <w:r w:rsidR="00685BB8">
        <w:rPr>
          <w:spacing w:val="-1"/>
          <w:sz w:val="28"/>
          <w:szCs w:val="28"/>
        </w:rPr>
        <w:t>s of interconnected objects would become greater and greater, models used in the research</w:t>
      </w:r>
      <w:r w:rsidRPr="00B21210">
        <w:rPr>
          <w:spacing w:val="-1"/>
          <w:sz w:val="28"/>
          <w:szCs w:val="28"/>
        </w:rPr>
        <w:t xml:space="preserve"> of human social networks will become relevant for IOT-re</w:t>
      </w:r>
      <w:r w:rsidR="00685BB8">
        <w:rPr>
          <w:spacing w:val="-1"/>
          <w:sz w:val="28"/>
          <w:szCs w:val="28"/>
        </w:rPr>
        <w:t>lated problems. Still, relaying</w:t>
      </w:r>
      <w:r w:rsidRPr="00B21210">
        <w:rPr>
          <w:spacing w:val="-1"/>
          <w:sz w:val="28"/>
          <w:szCs w:val="28"/>
        </w:rPr>
        <w:t xml:space="preserve"> on the type of devices and the relationships that can be established between th</w:t>
      </w:r>
      <w:r w:rsidR="00685BB8">
        <w:rPr>
          <w:spacing w:val="-1"/>
          <w:sz w:val="28"/>
          <w:szCs w:val="28"/>
        </w:rPr>
        <w:t>em, object social networks may</w:t>
      </w:r>
      <w:r w:rsidRPr="00B21210">
        <w:rPr>
          <w:spacing w:val="-1"/>
          <w:sz w:val="28"/>
          <w:szCs w:val="28"/>
        </w:rPr>
        <w:t xml:space="preserve"> be far from their human counterparts.</w:t>
      </w:r>
    </w:p>
    <w:p w:rsidR="00B21210" w:rsidRDefault="00B21210" w:rsidP="00100872">
      <w:pPr>
        <w:rPr>
          <w:rFonts w:ascii="Times New Roman" w:hAnsi="Times New Roman" w:cs="Times New Roman"/>
          <w:sz w:val="28"/>
          <w:szCs w:val="28"/>
        </w:rPr>
      </w:pPr>
    </w:p>
    <w:p w:rsidR="00685BB8" w:rsidRPr="00685BB8" w:rsidRDefault="00685BB8" w:rsidP="00100872">
      <w:pPr>
        <w:rPr>
          <w:rFonts w:ascii="Times New Roman" w:hAnsi="Times New Roman" w:cs="Times New Roman"/>
          <w:spacing w:val="-1"/>
          <w:sz w:val="28"/>
          <w:szCs w:val="28"/>
          <w:shd w:val="clear" w:color="auto" w:fill="FFFFFF"/>
        </w:rPr>
      </w:pPr>
      <w:r w:rsidRPr="00685BB8">
        <w:rPr>
          <w:rFonts w:ascii="Times New Roman" w:hAnsi="Times New Roman" w:cs="Times New Roman"/>
          <w:spacing w:val="-1"/>
          <w:sz w:val="28"/>
          <w:szCs w:val="28"/>
          <w:shd w:val="clear" w:color="auto" w:fill="FFFFFF"/>
        </w:rPr>
        <w:lastRenderedPageBreak/>
        <w:t xml:space="preserve">All in all, the involvement of every company in these organizations makes perfect sense, as the Social internet of Things will surely affect the products that they’re making, the services that they’re providing, or the distribution of </w:t>
      </w:r>
      <w:r>
        <w:rPr>
          <w:rFonts w:ascii="Times New Roman" w:hAnsi="Times New Roman" w:cs="Times New Roman"/>
          <w:spacing w:val="-1"/>
          <w:sz w:val="28"/>
          <w:szCs w:val="28"/>
          <w:shd w:val="clear" w:color="auto" w:fill="FFFFFF"/>
        </w:rPr>
        <w:t xml:space="preserve">either of them. </w:t>
      </w:r>
      <w:proofErr w:type="gramStart"/>
      <w:r>
        <w:rPr>
          <w:rFonts w:ascii="Times New Roman" w:hAnsi="Times New Roman" w:cs="Times New Roman"/>
          <w:spacing w:val="-1"/>
          <w:sz w:val="28"/>
          <w:szCs w:val="28"/>
          <w:shd w:val="clear" w:color="auto" w:fill="FFFFFF"/>
        </w:rPr>
        <w:t>Another</w:t>
      </w:r>
      <w:proofErr w:type="gramEnd"/>
      <w:r>
        <w:rPr>
          <w:rFonts w:ascii="Times New Roman" w:hAnsi="Times New Roman" w:cs="Times New Roman"/>
          <w:spacing w:val="-1"/>
          <w:sz w:val="28"/>
          <w:szCs w:val="28"/>
          <w:shd w:val="clear" w:color="auto" w:fill="FFFFFF"/>
        </w:rPr>
        <w:t xml:space="preserve"> problems will</w:t>
      </w:r>
      <w:r w:rsidRPr="00685BB8">
        <w:rPr>
          <w:rFonts w:ascii="Times New Roman" w:hAnsi="Times New Roman" w:cs="Times New Roman"/>
          <w:spacing w:val="-1"/>
          <w:sz w:val="28"/>
          <w:szCs w:val="28"/>
          <w:shd w:val="clear" w:color="auto" w:fill="FFFFFF"/>
        </w:rPr>
        <w:t xml:space="preserve"> be the applications and services that address groups of objects, rather than a single device at a time, so locking users into a path where each brand’s products can only interact among themselves would be a grave mistake.</w:t>
      </w:r>
    </w:p>
    <w:p w:rsidR="00685BB8" w:rsidRPr="00B21210" w:rsidRDefault="00685BB8" w:rsidP="00100872">
      <w:pPr>
        <w:rPr>
          <w:rFonts w:ascii="Times New Roman" w:hAnsi="Times New Roman" w:cs="Times New Roman"/>
          <w:sz w:val="28"/>
          <w:szCs w:val="28"/>
        </w:rPr>
      </w:pPr>
    </w:p>
    <w:p w:rsidR="00100872" w:rsidRPr="00B21210" w:rsidRDefault="00100872" w:rsidP="00100872">
      <w:pPr>
        <w:rPr>
          <w:rFonts w:ascii="Times New Roman" w:hAnsi="Times New Roman" w:cs="Times New Roman"/>
          <w:sz w:val="28"/>
          <w:szCs w:val="28"/>
        </w:rPr>
      </w:pPr>
      <w:r w:rsidRPr="00B21210">
        <w:rPr>
          <w:rFonts w:ascii="Times New Roman" w:hAnsi="Times New Roman" w:cs="Times New Roman"/>
          <w:sz w:val="28"/>
          <w:szCs w:val="28"/>
        </w:rPr>
        <w:t xml:space="preserve">    The Internet gave us the opportunity to connect in ways we could never have dreamed possible. The Internet of Things will take us beyond the connection to become part of a living, moving, global nervous system whether you are an individual, technology developer, or adopter of these technologies, the Internet of Things will stretch the boundaries of today's systems.</w:t>
      </w:r>
    </w:p>
    <w:p w:rsidR="00100872" w:rsidRPr="00100872" w:rsidRDefault="00100872">
      <w:pPr>
        <w:rPr>
          <w:rFonts w:ascii="Times New Roman" w:hAnsi="Times New Roman" w:cs="Times New Roman"/>
          <w:sz w:val="28"/>
          <w:szCs w:val="28"/>
        </w:rPr>
      </w:pPr>
    </w:p>
    <w:p w:rsidR="00100872" w:rsidRDefault="004242B9">
      <w:r>
        <w:rPr>
          <w:noProof/>
        </w:rPr>
        <w:drawing>
          <wp:inline distT="0" distB="0" distL="0" distR="0">
            <wp:extent cx="5943600" cy="2887980"/>
            <wp:effectExtent l="19050" t="0" r="0" b="0"/>
            <wp:docPr id="1" name="Picture 0" descr="dsfsd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sdre.PNG"/>
                    <pic:cNvPicPr/>
                  </pic:nvPicPr>
                  <pic:blipFill>
                    <a:blip r:embed="rId4"/>
                    <a:stretch>
                      <a:fillRect/>
                    </a:stretch>
                  </pic:blipFill>
                  <pic:spPr>
                    <a:xfrm>
                      <a:off x="0" y="0"/>
                      <a:ext cx="5943600" cy="2887980"/>
                    </a:xfrm>
                    <a:prstGeom prst="rect">
                      <a:avLst/>
                    </a:prstGeom>
                  </pic:spPr>
                </pic:pic>
              </a:graphicData>
            </a:graphic>
          </wp:inline>
        </w:drawing>
      </w:r>
    </w:p>
    <w:sectPr w:rsidR="00100872" w:rsidSect="00231B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0872"/>
    <w:rsid w:val="00100872"/>
    <w:rsid w:val="00172C88"/>
    <w:rsid w:val="00231B6D"/>
    <w:rsid w:val="004242B9"/>
    <w:rsid w:val="00685BB8"/>
    <w:rsid w:val="00801D42"/>
    <w:rsid w:val="00B21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B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212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2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1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1CC</dc:creator>
  <cp:lastModifiedBy>1CC</cp:lastModifiedBy>
  <cp:revision>3</cp:revision>
  <dcterms:created xsi:type="dcterms:W3CDTF">2018-04-24T17:16:00Z</dcterms:created>
  <dcterms:modified xsi:type="dcterms:W3CDTF">2018-04-24T18:45:00Z</dcterms:modified>
</cp:coreProperties>
</file>