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9D114" w14:textId="77777777" w:rsidR="00C75178" w:rsidRDefault="00C75178" w:rsidP="00DF608C">
      <w:pPr>
        <w:spacing w:after="0"/>
        <w:jc w:val="center"/>
        <w:rPr>
          <w:rFonts w:ascii="Times New Roman" w:eastAsia="Malgun Gothic" w:hAnsi="Times New Roman" w:cs="Times New Roman"/>
          <w:b/>
          <w:color w:val="222222"/>
          <w:sz w:val="28"/>
          <w:szCs w:val="28"/>
          <w:shd w:val="clear" w:color="auto" w:fill="FFFFFF"/>
          <w:lang w:eastAsia="ko-KR"/>
        </w:rPr>
      </w:pPr>
      <w:r w:rsidRPr="00C75178">
        <w:rPr>
          <w:rFonts w:ascii="Times New Roman" w:hAnsi="Times New Roman" w:cs="Times New Roman"/>
          <w:b/>
          <w:color w:val="222222"/>
          <w:sz w:val="28"/>
          <w:szCs w:val="28"/>
          <w:shd w:val="clear" w:color="auto" w:fill="FFFFFF"/>
          <w:lang w:eastAsia="ko-KR"/>
        </w:rPr>
        <w:t xml:space="preserve">FlexRAN </w:t>
      </w:r>
      <w:r w:rsidRPr="00C75178">
        <w:rPr>
          <w:rFonts w:ascii="Times New Roman" w:eastAsia="Malgun Gothic" w:hAnsi="Times New Roman" w:cs="Times New Roman"/>
          <w:b/>
          <w:color w:val="222222"/>
          <w:sz w:val="28"/>
          <w:szCs w:val="28"/>
          <w:shd w:val="clear" w:color="auto" w:fill="FFFFFF"/>
          <w:lang w:eastAsia="ko-KR"/>
        </w:rPr>
        <w:t>제어기를</w:t>
      </w:r>
      <w:r w:rsidRPr="00C75178">
        <w:rPr>
          <w:rFonts w:ascii="Times New Roman" w:hAnsi="Times New Roman" w:cs="Times New Roman"/>
          <w:b/>
          <w:color w:val="222222"/>
          <w:sz w:val="28"/>
          <w:szCs w:val="28"/>
          <w:shd w:val="clear" w:color="auto" w:fill="FFFFFF"/>
          <w:lang w:eastAsia="ko-KR"/>
        </w:rPr>
        <w:t xml:space="preserve"> </w:t>
      </w:r>
      <w:r w:rsidRPr="00C75178">
        <w:rPr>
          <w:rFonts w:ascii="Times New Roman" w:eastAsia="Malgun Gothic" w:hAnsi="Times New Roman" w:cs="Times New Roman"/>
          <w:b/>
          <w:color w:val="222222"/>
          <w:sz w:val="28"/>
          <w:szCs w:val="28"/>
          <w:shd w:val="clear" w:color="auto" w:fill="FFFFFF"/>
          <w:lang w:eastAsia="ko-KR"/>
        </w:rPr>
        <w:t>이용한</w:t>
      </w:r>
      <w:r w:rsidRPr="00C75178">
        <w:rPr>
          <w:rFonts w:ascii="Times New Roman" w:hAnsi="Times New Roman" w:cs="Times New Roman"/>
          <w:b/>
          <w:color w:val="222222"/>
          <w:sz w:val="28"/>
          <w:szCs w:val="28"/>
          <w:shd w:val="clear" w:color="auto" w:fill="FFFFFF"/>
          <w:lang w:eastAsia="ko-KR"/>
        </w:rPr>
        <w:t xml:space="preserve"> </w:t>
      </w:r>
      <w:r w:rsidRPr="00C75178">
        <w:rPr>
          <w:rFonts w:ascii="Times New Roman" w:eastAsia="Malgun Gothic" w:hAnsi="Times New Roman" w:cs="Times New Roman"/>
          <w:b/>
          <w:color w:val="222222"/>
          <w:sz w:val="28"/>
          <w:szCs w:val="28"/>
          <w:shd w:val="clear" w:color="auto" w:fill="FFFFFF"/>
          <w:lang w:eastAsia="ko-KR"/>
        </w:rPr>
        <w:t>무선</w:t>
      </w:r>
      <w:r w:rsidRPr="00C75178">
        <w:rPr>
          <w:rFonts w:ascii="Times New Roman" w:hAnsi="Times New Roman" w:cs="Times New Roman"/>
          <w:b/>
          <w:color w:val="222222"/>
          <w:sz w:val="28"/>
          <w:szCs w:val="28"/>
          <w:shd w:val="clear" w:color="auto" w:fill="FFFFFF"/>
          <w:lang w:eastAsia="ko-KR"/>
        </w:rPr>
        <w:t xml:space="preserve"> </w:t>
      </w:r>
      <w:r w:rsidRPr="00C75178">
        <w:rPr>
          <w:rFonts w:ascii="Times New Roman" w:eastAsia="Malgun Gothic" w:hAnsi="Times New Roman" w:cs="Times New Roman"/>
          <w:b/>
          <w:color w:val="222222"/>
          <w:sz w:val="28"/>
          <w:szCs w:val="28"/>
          <w:shd w:val="clear" w:color="auto" w:fill="FFFFFF"/>
          <w:lang w:eastAsia="ko-KR"/>
        </w:rPr>
        <w:t>접근</w:t>
      </w:r>
      <w:r w:rsidRPr="00C75178">
        <w:rPr>
          <w:rFonts w:ascii="Times New Roman" w:hAnsi="Times New Roman" w:cs="Times New Roman"/>
          <w:b/>
          <w:color w:val="222222"/>
          <w:sz w:val="28"/>
          <w:szCs w:val="28"/>
          <w:shd w:val="clear" w:color="auto" w:fill="FFFFFF"/>
          <w:lang w:eastAsia="ko-KR"/>
        </w:rPr>
        <w:t xml:space="preserve"> </w:t>
      </w:r>
      <w:r w:rsidRPr="00C75178">
        <w:rPr>
          <w:rFonts w:ascii="Times New Roman" w:eastAsia="Malgun Gothic" w:hAnsi="Times New Roman" w:cs="Times New Roman"/>
          <w:b/>
          <w:color w:val="222222"/>
          <w:sz w:val="28"/>
          <w:szCs w:val="28"/>
          <w:shd w:val="clear" w:color="auto" w:fill="FFFFFF"/>
          <w:lang w:eastAsia="ko-KR"/>
        </w:rPr>
        <w:t>망</w:t>
      </w:r>
      <w:r w:rsidRPr="00C75178">
        <w:rPr>
          <w:rFonts w:ascii="Times New Roman" w:hAnsi="Times New Roman" w:cs="Times New Roman"/>
          <w:b/>
          <w:color w:val="222222"/>
          <w:sz w:val="28"/>
          <w:szCs w:val="28"/>
          <w:shd w:val="clear" w:color="auto" w:fill="FFFFFF"/>
          <w:lang w:eastAsia="ko-KR"/>
        </w:rPr>
        <w:t xml:space="preserve"> </w:t>
      </w:r>
      <w:r w:rsidRPr="00C75178">
        <w:rPr>
          <w:rFonts w:ascii="Times New Roman" w:eastAsia="Malgun Gothic" w:hAnsi="Times New Roman" w:cs="Times New Roman"/>
          <w:b/>
          <w:color w:val="222222"/>
          <w:sz w:val="28"/>
          <w:szCs w:val="28"/>
          <w:shd w:val="clear" w:color="auto" w:fill="FFFFFF"/>
          <w:lang w:eastAsia="ko-KR"/>
        </w:rPr>
        <w:t>슬라이싱을</w:t>
      </w:r>
      <w:r w:rsidRPr="00C75178">
        <w:rPr>
          <w:rFonts w:ascii="Times New Roman" w:hAnsi="Times New Roman" w:cs="Times New Roman"/>
          <w:b/>
          <w:color w:val="222222"/>
          <w:sz w:val="28"/>
          <w:szCs w:val="28"/>
          <w:shd w:val="clear" w:color="auto" w:fill="FFFFFF"/>
          <w:lang w:eastAsia="ko-KR"/>
        </w:rPr>
        <w:t xml:space="preserve"> </w:t>
      </w:r>
      <w:r w:rsidRPr="00C75178">
        <w:rPr>
          <w:rFonts w:ascii="Times New Roman" w:eastAsia="Malgun Gothic" w:hAnsi="Times New Roman" w:cs="Times New Roman"/>
          <w:b/>
          <w:color w:val="222222"/>
          <w:sz w:val="28"/>
          <w:szCs w:val="28"/>
          <w:shd w:val="clear" w:color="auto" w:fill="FFFFFF"/>
          <w:lang w:eastAsia="ko-KR"/>
        </w:rPr>
        <w:t>위한</w:t>
      </w:r>
      <w:r w:rsidRPr="00C75178">
        <w:rPr>
          <w:rFonts w:ascii="Times New Roman" w:hAnsi="Times New Roman" w:cs="Times New Roman"/>
          <w:b/>
          <w:color w:val="222222"/>
          <w:sz w:val="28"/>
          <w:szCs w:val="28"/>
          <w:shd w:val="clear" w:color="auto" w:fill="FFFFFF"/>
          <w:lang w:eastAsia="ko-KR"/>
        </w:rPr>
        <w:t xml:space="preserve"> </w:t>
      </w:r>
      <w:r w:rsidRPr="00C75178">
        <w:rPr>
          <w:rFonts w:ascii="Times New Roman" w:eastAsia="Malgun Gothic" w:hAnsi="Times New Roman" w:cs="Times New Roman"/>
          <w:b/>
          <w:color w:val="222222"/>
          <w:sz w:val="28"/>
          <w:szCs w:val="28"/>
          <w:shd w:val="clear" w:color="auto" w:fill="FFFFFF"/>
          <w:lang w:eastAsia="ko-KR"/>
        </w:rPr>
        <w:t>테스트베드</w:t>
      </w:r>
    </w:p>
    <w:p w14:paraId="5040165D" w14:textId="35AADD0B" w:rsidR="00C75178" w:rsidRDefault="005C2D13" w:rsidP="00DF608C">
      <w:pPr>
        <w:spacing w:after="0"/>
        <w:jc w:val="center"/>
        <w:rPr>
          <w:rFonts w:ascii="Malgun Gothic" w:eastAsia="Malgun Gothic" w:hAnsi="Malgun Gothic" w:cs="Malgun Gothic"/>
          <w:color w:val="222222"/>
          <w:sz w:val="20"/>
          <w:szCs w:val="20"/>
          <w:shd w:val="clear" w:color="auto" w:fill="FFFFFF"/>
          <w:lang w:eastAsia="ko-KR"/>
        </w:rPr>
      </w:pPr>
      <w:r w:rsidRPr="005C2D13">
        <w:rPr>
          <w:rFonts w:ascii="Malgun Gothic" w:eastAsia="Malgun Gothic" w:hAnsi="Malgun Gothic" w:cs="Malgun Gothic" w:hint="eastAsia"/>
          <w:color w:val="222222"/>
          <w:sz w:val="20"/>
          <w:szCs w:val="20"/>
          <w:shd w:val="clear" w:color="auto" w:fill="FFFFFF"/>
          <w:lang w:eastAsia="ko-KR"/>
        </w:rPr>
        <w:t>아흐메드</w:t>
      </w:r>
      <w:r w:rsidRPr="005C2D13">
        <w:rPr>
          <w:rFonts w:ascii="Times New Roman" w:hAnsi="Times New Roman" w:cs="Times New Roman"/>
          <w:color w:val="222222"/>
          <w:sz w:val="20"/>
          <w:szCs w:val="20"/>
          <w:shd w:val="clear" w:color="auto" w:fill="FFFFFF"/>
          <w:lang w:eastAsia="ko-KR"/>
        </w:rPr>
        <w:t xml:space="preserve"> </w:t>
      </w:r>
      <w:r w:rsidRPr="005C2D13">
        <w:rPr>
          <w:rFonts w:ascii="Malgun Gothic" w:eastAsia="Malgun Gothic" w:hAnsi="Malgun Gothic" w:cs="Malgun Gothic" w:hint="eastAsia"/>
          <w:color w:val="222222"/>
          <w:sz w:val="20"/>
          <w:szCs w:val="20"/>
          <w:shd w:val="clear" w:color="auto" w:fill="FFFFFF"/>
          <w:lang w:eastAsia="ko-KR"/>
        </w:rPr>
        <w:t>자한젭</w:t>
      </w:r>
      <w:r w:rsidRPr="005C2D13">
        <w:rPr>
          <w:rFonts w:ascii="Times New Roman" w:hAnsi="Times New Roman" w:cs="Times New Roman"/>
          <w:color w:val="222222"/>
          <w:sz w:val="20"/>
          <w:szCs w:val="20"/>
          <w:shd w:val="clear" w:color="auto" w:fill="FFFFFF"/>
          <w:lang w:eastAsia="ko-KR"/>
        </w:rPr>
        <w:t xml:space="preserve">, </w:t>
      </w:r>
      <w:r w:rsidRPr="005C2D13">
        <w:rPr>
          <w:rFonts w:ascii="Malgun Gothic" w:eastAsia="Malgun Gothic" w:hAnsi="Malgun Gothic" w:cs="Malgun Gothic" w:hint="eastAsia"/>
          <w:color w:val="222222"/>
          <w:sz w:val="20"/>
          <w:szCs w:val="20"/>
          <w:shd w:val="clear" w:color="auto" w:fill="FFFFFF"/>
          <w:lang w:eastAsia="ko-KR"/>
        </w:rPr>
        <w:t>송왕철</w:t>
      </w:r>
      <w:r w:rsidRPr="005C2D13">
        <w:rPr>
          <w:rFonts w:ascii="Times New Roman" w:hAnsi="Times New Roman" w:cs="Times New Roman"/>
          <w:color w:val="222222"/>
          <w:sz w:val="20"/>
          <w:szCs w:val="20"/>
          <w:shd w:val="clear" w:color="auto" w:fill="FFFFFF"/>
          <w:lang w:eastAsia="ko-KR"/>
        </w:rPr>
        <w:t xml:space="preserve">, </w:t>
      </w:r>
      <w:r w:rsidRPr="005C2D13">
        <w:rPr>
          <w:rFonts w:ascii="Malgun Gothic" w:eastAsia="Malgun Gothic" w:hAnsi="Malgun Gothic" w:cs="Malgun Gothic" w:hint="eastAsia"/>
          <w:color w:val="222222"/>
          <w:sz w:val="20"/>
          <w:szCs w:val="20"/>
          <w:shd w:val="clear" w:color="auto" w:fill="FFFFFF"/>
          <w:lang w:eastAsia="ko-KR"/>
        </w:rPr>
        <w:t>안기중</w:t>
      </w:r>
    </w:p>
    <w:p w14:paraId="01E8E61B" w14:textId="77777777" w:rsidR="005C2D13" w:rsidRPr="005C2D13" w:rsidRDefault="005C2D13" w:rsidP="00DF608C">
      <w:pPr>
        <w:spacing w:after="0"/>
        <w:jc w:val="center"/>
        <w:rPr>
          <w:rFonts w:ascii="Times New Roman" w:hAnsi="Times New Roman" w:cs="Times New Roman"/>
          <w:color w:val="222222"/>
          <w:sz w:val="20"/>
          <w:szCs w:val="20"/>
          <w:shd w:val="clear" w:color="auto" w:fill="FFFFFF"/>
          <w:lang w:eastAsia="ko-KR"/>
        </w:rPr>
      </w:pPr>
    </w:p>
    <w:p w14:paraId="1D110279" w14:textId="6C96B864" w:rsidR="00DF608C" w:rsidRPr="00DF608C" w:rsidRDefault="00DF1334" w:rsidP="00DF608C">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Test Bed for Radio Access Network Slicing </w:t>
      </w:r>
      <w:r w:rsidR="00BC5FFB">
        <w:rPr>
          <w:rFonts w:ascii="Times New Roman" w:hAnsi="Times New Roman" w:cs="Times New Roman"/>
          <w:b/>
          <w:sz w:val="28"/>
          <w:szCs w:val="28"/>
        </w:rPr>
        <w:t>Using FlexRAN Controller</w:t>
      </w:r>
    </w:p>
    <w:p w14:paraId="160B5852" w14:textId="77777777" w:rsidR="00DF608C" w:rsidRPr="00DF608C" w:rsidRDefault="00DF608C" w:rsidP="00DF608C">
      <w:pPr>
        <w:spacing w:after="0"/>
        <w:rPr>
          <w:rFonts w:ascii="Times New Roman" w:hAnsi="Times New Roman" w:cs="Times New Roman"/>
          <w:b/>
          <w:sz w:val="20"/>
          <w:szCs w:val="20"/>
        </w:rPr>
      </w:pPr>
    </w:p>
    <w:p w14:paraId="77A7D6B4" w14:textId="77777777" w:rsidR="00DF608C" w:rsidRPr="00DF608C" w:rsidRDefault="00DF608C" w:rsidP="00DF608C">
      <w:pPr>
        <w:spacing w:after="0"/>
        <w:rPr>
          <w:rFonts w:ascii="Times New Roman" w:hAnsi="Times New Roman" w:cs="Times New Roman"/>
          <w:b/>
          <w:sz w:val="20"/>
          <w:szCs w:val="20"/>
        </w:rPr>
      </w:pPr>
    </w:p>
    <w:p w14:paraId="7825FE98" w14:textId="77777777" w:rsidR="00DF608C" w:rsidRPr="00DF608C" w:rsidRDefault="00DF608C" w:rsidP="00DF608C">
      <w:pPr>
        <w:spacing w:after="0"/>
        <w:rPr>
          <w:rFonts w:ascii="Times New Roman" w:hAnsi="Times New Roman" w:cs="Times New Roman"/>
          <w:sz w:val="20"/>
          <w:szCs w:val="20"/>
        </w:rPr>
        <w:sectPr w:rsidR="00DF608C" w:rsidRPr="00DF608C">
          <w:pgSz w:w="12240" w:h="15840"/>
          <w:pgMar w:top="1440" w:right="1440" w:bottom="1440" w:left="1440" w:header="720" w:footer="720" w:gutter="0"/>
          <w:cols w:space="720"/>
          <w:docGrid w:linePitch="360"/>
        </w:sectPr>
      </w:pPr>
    </w:p>
    <w:p w14:paraId="23A2FA3C" w14:textId="58A59BB4" w:rsidR="009B5D68" w:rsidRDefault="009B5D68" w:rsidP="009B5D68">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Jahanzeb Ahmed</w:t>
      </w:r>
    </w:p>
    <w:p w14:paraId="57B8AF01" w14:textId="631EA64F" w:rsidR="00D7614F" w:rsidRDefault="00057CE1" w:rsidP="00D7614F">
      <w:pPr>
        <w:spacing w:after="0"/>
        <w:jc w:val="center"/>
        <w:rPr>
          <w:rStyle w:val="Hyperlink"/>
          <w:rFonts w:ascii="Times New Roman" w:hAnsi="Times New Roman" w:cs="Times New Roman"/>
          <w:sz w:val="20"/>
          <w:szCs w:val="20"/>
        </w:rPr>
      </w:pPr>
      <w:hyperlink r:id="rId8" w:history="1">
        <w:r w:rsidR="009B5D68" w:rsidRPr="00DA2ACA">
          <w:rPr>
            <w:rStyle w:val="Hyperlink"/>
            <w:rFonts w:ascii="Times New Roman" w:hAnsi="Times New Roman" w:cs="Times New Roman"/>
            <w:sz w:val="20"/>
            <w:szCs w:val="20"/>
          </w:rPr>
          <w:t>seejahanzebahmed@gmail.com</w:t>
        </w:r>
      </w:hyperlink>
    </w:p>
    <w:p w14:paraId="29DF0296" w14:textId="235F799A" w:rsidR="00D7614F" w:rsidRDefault="00D7614F" w:rsidP="00D7614F">
      <w:pPr>
        <w:spacing w:after="0"/>
        <w:jc w:val="center"/>
        <w:rPr>
          <w:rStyle w:val="Hyperlink"/>
          <w:rFonts w:ascii="Times New Roman" w:hAnsi="Times New Roman" w:cs="Times New Roman"/>
          <w:color w:val="auto"/>
          <w:sz w:val="20"/>
          <w:szCs w:val="20"/>
          <w:u w:val="none"/>
        </w:rPr>
      </w:pPr>
      <w:r w:rsidRPr="00D7614F">
        <w:rPr>
          <w:rStyle w:val="Hyperlink"/>
          <w:rFonts w:ascii="Times New Roman" w:hAnsi="Times New Roman" w:cs="Times New Roman"/>
          <w:color w:val="auto"/>
          <w:sz w:val="20"/>
          <w:szCs w:val="20"/>
          <w:u w:val="none"/>
        </w:rPr>
        <w:t>Department of Computer Engineering</w:t>
      </w:r>
    </w:p>
    <w:p w14:paraId="23639DA1" w14:textId="3FA2E282" w:rsidR="00D7614F" w:rsidRPr="00D7614F" w:rsidRDefault="00D7614F" w:rsidP="00D7614F">
      <w:pPr>
        <w:spacing w:after="0"/>
        <w:jc w:val="cente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Jeju National University</w:t>
      </w:r>
    </w:p>
    <w:p w14:paraId="1B1DB097" w14:textId="70D91637" w:rsidR="00D7614F" w:rsidRPr="00D7614F" w:rsidRDefault="00D7614F" w:rsidP="00D7614F">
      <w:pPr>
        <w:spacing w:after="0"/>
        <w:jc w:val="center"/>
        <w:rPr>
          <w:rFonts w:ascii="Times New Roman" w:hAnsi="Times New Roman" w:cs="Times New Roman"/>
          <w:sz w:val="20"/>
          <w:szCs w:val="20"/>
        </w:rPr>
      </w:pPr>
      <w:r w:rsidRPr="00D7614F">
        <w:rPr>
          <w:rFonts w:ascii="Times New Roman" w:hAnsi="Times New Roman" w:cs="Times New Roman"/>
          <w:sz w:val="20"/>
          <w:szCs w:val="20"/>
        </w:rPr>
        <w:lastRenderedPageBreak/>
        <w:t>Wang-Cheol</w:t>
      </w:r>
      <w:r w:rsidR="008F2C87">
        <w:rPr>
          <w:rFonts w:ascii="Times New Roman" w:hAnsi="Times New Roman" w:cs="Times New Roman"/>
          <w:sz w:val="20"/>
          <w:szCs w:val="20"/>
        </w:rPr>
        <w:t xml:space="preserve"> Song</w:t>
      </w:r>
    </w:p>
    <w:p w14:paraId="529F6D26" w14:textId="5E1D9D25" w:rsidR="00D7614F" w:rsidRDefault="00057CE1" w:rsidP="00D7614F">
      <w:pPr>
        <w:spacing w:after="0"/>
        <w:jc w:val="center"/>
        <w:rPr>
          <w:rFonts w:ascii="Times New Roman" w:hAnsi="Times New Roman" w:cs="Times New Roman"/>
          <w:color w:val="0563C1" w:themeColor="hyperlink"/>
          <w:sz w:val="20"/>
          <w:szCs w:val="20"/>
          <w:u w:val="single"/>
        </w:rPr>
      </w:pPr>
      <w:hyperlink r:id="rId9" w:history="1">
        <w:r w:rsidR="00D7614F" w:rsidRPr="00304D0C">
          <w:rPr>
            <w:rStyle w:val="Hyperlink"/>
            <w:rFonts w:ascii="Times New Roman" w:hAnsi="Times New Roman" w:cs="Times New Roman"/>
            <w:sz w:val="20"/>
            <w:szCs w:val="20"/>
          </w:rPr>
          <w:t>philo@jejunu.ac.kr</w:t>
        </w:r>
      </w:hyperlink>
    </w:p>
    <w:p w14:paraId="725E92C4" w14:textId="312280A4" w:rsidR="00D7614F" w:rsidRDefault="00D7614F" w:rsidP="00D7614F">
      <w:pPr>
        <w:spacing w:after="0"/>
        <w:jc w:val="center"/>
        <w:rPr>
          <w:rFonts w:ascii="Times New Roman" w:hAnsi="Times New Roman" w:cs="Times New Roman"/>
          <w:sz w:val="20"/>
          <w:szCs w:val="20"/>
        </w:rPr>
      </w:pPr>
      <w:r w:rsidRPr="00D7614F">
        <w:rPr>
          <w:rFonts w:ascii="Times New Roman" w:hAnsi="Times New Roman" w:cs="Times New Roman"/>
          <w:sz w:val="20"/>
          <w:szCs w:val="20"/>
        </w:rPr>
        <w:t>Department of Computer Engineering</w:t>
      </w:r>
    </w:p>
    <w:p w14:paraId="66D877D5" w14:textId="197A01B8" w:rsidR="00D7614F" w:rsidRPr="00D7614F" w:rsidRDefault="00D7614F" w:rsidP="00D7614F">
      <w:pPr>
        <w:spacing w:after="0"/>
        <w:jc w:val="center"/>
        <w:rPr>
          <w:rFonts w:ascii="Times New Roman" w:hAnsi="Times New Roman" w:cs="Times New Roman"/>
          <w:sz w:val="20"/>
          <w:szCs w:val="20"/>
        </w:rPr>
      </w:pPr>
      <w:r>
        <w:rPr>
          <w:rFonts w:ascii="Times New Roman" w:hAnsi="Times New Roman" w:cs="Times New Roman"/>
          <w:sz w:val="20"/>
          <w:szCs w:val="20"/>
        </w:rPr>
        <w:t>Jeju National University</w:t>
      </w:r>
    </w:p>
    <w:p w14:paraId="1CBD6CE3" w14:textId="3D65F2B2" w:rsidR="00D7614F" w:rsidRDefault="00374753" w:rsidP="009B5D68">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Ahn, Khi Jung</w:t>
      </w:r>
    </w:p>
    <w:p w14:paraId="680E331E" w14:textId="3FD2FA18" w:rsidR="00D7614F" w:rsidRDefault="00057CE1" w:rsidP="009B5D68">
      <w:pPr>
        <w:spacing w:after="0"/>
        <w:jc w:val="center"/>
        <w:rPr>
          <w:rFonts w:ascii="Times New Roman" w:hAnsi="Times New Roman" w:cs="Times New Roman"/>
          <w:sz w:val="20"/>
          <w:szCs w:val="20"/>
        </w:rPr>
      </w:pPr>
      <w:hyperlink r:id="rId10" w:history="1">
        <w:r w:rsidR="00374753" w:rsidRPr="00D513E6">
          <w:rPr>
            <w:rStyle w:val="Hyperlink"/>
            <w:rFonts w:ascii="Times New Roman" w:hAnsi="Times New Roman" w:cs="Times New Roman"/>
            <w:sz w:val="20"/>
            <w:szCs w:val="20"/>
          </w:rPr>
          <w:t>kjahn@jejunu.ac.kr</w:t>
        </w:r>
      </w:hyperlink>
    </w:p>
    <w:p w14:paraId="022513CC" w14:textId="03CBEF7A" w:rsidR="009B5D68" w:rsidRDefault="009B5D68" w:rsidP="009B5D68">
      <w:pPr>
        <w:spacing w:after="0"/>
        <w:jc w:val="center"/>
        <w:rPr>
          <w:rFonts w:ascii="Times New Roman" w:hAnsi="Times New Roman" w:cs="Times New Roman"/>
          <w:sz w:val="20"/>
          <w:szCs w:val="20"/>
        </w:rPr>
      </w:pPr>
      <w:r>
        <w:rPr>
          <w:rFonts w:ascii="Times New Roman" w:hAnsi="Times New Roman" w:cs="Times New Roman"/>
          <w:sz w:val="20"/>
          <w:szCs w:val="20"/>
        </w:rPr>
        <w:t>Department of Computer Engineering</w:t>
      </w:r>
    </w:p>
    <w:p w14:paraId="74D4E160" w14:textId="01ACCB74" w:rsidR="00D7614F" w:rsidRDefault="00DF608C" w:rsidP="009B5D68">
      <w:pPr>
        <w:spacing w:after="0"/>
        <w:jc w:val="center"/>
        <w:rPr>
          <w:rFonts w:ascii="Times New Roman" w:hAnsi="Times New Roman" w:cs="Times New Roman"/>
          <w:sz w:val="20"/>
          <w:szCs w:val="20"/>
        </w:rPr>
        <w:sectPr w:rsidR="00D7614F" w:rsidSect="00D7614F">
          <w:type w:val="continuous"/>
          <w:pgSz w:w="12240" w:h="15840"/>
          <w:pgMar w:top="1440" w:right="1440" w:bottom="1440" w:left="1440" w:header="720" w:footer="720" w:gutter="0"/>
          <w:cols w:num="3" w:space="720"/>
          <w:docGrid w:linePitch="360"/>
        </w:sectPr>
      </w:pPr>
      <w:r>
        <w:rPr>
          <w:rFonts w:ascii="Times New Roman" w:hAnsi="Times New Roman" w:cs="Times New Roman"/>
          <w:sz w:val="20"/>
          <w:szCs w:val="20"/>
        </w:rPr>
        <w:t>Jeju National University</w:t>
      </w:r>
    </w:p>
    <w:p w14:paraId="056A35A0" w14:textId="77777777" w:rsidR="00DF608C" w:rsidRPr="00DF608C" w:rsidRDefault="00DF608C" w:rsidP="00700378">
      <w:pPr>
        <w:spacing w:after="0"/>
        <w:jc w:val="both"/>
        <w:rPr>
          <w:rFonts w:ascii="Times New Roman" w:hAnsi="Times New Roman" w:cs="Times New Roman"/>
          <w:sz w:val="20"/>
          <w:szCs w:val="20"/>
        </w:rPr>
      </w:pPr>
    </w:p>
    <w:p w14:paraId="69442E0F" w14:textId="77777777" w:rsidR="00DF608C" w:rsidRPr="00DF608C" w:rsidRDefault="00DF608C" w:rsidP="00700378">
      <w:pPr>
        <w:spacing w:after="0"/>
        <w:jc w:val="both"/>
        <w:rPr>
          <w:rFonts w:ascii="Times New Roman" w:hAnsi="Times New Roman" w:cs="Times New Roman"/>
          <w:sz w:val="20"/>
          <w:szCs w:val="20"/>
        </w:rPr>
      </w:pPr>
    </w:p>
    <w:p w14:paraId="5697EAA1" w14:textId="77777777" w:rsidR="00DF608C" w:rsidRPr="00DF608C" w:rsidRDefault="00DF608C" w:rsidP="00700378">
      <w:pPr>
        <w:spacing w:after="0"/>
        <w:jc w:val="both"/>
        <w:rPr>
          <w:rFonts w:ascii="Times New Roman" w:hAnsi="Times New Roman" w:cs="Times New Roman"/>
          <w:b/>
          <w:sz w:val="20"/>
          <w:szCs w:val="20"/>
        </w:rPr>
        <w:sectPr w:rsidR="00DF608C" w:rsidRPr="00DF608C" w:rsidSect="00D7614F">
          <w:type w:val="continuous"/>
          <w:pgSz w:w="12240" w:h="15840"/>
          <w:pgMar w:top="1440" w:right="1440" w:bottom="1440" w:left="1440" w:header="720" w:footer="720" w:gutter="0"/>
          <w:cols w:space="720"/>
          <w:docGrid w:linePitch="360"/>
        </w:sectPr>
      </w:pPr>
    </w:p>
    <w:p w14:paraId="4ED5B2C0" w14:textId="77777777" w:rsidR="00F408EA" w:rsidRDefault="00F408EA" w:rsidP="00700378">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14:paraId="77373D4C" w14:textId="4E5E3EF1" w:rsidR="00AE4790" w:rsidRPr="00DF608C" w:rsidRDefault="00D7614F" w:rsidP="000F5292">
      <w:pPr>
        <w:spacing w:after="0"/>
        <w:jc w:val="both"/>
        <w:rPr>
          <w:rFonts w:ascii="Times New Roman" w:hAnsi="Times New Roman" w:cs="Times New Roman"/>
          <w:sz w:val="20"/>
          <w:szCs w:val="20"/>
        </w:rPr>
      </w:pPr>
      <w:r w:rsidRPr="00DF608C">
        <w:rPr>
          <w:rFonts w:ascii="Times New Roman" w:hAnsi="Times New Roman" w:cs="Times New Roman"/>
          <w:sz w:val="20"/>
          <w:szCs w:val="20"/>
        </w:rPr>
        <w:t>Slicing Radio Acc</w:t>
      </w:r>
      <w:r w:rsidR="00C75178">
        <w:rPr>
          <w:rFonts w:ascii="Times New Roman" w:hAnsi="Times New Roman" w:cs="Times New Roman"/>
          <w:sz w:val="20"/>
          <w:szCs w:val="20"/>
        </w:rPr>
        <w:t xml:space="preserve">ess Network (RAN) can help in effectively utilizing the network bandwidth and to better manage the increasing traffic over interent. RAN </w:t>
      </w:r>
      <w:r w:rsidR="009B5D68" w:rsidRPr="00DF608C">
        <w:rPr>
          <w:rFonts w:ascii="Times New Roman" w:hAnsi="Times New Roman" w:cs="Times New Roman"/>
          <w:sz w:val="20"/>
          <w:szCs w:val="20"/>
        </w:rPr>
        <w:t xml:space="preserve">slicing </w:t>
      </w:r>
      <w:r w:rsidR="00700378" w:rsidRPr="00DF608C">
        <w:rPr>
          <w:rFonts w:ascii="Times New Roman" w:hAnsi="Times New Roman" w:cs="Times New Roman"/>
          <w:sz w:val="20"/>
          <w:szCs w:val="20"/>
        </w:rPr>
        <w:t xml:space="preserve">system </w:t>
      </w:r>
      <w:r w:rsidR="00021BBE" w:rsidRPr="00DF608C">
        <w:rPr>
          <w:rFonts w:ascii="Times New Roman" w:hAnsi="Times New Roman" w:cs="Times New Roman"/>
          <w:sz w:val="20"/>
          <w:szCs w:val="20"/>
        </w:rPr>
        <w:t>discussed in th</w:t>
      </w:r>
      <w:r w:rsidR="00700378" w:rsidRPr="00DF608C">
        <w:rPr>
          <w:rFonts w:ascii="Times New Roman" w:hAnsi="Times New Roman" w:cs="Times New Roman"/>
          <w:sz w:val="20"/>
          <w:szCs w:val="20"/>
        </w:rPr>
        <w:t xml:space="preserve">is </w:t>
      </w:r>
      <w:r w:rsidR="00021BBE" w:rsidRPr="00DF608C">
        <w:rPr>
          <w:rFonts w:ascii="Times New Roman" w:hAnsi="Times New Roman" w:cs="Times New Roman"/>
          <w:sz w:val="20"/>
          <w:szCs w:val="20"/>
        </w:rPr>
        <w:t xml:space="preserve">paper is based on </w:t>
      </w:r>
      <w:r w:rsidRPr="00DF608C">
        <w:rPr>
          <w:rFonts w:ascii="Times New Roman" w:hAnsi="Times New Roman" w:cs="Times New Roman"/>
          <w:sz w:val="20"/>
          <w:szCs w:val="20"/>
        </w:rPr>
        <w:t>an open</w:t>
      </w:r>
      <w:r w:rsidR="007D61D8" w:rsidRPr="00DF608C">
        <w:rPr>
          <w:rFonts w:ascii="Times New Roman" w:hAnsi="Times New Roman" w:cs="Times New Roman"/>
          <w:sz w:val="20"/>
          <w:szCs w:val="20"/>
        </w:rPr>
        <w:t>-</w:t>
      </w:r>
      <w:r w:rsidRPr="00DF608C">
        <w:rPr>
          <w:rFonts w:ascii="Times New Roman" w:hAnsi="Times New Roman" w:cs="Times New Roman"/>
          <w:sz w:val="20"/>
          <w:szCs w:val="20"/>
        </w:rPr>
        <w:t xml:space="preserve">source slicing mechanism </w:t>
      </w:r>
      <w:r w:rsidR="00C75178">
        <w:rPr>
          <w:rFonts w:ascii="Times New Roman" w:hAnsi="Times New Roman" w:cs="Times New Roman"/>
          <w:sz w:val="20"/>
          <w:szCs w:val="20"/>
        </w:rPr>
        <w:t xml:space="preserve">in which we write a JSON configuration file for slicing policy and send it to the FlexRAN controller. FlexRAN controlls the core networks </w:t>
      </w:r>
      <w:r w:rsidR="004521D8">
        <w:rPr>
          <w:rFonts w:ascii="Times New Roman" w:hAnsi="Times New Roman" w:cs="Times New Roman"/>
          <w:sz w:val="20"/>
          <w:szCs w:val="20"/>
        </w:rPr>
        <w:t xml:space="preserve">(CNs) </w:t>
      </w:r>
      <w:r w:rsidR="00C75178">
        <w:rPr>
          <w:rFonts w:ascii="Times New Roman" w:hAnsi="Times New Roman" w:cs="Times New Roman"/>
          <w:sz w:val="20"/>
          <w:szCs w:val="20"/>
        </w:rPr>
        <w:t xml:space="preserve">through </w:t>
      </w:r>
      <w:r w:rsidR="003B5AFB">
        <w:rPr>
          <w:rFonts w:ascii="Times New Roman" w:hAnsi="Times New Roman" w:cs="Times New Roman"/>
          <w:sz w:val="20"/>
          <w:szCs w:val="20"/>
        </w:rPr>
        <w:t>OAI-</w:t>
      </w:r>
      <w:r w:rsidR="00C75178">
        <w:rPr>
          <w:rFonts w:ascii="Times New Roman" w:hAnsi="Times New Roman" w:cs="Times New Roman"/>
          <w:sz w:val="20"/>
          <w:szCs w:val="20"/>
        </w:rPr>
        <w:t>RAN on the evolved packet core (EPC) component of this system.</w:t>
      </w:r>
      <w:r w:rsidR="001517B3">
        <w:rPr>
          <w:rFonts w:ascii="Times New Roman" w:hAnsi="Times New Roman" w:cs="Times New Roman"/>
          <w:sz w:val="20"/>
          <w:szCs w:val="20"/>
        </w:rPr>
        <w:t xml:space="preserve"> Each CN is</w:t>
      </w:r>
      <w:r w:rsidR="004521D8">
        <w:rPr>
          <w:rFonts w:ascii="Times New Roman" w:hAnsi="Times New Roman" w:cs="Times New Roman"/>
          <w:sz w:val="20"/>
          <w:szCs w:val="20"/>
        </w:rPr>
        <w:t xml:space="preserve"> responsible for handling </w:t>
      </w:r>
      <w:r w:rsidR="001517B3">
        <w:rPr>
          <w:rFonts w:ascii="Times New Roman" w:hAnsi="Times New Roman" w:cs="Times New Roman"/>
          <w:sz w:val="20"/>
          <w:szCs w:val="20"/>
        </w:rPr>
        <w:t>a saperate RAN</w:t>
      </w:r>
      <w:r w:rsidR="004521D8">
        <w:rPr>
          <w:rFonts w:ascii="Times New Roman" w:hAnsi="Times New Roman" w:cs="Times New Roman"/>
          <w:sz w:val="20"/>
          <w:szCs w:val="20"/>
        </w:rPr>
        <w:t xml:space="preserve"> slice.</w:t>
      </w:r>
      <w:r w:rsidR="001517B3">
        <w:rPr>
          <w:rFonts w:ascii="Times New Roman" w:hAnsi="Times New Roman" w:cs="Times New Roman"/>
          <w:sz w:val="20"/>
          <w:szCs w:val="20"/>
        </w:rPr>
        <w:t xml:space="preserve"> The type of internet traffic is identified by the FlexRAN crontroller and is sent to </w:t>
      </w:r>
      <w:r w:rsidR="00487576">
        <w:rPr>
          <w:rFonts w:ascii="Times New Roman" w:hAnsi="Times New Roman" w:cs="Times New Roman"/>
          <w:sz w:val="20"/>
          <w:szCs w:val="20"/>
        </w:rPr>
        <w:t>the respective CN through OAI-RAN</w:t>
      </w:r>
      <w:r w:rsidR="003B5AFB">
        <w:rPr>
          <w:rFonts w:ascii="Times New Roman" w:hAnsi="Times New Roman" w:cs="Times New Roman"/>
          <w:sz w:val="20"/>
          <w:szCs w:val="20"/>
        </w:rPr>
        <w:t>.</w:t>
      </w:r>
      <w:r w:rsidR="00487576">
        <w:rPr>
          <w:rFonts w:ascii="Times New Roman" w:hAnsi="Times New Roman" w:cs="Times New Roman"/>
          <w:sz w:val="20"/>
          <w:szCs w:val="20"/>
        </w:rPr>
        <w:t xml:space="preserve"> </w:t>
      </w:r>
      <w:r w:rsidR="003B5AFB">
        <w:rPr>
          <w:rFonts w:ascii="Times New Roman" w:hAnsi="Times New Roman" w:cs="Times New Roman"/>
          <w:sz w:val="20"/>
          <w:szCs w:val="20"/>
        </w:rPr>
        <w:t>CN</w:t>
      </w:r>
      <w:r w:rsidR="00487576">
        <w:rPr>
          <w:rFonts w:ascii="Times New Roman" w:hAnsi="Times New Roman" w:cs="Times New Roman"/>
          <w:sz w:val="20"/>
          <w:szCs w:val="20"/>
        </w:rPr>
        <w:t xml:space="preserve"> handles the traffic according to the allocat</w:t>
      </w:r>
      <w:r w:rsidR="003B5AFB">
        <w:rPr>
          <w:rFonts w:ascii="Times New Roman" w:hAnsi="Times New Roman" w:cs="Times New Roman"/>
          <w:sz w:val="20"/>
          <w:szCs w:val="20"/>
        </w:rPr>
        <w:t>ed bandwidth and</w:t>
      </w:r>
      <w:r w:rsidR="00487576">
        <w:rPr>
          <w:rFonts w:ascii="Times New Roman" w:hAnsi="Times New Roman" w:cs="Times New Roman"/>
          <w:sz w:val="20"/>
          <w:szCs w:val="20"/>
        </w:rPr>
        <w:t xml:space="preserve"> in this way the </w:t>
      </w:r>
      <w:r w:rsidR="003B5AFB">
        <w:rPr>
          <w:rFonts w:ascii="Times New Roman" w:hAnsi="Times New Roman" w:cs="Times New Roman"/>
          <w:sz w:val="20"/>
          <w:szCs w:val="20"/>
        </w:rPr>
        <w:t xml:space="preserve">internet </w:t>
      </w:r>
      <w:r w:rsidR="00487576">
        <w:rPr>
          <w:rFonts w:ascii="Times New Roman" w:hAnsi="Times New Roman" w:cs="Times New Roman"/>
          <w:sz w:val="20"/>
          <w:szCs w:val="20"/>
        </w:rPr>
        <w:t>traffic is sliced</w:t>
      </w:r>
      <w:r w:rsidR="003B5AFB">
        <w:rPr>
          <w:rFonts w:ascii="Times New Roman" w:hAnsi="Times New Roman" w:cs="Times New Roman"/>
          <w:sz w:val="20"/>
          <w:szCs w:val="20"/>
        </w:rPr>
        <w:t xml:space="preserve"> inside the EPC component.</w:t>
      </w:r>
    </w:p>
    <w:p w14:paraId="771EF983" w14:textId="77777777" w:rsidR="005116C9" w:rsidRDefault="005116C9" w:rsidP="00700378">
      <w:pPr>
        <w:spacing w:after="0"/>
        <w:jc w:val="both"/>
        <w:rPr>
          <w:rFonts w:ascii="Times New Roman" w:hAnsi="Times New Roman" w:cs="Times New Roman"/>
          <w:sz w:val="20"/>
          <w:szCs w:val="20"/>
        </w:rPr>
      </w:pPr>
    </w:p>
    <w:p w14:paraId="7A570209" w14:textId="7292A1D6" w:rsidR="00F408EA" w:rsidRPr="004521D8" w:rsidRDefault="00F408EA" w:rsidP="004521D8">
      <w:pPr>
        <w:pStyle w:val="ListParagraph"/>
        <w:numPr>
          <w:ilvl w:val="0"/>
          <w:numId w:val="4"/>
        </w:numPr>
        <w:spacing w:after="0"/>
        <w:ind w:left="360"/>
        <w:jc w:val="both"/>
        <w:rPr>
          <w:rFonts w:ascii="Times New Roman" w:hAnsi="Times New Roman" w:cs="Times New Roman"/>
          <w:b/>
          <w:sz w:val="28"/>
          <w:szCs w:val="28"/>
        </w:rPr>
      </w:pPr>
      <w:r w:rsidRPr="004521D8">
        <w:rPr>
          <w:rFonts w:ascii="Times New Roman" w:hAnsi="Times New Roman" w:cs="Times New Roman"/>
          <w:b/>
          <w:sz w:val="28"/>
          <w:szCs w:val="28"/>
        </w:rPr>
        <w:t>Introduction</w:t>
      </w:r>
    </w:p>
    <w:p w14:paraId="4EFE2ECD" w14:textId="0D095B5F" w:rsidR="00DF1334" w:rsidRPr="00DF608C" w:rsidRDefault="00F408EA" w:rsidP="00DF1334">
      <w:pPr>
        <w:spacing w:after="0"/>
        <w:jc w:val="both"/>
        <w:rPr>
          <w:rFonts w:ascii="Times New Roman" w:hAnsi="Times New Roman" w:cs="Times New Roman"/>
          <w:sz w:val="20"/>
          <w:szCs w:val="20"/>
        </w:rPr>
      </w:pPr>
      <w:r w:rsidRPr="00DF608C">
        <w:rPr>
          <w:rFonts w:ascii="Times New Roman" w:hAnsi="Times New Roman" w:cs="Times New Roman"/>
          <w:sz w:val="20"/>
          <w:szCs w:val="20"/>
        </w:rPr>
        <w:t>Fifth</w:t>
      </w:r>
      <w:r w:rsidR="00D605F0" w:rsidRPr="00DF608C">
        <w:rPr>
          <w:rFonts w:ascii="Times New Roman" w:hAnsi="Times New Roman" w:cs="Times New Roman"/>
          <w:sz w:val="20"/>
          <w:szCs w:val="20"/>
        </w:rPr>
        <w:t>-</w:t>
      </w:r>
      <w:r w:rsidRPr="00DF608C">
        <w:rPr>
          <w:rFonts w:ascii="Times New Roman" w:hAnsi="Times New Roman" w:cs="Times New Roman"/>
          <w:sz w:val="20"/>
          <w:szCs w:val="20"/>
        </w:rPr>
        <w:t>generation network and next</w:t>
      </w:r>
      <w:r w:rsidR="00D605F0" w:rsidRPr="00DF608C">
        <w:rPr>
          <w:rFonts w:ascii="Times New Roman" w:hAnsi="Times New Roman" w:cs="Times New Roman"/>
          <w:sz w:val="20"/>
          <w:szCs w:val="20"/>
        </w:rPr>
        <w:t>-</w:t>
      </w:r>
      <w:r w:rsidRPr="00DF608C">
        <w:rPr>
          <w:rFonts w:ascii="Times New Roman" w:hAnsi="Times New Roman" w:cs="Times New Roman"/>
          <w:sz w:val="20"/>
          <w:szCs w:val="20"/>
        </w:rPr>
        <w:t xml:space="preserve">generation networks beyond 5G </w:t>
      </w:r>
      <w:r w:rsidR="00056898" w:rsidRPr="00DF608C">
        <w:rPr>
          <w:rFonts w:ascii="Times New Roman" w:hAnsi="Times New Roman" w:cs="Times New Roman"/>
          <w:sz w:val="20"/>
          <w:szCs w:val="20"/>
        </w:rPr>
        <w:t>will introduce huge traffic over</w:t>
      </w:r>
      <w:r w:rsidRPr="00DF608C">
        <w:rPr>
          <w:rFonts w:ascii="Times New Roman" w:hAnsi="Times New Roman" w:cs="Times New Roman"/>
          <w:sz w:val="20"/>
          <w:szCs w:val="20"/>
        </w:rPr>
        <w:t xml:space="preserve"> </w:t>
      </w:r>
      <w:r w:rsidR="00D605F0" w:rsidRPr="00DF608C">
        <w:rPr>
          <w:rFonts w:ascii="Times New Roman" w:hAnsi="Times New Roman" w:cs="Times New Roman"/>
          <w:sz w:val="20"/>
          <w:szCs w:val="20"/>
        </w:rPr>
        <w:t xml:space="preserve">the </w:t>
      </w:r>
      <w:r w:rsidRPr="00DF608C">
        <w:rPr>
          <w:rFonts w:ascii="Times New Roman" w:hAnsi="Times New Roman" w:cs="Times New Roman"/>
          <w:sz w:val="20"/>
          <w:szCs w:val="20"/>
        </w:rPr>
        <w:t>internet due to the advancement of technology such as communication between vehicles, IoT devices, video streaming and much more that has not been introduced yet. However</w:t>
      </w:r>
      <w:r w:rsidR="00056898" w:rsidRPr="00DF608C">
        <w:rPr>
          <w:rFonts w:ascii="Times New Roman" w:hAnsi="Times New Roman" w:cs="Times New Roman"/>
          <w:sz w:val="20"/>
          <w:szCs w:val="20"/>
        </w:rPr>
        <w:t>,</w:t>
      </w:r>
      <w:r w:rsidRPr="00DF608C">
        <w:rPr>
          <w:rFonts w:ascii="Times New Roman" w:hAnsi="Times New Roman" w:cs="Times New Roman"/>
          <w:sz w:val="20"/>
          <w:szCs w:val="20"/>
        </w:rPr>
        <w:t xml:space="preserve"> due to </w:t>
      </w:r>
      <w:r w:rsidR="00056898" w:rsidRPr="00DF608C">
        <w:rPr>
          <w:rFonts w:ascii="Times New Roman" w:hAnsi="Times New Roman" w:cs="Times New Roman"/>
          <w:sz w:val="20"/>
          <w:szCs w:val="20"/>
        </w:rPr>
        <w:t xml:space="preserve">the </w:t>
      </w:r>
      <w:r w:rsidRPr="00DF608C">
        <w:rPr>
          <w:rFonts w:ascii="Times New Roman" w:hAnsi="Times New Roman" w:cs="Times New Roman"/>
          <w:sz w:val="20"/>
          <w:szCs w:val="20"/>
        </w:rPr>
        <w:t xml:space="preserve">limited resources, it would not be possible to allocate </w:t>
      </w:r>
      <w:r w:rsidR="00056898" w:rsidRPr="00DF608C">
        <w:rPr>
          <w:rFonts w:ascii="Times New Roman" w:hAnsi="Times New Roman" w:cs="Times New Roman"/>
          <w:sz w:val="20"/>
          <w:szCs w:val="20"/>
        </w:rPr>
        <w:t xml:space="preserve">the </w:t>
      </w:r>
      <w:r w:rsidRPr="00DF608C">
        <w:rPr>
          <w:rFonts w:ascii="Times New Roman" w:hAnsi="Times New Roman" w:cs="Times New Roman"/>
          <w:sz w:val="20"/>
          <w:szCs w:val="20"/>
        </w:rPr>
        <w:t>same bandwidth to every type of user over internet. Hence, a slicing mechanism is required to share the limited resource</w:t>
      </w:r>
      <w:r w:rsidR="001C26F4" w:rsidRPr="00DF608C">
        <w:rPr>
          <w:rFonts w:ascii="Times New Roman" w:hAnsi="Times New Roman" w:cs="Times New Roman"/>
          <w:sz w:val="20"/>
          <w:szCs w:val="20"/>
        </w:rPr>
        <w:t>s over internet and allocating</w:t>
      </w:r>
      <w:r w:rsidRPr="00DF608C">
        <w:rPr>
          <w:rFonts w:ascii="Times New Roman" w:hAnsi="Times New Roman" w:cs="Times New Roman"/>
          <w:sz w:val="20"/>
          <w:szCs w:val="20"/>
        </w:rPr>
        <w:t xml:space="preserve"> resources to every user </w:t>
      </w:r>
      <w:r w:rsidR="00056898" w:rsidRPr="00DF608C">
        <w:rPr>
          <w:rFonts w:ascii="Times New Roman" w:hAnsi="Times New Roman" w:cs="Times New Roman"/>
          <w:sz w:val="20"/>
          <w:szCs w:val="20"/>
        </w:rPr>
        <w:t xml:space="preserve">according </w:t>
      </w:r>
      <w:r w:rsidRPr="00DF608C">
        <w:rPr>
          <w:rFonts w:ascii="Times New Roman" w:hAnsi="Times New Roman" w:cs="Times New Roman"/>
          <w:sz w:val="20"/>
          <w:szCs w:val="20"/>
        </w:rPr>
        <w:t xml:space="preserve">to its need. This will make the network more manageable and effective because of the proper utilization of </w:t>
      </w:r>
      <w:r w:rsidR="001C26F4" w:rsidRPr="00DF608C">
        <w:rPr>
          <w:rFonts w:ascii="Times New Roman" w:hAnsi="Times New Roman" w:cs="Times New Roman"/>
          <w:sz w:val="20"/>
          <w:szCs w:val="20"/>
        </w:rPr>
        <w:t xml:space="preserve">the </w:t>
      </w:r>
      <w:r w:rsidRPr="00DF608C">
        <w:rPr>
          <w:rFonts w:ascii="Times New Roman" w:hAnsi="Times New Roman" w:cs="Times New Roman"/>
          <w:sz w:val="20"/>
          <w:szCs w:val="20"/>
        </w:rPr>
        <w:t>bandwidth.</w:t>
      </w:r>
    </w:p>
    <w:p w14:paraId="1389F313" w14:textId="694655DC" w:rsidR="00DF1334" w:rsidRPr="00DF608C" w:rsidRDefault="00F408EA" w:rsidP="00DF1334">
      <w:pPr>
        <w:spacing w:after="0"/>
        <w:ind w:firstLine="360"/>
        <w:jc w:val="both"/>
        <w:rPr>
          <w:rFonts w:ascii="Times New Roman" w:hAnsi="Times New Roman" w:cs="Times New Roman"/>
          <w:sz w:val="20"/>
          <w:szCs w:val="20"/>
        </w:rPr>
      </w:pPr>
      <w:r w:rsidRPr="00DF608C">
        <w:rPr>
          <w:rFonts w:ascii="Times New Roman" w:hAnsi="Times New Roman" w:cs="Times New Roman"/>
          <w:sz w:val="20"/>
          <w:szCs w:val="20"/>
        </w:rPr>
        <w:t xml:space="preserve">The </w:t>
      </w:r>
      <w:r w:rsidR="000C4F52" w:rsidRPr="00DF608C">
        <w:rPr>
          <w:rFonts w:ascii="Times New Roman" w:hAnsi="Times New Roman" w:cs="Times New Roman"/>
          <w:sz w:val="20"/>
          <w:szCs w:val="20"/>
        </w:rPr>
        <w:t xml:space="preserve">slicing mechanism introduced in this paper is based on the FlexRAN which is </w:t>
      </w:r>
      <w:r w:rsidR="00A64097">
        <w:rPr>
          <w:rFonts w:ascii="Times New Roman" w:hAnsi="Times New Roman" w:cs="Times New Roman"/>
          <w:sz w:val="20"/>
          <w:szCs w:val="20"/>
        </w:rPr>
        <w:t xml:space="preserve">an </w:t>
      </w:r>
      <w:r w:rsidR="000C4F52" w:rsidRPr="00DF608C">
        <w:rPr>
          <w:rFonts w:ascii="Times New Roman" w:hAnsi="Times New Roman" w:cs="Times New Roman"/>
          <w:sz w:val="20"/>
          <w:szCs w:val="20"/>
        </w:rPr>
        <w:t>open-source</w:t>
      </w:r>
      <w:r w:rsidR="00A64097">
        <w:rPr>
          <w:rFonts w:ascii="Times New Roman" w:hAnsi="Times New Roman" w:cs="Times New Roman"/>
          <w:sz w:val="20"/>
          <w:szCs w:val="20"/>
        </w:rPr>
        <w:t xml:space="preserve"> </w:t>
      </w:r>
      <w:r w:rsidR="000C4F52" w:rsidRPr="00DF608C">
        <w:rPr>
          <w:rFonts w:ascii="Times New Roman" w:hAnsi="Times New Roman" w:cs="Times New Roman"/>
          <w:sz w:val="20"/>
          <w:szCs w:val="20"/>
        </w:rPr>
        <w:t>platform for software-defined radio access networks</w:t>
      </w:r>
      <w:r w:rsidR="00A64097">
        <w:rPr>
          <w:rFonts w:ascii="Times New Roman" w:hAnsi="Times New Roman" w:cs="Times New Roman"/>
          <w:sz w:val="20"/>
          <w:szCs w:val="20"/>
        </w:rPr>
        <w:t xml:space="preserve"> (RAN)</w:t>
      </w:r>
      <w:r w:rsidR="00DF1334" w:rsidRPr="00DF608C">
        <w:rPr>
          <w:rFonts w:ascii="Times New Roman" w:hAnsi="Times New Roman" w:cs="Times New Roman"/>
          <w:sz w:val="20"/>
          <w:szCs w:val="20"/>
        </w:rPr>
        <w:t xml:space="preserve"> [1</w:t>
      </w:r>
      <w:r w:rsidR="00303B6C" w:rsidRPr="00DF608C">
        <w:rPr>
          <w:rFonts w:ascii="Times New Roman" w:hAnsi="Times New Roman" w:cs="Times New Roman"/>
          <w:sz w:val="20"/>
          <w:szCs w:val="20"/>
        </w:rPr>
        <w:t xml:space="preserve">]. </w:t>
      </w:r>
      <w:r w:rsidR="00D079DB" w:rsidRPr="00DF608C">
        <w:rPr>
          <w:rFonts w:ascii="Times New Roman" w:hAnsi="Times New Roman" w:cs="Times New Roman"/>
          <w:sz w:val="20"/>
          <w:szCs w:val="20"/>
        </w:rPr>
        <w:t xml:space="preserve">The </w:t>
      </w:r>
      <w:r w:rsidR="00303B6C" w:rsidRPr="00DF608C">
        <w:rPr>
          <w:rFonts w:ascii="Times New Roman" w:hAnsi="Times New Roman" w:cs="Times New Roman"/>
          <w:sz w:val="20"/>
          <w:szCs w:val="20"/>
        </w:rPr>
        <w:t xml:space="preserve">FlexRAN is the backbone of this </w:t>
      </w:r>
      <w:r w:rsidR="00303B6C" w:rsidRPr="00DF608C">
        <w:rPr>
          <w:rFonts w:ascii="Times New Roman" w:hAnsi="Times New Roman" w:cs="Times New Roman"/>
          <w:sz w:val="20"/>
          <w:szCs w:val="20"/>
        </w:rPr>
        <w:lastRenderedPageBreak/>
        <w:t xml:space="preserve">system which </w:t>
      </w:r>
      <w:r w:rsidR="000C4F52" w:rsidRPr="00DF608C">
        <w:rPr>
          <w:rFonts w:ascii="Times New Roman" w:hAnsi="Times New Roman" w:cs="Times New Roman"/>
          <w:sz w:val="20"/>
          <w:szCs w:val="20"/>
        </w:rPr>
        <w:t>is used in this</w:t>
      </w:r>
      <w:r w:rsidR="00081709" w:rsidRPr="00DF608C">
        <w:rPr>
          <w:rFonts w:ascii="Times New Roman" w:hAnsi="Times New Roman" w:cs="Times New Roman"/>
          <w:sz w:val="20"/>
          <w:szCs w:val="20"/>
        </w:rPr>
        <w:t xml:space="preserve"> system for creating RAN slices and</w:t>
      </w:r>
      <w:r w:rsidR="000C4F52" w:rsidRPr="00DF608C">
        <w:rPr>
          <w:rFonts w:ascii="Times New Roman" w:hAnsi="Times New Roman" w:cs="Times New Roman"/>
          <w:sz w:val="20"/>
          <w:szCs w:val="20"/>
        </w:rPr>
        <w:t xml:space="preserve"> defining RAN slicing policy i.e. how many slices to be created and what resources to be allocated to each slice.</w:t>
      </w:r>
    </w:p>
    <w:p w14:paraId="5BFD3120" w14:textId="6496A4D1" w:rsidR="004803AB" w:rsidRDefault="00081709" w:rsidP="008F2C87">
      <w:pPr>
        <w:spacing w:after="0"/>
        <w:ind w:firstLine="360"/>
        <w:jc w:val="both"/>
        <w:rPr>
          <w:rFonts w:ascii="Times New Roman" w:hAnsi="Times New Roman" w:cs="Times New Roman"/>
          <w:sz w:val="20"/>
          <w:szCs w:val="20"/>
        </w:rPr>
      </w:pPr>
      <w:r w:rsidRPr="00DF608C">
        <w:rPr>
          <w:rFonts w:ascii="Times New Roman" w:hAnsi="Times New Roman" w:cs="Times New Roman"/>
          <w:sz w:val="20"/>
          <w:szCs w:val="20"/>
        </w:rPr>
        <w:t>Moreover, Fle</w:t>
      </w:r>
      <w:r w:rsidR="00056898" w:rsidRPr="00DF608C">
        <w:rPr>
          <w:rFonts w:ascii="Times New Roman" w:hAnsi="Times New Roman" w:cs="Times New Roman"/>
          <w:sz w:val="20"/>
          <w:szCs w:val="20"/>
        </w:rPr>
        <w:t>xRAN also controls the slices’ working inside</w:t>
      </w:r>
      <w:r w:rsidRPr="00DF608C">
        <w:rPr>
          <w:rFonts w:ascii="Times New Roman" w:hAnsi="Times New Roman" w:cs="Times New Roman"/>
          <w:sz w:val="20"/>
          <w:szCs w:val="20"/>
        </w:rPr>
        <w:t xml:space="preserve"> the evolved packet core (EPC) part of this system. </w:t>
      </w:r>
      <w:r w:rsidR="00056898" w:rsidRPr="00DF608C">
        <w:rPr>
          <w:rFonts w:ascii="Times New Roman" w:hAnsi="Times New Roman" w:cs="Times New Roman"/>
          <w:sz w:val="20"/>
          <w:szCs w:val="20"/>
        </w:rPr>
        <w:t>Further, this</w:t>
      </w:r>
      <w:r w:rsidRPr="00DF608C">
        <w:rPr>
          <w:rFonts w:ascii="Times New Roman" w:hAnsi="Times New Roman" w:cs="Times New Roman"/>
          <w:sz w:val="20"/>
          <w:szCs w:val="20"/>
        </w:rPr>
        <w:t xml:space="preserve"> EPC consists of core netw</w:t>
      </w:r>
      <w:r w:rsidR="00056898" w:rsidRPr="00DF608C">
        <w:rPr>
          <w:rFonts w:ascii="Times New Roman" w:hAnsi="Times New Roman" w:cs="Times New Roman"/>
          <w:sz w:val="20"/>
          <w:szCs w:val="20"/>
        </w:rPr>
        <w:t>orks and radio access network, and the number of core ne</w:t>
      </w:r>
      <w:bookmarkStart w:id="0" w:name="_GoBack"/>
      <w:bookmarkEnd w:id="0"/>
      <w:r w:rsidR="00056898" w:rsidRPr="00DF608C">
        <w:rPr>
          <w:rFonts w:ascii="Times New Roman" w:hAnsi="Times New Roman" w:cs="Times New Roman"/>
          <w:sz w:val="20"/>
          <w:szCs w:val="20"/>
        </w:rPr>
        <w:t>tworks has to be</w:t>
      </w:r>
      <w:r w:rsidRPr="00DF608C">
        <w:rPr>
          <w:rFonts w:ascii="Times New Roman" w:hAnsi="Times New Roman" w:cs="Times New Roman"/>
          <w:sz w:val="20"/>
          <w:szCs w:val="20"/>
        </w:rPr>
        <w:t xml:space="preserve"> equal to the number of slices to be created.</w:t>
      </w:r>
    </w:p>
    <w:p w14:paraId="031C9998" w14:textId="4EAB58FE" w:rsidR="004521D8" w:rsidRPr="00DF608C" w:rsidRDefault="004521D8" w:rsidP="008F2C87">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Next in this paper, section.2 discusses the literature review, section.3 shows the development methodology followed for this slicing system, </w:t>
      </w:r>
      <w:r w:rsidR="007E5DAB">
        <w:rPr>
          <w:rFonts w:ascii="Times New Roman" w:hAnsi="Times New Roman" w:cs="Times New Roman"/>
          <w:sz w:val="20"/>
          <w:szCs w:val="20"/>
        </w:rPr>
        <w:t xml:space="preserve">and </w:t>
      </w:r>
      <w:r>
        <w:rPr>
          <w:rFonts w:ascii="Times New Roman" w:hAnsi="Times New Roman" w:cs="Times New Roman"/>
          <w:sz w:val="20"/>
          <w:szCs w:val="20"/>
        </w:rPr>
        <w:t>section.4 presents the conclusion</w:t>
      </w:r>
      <w:r w:rsidR="007E5DAB">
        <w:rPr>
          <w:rFonts w:ascii="Times New Roman" w:hAnsi="Times New Roman" w:cs="Times New Roman"/>
          <w:sz w:val="20"/>
          <w:szCs w:val="20"/>
        </w:rPr>
        <w:t>.</w:t>
      </w:r>
    </w:p>
    <w:p w14:paraId="1B527863" w14:textId="77777777" w:rsidR="004803AB" w:rsidRDefault="004803AB" w:rsidP="004803AB">
      <w:pPr>
        <w:spacing w:after="0"/>
        <w:jc w:val="both"/>
        <w:rPr>
          <w:rFonts w:ascii="Times New Roman" w:hAnsi="Times New Roman" w:cs="Times New Roman"/>
          <w:sz w:val="20"/>
          <w:szCs w:val="20"/>
        </w:rPr>
      </w:pPr>
    </w:p>
    <w:p w14:paraId="45E126AF" w14:textId="6A9F843B" w:rsidR="004803AB" w:rsidRPr="004521D8" w:rsidRDefault="004803AB" w:rsidP="004521D8">
      <w:pPr>
        <w:pStyle w:val="ListParagraph"/>
        <w:numPr>
          <w:ilvl w:val="0"/>
          <w:numId w:val="4"/>
        </w:numPr>
        <w:spacing w:after="0"/>
        <w:ind w:left="360"/>
        <w:jc w:val="both"/>
        <w:rPr>
          <w:rFonts w:ascii="Times New Roman" w:hAnsi="Times New Roman" w:cs="Times New Roman"/>
          <w:b/>
          <w:sz w:val="28"/>
          <w:szCs w:val="28"/>
        </w:rPr>
      </w:pPr>
      <w:r w:rsidRPr="004521D8">
        <w:rPr>
          <w:rFonts w:ascii="Times New Roman" w:hAnsi="Times New Roman" w:cs="Times New Roman"/>
          <w:b/>
          <w:sz w:val="28"/>
          <w:szCs w:val="28"/>
        </w:rPr>
        <w:t>Literature Review</w:t>
      </w:r>
    </w:p>
    <w:p w14:paraId="6995F4AB" w14:textId="501C29BE" w:rsidR="004803AB" w:rsidRPr="00DF608C" w:rsidRDefault="00587310" w:rsidP="004803AB">
      <w:pPr>
        <w:spacing w:after="0"/>
        <w:jc w:val="both"/>
        <w:rPr>
          <w:rFonts w:ascii="Times New Roman" w:hAnsi="Times New Roman" w:cs="Times New Roman"/>
          <w:sz w:val="20"/>
          <w:szCs w:val="20"/>
        </w:rPr>
      </w:pPr>
      <w:r w:rsidRPr="00DF608C">
        <w:rPr>
          <w:rFonts w:ascii="Times New Roman" w:hAnsi="Times New Roman" w:cs="Times New Roman"/>
          <w:sz w:val="20"/>
          <w:szCs w:val="20"/>
        </w:rPr>
        <w:t xml:space="preserve">Several mechanisms </w:t>
      </w:r>
      <w:r w:rsidR="00056898" w:rsidRPr="00DF608C">
        <w:rPr>
          <w:rFonts w:ascii="Times New Roman" w:hAnsi="Times New Roman" w:cs="Times New Roman"/>
          <w:sz w:val="20"/>
          <w:szCs w:val="20"/>
        </w:rPr>
        <w:t>have</w:t>
      </w:r>
      <w:r w:rsidRPr="00DF608C">
        <w:rPr>
          <w:rFonts w:ascii="Times New Roman" w:hAnsi="Times New Roman" w:cs="Times New Roman"/>
          <w:sz w:val="20"/>
          <w:szCs w:val="20"/>
        </w:rPr>
        <w:t xml:space="preserve"> been developed and are being developed for slicing radio access network in order to effectively utilize the network bandwi</w:t>
      </w:r>
      <w:r w:rsidR="00DF1334" w:rsidRPr="00DF608C">
        <w:rPr>
          <w:rFonts w:ascii="Times New Roman" w:hAnsi="Times New Roman" w:cs="Times New Roman"/>
          <w:sz w:val="20"/>
          <w:szCs w:val="20"/>
        </w:rPr>
        <w:t>dth. Orion RAN Slicing System [2</w:t>
      </w:r>
      <w:r w:rsidRPr="00DF608C">
        <w:rPr>
          <w:rFonts w:ascii="Times New Roman" w:hAnsi="Times New Roman" w:cs="Times New Roman"/>
          <w:sz w:val="20"/>
          <w:szCs w:val="20"/>
        </w:rPr>
        <w:t xml:space="preserve">] is one of those system designs which provides </w:t>
      </w:r>
      <w:r w:rsidR="00A64097">
        <w:rPr>
          <w:rFonts w:ascii="Times New Roman" w:hAnsi="Times New Roman" w:cs="Times New Roman"/>
          <w:sz w:val="20"/>
          <w:szCs w:val="20"/>
        </w:rPr>
        <w:t xml:space="preserve">a </w:t>
      </w:r>
      <w:r w:rsidRPr="00DF608C">
        <w:rPr>
          <w:rFonts w:ascii="Times New Roman" w:hAnsi="Times New Roman" w:cs="Times New Roman"/>
          <w:sz w:val="20"/>
          <w:szCs w:val="20"/>
        </w:rPr>
        <w:t>flexible and cost-effective slicing scenario</w:t>
      </w:r>
      <w:r w:rsidR="00A64097">
        <w:rPr>
          <w:rFonts w:ascii="Times New Roman" w:hAnsi="Times New Roman" w:cs="Times New Roman"/>
          <w:sz w:val="20"/>
          <w:szCs w:val="20"/>
        </w:rPr>
        <w:t>.</w:t>
      </w:r>
      <w:r w:rsidR="00DB19EB" w:rsidRPr="00DF608C">
        <w:rPr>
          <w:rFonts w:ascii="Times New Roman" w:hAnsi="Times New Roman" w:cs="Times New Roman"/>
          <w:sz w:val="20"/>
          <w:szCs w:val="20"/>
        </w:rPr>
        <w:t xml:space="preserve"> Fig</w:t>
      </w:r>
      <w:r w:rsidR="00CE22B7" w:rsidRPr="00DF608C">
        <w:rPr>
          <w:rFonts w:ascii="Times New Roman" w:hAnsi="Times New Roman" w:cs="Times New Roman"/>
          <w:sz w:val="20"/>
          <w:szCs w:val="20"/>
        </w:rPr>
        <w:t>ure.</w:t>
      </w:r>
      <w:r w:rsidR="00DF1334" w:rsidRPr="00DF608C">
        <w:rPr>
          <w:rFonts w:ascii="Times New Roman" w:hAnsi="Times New Roman" w:cs="Times New Roman"/>
          <w:sz w:val="20"/>
          <w:szCs w:val="20"/>
        </w:rPr>
        <w:t>1 [2</w:t>
      </w:r>
      <w:r w:rsidR="00DB19EB" w:rsidRPr="00DF608C">
        <w:rPr>
          <w:rFonts w:ascii="Times New Roman" w:hAnsi="Times New Roman" w:cs="Times New Roman"/>
          <w:sz w:val="20"/>
          <w:szCs w:val="20"/>
        </w:rPr>
        <w:t xml:space="preserve">] shows the architecture of this Orion slicing system. The core of Orion slicing system is the Base Station Hypervisor which acts as a bridge between the data plane </w:t>
      </w:r>
      <w:r w:rsidR="00A64097">
        <w:rPr>
          <w:rFonts w:ascii="Times New Roman" w:hAnsi="Times New Roman" w:cs="Times New Roman"/>
          <w:sz w:val="20"/>
          <w:szCs w:val="20"/>
        </w:rPr>
        <w:t xml:space="preserve">and the </w:t>
      </w:r>
      <w:r w:rsidR="00DB19EB" w:rsidRPr="00DF608C">
        <w:rPr>
          <w:rFonts w:ascii="Times New Roman" w:hAnsi="Times New Roman" w:cs="Times New Roman"/>
          <w:sz w:val="20"/>
          <w:szCs w:val="20"/>
        </w:rPr>
        <w:t>control planes of slices.</w:t>
      </w:r>
    </w:p>
    <w:p w14:paraId="029D2E2F" w14:textId="429F762C" w:rsidR="00DF608C" w:rsidRDefault="00D60E73" w:rsidP="00DF608C">
      <w:pPr>
        <w:spacing w:after="0"/>
        <w:ind w:firstLine="360"/>
        <w:jc w:val="both"/>
        <w:rPr>
          <w:rFonts w:ascii="Times New Roman" w:hAnsi="Times New Roman" w:cs="Times New Roman"/>
          <w:sz w:val="20"/>
          <w:szCs w:val="20"/>
        </w:rPr>
      </w:pPr>
      <w:r w:rsidRPr="00DF608C">
        <w:rPr>
          <w:rFonts w:ascii="Times New Roman" w:hAnsi="Times New Roman" w:cs="Times New Roman"/>
          <w:sz w:val="20"/>
          <w:szCs w:val="20"/>
        </w:rPr>
        <w:t xml:space="preserve">Mosaic5G is a non-profit </w:t>
      </w:r>
      <w:r w:rsidR="00A64097">
        <w:rPr>
          <w:rFonts w:ascii="Times New Roman" w:hAnsi="Times New Roman" w:cs="Times New Roman"/>
          <w:sz w:val="20"/>
          <w:szCs w:val="20"/>
        </w:rPr>
        <w:t xml:space="preserve">software development </w:t>
      </w:r>
      <w:r w:rsidRPr="00DF608C">
        <w:rPr>
          <w:rFonts w:ascii="Times New Roman" w:hAnsi="Times New Roman" w:cs="Times New Roman"/>
          <w:sz w:val="20"/>
          <w:szCs w:val="20"/>
        </w:rPr>
        <w:t>community of</w:t>
      </w:r>
      <w:r w:rsidR="00A64097">
        <w:rPr>
          <w:rFonts w:ascii="Times New Roman" w:hAnsi="Times New Roman" w:cs="Times New Roman"/>
          <w:sz w:val="20"/>
          <w:szCs w:val="20"/>
        </w:rPr>
        <w:t xml:space="preserve"> </w:t>
      </w:r>
      <w:r w:rsidRPr="00DF608C">
        <w:rPr>
          <w:rFonts w:ascii="Times New Roman" w:hAnsi="Times New Roman" w:cs="Times New Roman"/>
          <w:sz w:val="20"/>
          <w:szCs w:val="20"/>
        </w:rPr>
        <w:t xml:space="preserve">academic </w:t>
      </w:r>
      <w:r w:rsidR="00A64097">
        <w:rPr>
          <w:rFonts w:ascii="Times New Roman" w:hAnsi="Times New Roman" w:cs="Times New Roman"/>
          <w:sz w:val="20"/>
          <w:szCs w:val="20"/>
        </w:rPr>
        <w:t xml:space="preserve">and industrial </w:t>
      </w:r>
      <w:r w:rsidRPr="00DF608C">
        <w:rPr>
          <w:rFonts w:ascii="Times New Roman" w:hAnsi="Times New Roman" w:cs="Times New Roman"/>
          <w:sz w:val="20"/>
          <w:szCs w:val="20"/>
        </w:rPr>
        <w:t>contributors</w:t>
      </w:r>
      <w:r w:rsidR="00890719">
        <w:rPr>
          <w:rFonts w:ascii="Times New Roman" w:hAnsi="Times New Roman" w:cs="Times New Roman"/>
          <w:sz w:val="20"/>
          <w:szCs w:val="20"/>
        </w:rPr>
        <w:t>. It provides a channel for</w:t>
      </w:r>
      <w:r w:rsidRPr="00DF608C">
        <w:rPr>
          <w:rFonts w:ascii="Times New Roman" w:hAnsi="Times New Roman" w:cs="Times New Roman"/>
          <w:sz w:val="20"/>
          <w:szCs w:val="20"/>
        </w:rPr>
        <w:t xml:space="preserve"> 5G R&amp;D open-source platforms</w:t>
      </w:r>
      <w:r w:rsidR="00890719">
        <w:rPr>
          <w:rFonts w:ascii="Times New Roman" w:hAnsi="Times New Roman" w:cs="Times New Roman"/>
          <w:sz w:val="20"/>
          <w:szCs w:val="20"/>
        </w:rPr>
        <w:t xml:space="preserve"> </w:t>
      </w:r>
      <w:r w:rsidRPr="00DF608C">
        <w:rPr>
          <w:rFonts w:ascii="Times New Roman" w:hAnsi="Times New Roman" w:cs="Times New Roman"/>
          <w:sz w:val="20"/>
          <w:szCs w:val="20"/>
        </w:rPr>
        <w:t>[3]</w:t>
      </w:r>
      <w:r w:rsidR="00FD70E1" w:rsidRPr="00DF608C">
        <w:rPr>
          <w:rFonts w:ascii="Times New Roman" w:hAnsi="Times New Roman" w:cs="Times New Roman"/>
          <w:sz w:val="20"/>
          <w:szCs w:val="20"/>
        </w:rPr>
        <w:t>.</w:t>
      </w:r>
    </w:p>
    <w:p w14:paraId="3098A996" w14:textId="7A8560D4" w:rsidR="00DF608C" w:rsidRDefault="00DF608C" w:rsidP="00B465C0">
      <w:pPr>
        <w:spacing w:after="0"/>
        <w:ind w:firstLine="360"/>
        <w:jc w:val="both"/>
        <w:rPr>
          <w:rFonts w:ascii="Times New Roman" w:hAnsi="Times New Roman" w:cs="Times New Roman"/>
          <w:sz w:val="20"/>
          <w:szCs w:val="20"/>
        </w:rPr>
      </w:pPr>
      <w:r w:rsidRPr="00DF608C">
        <w:rPr>
          <w:rFonts w:ascii="Times New Roman" w:hAnsi="Times New Roman" w:cs="Times New Roman"/>
          <w:sz w:val="20"/>
          <w:szCs w:val="20"/>
        </w:rPr>
        <w:t>A Radio Access Network Slicing mechanism has been developed by Mosaic5G using FlexRAN [4]. This paper is based on that mechanism in order to develop a test-bed for the deployment of Radio Access Network slicing. The system is discussed in detail in the next section.</w:t>
      </w:r>
    </w:p>
    <w:p w14:paraId="58B41900" w14:textId="77777777" w:rsidR="00C072C4" w:rsidRDefault="00C072C4" w:rsidP="00C072C4">
      <w:pPr>
        <w:keepNext/>
        <w:spacing w:after="0"/>
        <w:jc w:val="both"/>
      </w:pPr>
      <w:r>
        <w:rPr>
          <w:noProof/>
        </w:rPr>
        <w:lastRenderedPageBreak/>
        <w:drawing>
          <wp:inline distT="0" distB="0" distL="0" distR="0" wp14:anchorId="5FD4CE47" wp14:editId="01FA5403">
            <wp:extent cx="2681287" cy="21202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2257"/>
                    <a:stretch/>
                  </pic:blipFill>
                  <pic:spPr bwMode="auto">
                    <a:xfrm>
                      <a:off x="0" y="0"/>
                      <a:ext cx="2681287" cy="2120265"/>
                    </a:xfrm>
                    <a:prstGeom prst="rect">
                      <a:avLst/>
                    </a:prstGeom>
                    <a:ln>
                      <a:noFill/>
                    </a:ln>
                    <a:extLst>
                      <a:ext uri="{53640926-AAD7-44D8-BBD7-CCE9431645EC}">
                        <a14:shadowObscured xmlns:a14="http://schemas.microsoft.com/office/drawing/2010/main"/>
                      </a:ext>
                    </a:extLst>
                  </pic:spPr>
                </pic:pic>
              </a:graphicData>
            </a:graphic>
          </wp:inline>
        </w:drawing>
      </w:r>
    </w:p>
    <w:p w14:paraId="6683134A" w14:textId="1B0A4011" w:rsidR="00A23FA6" w:rsidRPr="00DF608C" w:rsidRDefault="00C072C4" w:rsidP="00DF608C">
      <w:pPr>
        <w:pStyle w:val="Caption"/>
        <w:jc w:val="center"/>
        <w:rPr>
          <w:rFonts w:ascii="Times New Roman" w:hAnsi="Times New Roman" w:cs="Times New Roman"/>
          <w:i w:val="0"/>
          <w:color w:val="auto"/>
        </w:rPr>
      </w:pPr>
      <w:r w:rsidRPr="000F5292">
        <w:rPr>
          <w:rFonts w:ascii="Times New Roman" w:hAnsi="Times New Roman" w:cs="Times New Roman"/>
          <w:i w:val="0"/>
          <w:color w:val="auto"/>
        </w:rPr>
        <w:t xml:space="preserve">Figure </w:t>
      </w:r>
      <w:r w:rsidR="0030357F" w:rsidRPr="000F5292">
        <w:rPr>
          <w:rFonts w:ascii="Times New Roman" w:hAnsi="Times New Roman" w:cs="Times New Roman"/>
          <w:i w:val="0"/>
          <w:color w:val="auto"/>
        </w:rPr>
        <w:fldChar w:fldCharType="begin"/>
      </w:r>
      <w:r w:rsidRPr="000F5292">
        <w:rPr>
          <w:rFonts w:ascii="Times New Roman" w:hAnsi="Times New Roman" w:cs="Times New Roman"/>
          <w:i w:val="0"/>
          <w:color w:val="auto"/>
        </w:rPr>
        <w:instrText xml:space="preserve"> SEQ Figure \* ARABIC </w:instrText>
      </w:r>
      <w:r w:rsidR="0030357F" w:rsidRPr="000F5292">
        <w:rPr>
          <w:rFonts w:ascii="Times New Roman" w:hAnsi="Times New Roman" w:cs="Times New Roman"/>
          <w:i w:val="0"/>
          <w:color w:val="auto"/>
        </w:rPr>
        <w:fldChar w:fldCharType="separate"/>
      </w:r>
      <w:r w:rsidR="00CE22B7" w:rsidRPr="000F5292">
        <w:rPr>
          <w:rFonts w:ascii="Times New Roman" w:hAnsi="Times New Roman" w:cs="Times New Roman"/>
          <w:i w:val="0"/>
          <w:noProof/>
          <w:color w:val="auto"/>
        </w:rPr>
        <w:t>1</w:t>
      </w:r>
      <w:r w:rsidR="0030357F" w:rsidRPr="000F5292">
        <w:rPr>
          <w:rFonts w:ascii="Times New Roman" w:hAnsi="Times New Roman" w:cs="Times New Roman"/>
          <w:i w:val="0"/>
          <w:color w:val="auto"/>
        </w:rPr>
        <w:fldChar w:fldCharType="end"/>
      </w:r>
      <w:r w:rsidRPr="000F5292">
        <w:rPr>
          <w:rFonts w:ascii="Times New Roman" w:hAnsi="Times New Roman" w:cs="Times New Roman"/>
          <w:i w:val="0"/>
          <w:color w:val="auto"/>
        </w:rPr>
        <w:t>: Orion Slicing System</w:t>
      </w:r>
    </w:p>
    <w:p w14:paraId="4D87FA7D" w14:textId="52C9514F" w:rsidR="00A23FA6" w:rsidRPr="004521D8" w:rsidRDefault="00A23FA6" w:rsidP="004521D8">
      <w:pPr>
        <w:pStyle w:val="ListParagraph"/>
        <w:numPr>
          <w:ilvl w:val="0"/>
          <w:numId w:val="4"/>
        </w:numPr>
        <w:spacing w:after="0"/>
        <w:ind w:left="360"/>
        <w:jc w:val="both"/>
        <w:rPr>
          <w:rFonts w:ascii="Times New Roman" w:hAnsi="Times New Roman" w:cs="Times New Roman"/>
          <w:b/>
          <w:sz w:val="28"/>
          <w:szCs w:val="28"/>
        </w:rPr>
      </w:pPr>
      <w:r w:rsidRPr="004521D8">
        <w:rPr>
          <w:rFonts w:ascii="Times New Roman" w:hAnsi="Times New Roman" w:cs="Times New Roman"/>
          <w:b/>
          <w:sz w:val="28"/>
          <w:szCs w:val="28"/>
        </w:rPr>
        <w:t>Methodology</w:t>
      </w:r>
    </w:p>
    <w:p w14:paraId="74A6FD31" w14:textId="77777777" w:rsidR="00DF1334" w:rsidRPr="00DF608C" w:rsidRDefault="00500605" w:rsidP="006379F9">
      <w:pPr>
        <w:spacing w:after="0"/>
        <w:jc w:val="both"/>
        <w:rPr>
          <w:rFonts w:ascii="Times New Roman" w:hAnsi="Times New Roman" w:cs="Times New Roman"/>
          <w:sz w:val="20"/>
          <w:szCs w:val="20"/>
        </w:rPr>
      </w:pPr>
      <w:r w:rsidRPr="00DF608C">
        <w:rPr>
          <w:rFonts w:ascii="Times New Roman" w:hAnsi="Times New Roman" w:cs="Times New Roman"/>
          <w:sz w:val="20"/>
          <w:szCs w:val="20"/>
        </w:rPr>
        <w:t>The radio access network slicing mechanism discussed in this paper is based on the documentation provided by the Mosaic5G on how to build a RAN sharing demo</w:t>
      </w:r>
      <w:r w:rsidR="00021BBE" w:rsidRPr="00DF608C">
        <w:rPr>
          <w:rFonts w:ascii="Times New Roman" w:hAnsi="Times New Roman" w:cs="Times New Roman"/>
          <w:sz w:val="20"/>
          <w:szCs w:val="20"/>
        </w:rPr>
        <w:t xml:space="preserve"> [4</w:t>
      </w:r>
      <w:r w:rsidRPr="00DF608C">
        <w:rPr>
          <w:rFonts w:ascii="Times New Roman" w:hAnsi="Times New Roman" w:cs="Times New Roman"/>
          <w:sz w:val="20"/>
          <w:szCs w:val="20"/>
        </w:rPr>
        <w:t xml:space="preserve">]. FlexRAN is the backbone of this system design and this slicing mechanism has four major components that are FlexRAN controller, Open Air Interface Core Network (OAI-CN) and Open Air Interface Radio Access Network (OAI-RAN). Furthermore, we have used four computer machines for running a radio access network slicing demo. </w:t>
      </w:r>
      <w:r w:rsidR="006379F9" w:rsidRPr="00DF608C">
        <w:rPr>
          <w:rFonts w:ascii="Times New Roman" w:hAnsi="Times New Roman" w:cs="Times New Roman"/>
          <w:sz w:val="20"/>
          <w:szCs w:val="20"/>
        </w:rPr>
        <w:t>OAI-RAN has been installed on o</w:t>
      </w:r>
      <w:r w:rsidRPr="00DF608C">
        <w:rPr>
          <w:rFonts w:ascii="Times New Roman" w:hAnsi="Times New Roman" w:cs="Times New Roman"/>
          <w:sz w:val="20"/>
          <w:szCs w:val="20"/>
        </w:rPr>
        <w:t>ne computer machine</w:t>
      </w:r>
      <w:r w:rsidR="006379F9" w:rsidRPr="00DF608C">
        <w:rPr>
          <w:rFonts w:ascii="Times New Roman" w:hAnsi="Times New Roman" w:cs="Times New Roman"/>
          <w:sz w:val="20"/>
          <w:szCs w:val="20"/>
        </w:rPr>
        <w:t>, OAI-CN</w:t>
      </w:r>
      <w:r w:rsidRPr="00DF608C">
        <w:rPr>
          <w:rFonts w:ascii="Times New Roman" w:hAnsi="Times New Roman" w:cs="Times New Roman"/>
          <w:sz w:val="20"/>
          <w:szCs w:val="20"/>
        </w:rPr>
        <w:t xml:space="preserve"> </w:t>
      </w:r>
      <w:r w:rsidR="006379F9" w:rsidRPr="00DF608C">
        <w:rPr>
          <w:rFonts w:ascii="Times New Roman" w:hAnsi="Times New Roman" w:cs="Times New Roman"/>
          <w:sz w:val="20"/>
          <w:szCs w:val="20"/>
        </w:rPr>
        <w:t>has been installed on other two computer machines</w:t>
      </w:r>
      <w:r w:rsidRPr="00DF608C">
        <w:rPr>
          <w:rFonts w:ascii="Times New Roman" w:hAnsi="Times New Roman" w:cs="Times New Roman"/>
          <w:sz w:val="20"/>
          <w:szCs w:val="20"/>
        </w:rPr>
        <w:t xml:space="preserve">, </w:t>
      </w:r>
      <w:r w:rsidR="006379F9" w:rsidRPr="00DF608C">
        <w:rPr>
          <w:rFonts w:ascii="Times New Roman" w:hAnsi="Times New Roman" w:cs="Times New Roman"/>
          <w:sz w:val="20"/>
          <w:szCs w:val="20"/>
        </w:rPr>
        <w:t xml:space="preserve">and </w:t>
      </w:r>
      <w:r w:rsidRPr="00DF608C">
        <w:rPr>
          <w:rFonts w:ascii="Times New Roman" w:hAnsi="Times New Roman" w:cs="Times New Roman"/>
          <w:sz w:val="20"/>
          <w:szCs w:val="20"/>
        </w:rPr>
        <w:t>FlexRAN controller</w:t>
      </w:r>
      <w:r w:rsidR="006379F9" w:rsidRPr="00DF608C">
        <w:rPr>
          <w:rFonts w:ascii="Times New Roman" w:hAnsi="Times New Roman" w:cs="Times New Roman"/>
          <w:sz w:val="20"/>
          <w:szCs w:val="20"/>
        </w:rPr>
        <w:t xml:space="preserve"> has been installed on another separate computer machines. The number of CNs depends on the number of slices we want to create, so in this demo we have created only two slices.</w:t>
      </w:r>
    </w:p>
    <w:p w14:paraId="2DED68E6" w14:textId="4FF192B5" w:rsidR="00DF1334" w:rsidRPr="00DF608C" w:rsidRDefault="006379F9" w:rsidP="00DF1334">
      <w:pPr>
        <w:spacing w:after="0"/>
        <w:ind w:firstLine="360"/>
        <w:jc w:val="both"/>
        <w:rPr>
          <w:rFonts w:ascii="Times New Roman" w:hAnsi="Times New Roman" w:cs="Times New Roman"/>
          <w:sz w:val="20"/>
          <w:szCs w:val="20"/>
        </w:rPr>
      </w:pPr>
      <w:r w:rsidRPr="00DF608C">
        <w:rPr>
          <w:rFonts w:ascii="Times New Roman" w:hAnsi="Times New Roman" w:cs="Times New Roman"/>
          <w:sz w:val="20"/>
          <w:szCs w:val="20"/>
        </w:rPr>
        <w:t xml:space="preserve">OAI-CN and OAI-RAN are the part of evolved packet core abbreviated as EPC. OAI-RAN and OAI-CN communicates with each other through S1-Flex interface, and OAI-CNs are visible to the internet world through IP address. </w:t>
      </w:r>
      <w:r w:rsidR="007D61D8" w:rsidRPr="00DF608C">
        <w:rPr>
          <w:rFonts w:ascii="Times New Roman" w:hAnsi="Times New Roman" w:cs="Times New Roman"/>
          <w:sz w:val="20"/>
          <w:szCs w:val="20"/>
        </w:rPr>
        <w:t>The U</w:t>
      </w:r>
      <w:r w:rsidRPr="00DF608C">
        <w:rPr>
          <w:rFonts w:ascii="Times New Roman" w:hAnsi="Times New Roman" w:cs="Times New Roman"/>
          <w:sz w:val="20"/>
          <w:szCs w:val="20"/>
        </w:rPr>
        <w:t xml:space="preserve">ser </w:t>
      </w:r>
      <w:r w:rsidR="007D61D8" w:rsidRPr="00DF608C">
        <w:rPr>
          <w:rFonts w:ascii="Times New Roman" w:hAnsi="Times New Roman" w:cs="Times New Roman"/>
          <w:sz w:val="20"/>
          <w:szCs w:val="20"/>
        </w:rPr>
        <w:t>E</w:t>
      </w:r>
      <w:r w:rsidRPr="00DF608C">
        <w:rPr>
          <w:rFonts w:ascii="Times New Roman" w:hAnsi="Times New Roman" w:cs="Times New Roman"/>
          <w:sz w:val="20"/>
          <w:szCs w:val="20"/>
        </w:rPr>
        <w:t>quipment (UE) connects to the OAI-RAN which transmits signals through USRP.</w:t>
      </w:r>
    </w:p>
    <w:p w14:paraId="59845D4C" w14:textId="6E97D68D" w:rsidR="00DF1334" w:rsidRPr="00DF608C" w:rsidRDefault="006379F9" w:rsidP="00DF1334">
      <w:pPr>
        <w:spacing w:after="0"/>
        <w:ind w:firstLine="360"/>
        <w:jc w:val="both"/>
        <w:rPr>
          <w:rFonts w:ascii="Times New Roman" w:hAnsi="Times New Roman" w:cs="Times New Roman"/>
          <w:sz w:val="20"/>
          <w:szCs w:val="20"/>
        </w:rPr>
      </w:pPr>
      <w:r w:rsidRPr="00DF608C">
        <w:rPr>
          <w:rFonts w:ascii="Times New Roman" w:hAnsi="Times New Roman" w:cs="Times New Roman"/>
          <w:sz w:val="20"/>
          <w:szCs w:val="20"/>
        </w:rPr>
        <w:t xml:space="preserve">FlexRAN controller is present above the EPC and it controls and manages </w:t>
      </w:r>
      <w:r w:rsidR="00DD039C" w:rsidRPr="00DF608C">
        <w:rPr>
          <w:rFonts w:ascii="Times New Roman" w:hAnsi="Times New Roman" w:cs="Times New Roman"/>
          <w:sz w:val="20"/>
          <w:szCs w:val="20"/>
        </w:rPr>
        <w:t xml:space="preserve">the </w:t>
      </w:r>
      <w:r w:rsidRPr="00DF608C">
        <w:rPr>
          <w:rFonts w:ascii="Times New Roman" w:hAnsi="Times New Roman" w:cs="Times New Roman"/>
          <w:sz w:val="20"/>
          <w:szCs w:val="20"/>
        </w:rPr>
        <w:t>RAN slices.</w:t>
      </w:r>
      <w:r w:rsidR="00DD039C" w:rsidRPr="00DF608C">
        <w:rPr>
          <w:rFonts w:ascii="Times New Roman" w:hAnsi="Times New Roman" w:cs="Times New Roman"/>
          <w:sz w:val="20"/>
          <w:szCs w:val="20"/>
        </w:rPr>
        <w:t xml:space="preserve"> A RAN sharing/slicing policy is defined using a JSON configuration file which is sent to th</w:t>
      </w:r>
      <w:r w:rsidR="009F050D" w:rsidRPr="00DF608C">
        <w:rPr>
          <w:rFonts w:ascii="Times New Roman" w:hAnsi="Times New Roman" w:cs="Times New Roman"/>
          <w:sz w:val="20"/>
          <w:szCs w:val="20"/>
        </w:rPr>
        <w:t>e FlexRAN controller through</w:t>
      </w:r>
      <w:r w:rsidR="00DD039C" w:rsidRPr="00DF608C">
        <w:rPr>
          <w:rFonts w:ascii="Times New Roman" w:hAnsi="Times New Roman" w:cs="Times New Roman"/>
          <w:sz w:val="20"/>
          <w:szCs w:val="20"/>
        </w:rPr>
        <w:t xml:space="preserve"> REST API, and based on that policy the FlexRAN controller allocates the resources to the slices. For example in this demo, we have created two active RAN slices and we have allocated 50 percent resources to each slice. Each RAN slice has a unique ID which is used by the </w:t>
      </w:r>
      <w:r w:rsidR="00E75495" w:rsidRPr="00DF608C">
        <w:rPr>
          <w:rFonts w:ascii="Times New Roman" w:hAnsi="Times New Roman" w:cs="Times New Roman"/>
          <w:sz w:val="20"/>
          <w:szCs w:val="20"/>
        </w:rPr>
        <w:t xml:space="preserve">FlexRAN </w:t>
      </w:r>
      <w:r w:rsidR="00DD039C" w:rsidRPr="00DF608C">
        <w:rPr>
          <w:rFonts w:ascii="Times New Roman" w:hAnsi="Times New Roman" w:cs="Times New Roman"/>
          <w:sz w:val="20"/>
          <w:szCs w:val="20"/>
        </w:rPr>
        <w:t>controller to identify the slice.</w:t>
      </w:r>
    </w:p>
    <w:p w14:paraId="433016E5" w14:textId="1FCB9847" w:rsidR="00CE22B7" w:rsidRPr="00DF608C" w:rsidRDefault="00C53ACC" w:rsidP="00DF1334">
      <w:pPr>
        <w:spacing w:after="0"/>
        <w:ind w:firstLine="360"/>
        <w:jc w:val="both"/>
        <w:rPr>
          <w:rFonts w:ascii="Times New Roman" w:hAnsi="Times New Roman" w:cs="Times New Roman"/>
          <w:sz w:val="20"/>
          <w:szCs w:val="20"/>
        </w:rPr>
      </w:pPr>
      <w:r w:rsidRPr="00DF608C">
        <w:rPr>
          <w:rFonts w:ascii="Times New Roman" w:hAnsi="Times New Roman" w:cs="Times New Roman"/>
          <w:sz w:val="20"/>
          <w:szCs w:val="20"/>
        </w:rPr>
        <w:lastRenderedPageBreak/>
        <w:t xml:space="preserve">Figure.2 </w:t>
      </w:r>
      <w:r w:rsidR="00CE22B7" w:rsidRPr="00DF608C">
        <w:rPr>
          <w:rFonts w:ascii="Times New Roman" w:hAnsi="Times New Roman" w:cs="Times New Roman"/>
          <w:sz w:val="20"/>
          <w:szCs w:val="20"/>
        </w:rPr>
        <w:t>shows the detailed architecture of this RAN slicing system.</w:t>
      </w:r>
    </w:p>
    <w:p w14:paraId="26EB15B3" w14:textId="77777777" w:rsidR="00CE22B7" w:rsidRDefault="00CE22B7" w:rsidP="006379F9">
      <w:pPr>
        <w:spacing w:after="0"/>
        <w:jc w:val="both"/>
        <w:rPr>
          <w:rFonts w:ascii="Times New Roman" w:hAnsi="Times New Roman" w:cs="Times New Roman"/>
          <w:sz w:val="20"/>
          <w:szCs w:val="20"/>
        </w:rPr>
      </w:pPr>
    </w:p>
    <w:p w14:paraId="23AC4AF2" w14:textId="03F1594C" w:rsidR="00CE22B7" w:rsidRDefault="00877388" w:rsidP="00CE22B7">
      <w:pPr>
        <w:keepNext/>
        <w:spacing w:after="0"/>
        <w:jc w:val="both"/>
      </w:pPr>
      <w:r>
        <w:rPr>
          <w:noProof/>
        </w:rPr>
        <w:drawing>
          <wp:inline distT="0" distB="0" distL="0" distR="0" wp14:anchorId="758B27FE" wp14:editId="77A91F4D">
            <wp:extent cx="27432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543050"/>
                    </a:xfrm>
                    <a:prstGeom prst="rect">
                      <a:avLst/>
                    </a:prstGeom>
                  </pic:spPr>
                </pic:pic>
              </a:graphicData>
            </a:graphic>
          </wp:inline>
        </w:drawing>
      </w:r>
    </w:p>
    <w:p w14:paraId="23C3F45E" w14:textId="77777777" w:rsidR="00CE22B7" w:rsidRPr="000F5292" w:rsidRDefault="00CE22B7" w:rsidP="00CE22B7">
      <w:pPr>
        <w:pStyle w:val="Caption"/>
        <w:jc w:val="center"/>
        <w:rPr>
          <w:rFonts w:ascii="Times New Roman" w:hAnsi="Times New Roman" w:cs="Times New Roman"/>
          <w:i w:val="0"/>
          <w:color w:val="auto"/>
        </w:rPr>
      </w:pPr>
      <w:r w:rsidRPr="000F5292">
        <w:rPr>
          <w:rFonts w:ascii="Times New Roman" w:hAnsi="Times New Roman" w:cs="Times New Roman"/>
          <w:i w:val="0"/>
          <w:color w:val="auto"/>
        </w:rPr>
        <w:t xml:space="preserve">Figure </w:t>
      </w:r>
      <w:r w:rsidR="0030357F" w:rsidRPr="000F5292">
        <w:rPr>
          <w:rFonts w:ascii="Times New Roman" w:hAnsi="Times New Roman" w:cs="Times New Roman"/>
          <w:i w:val="0"/>
          <w:color w:val="auto"/>
        </w:rPr>
        <w:fldChar w:fldCharType="begin"/>
      </w:r>
      <w:r w:rsidRPr="000F5292">
        <w:rPr>
          <w:rFonts w:ascii="Times New Roman" w:hAnsi="Times New Roman" w:cs="Times New Roman"/>
          <w:i w:val="0"/>
          <w:color w:val="auto"/>
        </w:rPr>
        <w:instrText xml:space="preserve"> SEQ Figure \* ARABIC </w:instrText>
      </w:r>
      <w:r w:rsidR="0030357F" w:rsidRPr="000F5292">
        <w:rPr>
          <w:rFonts w:ascii="Times New Roman" w:hAnsi="Times New Roman" w:cs="Times New Roman"/>
          <w:i w:val="0"/>
          <w:color w:val="auto"/>
        </w:rPr>
        <w:fldChar w:fldCharType="separate"/>
      </w:r>
      <w:r w:rsidRPr="000F5292">
        <w:rPr>
          <w:rFonts w:ascii="Times New Roman" w:hAnsi="Times New Roman" w:cs="Times New Roman"/>
          <w:i w:val="0"/>
          <w:noProof/>
          <w:color w:val="auto"/>
        </w:rPr>
        <w:t>2</w:t>
      </w:r>
      <w:r w:rsidR="0030357F" w:rsidRPr="000F5292">
        <w:rPr>
          <w:rFonts w:ascii="Times New Roman" w:hAnsi="Times New Roman" w:cs="Times New Roman"/>
          <w:i w:val="0"/>
          <w:color w:val="auto"/>
        </w:rPr>
        <w:fldChar w:fldCharType="end"/>
      </w:r>
      <w:r w:rsidRPr="000F5292">
        <w:rPr>
          <w:rFonts w:ascii="Times New Roman" w:hAnsi="Times New Roman" w:cs="Times New Roman"/>
          <w:i w:val="0"/>
          <w:color w:val="auto"/>
        </w:rPr>
        <w:t>: RAN Slicing Architecture</w:t>
      </w:r>
    </w:p>
    <w:p w14:paraId="2F827472" w14:textId="460F8813" w:rsidR="00CE22B7" w:rsidRPr="004521D8" w:rsidRDefault="00CE22B7" w:rsidP="004521D8">
      <w:pPr>
        <w:pStyle w:val="ListParagraph"/>
        <w:numPr>
          <w:ilvl w:val="0"/>
          <w:numId w:val="4"/>
        </w:numPr>
        <w:spacing w:after="0"/>
        <w:ind w:left="360"/>
        <w:rPr>
          <w:rFonts w:ascii="Times New Roman" w:hAnsi="Times New Roman" w:cs="Times New Roman"/>
          <w:b/>
          <w:sz w:val="28"/>
          <w:szCs w:val="28"/>
        </w:rPr>
      </w:pPr>
      <w:r w:rsidRPr="004521D8">
        <w:rPr>
          <w:rFonts w:ascii="Times New Roman" w:hAnsi="Times New Roman" w:cs="Times New Roman"/>
          <w:b/>
          <w:sz w:val="28"/>
          <w:szCs w:val="28"/>
        </w:rPr>
        <w:t>Conclusion</w:t>
      </w:r>
    </w:p>
    <w:p w14:paraId="305EE22E" w14:textId="168DCCE5" w:rsidR="009C2799" w:rsidRDefault="009C2799" w:rsidP="008F2C87">
      <w:pPr>
        <w:spacing w:after="0"/>
        <w:jc w:val="both"/>
        <w:rPr>
          <w:rFonts w:ascii="Times New Roman" w:hAnsi="Times New Roman" w:cs="Times New Roman"/>
          <w:sz w:val="20"/>
          <w:szCs w:val="20"/>
        </w:rPr>
      </w:pPr>
      <w:r>
        <w:rPr>
          <w:rFonts w:ascii="Times New Roman" w:hAnsi="Times New Roman" w:cs="Times New Roman"/>
          <w:sz w:val="20"/>
          <w:szCs w:val="20"/>
        </w:rPr>
        <w:t xml:space="preserve">The radio access network slicing mechanism discussed in this paper is based on the Mosaic5G’s </w:t>
      </w:r>
      <w:r w:rsidRPr="00DF1334">
        <w:rPr>
          <w:rFonts w:ascii="Times New Roman" w:hAnsi="Times New Roman" w:cs="Times New Roman"/>
          <w:sz w:val="20"/>
          <w:szCs w:val="20"/>
        </w:rPr>
        <w:t>open</w:t>
      </w:r>
      <w:r w:rsidR="00D605F0" w:rsidRPr="00DF1334">
        <w:rPr>
          <w:rFonts w:ascii="Times New Roman" w:hAnsi="Times New Roman" w:cs="Times New Roman"/>
          <w:sz w:val="20"/>
          <w:szCs w:val="20"/>
        </w:rPr>
        <w:t>-</w:t>
      </w:r>
      <w:r w:rsidRPr="00DF1334">
        <w:rPr>
          <w:rFonts w:ascii="Times New Roman" w:hAnsi="Times New Roman" w:cs="Times New Roman"/>
          <w:sz w:val="20"/>
          <w:szCs w:val="20"/>
        </w:rPr>
        <w:t>source</w:t>
      </w:r>
      <w:r>
        <w:rPr>
          <w:rFonts w:ascii="Times New Roman" w:hAnsi="Times New Roman" w:cs="Times New Roman"/>
          <w:sz w:val="20"/>
          <w:szCs w:val="20"/>
        </w:rPr>
        <w:t xml:space="preserve"> slicing mechanism which uses FlexRAN controller for creating and controlling RAN slices.</w:t>
      </w:r>
      <w:r w:rsidR="008F2C87">
        <w:rPr>
          <w:rFonts w:ascii="Times New Roman" w:hAnsi="Times New Roman" w:cs="Times New Roman"/>
          <w:sz w:val="20"/>
          <w:szCs w:val="20"/>
        </w:rPr>
        <w:t xml:space="preserve"> </w:t>
      </w:r>
      <w:r>
        <w:rPr>
          <w:rFonts w:ascii="Times New Roman" w:hAnsi="Times New Roman" w:cs="Times New Roman"/>
          <w:sz w:val="20"/>
          <w:szCs w:val="20"/>
        </w:rPr>
        <w:t xml:space="preserve">In this </w:t>
      </w:r>
      <w:r w:rsidRPr="00DF1334">
        <w:rPr>
          <w:rFonts w:ascii="Times New Roman" w:hAnsi="Times New Roman" w:cs="Times New Roman"/>
          <w:sz w:val="20"/>
          <w:szCs w:val="20"/>
        </w:rPr>
        <w:t>paper</w:t>
      </w:r>
      <w:r w:rsidR="00D605F0" w:rsidRPr="00DF1334">
        <w:rPr>
          <w:rFonts w:ascii="Times New Roman" w:hAnsi="Times New Roman" w:cs="Times New Roman"/>
          <w:sz w:val="20"/>
          <w:szCs w:val="20"/>
        </w:rPr>
        <w:t>,</w:t>
      </w:r>
      <w:r>
        <w:rPr>
          <w:rFonts w:ascii="Times New Roman" w:hAnsi="Times New Roman" w:cs="Times New Roman"/>
          <w:sz w:val="20"/>
          <w:szCs w:val="20"/>
        </w:rPr>
        <w:t xml:space="preserve"> we demonstrated a RAN slicing scenario in which we created two slices each having 50% resources.</w:t>
      </w:r>
    </w:p>
    <w:p w14:paraId="5336421A" w14:textId="77777777" w:rsidR="008F2C87" w:rsidRDefault="008F2C87" w:rsidP="008F2C87">
      <w:pPr>
        <w:spacing w:after="0"/>
        <w:jc w:val="both"/>
        <w:rPr>
          <w:rFonts w:ascii="Times New Roman" w:hAnsi="Times New Roman" w:cs="Times New Roman"/>
          <w:sz w:val="20"/>
          <w:szCs w:val="20"/>
        </w:rPr>
      </w:pPr>
    </w:p>
    <w:p w14:paraId="6392BEAD" w14:textId="3728D74A" w:rsidR="008F2C87" w:rsidRPr="001C4C7A" w:rsidRDefault="008F2C87" w:rsidP="001C4C7A">
      <w:pPr>
        <w:spacing w:after="0"/>
        <w:rPr>
          <w:rFonts w:ascii="Times New Roman" w:hAnsi="Times New Roman" w:cs="Times New Roman"/>
          <w:b/>
          <w:sz w:val="28"/>
          <w:szCs w:val="28"/>
        </w:rPr>
      </w:pPr>
      <w:r w:rsidRPr="001C4C7A">
        <w:rPr>
          <w:rFonts w:ascii="Times New Roman" w:hAnsi="Times New Roman" w:cs="Times New Roman"/>
          <w:b/>
          <w:sz w:val="28"/>
          <w:szCs w:val="28"/>
        </w:rPr>
        <w:t>Acknowledgment</w:t>
      </w:r>
    </w:p>
    <w:p w14:paraId="47D59999" w14:textId="77777777" w:rsidR="005C2D13" w:rsidRDefault="008F2C87" w:rsidP="004521D8">
      <w:pPr>
        <w:spacing w:after="0"/>
        <w:jc w:val="both"/>
        <w:rPr>
          <w:rFonts w:ascii="Times New Roman" w:hAnsi="Times New Roman" w:cs="Times New Roman"/>
          <w:sz w:val="20"/>
          <w:szCs w:val="20"/>
        </w:rPr>
      </w:pPr>
      <w:r w:rsidRPr="008F2C87">
        <w:rPr>
          <w:rFonts w:ascii="Times New Roman" w:hAnsi="Times New Roman" w:cs="Times New Roman"/>
          <w:sz w:val="20"/>
          <w:szCs w:val="20"/>
        </w:rPr>
        <w:t>This research was financially supported by the Ministry of Small and Medium-sized Enterprises</w:t>
      </w:r>
      <w:r w:rsidR="004A5B97">
        <w:rPr>
          <w:rFonts w:ascii="Times New Roman" w:hAnsi="Times New Roman" w:cs="Times New Roman"/>
          <w:sz w:val="20"/>
          <w:szCs w:val="20"/>
        </w:rPr>
        <w:t xml:space="preserve"> </w:t>
      </w:r>
      <w:r w:rsidRPr="008F2C87">
        <w:rPr>
          <w:rFonts w:ascii="Times New Roman" w:hAnsi="Times New Roman" w:cs="Times New Roman"/>
          <w:sz w:val="20"/>
          <w:szCs w:val="20"/>
        </w:rPr>
        <w:t>(SMEs) and Startups</w:t>
      </w:r>
      <w:r w:rsidR="004A5B97">
        <w:rPr>
          <w:rFonts w:ascii="Times New Roman" w:hAnsi="Times New Roman" w:cs="Times New Roman"/>
          <w:sz w:val="20"/>
          <w:szCs w:val="20"/>
        </w:rPr>
        <w:t xml:space="preserve"> </w:t>
      </w:r>
      <w:r w:rsidRPr="008F2C87">
        <w:rPr>
          <w:rFonts w:ascii="Times New Roman" w:hAnsi="Times New Roman" w:cs="Times New Roman"/>
          <w:sz w:val="20"/>
          <w:szCs w:val="20"/>
        </w:rPr>
        <w:t>(MSS), Korea, under the “Regional Enterprise Open-Innovative Voucher Program</w:t>
      </w:r>
      <w:r w:rsidR="004A5B97">
        <w:rPr>
          <w:rFonts w:ascii="Times New Roman" w:hAnsi="Times New Roman" w:cs="Times New Roman"/>
          <w:sz w:val="20"/>
          <w:szCs w:val="20"/>
        </w:rPr>
        <w:t xml:space="preserve"> </w:t>
      </w:r>
      <w:r w:rsidRPr="008F2C87">
        <w:rPr>
          <w:rFonts w:ascii="Times New Roman" w:hAnsi="Times New Roman" w:cs="Times New Roman"/>
          <w:sz w:val="20"/>
          <w:szCs w:val="20"/>
        </w:rPr>
        <w:t>(R&amp;D, P0010715)” supervised by the Korea Institute for Advancement of Technology</w:t>
      </w:r>
      <w:r w:rsidR="004A5B97">
        <w:rPr>
          <w:rFonts w:ascii="Times New Roman" w:hAnsi="Times New Roman" w:cs="Times New Roman"/>
          <w:sz w:val="20"/>
          <w:szCs w:val="20"/>
        </w:rPr>
        <w:t xml:space="preserve"> </w:t>
      </w:r>
      <w:r w:rsidRPr="008F2C87">
        <w:rPr>
          <w:rFonts w:ascii="Times New Roman" w:hAnsi="Times New Roman" w:cs="Times New Roman"/>
          <w:sz w:val="20"/>
          <w:szCs w:val="20"/>
        </w:rPr>
        <w:t>(KIAT).</w:t>
      </w:r>
    </w:p>
    <w:p w14:paraId="03BB933A" w14:textId="77777777" w:rsidR="007E5DAB" w:rsidRDefault="005C2D13" w:rsidP="001C4C7A">
      <w:pPr>
        <w:spacing w:after="0"/>
        <w:ind w:firstLine="360"/>
        <w:jc w:val="both"/>
        <w:rPr>
          <w:rFonts w:ascii="Times New Roman" w:hAnsi="Times New Roman" w:cs="Times New Roman"/>
          <w:sz w:val="20"/>
          <w:szCs w:val="20"/>
        </w:rPr>
      </w:pPr>
      <w:r>
        <w:rPr>
          <w:rFonts w:ascii="Times New Roman" w:hAnsi="Times New Roman" w:cs="Times New Roman"/>
          <w:sz w:val="20"/>
          <w:szCs w:val="20"/>
        </w:rPr>
        <w:t>Further, t</w:t>
      </w:r>
      <w:r w:rsidR="004521D8" w:rsidRPr="004521D8">
        <w:rPr>
          <w:rFonts w:ascii="Times New Roman" w:hAnsi="Times New Roman" w:cs="Times New Roman"/>
          <w:sz w:val="20"/>
          <w:szCs w:val="20"/>
        </w:rPr>
        <w:t xml:space="preserve">his research was supported by </w:t>
      </w:r>
      <w:r>
        <w:rPr>
          <w:rFonts w:ascii="Times New Roman" w:hAnsi="Times New Roman" w:cs="Times New Roman"/>
          <w:sz w:val="20"/>
          <w:szCs w:val="20"/>
        </w:rPr>
        <w:t xml:space="preserve">the </w:t>
      </w:r>
      <w:r w:rsidR="004521D8" w:rsidRPr="004521D8">
        <w:rPr>
          <w:rFonts w:ascii="Times New Roman" w:hAnsi="Times New Roman" w:cs="Times New Roman"/>
          <w:sz w:val="20"/>
          <w:szCs w:val="20"/>
        </w:rPr>
        <w:t>MSIT</w:t>
      </w:r>
      <w:r>
        <w:rPr>
          <w:rFonts w:ascii="Times New Roman" w:hAnsi="Times New Roman" w:cs="Times New Roman"/>
          <w:sz w:val="20"/>
          <w:szCs w:val="20"/>
        </w:rPr>
        <w:t xml:space="preserve"> (Ministry of Science and ICT), Korea, under </w:t>
      </w:r>
      <w:r w:rsidR="004521D8" w:rsidRPr="004521D8">
        <w:rPr>
          <w:rFonts w:ascii="Times New Roman" w:hAnsi="Times New Roman" w:cs="Times New Roman"/>
          <w:sz w:val="20"/>
          <w:szCs w:val="20"/>
        </w:rPr>
        <w:t>the ITRC (Informat</w:t>
      </w:r>
      <w:r>
        <w:rPr>
          <w:rFonts w:ascii="Times New Roman" w:hAnsi="Times New Roman" w:cs="Times New Roman"/>
          <w:sz w:val="20"/>
          <w:szCs w:val="20"/>
        </w:rPr>
        <w:t xml:space="preserve">ion Technology Research Center) </w:t>
      </w:r>
      <w:r w:rsidR="004521D8" w:rsidRPr="004521D8">
        <w:rPr>
          <w:rFonts w:ascii="Times New Roman" w:hAnsi="Times New Roman" w:cs="Times New Roman"/>
          <w:sz w:val="20"/>
          <w:szCs w:val="20"/>
        </w:rPr>
        <w:t>support p</w:t>
      </w:r>
      <w:r>
        <w:rPr>
          <w:rFonts w:ascii="Times New Roman" w:hAnsi="Times New Roman" w:cs="Times New Roman"/>
          <w:sz w:val="20"/>
          <w:szCs w:val="20"/>
        </w:rPr>
        <w:t xml:space="preserve">rogram (IITP-2019-2017-0-01633) supervised by the IITP </w:t>
      </w:r>
      <w:r w:rsidR="004521D8" w:rsidRPr="004521D8">
        <w:rPr>
          <w:rFonts w:ascii="Times New Roman" w:hAnsi="Times New Roman" w:cs="Times New Roman"/>
          <w:sz w:val="20"/>
          <w:szCs w:val="20"/>
        </w:rPr>
        <w:t>(Institute for Informat</w:t>
      </w:r>
      <w:r>
        <w:rPr>
          <w:rFonts w:ascii="Times New Roman" w:hAnsi="Times New Roman" w:cs="Times New Roman"/>
          <w:sz w:val="20"/>
          <w:szCs w:val="20"/>
        </w:rPr>
        <w:t xml:space="preserve">ion &amp; </w:t>
      </w:r>
      <w:r w:rsidR="004521D8" w:rsidRPr="004521D8">
        <w:rPr>
          <w:rFonts w:ascii="Times New Roman" w:hAnsi="Times New Roman" w:cs="Times New Roman"/>
          <w:sz w:val="20"/>
          <w:szCs w:val="20"/>
        </w:rPr>
        <w:t>commu</w:t>
      </w:r>
      <w:r>
        <w:rPr>
          <w:rFonts w:ascii="Times New Roman" w:hAnsi="Times New Roman" w:cs="Times New Roman"/>
          <w:sz w:val="20"/>
          <w:szCs w:val="20"/>
        </w:rPr>
        <w:t>nications Technology Promotion)</w:t>
      </w:r>
      <w:r w:rsidR="007E5DAB">
        <w:rPr>
          <w:rFonts w:ascii="Times New Roman" w:hAnsi="Times New Roman" w:cs="Times New Roman"/>
          <w:sz w:val="20"/>
          <w:szCs w:val="20"/>
        </w:rPr>
        <w:t>.</w:t>
      </w:r>
    </w:p>
    <w:p w14:paraId="55BC07A8" w14:textId="77777777" w:rsidR="008F2C87" w:rsidRPr="008F2C87" w:rsidRDefault="008F2C87" w:rsidP="007E5DAB">
      <w:pPr>
        <w:spacing w:after="0"/>
        <w:jc w:val="both"/>
        <w:rPr>
          <w:rFonts w:ascii="Times New Roman" w:hAnsi="Times New Roman" w:cs="Times New Roman"/>
          <w:sz w:val="20"/>
          <w:szCs w:val="20"/>
        </w:rPr>
      </w:pPr>
    </w:p>
    <w:p w14:paraId="7D220AEC" w14:textId="0302C436" w:rsidR="005D6F96" w:rsidRPr="001C4C7A" w:rsidRDefault="005D6F96" w:rsidP="001C4C7A">
      <w:pPr>
        <w:spacing w:after="0"/>
        <w:jc w:val="both"/>
        <w:rPr>
          <w:rFonts w:ascii="Times New Roman" w:hAnsi="Times New Roman" w:cs="Times New Roman"/>
          <w:b/>
          <w:sz w:val="28"/>
          <w:szCs w:val="28"/>
        </w:rPr>
      </w:pPr>
      <w:r w:rsidRPr="001C4C7A">
        <w:rPr>
          <w:rFonts w:ascii="Times New Roman" w:hAnsi="Times New Roman" w:cs="Times New Roman"/>
          <w:b/>
          <w:sz w:val="28"/>
          <w:szCs w:val="28"/>
        </w:rPr>
        <w:t>References</w:t>
      </w:r>
    </w:p>
    <w:p w14:paraId="19C1263D" w14:textId="77777777" w:rsidR="000F7E6E" w:rsidRPr="00DF608C" w:rsidRDefault="00DF1334" w:rsidP="00E75495">
      <w:pPr>
        <w:pStyle w:val="ListParagraph"/>
        <w:numPr>
          <w:ilvl w:val="0"/>
          <w:numId w:val="3"/>
        </w:numPr>
        <w:spacing w:after="0"/>
        <w:jc w:val="both"/>
        <w:rPr>
          <w:rFonts w:ascii="Times New Roman" w:hAnsi="Times New Roman" w:cs="Times New Roman"/>
          <w:sz w:val="20"/>
          <w:szCs w:val="20"/>
        </w:rPr>
      </w:pPr>
      <w:r w:rsidRPr="00DF608C">
        <w:rPr>
          <w:rFonts w:ascii="Times New Roman" w:hAnsi="Times New Roman" w:cs="Times New Roman"/>
          <w:sz w:val="20"/>
          <w:szCs w:val="20"/>
        </w:rPr>
        <w:t>FlexRAN. Flexible and Programmable Platform for Software-Defined Radio Access Networks. (</w:t>
      </w:r>
      <w:hyperlink r:id="rId13" w:history="1">
        <w:r w:rsidRPr="00DF608C">
          <w:rPr>
            <w:rStyle w:val="Hyperlink"/>
            <w:rFonts w:ascii="Times New Roman" w:hAnsi="Times New Roman" w:cs="Times New Roman"/>
            <w:sz w:val="20"/>
            <w:szCs w:val="20"/>
          </w:rPr>
          <w:t>http://mosaic-5g.io/flexran/</w:t>
        </w:r>
      </w:hyperlink>
      <w:r w:rsidRPr="00DF608C">
        <w:rPr>
          <w:rFonts w:ascii="Times New Roman" w:hAnsi="Times New Roman" w:cs="Times New Roman"/>
          <w:sz w:val="20"/>
          <w:szCs w:val="20"/>
        </w:rPr>
        <w:t>)</w:t>
      </w:r>
    </w:p>
    <w:p w14:paraId="734E478B" w14:textId="77777777" w:rsidR="000F7E6E" w:rsidRPr="00DF608C" w:rsidRDefault="005D6F96" w:rsidP="00E75495">
      <w:pPr>
        <w:pStyle w:val="ListParagraph"/>
        <w:numPr>
          <w:ilvl w:val="0"/>
          <w:numId w:val="3"/>
        </w:numPr>
        <w:spacing w:after="0"/>
        <w:jc w:val="both"/>
        <w:rPr>
          <w:rFonts w:ascii="Times New Roman" w:hAnsi="Times New Roman" w:cs="Times New Roman"/>
          <w:sz w:val="20"/>
          <w:szCs w:val="20"/>
        </w:rPr>
      </w:pPr>
      <w:r w:rsidRPr="00DF608C">
        <w:rPr>
          <w:rFonts w:ascii="Times New Roman" w:hAnsi="Times New Roman" w:cs="Times New Roman"/>
          <w:sz w:val="20"/>
          <w:szCs w:val="20"/>
        </w:rPr>
        <w:t xml:space="preserve">Xenofon Foukas, Mahesh K. Marina, </w:t>
      </w:r>
      <w:r w:rsidR="00943B33" w:rsidRPr="00DF608C">
        <w:rPr>
          <w:rFonts w:ascii="Times New Roman" w:hAnsi="Times New Roman" w:cs="Times New Roman"/>
          <w:sz w:val="20"/>
          <w:szCs w:val="20"/>
        </w:rPr>
        <w:t xml:space="preserve">Kimon </w:t>
      </w:r>
      <w:r w:rsidRPr="00DF608C">
        <w:rPr>
          <w:rFonts w:ascii="Times New Roman" w:hAnsi="Times New Roman" w:cs="Times New Roman"/>
          <w:sz w:val="20"/>
          <w:szCs w:val="20"/>
        </w:rPr>
        <w:t xml:space="preserve">Kontovasilis. 2017. Orion: RAN Slicing for a Flexible and Cost-Effective Multi-Service Mobile Network Architecture. </w:t>
      </w:r>
      <w:r w:rsidRPr="00DF608C">
        <w:rPr>
          <w:rFonts w:ascii="Times New Roman" w:hAnsi="Times New Roman" w:cs="Times New Roman"/>
          <w:i/>
          <w:sz w:val="20"/>
          <w:szCs w:val="20"/>
        </w:rPr>
        <w:t>MobiCom</w:t>
      </w:r>
      <w:r w:rsidRPr="00DF608C">
        <w:rPr>
          <w:rFonts w:ascii="Times New Roman" w:hAnsi="Times New Roman" w:cs="Times New Roman"/>
          <w:sz w:val="20"/>
          <w:szCs w:val="20"/>
        </w:rPr>
        <w:t xml:space="preserve"> (2017).</w:t>
      </w:r>
    </w:p>
    <w:p w14:paraId="4237AEC8" w14:textId="77777777" w:rsidR="000F7E6E" w:rsidRPr="00DF608C" w:rsidRDefault="00943B33" w:rsidP="00E75495">
      <w:pPr>
        <w:pStyle w:val="ListParagraph"/>
        <w:numPr>
          <w:ilvl w:val="0"/>
          <w:numId w:val="3"/>
        </w:numPr>
        <w:spacing w:after="0"/>
        <w:jc w:val="both"/>
        <w:rPr>
          <w:rFonts w:ascii="Times New Roman" w:hAnsi="Times New Roman" w:cs="Times New Roman"/>
          <w:sz w:val="20"/>
          <w:szCs w:val="20"/>
        </w:rPr>
      </w:pPr>
      <w:r w:rsidRPr="00DF608C">
        <w:rPr>
          <w:rFonts w:ascii="Times New Roman" w:hAnsi="Times New Roman" w:cs="Times New Roman"/>
          <w:sz w:val="20"/>
          <w:szCs w:val="20"/>
        </w:rPr>
        <w:t>Mosaic5G. A Community Led Consortium. (</w:t>
      </w:r>
      <w:hyperlink r:id="rId14" w:history="1">
        <w:r w:rsidRPr="00DF608C">
          <w:rPr>
            <w:rStyle w:val="Hyperlink"/>
            <w:rFonts w:ascii="Times New Roman" w:hAnsi="Times New Roman" w:cs="Times New Roman"/>
            <w:sz w:val="20"/>
            <w:szCs w:val="20"/>
          </w:rPr>
          <w:t>http://mosaic-5g.io/</w:t>
        </w:r>
      </w:hyperlink>
      <w:r w:rsidRPr="00DF608C">
        <w:rPr>
          <w:rFonts w:ascii="Times New Roman" w:hAnsi="Times New Roman" w:cs="Times New Roman"/>
          <w:sz w:val="20"/>
          <w:szCs w:val="20"/>
        </w:rPr>
        <w:t>)</w:t>
      </w:r>
    </w:p>
    <w:p w14:paraId="5213E213" w14:textId="6D38F3AA" w:rsidR="00021BBE" w:rsidRPr="00DF608C" w:rsidRDefault="00021BBE" w:rsidP="00E75495">
      <w:pPr>
        <w:pStyle w:val="ListParagraph"/>
        <w:numPr>
          <w:ilvl w:val="0"/>
          <w:numId w:val="3"/>
        </w:numPr>
        <w:spacing w:after="0"/>
        <w:jc w:val="both"/>
        <w:rPr>
          <w:rFonts w:ascii="Times New Roman" w:hAnsi="Times New Roman" w:cs="Times New Roman"/>
          <w:sz w:val="20"/>
          <w:szCs w:val="20"/>
        </w:rPr>
      </w:pPr>
      <w:r w:rsidRPr="00DF608C">
        <w:rPr>
          <w:rFonts w:ascii="Times New Roman" w:hAnsi="Times New Roman" w:cs="Times New Roman"/>
          <w:sz w:val="20"/>
          <w:szCs w:val="20"/>
        </w:rPr>
        <w:t>How to build a RAN sharing demo. (</w:t>
      </w:r>
      <w:hyperlink r:id="rId15" w:history="1">
        <w:r w:rsidRPr="00DF608C">
          <w:rPr>
            <w:rStyle w:val="Hyperlink"/>
            <w:rFonts w:ascii="Times New Roman" w:hAnsi="Times New Roman" w:cs="Times New Roman"/>
            <w:sz w:val="20"/>
            <w:szCs w:val="20"/>
          </w:rPr>
          <w:t>https://gitlab.eurecom.fr/mosaic5g/mosaic5g/wikis/tutorials/slicing</w:t>
        </w:r>
      </w:hyperlink>
      <w:r w:rsidRPr="00DF608C">
        <w:rPr>
          <w:rFonts w:ascii="Times New Roman" w:hAnsi="Times New Roman" w:cs="Times New Roman"/>
          <w:sz w:val="20"/>
          <w:szCs w:val="20"/>
        </w:rPr>
        <w:t>)</w:t>
      </w:r>
    </w:p>
    <w:sectPr w:rsidR="00021BBE" w:rsidRPr="00DF608C" w:rsidSect="00C072C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0B323" w14:textId="77777777" w:rsidR="00057CE1" w:rsidRDefault="00057CE1" w:rsidP="00E75495">
      <w:pPr>
        <w:spacing w:after="0" w:line="240" w:lineRule="auto"/>
      </w:pPr>
      <w:r>
        <w:separator/>
      </w:r>
    </w:p>
  </w:endnote>
  <w:endnote w:type="continuationSeparator" w:id="0">
    <w:p w14:paraId="24414083" w14:textId="77777777" w:rsidR="00057CE1" w:rsidRDefault="00057CE1" w:rsidP="00E7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BF5DE" w14:textId="77777777" w:rsidR="00057CE1" w:rsidRDefault="00057CE1" w:rsidP="00E75495">
      <w:pPr>
        <w:spacing w:after="0" w:line="240" w:lineRule="auto"/>
      </w:pPr>
      <w:r>
        <w:separator/>
      </w:r>
    </w:p>
  </w:footnote>
  <w:footnote w:type="continuationSeparator" w:id="0">
    <w:p w14:paraId="2BA2D62E" w14:textId="77777777" w:rsidR="00057CE1" w:rsidRDefault="00057CE1" w:rsidP="00E75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76A6B"/>
    <w:multiLevelType w:val="hybridMultilevel"/>
    <w:tmpl w:val="BB24E9B4"/>
    <w:lvl w:ilvl="0" w:tplc="14EC08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341D6"/>
    <w:multiLevelType w:val="hybridMultilevel"/>
    <w:tmpl w:val="C2F25BE8"/>
    <w:lvl w:ilvl="0" w:tplc="14EC0800">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5E118D"/>
    <w:multiLevelType w:val="hybridMultilevel"/>
    <w:tmpl w:val="EF88FB1A"/>
    <w:lvl w:ilvl="0" w:tplc="1B9C90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567FEA"/>
    <w:multiLevelType w:val="hybridMultilevel"/>
    <w:tmpl w:val="2884CF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DEyNDKysDCzsLC0MDBW0lEKTi0uzszPAykwqgUABGUYPSwAAAA="/>
  </w:docVars>
  <w:rsids>
    <w:rsidRoot w:val="00846102"/>
    <w:rsid w:val="000060CF"/>
    <w:rsid w:val="00021BBE"/>
    <w:rsid w:val="00056898"/>
    <w:rsid w:val="00057CE1"/>
    <w:rsid w:val="00081709"/>
    <w:rsid w:val="000C4F52"/>
    <w:rsid w:val="000E45D5"/>
    <w:rsid w:val="000F5292"/>
    <w:rsid w:val="000F7E6E"/>
    <w:rsid w:val="0011138E"/>
    <w:rsid w:val="001517B3"/>
    <w:rsid w:val="001523C6"/>
    <w:rsid w:val="00162FE8"/>
    <w:rsid w:val="001C26F4"/>
    <w:rsid w:val="001C4C7A"/>
    <w:rsid w:val="001C637E"/>
    <w:rsid w:val="001D6B60"/>
    <w:rsid w:val="00211E27"/>
    <w:rsid w:val="00232FDE"/>
    <w:rsid w:val="002F180D"/>
    <w:rsid w:val="0030357F"/>
    <w:rsid w:val="00303B6C"/>
    <w:rsid w:val="003261EB"/>
    <w:rsid w:val="00374753"/>
    <w:rsid w:val="003B5AFB"/>
    <w:rsid w:val="0041005D"/>
    <w:rsid w:val="004521D8"/>
    <w:rsid w:val="004607E6"/>
    <w:rsid w:val="004803AB"/>
    <w:rsid w:val="00487576"/>
    <w:rsid w:val="004A5B97"/>
    <w:rsid w:val="004D35B0"/>
    <w:rsid w:val="00500605"/>
    <w:rsid w:val="005116C9"/>
    <w:rsid w:val="005529C3"/>
    <w:rsid w:val="005679D0"/>
    <w:rsid w:val="00575568"/>
    <w:rsid w:val="005818B7"/>
    <w:rsid w:val="00587310"/>
    <w:rsid w:val="005C2D13"/>
    <w:rsid w:val="005D6F96"/>
    <w:rsid w:val="006379F9"/>
    <w:rsid w:val="00650267"/>
    <w:rsid w:val="006658E8"/>
    <w:rsid w:val="006756BE"/>
    <w:rsid w:val="006F2127"/>
    <w:rsid w:val="00700378"/>
    <w:rsid w:val="00712C30"/>
    <w:rsid w:val="00736EC6"/>
    <w:rsid w:val="00790292"/>
    <w:rsid w:val="007D61D8"/>
    <w:rsid w:val="007E5DAB"/>
    <w:rsid w:val="007F07E3"/>
    <w:rsid w:val="00816BDD"/>
    <w:rsid w:val="00846102"/>
    <w:rsid w:val="0087345A"/>
    <w:rsid w:val="00877388"/>
    <w:rsid w:val="00890719"/>
    <w:rsid w:val="008F2C87"/>
    <w:rsid w:val="00911412"/>
    <w:rsid w:val="0092736D"/>
    <w:rsid w:val="00943B33"/>
    <w:rsid w:val="00950AC9"/>
    <w:rsid w:val="0096597C"/>
    <w:rsid w:val="009871E5"/>
    <w:rsid w:val="009B5D68"/>
    <w:rsid w:val="009B6F9E"/>
    <w:rsid w:val="009C2799"/>
    <w:rsid w:val="009F050D"/>
    <w:rsid w:val="00A23FA6"/>
    <w:rsid w:val="00A32D19"/>
    <w:rsid w:val="00A64097"/>
    <w:rsid w:val="00A81215"/>
    <w:rsid w:val="00AE4790"/>
    <w:rsid w:val="00AF6156"/>
    <w:rsid w:val="00B420ED"/>
    <w:rsid w:val="00B465C0"/>
    <w:rsid w:val="00BC5FFB"/>
    <w:rsid w:val="00BD00A7"/>
    <w:rsid w:val="00BD4DA9"/>
    <w:rsid w:val="00C072C4"/>
    <w:rsid w:val="00C21AC5"/>
    <w:rsid w:val="00C53ACC"/>
    <w:rsid w:val="00C75178"/>
    <w:rsid w:val="00C83A5B"/>
    <w:rsid w:val="00CD7EB5"/>
    <w:rsid w:val="00CE22B7"/>
    <w:rsid w:val="00CF7199"/>
    <w:rsid w:val="00D079DB"/>
    <w:rsid w:val="00D32108"/>
    <w:rsid w:val="00D35E66"/>
    <w:rsid w:val="00D533D3"/>
    <w:rsid w:val="00D605F0"/>
    <w:rsid w:val="00D60E73"/>
    <w:rsid w:val="00D703B9"/>
    <w:rsid w:val="00D7614F"/>
    <w:rsid w:val="00D854D5"/>
    <w:rsid w:val="00DA3115"/>
    <w:rsid w:val="00DB19EB"/>
    <w:rsid w:val="00DD039C"/>
    <w:rsid w:val="00DF1334"/>
    <w:rsid w:val="00DF608C"/>
    <w:rsid w:val="00E11813"/>
    <w:rsid w:val="00E75495"/>
    <w:rsid w:val="00EA5E28"/>
    <w:rsid w:val="00EA767E"/>
    <w:rsid w:val="00EB713F"/>
    <w:rsid w:val="00F408EA"/>
    <w:rsid w:val="00FD70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7D5AE"/>
  <w15:docId w15:val="{2C6E00FB-4AE9-467C-836D-2B6507BC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D68"/>
    <w:rPr>
      <w:color w:val="0563C1" w:themeColor="hyperlink"/>
      <w:u w:val="single"/>
    </w:rPr>
  </w:style>
  <w:style w:type="paragraph" w:styleId="Caption">
    <w:name w:val="caption"/>
    <w:basedOn w:val="Normal"/>
    <w:next w:val="Normal"/>
    <w:uiPriority w:val="35"/>
    <w:unhideWhenUsed/>
    <w:qFormat/>
    <w:rsid w:val="00C072C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75495"/>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E75495"/>
    <w:rPr>
      <w:rFonts w:ascii="Gulim" w:eastAsia="Gulim"/>
      <w:sz w:val="18"/>
      <w:szCs w:val="18"/>
    </w:rPr>
  </w:style>
  <w:style w:type="paragraph" w:styleId="Header">
    <w:name w:val="header"/>
    <w:basedOn w:val="Normal"/>
    <w:link w:val="HeaderChar"/>
    <w:uiPriority w:val="99"/>
    <w:semiHidden/>
    <w:unhideWhenUsed/>
    <w:rsid w:val="00E754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5495"/>
  </w:style>
  <w:style w:type="paragraph" w:styleId="Footer">
    <w:name w:val="footer"/>
    <w:basedOn w:val="Normal"/>
    <w:link w:val="FooterChar"/>
    <w:uiPriority w:val="99"/>
    <w:semiHidden/>
    <w:unhideWhenUsed/>
    <w:rsid w:val="00E754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5495"/>
  </w:style>
  <w:style w:type="character" w:styleId="CommentReference">
    <w:name w:val="annotation reference"/>
    <w:basedOn w:val="DefaultParagraphFont"/>
    <w:uiPriority w:val="99"/>
    <w:semiHidden/>
    <w:unhideWhenUsed/>
    <w:rsid w:val="00D605F0"/>
    <w:rPr>
      <w:sz w:val="16"/>
      <w:szCs w:val="16"/>
    </w:rPr>
  </w:style>
  <w:style w:type="paragraph" w:styleId="CommentText">
    <w:name w:val="annotation text"/>
    <w:basedOn w:val="Normal"/>
    <w:link w:val="CommentTextChar"/>
    <w:uiPriority w:val="99"/>
    <w:semiHidden/>
    <w:unhideWhenUsed/>
    <w:rsid w:val="00D605F0"/>
    <w:pPr>
      <w:spacing w:line="240" w:lineRule="auto"/>
    </w:pPr>
    <w:rPr>
      <w:sz w:val="20"/>
      <w:szCs w:val="20"/>
    </w:rPr>
  </w:style>
  <w:style w:type="character" w:customStyle="1" w:styleId="CommentTextChar">
    <w:name w:val="Comment Text Char"/>
    <w:basedOn w:val="DefaultParagraphFont"/>
    <w:link w:val="CommentText"/>
    <w:uiPriority w:val="99"/>
    <w:semiHidden/>
    <w:rsid w:val="00D605F0"/>
    <w:rPr>
      <w:sz w:val="20"/>
      <w:szCs w:val="20"/>
    </w:rPr>
  </w:style>
  <w:style w:type="paragraph" w:styleId="CommentSubject">
    <w:name w:val="annotation subject"/>
    <w:basedOn w:val="CommentText"/>
    <w:next w:val="CommentText"/>
    <w:link w:val="CommentSubjectChar"/>
    <w:uiPriority w:val="99"/>
    <w:semiHidden/>
    <w:unhideWhenUsed/>
    <w:rsid w:val="00D605F0"/>
    <w:rPr>
      <w:b/>
      <w:bCs/>
    </w:rPr>
  </w:style>
  <w:style w:type="character" w:customStyle="1" w:styleId="CommentSubjectChar">
    <w:name w:val="Comment Subject Char"/>
    <w:basedOn w:val="CommentTextChar"/>
    <w:link w:val="CommentSubject"/>
    <w:uiPriority w:val="99"/>
    <w:semiHidden/>
    <w:rsid w:val="00D605F0"/>
    <w:rPr>
      <w:b/>
      <w:bCs/>
      <w:sz w:val="20"/>
      <w:szCs w:val="20"/>
    </w:rPr>
  </w:style>
  <w:style w:type="paragraph" w:styleId="ListParagraph">
    <w:name w:val="List Paragraph"/>
    <w:basedOn w:val="Normal"/>
    <w:uiPriority w:val="34"/>
    <w:qFormat/>
    <w:rsid w:val="00DF1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8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ejahanzebahmed@gmail.com" TargetMode="External"/><Relationship Id="rId13" Type="http://schemas.openxmlformats.org/officeDocument/2006/relationships/hyperlink" Target="http://mosaic-5g.io/flexr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lab.eurecom.fr/mosaic5g/mosaic5g/wikis/tutorials/slicing" TargetMode="External"/><Relationship Id="rId10" Type="http://schemas.openxmlformats.org/officeDocument/2006/relationships/hyperlink" Target="mailto:kjahn@jejunu.ac.kr" TargetMode="External"/><Relationship Id="rId4" Type="http://schemas.openxmlformats.org/officeDocument/2006/relationships/settings" Target="settings.xml"/><Relationship Id="rId9" Type="http://schemas.openxmlformats.org/officeDocument/2006/relationships/hyperlink" Target="mailto:philo@jejunu.ac.kr" TargetMode="External"/><Relationship Id="rId14" Type="http://schemas.openxmlformats.org/officeDocument/2006/relationships/hyperlink" Target="http://mosaic-5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D5EA5-BF9A-4F95-A3A6-1CAE5B29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Pages>
  <Words>1057</Words>
  <Characters>6026</Characters>
  <Application>Microsoft Office Word</Application>
  <DocSecurity>0</DocSecurity>
  <Lines>50</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Jahanzeb</dc:creator>
  <cp:keywords/>
  <dc:description/>
  <cp:lastModifiedBy>Jahanzeb</cp:lastModifiedBy>
  <cp:revision>137</cp:revision>
  <dcterms:created xsi:type="dcterms:W3CDTF">2019-09-27T01:20:00Z</dcterms:created>
  <dcterms:modified xsi:type="dcterms:W3CDTF">2019-10-10T20:17:00Z</dcterms:modified>
</cp:coreProperties>
</file>