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1AC38" w14:textId="142E36BB" w:rsidR="001763B4" w:rsidRPr="002655D3" w:rsidRDefault="001763B4" w:rsidP="001763B4">
      <w:pPr>
        <w:pStyle w:val="IntenseQuote"/>
        <w:spacing w:before="0" w:after="0" w:line="360" w:lineRule="auto"/>
        <w:jc w:val="left"/>
        <w:rPr>
          <w:rFonts w:ascii="Times New Roman" w:hAnsi="Times New Roman" w:cs="Times New Roman"/>
          <w:i w:val="0"/>
          <w:color w:val="1F3864" w:themeColor="accent1" w:themeShade="80"/>
          <w:sz w:val="24"/>
          <w:szCs w:val="24"/>
        </w:rPr>
      </w:pPr>
      <w:r w:rsidRPr="002655D3">
        <w:rPr>
          <w:i w:val="0"/>
          <w:color w:val="1F3864" w:themeColor="accent1" w:themeShade="80"/>
        </w:rPr>
        <w:t xml:space="preserve">                  </w:t>
      </w:r>
      <w:r w:rsidRPr="002655D3">
        <w:rPr>
          <w:rFonts w:ascii="Times New Roman" w:hAnsi="Times New Roman" w:cs="Times New Roman"/>
          <w:i w:val="0"/>
          <w:color w:val="1F3864" w:themeColor="accent1" w:themeShade="80"/>
          <w:sz w:val="24"/>
          <w:szCs w:val="24"/>
        </w:rPr>
        <w:t xml:space="preserve">                                Artificial Neural Network</w:t>
      </w:r>
    </w:p>
    <w:p w14:paraId="616D4F4B" w14:textId="3987DF71" w:rsidR="00AB1A93" w:rsidRPr="002655D3" w:rsidRDefault="001763B4" w:rsidP="00AB1A93">
      <w:pPr>
        <w:pStyle w:val="IntenseQuote"/>
        <w:spacing w:before="0" w:after="0" w:line="360" w:lineRule="auto"/>
        <w:rPr>
          <w:rFonts w:ascii="Times New Roman" w:hAnsi="Times New Roman" w:cs="Times New Roman"/>
          <w:i w:val="0"/>
          <w:color w:val="1F3864" w:themeColor="accent1" w:themeShade="80"/>
          <w:sz w:val="24"/>
          <w:szCs w:val="24"/>
        </w:rPr>
      </w:pPr>
      <w:r w:rsidRPr="002655D3">
        <w:rPr>
          <w:rFonts w:ascii="Times New Roman" w:hAnsi="Times New Roman" w:cs="Times New Roman"/>
          <w:i w:val="0"/>
          <w:color w:val="1F3864" w:themeColor="accent1" w:themeShade="80"/>
          <w:sz w:val="24"/>
          <w:szCs w:val="24"/>
        </w:rPr>
        <w:t xml:space="preserve">       ECE 692</w:t>
      </w:r>
    </w:p>
    <w:p w14:paraId="60578FF7" w14:textId="77777777" w:rsidR="001763B4" w:rsidRPr="002655D3" w:rsidRDefault="001763B4" w:rsidP="001763B4">
      <w:pPr>
        <w:pStyle w:val="IntenseQuote"/>
        <w:spacing w:before="0" w:after="0" w:line="360" w:lineRule="auto"/>
        <w:rPr>
          <w:rFonts w:ascii="Times New Roman" w:hAnsi="Times New Roman" w:cs="Times New Roman"/>
          <w:i w:val="0"/>
          <w:color w:val="1F3864" w:themeColor="accent1" w:themeShade="80"/>
          <w:sz w:val="24"/>
          <w:szCs w:val="24"/>
        </w:rPr>
      </w:pPr>
      <w:r w:rsidRPr="002655D3">
        <w:rPr>
          <w:rFonts w:ascii="Times New Roman" w:hAnsi="Times New Roman" w:cs="Times New Roman"/>
          <w:i w:val="0"/>
          <w:color w:val="1F3864" w:themeColor="accent1" w:themeShade="80"/>
          <w:sz w:val="24"/>
          <w:szCs w:val="24"/>
        </w:rPr>
        <w:t xml:space="preserve">     Mid-Term Project</w:t>
      </w:r>
    </w:p>
    <w:p w14:paraId="1A3AE0C2" w14:textId="77777777" w:rsidR="001763B4" w:rsidRPr="002655D3" w:rsidRDefault="001763B4" w:rsidP="001763B4">
      <w:pPr>
        <w:pStyle w:val="IntenseQuote"/>
        <w:spacing w:before="0" w:after="0" w:line="360" w:lineRule="auto"/>
        <w:rPr>
          <w:rFonts w:ascii="Times New Roman" w:hAnsi="Times New Roman" w:cs="Times New Roman"/>
          <w:i w:val="0"/>
          <w:color w:val="1F3864" w:themeColor="accent1" w:themeShade="80"/>
          <w:sz w:val="24"/>
          <w:szCs w:val="24"/>
        </w:rPr>
      </w:pPr>
      <w:r w:rsidRPr="002655D3">
        <w:rPr>
          <w:rFonts w:ascii="Times New Roman" w:hAnsi="Times New Roman" w:cs="Times New Roman"/>
          <w:i w:val="0"/>
          <w:color w:val="1F3864" w:themeColor="accent1" w:themeShade="80"/>
          <w:sz w:val="24"/>
          <w:szCs w:val="24"/>
        </w:rPr>
        <w:t>Back-Propagation Algorithm with modifiable input, hidden and output layers.</w:t>
      </w:r>
    </w:p>
    <w:p w14:paraId="5FCD26C6" w14:textId="77777777" w:rsidR="001763B4" w:rsidRPr="001763B4" w:rsidRDefault="001763B4" w:rsidP="001763B4">
      <w:pPr>
        <w:pStyle w:val="IntenseQuote"/>
        <w:spacing w:before="0" w:after="0" w:line="360" w:lineRule="auto"/>
        <w:rPr>
          <w:rFonts w:ascii="Times New Roman" w:hAnsi="Times New Roman" w:cs="Times New Roman"/>
          <w:color w:val="1F3864" w:themeColor="accent1" w:themeShade="80"/>
          <w:sz w:val="24"/>
          <w:szCs w:val="24"/>
        </w:rPr>
      </w:pPr>
    </w:p>
    <w:p w14:paraId="5C5571E3" w14:textId="77777777" w:rsidR="001763B4" w:rsidRDefault="001763B4" w:rsidP="001763B4">
      <w:pPr>
        <w:spacing w:after="0"/>
        <w:rPr>
          <w:rFonts w:ascii="Times New Roman" w:hAnsi="Times New Roman" w:cs="Times New Roman"/>
          <w:b/>
          <w:sz w:val="24"/>
          <w:szCs w:val="24"/>
        </w:rPr>
      </w:pPr>
    </w:p>
    <w:p w14:paraId="50D457EA" w14:textId="77777777" w:rsidR="0011115B" w:rsidRDefault="0011115B" w:rsidP="0011115B">
      <w:pPr>
        <w:spacing w:after="0"/>
        <w:rPr>
          <w:rFonts w:ascii="Times New Roman" w:hAnsi="Times New Roman" w:cs="Times New Roman"/>
          <w:b/>
          <w:sz w:val="24"/>
          <w:szCs w:val="24"/>
        </w:rPr>
      </w:pPr>
    </w:p>
    <w:p w14:paraId="07874ED7" w14:textId="53FECCC5" w:rsidR="001763B4" w:rsidRDefault="0011115B" w:rsidP="0011115B">
      <w:pPr>
        <w:spacing w:after="0"/>
        <w:rPr>
          <w:rFonts w:ascii="Times New Roman" w:hAnsi="Times New Roman" w:cs="Times New Roman"/>
          <w:b/>
          <w:sz w:val="24"/>
          <w:szCs w:val="24"/>
        </w:rPr>
      </w:pPr>
      <w:r>
        <w:rPr>
          <w:rFonts w:ascii="Times New Roman" w:hAnsi="Times New Roman" w:cs="Times New Roman"/>
          <w:b/>
          <w:sz w:val="24"/>
          <w:szCs w:val="24"/>
        </w:rPr>
        <w:t>Design Document:</w:t>
      </w:r>
      <w:bookmarkStart w:id="0" w:name="_GoBack"/>
      <w:bookmarkEnd w:id="0"/>
    </w:p>
    <w:p w14:paraId="7102746F" w14:textId="77777777" w:rsidR="0011115B" w:rsidRPr="0011115B" w:rsidRDefault="0011115B" w:rsidP="0011115B">
      <w:pPr>
        <w:spacing w:after="0"/>
        <w:rPr>
          <w:rFonts w:ascii="Times New Roman" w:hAnsi="Times New Roman" w:cs="Times New Roman"/>
          <w:b/>
          <w:sz w:val="24"/>
          <w:szCs w:val="24"/>
        </w:rPr>
      </w:pPr>
    </w:p>
    <w:p w14:paraId="37884637" w14:textId="77777777" w:rsidR="0011115B" w:rsidRPr="0011115B" w:rsidRDefault="0011115B" w:rsidP="0011115B">
      <w:pPr>
        <w:rPr>
          <w:rFonts w:ascii="Times New Roman" w:hAnsi="Times New Roman" w:cs="Times New Roman"/>
        </w:rPr>
      </w:pPr>
      <w:r w:rsidRPr="0011115B">
        <w:rPr>
          <w:rFonts w:ascii="Times New Roman" w:hAnsi="Times New Roman" w:cs="Times New Roman"/>
        </w:rPr>
        <w:t>Introduction:</w:t>
      </w:r>
    </w:p>
    <w:p w14:paraId="01FA76C3" w14:textId="0561D081" w:rsidR="0011115B" w:rsidRDefault="0011115B" w:rsidP="0011115B">
      <w:r>
        <w:t>The program is designed to recognize patterns for given inputs using the Back -Propagation Algorithm. The program takes three data sets for training, validation and tests respectively. The program can take ‘n’ number of inputs, hidden and output neurons to build modifiable the structure of the Artificial Neural Network. The output is stored in an excel from which data can be mapped to ROC curve and Confusion matrix tables</w:t>
      </w:r>
      <w:r w:rsidR="003E5A6E">
        <w:t xml:space="preserve"> for better understanding of the results.</w:t>
      </w:r>
    </w:p>
    <w:p w14:paraId="00AAD4F6" w14:textId="77777777" w:rsidR="0011115B" w:rsidRDefault="0011115B" w:rsidP="0011115B">
      <w:r>
        <w:t>Data Structures:</w:t>
      </w:r>
    </w:p>
    <w:p w14:paraId="34B884BD" w14:textId="24C3321D" w:rsidR="0011115B" w:rsidRDefault="0011115B" w:rsidP="0011115B">
      <w:r>
        <w:t>The program mainly uses vectors and templates. Exception handling has been implemented to counter unfavorable conditions.</w:t>
      </w:r>
    </w:p>
    <w:p w14:paraId="4188C7DD" w14:textId="33DE8B94" w:rsidR="0011115B" w:rsidRDefault="0011115B">
      <w:r>
        <w:t xml:space="preserve"> </w:t>
      </w:r>
    </w:p>
    <w:p w14:paraId="7B9D6CAD" w14:textId="14B2869F" w:rsidR="0011115B" w:rsidRDefault="0011115B">
      <w:r>
        <w:t>Data Set:</w:t>
      </w:r>
    </w:p>
    <w:p w14:paraId="2CE40097" w14:textId="41F7706E" w:rsidR="00631ABE" w:rsidRDefault="00631ABE" w:rsidP="00631ABE">
      <w:pPr>
        <w:spacing w:after="0"/>
        <w:rPr>
          <w:color w:val="002060"/>
        </w:rPr>
      </w:pPr>
      <w:r>
        <w:t xml:space="preserve">The data set has been adopted from the </w:t>
      </w:r>
      <w:r w:rsidRPr="00631ABE">
        <w:rPr>
          <w:b/>
          <w:color w:val="002060"/>
        </w:rPr>
        <w:t>UC Irvine Machine Learning Repository</w:t>
      </w:r>
      <w:r>
        <w:rPr>
          <w:color w:val="002060"/>
        </w:rPr>
        <w:t>.</w:t>
      </w:r>
    </w:p>
    <w:p w14:paraId="1FE32E0C" w14:textId="7D27B354" w:rsidR="00631ABE" w:rsidRDefault="00631ABE" w:rsidP="00631ABE">
      <w:pPr>
        <w:spacing w:after="0"/>
      </w:pPr>
      <w:r>
        <w:t>The information regarding the data set on the site is as follows.</w:t>
      </w:r>
    </w:p>
    <w:p w14:paraId="7717A91B" w14:textId="77777777" w:rsidR="00631ABE" w:rsidRDefault="00631ABE" w:rsidP="00631ABE">
      <w:pPr>
        <w:spacing w:after="0"/>
      </w:pPr>
    </w:p>
    <w:p w14:paraId="2EDBFEE1"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1. Title: Wisconsin Diagnostic Breast Cancer (WDBC)</w:t>
      </w:r>
    </w:p>
    <w:p w14:paraId="48CDBF00"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2544DC"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2. Source Information</w:t>
      </w:r>
    </w:p>
    <w:p w14:paraId="68CF67F0"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D34EFB"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 xml:space="preserve">a) Creators: </w:t>
      </w:r>
    </w:p>
    <w:p w14:paraId="0089E980"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CF7FC8"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 xml:space="preserve">Dr. William H. </w:t>
      </w:r>
      <w:proofErr w:type="spellStart"/>
      <w:r w:rsidRPr="0011115B">
        <w:rPr>
          <w:rFonts w:ascii="Courier New" w:eastAsia="Times New Roman" w:hAnsi="Courier New" w:cs="Courier New"/>
          <w:color w:val="000000"/>
          <w:sz w:val="20"/>
          <w:szCs w:val="20"/>
        </w:rPr>
        <w:t>Wolberg</w:t>
      </w:r>
      <w:proofErr w:type="spellEnd"/>
      <w:r w:rsidRPr="0011115B">
        <w:rPr>
          <w:rFonts w:ascii="Courier New" w:eastAsia="Times New Roman" w:hAnsi="Courier New" w:cs="Courier New"/>
          <w:color w:val="000000"/>
          <w:sz w:val="20"/>
          <w:szCs w:val="20"/>
        </w:rPr>
        <w:t>, General Surgery Dept., University of</w:t>
      </w:r>
    </w:p>
    <w:p w14:paraId="446602E9"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r>
      <w:proofErr w:type="gramStart"/>
      <w:r w:rsidRPr="0011115B">
        <w:rPr>
          <w:rFonts w:ascii="Courier New" w:eastAsia="Times New Roman" w:hAnsi="Courier New" w:cs="Courier New"/>
          <w:color w:val="000000"/>
          <w:sz w:val="20"/>
          <w:szCs w:val="20"/>
        </w:rPr>
        <w:t>Wisconsin,  Clinical</w:t>
      </w:r>
      <w:proofErr w:type="gramEnd"/>
      <w:r w:rsidRPr="0011115B">
        <w:rPr>
          <w:rFonts w:ascii="Courier New" w:eastAsia="Times New Roman" w:hAnsi="Courier New" w:cs="Courier New"/>
          <w:color w:val="000000"/>
          <w:sz w:val="20"/>
          <w:szCs w:val="20"/>
        </w:rPr>
        <w:t xml:space="preserve"> Sciences Center, Madison, WI 53792</w:t>
      </w:r>
    </w:p>
    <w:p w14:paraId="188A6F20"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wolberg@eagle.surgery.wisc.edu</w:t>
      </w:r>
    </w:p>
    <w:p w14:paraId="11D5E73C"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149CA5"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W. Nick Street, Computer Sciences Dept., University of</w:t>
      </w:r>
    </w:p>
    <w:p w14:paraId="6FCA5A74"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Wisconsin, 1210 West Dayton St., Madison, WI 53706</w:t>
      </w:r>
    </w:p>
    <w:p w14:paraId="40FCFF4A"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r>
      <w:proofErr w:type="gramStart"/>
      <w:r w:rsidRPr="0011115B">
        <w:rPr>
          <w:rFonts w:ascii="Courier New" w:eastAsia="Times New Roman" w:hAnsi="Courier New" w:cs="Courier New"/>
          <w:color w:val="000000"/>
          <w:sz w:val="20"/>
          <w:szCs w:val="20"/>
        </w:rPr>
        <w:t>street@cs.wisc.edu  608</w:t>
      </w:r>
      <w:proofErr w:type="gramEnd"/>
      <w:r w:rsidRPr="0011115B">
        <w:rPr>
          <w:rFonts w:ascii="Courier New" w:eastAsia="Times New Roman" w:hAnsi="Courier New" w:cs="Courier New"/>
          <w:color w:val="000000"/>
          <w:sz w:val="20"/>
          <w:szCs w:val="20"/>
        </w:rPr>
        <w:t>-262-6619</w:t>
      </w:r>
    </w:p>
    <w:p w14:paraId="44DA8A22"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F20270"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r>
      <w:proofErr w:type="spellStart"/>
      <w:r w:rsidRPr="0011115B">
        <w:rPr>
          <w:rFonts w:ascii="Courier New" w:eastAsia="Times New Roman" w:hAnsi="Courier New" w:cs="Courier New"/>
          <w:color w:val="000000"/>
          <w:sz w:val="20"/>
          <w:szCs w:val="20"/>
        </w:rPr>
        <w:t>Olvi</w:t>
      </w:r>
      <w:proofErr w:type="spellEnd"/>
      <w:r w:rsidRPr="0011115B">
        <w:rPr>
          <w:rFonts w:ascii="Courier New" w:eastAsia="Times New Roman" w:hAnsi="Courier New" w:cs="Courier New"/>
          <w:color w:val="000000"/>
          <w:sz w:val="20"/>
          <w:szCs w:val="20"/>
        </w:rPr>
        <w:t xml:space="preserve"> L. </w:t>
      </w:r>
      <w:proofErr w:type="spellStart"/>
      <w:r w:rsidRPr="0011115B">
        <w:rPr>
          <w:rFonts w:ascii="Courier New" w:eastAsia="Times New Roman" w:hAnsi="Courier New" w:cs="Courier New"/>
          <w:color w:val="000000"/>
          <w:sz w:val="20"/>
          <w:szCs w:val="20"/>
        </w:rPr>
        <w:t>Mangasarian</w:t>
      </w:r>
      <w:proofErr w:type="spellEnd"/>
      <w:r w:rsidRPr="0011115B">
        <w:rPr>
          <w:rFonts w:ascii="Courier New" w:eastAsia="Times New Roman" w:hAnsi="Courier New" w:cs="Courier New"/>
          <w:color w:val="000000"/>
          <w:sz w:val="20"/>
          <w:szCs w:val="20"/>
        </w:rPr>
        <w:t>, Computer Sciences Dept., University of</w:t>
      </w:r>
    </w:p>
    <w:p w14:paraId="75542C1F"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Wisconsin, 1210 West Dayton St., Madison, WI 53706</w:t>
      </w:r>
    </w:p>
    <w:p w14:paraId="392D8C43"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 xml:space="preserve">olvi@cs.wisc.edu </w:t>
      </w:r>
    </w:p>
    <w:p w14:paraId="236AA881"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CF1F40"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lastRenderedPageBreak/>
        <w:t>b) Donor: Nick Street</w:t>
      </w:r>
    </w:p>
    <w:p w14:paraId="1DEEB18B"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1DEC6C"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c) Date: November 1995</w:t>
      </w:r>
    </w:p>
    <w:p w14:paraId="3C03DDA7"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5B1127"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3. Past Usage:</w:t>
      </w:r>
    </w:p>
    <w:p w14:paraId="6FADFBED"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A6AF8F"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first usage:</w:t>
      </w:r>
    </w:p>
    <w:p w14:paraId="15A9A930"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CC5EAC"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 xml:space="preserve">W.N. Street, W.H. </w:t>
      </w:r>
      <w:proofErr w:type="spellStart"/>
      <w:r w:rsidRPr="0011115B">
        <w:rPr>
          <w:rFonts w:ascii="Courier New" w:eastAsia="Times New Roman" w:hAnsi="Courier New" w:cs="Courier New"/>
          <w:color w:val="000000"/>
          <w:sz w:val="20"/>
          <w:szCs w:val="20"/>
        </w:rPr>
        <w:t>Wolberg</w:t>
      </w:r>
      <w:proofErr w:type="spellEnd"/>
      <w:r w:rsidRPr="0011115B">
        <w:rPr>
          <w:rFonts w:ascii="Courier New" w:eastAsia="Times New Roman" w:hAnsi="Courier New" w:cs="Courier New"/>
          <w:color w:val="000000"/>
          <w:sz w:val="20"/>
          <w:szCs w:val="20"/>
        </w:rPr>
        <w:t xml:space="preserve"> and O.L. </w:t>
      </w:r>
      <w:proofErr w:type="spellStart"/>
      <w:r w:rsidRPr="0011115B">
        <w:rPr>
          <w:rFonts w:ascii="Courier New" w:eastAsia="Times New Roman" w:hAnsi="Courier New" w:cs="Courier New"/>
          <w:color w:val="000000"/>
          <w:sz w:val="20"/>
          <w:szCs w:val="20"/>
        </w:rPr>
        <w:t>Mangasarian</w:t>
      </w:r>
      <w:proofErr w:type="spellEnd"/>
      <w:r w:rsidRPr="0011115B">
        <w:rPr>
          <w:rFonts w:ascii="Courier New" w:eastAsia="Times New Roman" w:hAnsi="Courier New" w:cs="Courier New"/>
          <w:color w:val="000000"/>
          <w:sz w:val="20"/>
          <w:szCs w:val="20"/>
        </w:rPr>
        <w:t xml:space="preserve"> </w:t>
      </w:r>
    </w:p>
    <w:p w14:paraId="4358AF5C"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Nuclear feature extraction for breast tumor diagnosis.</w:t>
      </w:r>
    </w:p>
    <w:p w14:paraId="3C4C2777"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IS&amp;T/SPIE 1993 International Symposium on Electronic Imaging: Science</w:t>
      </w:r>
    </w:p>
    <w:p w14:paraId="5092C384"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and Technology, volume 1905, pages 861-870, San Jose, CA, 1993.</w:t>
      </w:r>
    </w:p>
    <w:p w14:paraId="29637D24"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C48DEA"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OR literature:</w:t>
      </w:r>
    </w:p>
    <w:p w14:paraId="578540EB"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185B54"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 xml:space="preserve">O.L. </w:t>
      </w:r>
      <w:proofErr w:type="spellStart"/>
      <w:r w:rsidRPr="0011115B">
        <w:rPr>
          <w:rFonts w:ascii="Courier New" w:eastAsia="Times New Roman" w:hAnsi="Courier New" w:cs="Courier New"/>
          <w:color w:val="000000"/>
          <w:sz w:val="20"/>
          <w:szCs w:val="20"/>
        </w:rPr>
        <w:t>Mangasarian</w:t>
      </w:r>
      <w:proofErr w:type="spellEnd"/>
      <w:r w:rsidRPr="0011115B">
        <w:rPr>
          <w:rFonts w:ascii="Courier New" w:eastAsia="Times New Roman" w:hAnsi="Courier New" w:cs="Courier New"/>
          <w:color w:val="000000"/>
          <w:sz w:val="20"/>
          <w:szCs w:val="20"/>
        </w:rPr>
        <w:t xml:space="preserve">, W.N. Street and W.H. </w:t>
      </w:r>
      <w:proofErr w:type="spellStart"/>
      <w:r w:rsidRPr="0011115B">
        <w:rPr>
          <w:rFonts w:ascii="Courier New" w:eastAsia="Times New Roman" w:hAnsi="Courier New" w:cs="Courier New"/>
          <w:color w:val="000000"/>
          <w:sz w:val="20"/>
          <w:szCs w:val="20"/>
        </w:rPr>
        <w:t>Wolberg</w:t>
      </w:r>
      <w:proofErr w:type="spellEnd"/>
      <w:r w:rsidRPr="0011115B">
        <w:rPr>
          <w:rFonts w:ascii="Courier New" w:eastAsia="Times New Roman" w:hAnsi="Courier New" w:cs="Courier New"/>
          <w:color w:val="000000"/>
          <w:sz w:val="20"/>
          <w:szCs w:val="20"/>
        </w:rPr>
        <w:t xml:space="preserve">. </w:t>
      </w:r>
    </w:p>
    <w:p w14:paraId="777464D4"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 xml:space="preserve">Breast cancer diagnosis and prognosis via linear programming. </w:t>
      </w:r>
    </w:p>
    <w:p w14:paraId="474D0583"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Operations Research, 43(4), pages 570-577, July-August 1995.</w:t>
      </w:r>
    </w:p>
    <w:p w14:paraId="70D94D07"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6CE899"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Medical literature:</w:t>
      </w:r>
    </w:p>
    <w:p w14:paraId="7C241483"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33EB1E"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 xml:space="preserve">W.H. </w:t>
      </w:r>
      <w:proofErr w:type="spellStart"/>
      <w:r w:rsidRPr="0011115B">
        <w:rPr>
          <w:rFonts w:ascii="Courier New" w:eastAsia="Times New Roman" w:hAnsi="Courier New" w:cs="Courier New"/>
          <w:color w:val="000000"/>
          <w:sz w:val="20"/>
          <w:szCs w:val="20"/>
        </w:rPr>
        <w:t>Wolberg</w:t>
      </w:r>
      <w:proofErr w:type="spellEnd"/>
      <w:r w:rsidRPr="0011115B">
        <w:rPr>
          <w:rFonts w:ascii="Courier New" w:eastAsia="Times New Roman" w:hAnsi="Courier New" w:cs="Courier New"/>
          <w:color w:val="000000"/>
          <w:sz w:val="20"/>
          <w:szCs w:val="20"/>
        </w:rPr>
        <w:t xml:space="preserve">, W.N. Street, and O.L. </w:t>
      </w:r>
      <w:proofErr w:type="spellStart"/>
      <w:r w:rsidRPr="0011115B">
        <w:rPr>
          <w:rFonts w:ascii="Courier New" w:eastAsia="Times New Roman" w:hAnsi="Courier New" w:cs="Courier New"/>
          <w:color w:val="000000"/>
          <w:sz w:val="20"/>
          <w:szCs w:val="20"/>
        </w:rPr>
        <w:t>Mangasarian</w:t>
      </w:r>
      <w:proofErr w:type="spellEnd"/>
      <w:r w:rsidRPr="0011115B">
        <w:rPr>
          <w:rFonts w:ascii="Courier New" w:eastAsia="Times New Roman" w:hAnsi="Courier New" w:cs="Courier New"/>
          <w:color w:val="000000"/>
          <w:sz w:val="20"/>
          <w:szCs w:val="20"/>
        </w:rPr>
        <w:t xml:space="preserve">. </w:t>
      </w:r>
    </w:p>
    <w:p w14:paraId="55CF8562"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Machine learning techniques to diagnose breast cancer from</w:t>
      </w:r>
    </w:p>
    <w:p w14:paraId="153CF63E"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 xml:space="preserve">fine-needle aspirates.  </w:t>
      </w:r>
    </w:p>
    <w:p w14:paraId="5EBF62BE"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Cancer Letters 77 (1994) 163-171.</w:t>
      </w:r>
    </w:p>
    <w:p w14:paraId="6F3BF208"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C10308"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 xml:space="preserve">W.H. </w:t>
      </w:r>
      <w:proofErr w:type="spellStart"/>
      <w:r w:rsidRPr="0011115B">
        <w:rPr>
          <w:rFonts w:ascii="Courier New" w:eastAsia="Times New Roman" w:hAnsi="Courier New" w:cs="Courier New"/>
          <w:color w:val="000000"/>
          <w:sz w:val="20"/>
          <w:szCs w:val="20"/>
        </w:rPr>
        <w:t>Wolberg</w:t>
      </w:r>
      <w:proofErr w:type="spellEnd"/>
      <w:r w:rsidRPr="0011115B">
        <w:rPr>
          <w:rFonts w:ascii="Courier New" w:eastAsia="Times New Roman" w:hAnsi="Courier New" w:cs="Courier New"/>
          <w:color w:val="000000"/>
          <w:sz w:val="20"/>
          <w:szCs w:val="20"/>
        </w:rPr>
        <w:t xml:space="preserve">, W.N. Street, and O.L. </w:t>
      </w:r>
      <w:proofErr w:type="spellStart"/>
      <w:r w:rsidRPr="0011115B">
        <w:rPr>
          <w:rFonts w:ascii="Courier New" w:eastAsia="Times New Roman" w:hAnsi="Courier New" w:cs="Courier New"/>
          <w:color w:val="000000"/>
          <w:sz w:val="20"/>
          <w:szCs w:val="20"/>
        </w:rPr>
        <w:t>Mangasarian</w:t>
      </w:r>
      <w:proofErr w:type="spellEnd"/>
      <w:r w:rsidRPr="0011115B">
        <w:rPr>
          <w:rFonts w:ascii="Courier New" w:eastAsia="Times New Roman" w:hAnsi="Courier New" w:cs="Courier New"/>
          <w:color w:val="000000"/>
          <w:sz w:val="20"/>
          <w:szCs w:val="20"/>
        </w:rPr>
        <w:t xml:space="preserve">. </w:t>
      </w:r>
    </w:p>
    <w:p w14:paraId="2C9E39ED"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Image analysis and machine learning applied to breast cancer</w:t>
      </w:r>
    </w:p>
    <w:p w14:paraId="4D2101C7"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 xml:space="preserve">diagnosis and prognosis.  </w:t>
      </w:r>
    </w:p>
    <w:p w14:paraId="064E107B"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Analytical and Quantitative Cytology and Histology, Vol. 17</w:t>
      </w:r>
    </w:p>
    <w:p w14:paraId="7BDAE259"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 xml:space="preserve">No. 2, pages 77-87, April 1995. </w:t>
      </w:r>
    </w:p>
    <w:p w14:paraId="172A5BDB"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12AD36"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 xml:space="preserve">W.H. </w:t>
      </w:r>
      <w:proofErr w:type="spellStart"/>
      <w:r w:rsidRPr="0011115B">
        <w:rPr>
          <w:rFonts w:ascii="Courier New" w:eastAsia="Times New Roman" w:hAnsi="Courier New" w:cs="Courier New"/>
          <w:color w:val="000000"/>
          <w:sz w:val="20"/>
          <w:szCs w:val="20"/>
        </w:rPr>
        <w:t>Wolberg</w:t>
      </w:r>
      <w:proofErr w:type="spellEnd"/>
      <w:r w:rsidRPr="0011115B">
        <w:rPr>
          <w:rFonts w:ascii="Courier New" w:eastAsia="Times New Roman" w:hAnsi="Courier New" w:cs="Courier New"/>
          <w:color w:val="000000"/>
          <w:sz w:val="20"/>
          <w:szCs w:val="20"/>
        </w:rPr>
        <w:t xml:space="preserve">, W.N. Street, D.M. </w:t>
      </w:r>
      <w:proofErr w:type="spellStart"/>
      <w:r w:rsidRPr="0011115B">
        <w:rPr>
          <w:rFonts w:ascii="Courier New" w:eastAsia="Times New Roman" w:hAnsi="Courier New" w:cs="Courier New"/>
          <w:color w:val="000000"/>
          <w:sz w:val="20"/>
          <w:szCs w:val="20"/>
        </w:rPr>
        <w:t>Heisey</w:t>
      </w:r>
      <w:proofErr w:type="spellEnd"/>
      <w:r w:rsidRPr="0011115B">
        <w:rPr>
          <w:rFonts w:ascii="Courier New" w:eastAsia="Times New Roman" w:hAnsi="Courier New" w:cs="Courier New"/>
          <w:color w:val="000000"/>
          <w:sz w:val="20"/>
          <w:szCs w:val="20"/>
        </w:rPr>
        <w:t xml:space="preserve">, and O.L. </w:t>
      </w:r>
      <w:proofErr w:type="spellStart"/>
      <w:r w:rsidRPr="0011115B">
        <w:rPr>
          <w:rFonts w:ascii="Courier New" w:eastAsia="Times New Roman" w:hAnsi="Courier New" w:cs="Courier New"/>
          <w:color w:val="000000"/>
          <w:sz w:val="20"/>
          <w:szCs w:val="20"/>
        </w:rPr>
        <w:t>Mangasarian</w:t>
      </w:r>
      <w:proofErr w:type="spellEnd"/>
      <w:r w:rsidRPr="0011115B">
        <w:rPr>
          <w:rFonts w:ascii="Courier New" w:eastAsia="Times New Roman" w:hAnsi="Courier New" w:cs="Courier New"/>
          <w:color w:val="000000"/>
          <w:sz w:val="20"/>
          <w:szCs w:val="20"/>
        </w:rPr>
        <w:t xml:space="preserve">. </w:t>
      </w:r>
    </w:p>
    <w:p w14:paraId="1A8BC37E"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Computerized breast cancer diagnosis and prognosis from fine</w:t>
      </w:r>
    </w:p>
    <w:p w14:paraId="7ED76833"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 xml:space="preserve">needle aspirates.  </w:t>
      </w:r>
    </w:p>
    <w:p w14:paraId="28C56BE8"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 xml:space="preserve">Archives of Surgery </w:t>
      </w:r>
      <w:proofErr w:type="gramStart"/>
      <w:r w:rsidRPr="0011115B">
        <w:rPr>
          <w:rFonts w:ascii="Courier New" w:eastAsia="Times New Roman" w:hAnsi="Courier New" w:cs="Courier New"/>
          <w:color w:val="000000"/>
          <w:sz w:val="20"/>
          <w:szCs w:val="20"/>
        </w:rPr>
        <w:t>1995;130:511</w:t>
      </w:r>
      <w:proofErr w:type="gramEnd"/>
      <w:r w:rsidRPr="0011115B">
        <w:rPr>
          <w:rFonts w:ascii="Courier New" w:eastAsia="Times New Roman" w:hAnsi="Courier New" w:cs="Courier New"/>
          <w:color w:val="000000"/>
          <w:sz w:val="20"/>
          <w:szCs w:val="20"/>
        </w:rPr>
        <w:t>-516.</w:t>
      </w:r>
    </w:p>
    <w:p w14:paraId="38C97507"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9B6DE7"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 xml:space="preserve">W.H. </w:t>
      </w:r>
      <w:proofErr w:type="spellStart"/>
      <w:r w:rsidRPr="0011115B">
        <w:rPr>
          <w:rFonts w:ascii="Courier New" w:eastAsia="Times New Roman" w:hAnsi="Courier New" w:cs="Courier New"/>
          <w:color w:val="000000"/>
          <w:sz w:val="20"/>
          <w:szCs w:val="20"/>
        </w:rPr>
        <w:t>Wolberg</w:t>
      </w:r>
      <w:proofErr w:type="spellEnd"/>
      <w:r w:rsidRPr="0011115B">
        <w:rPr>
          <w:rFonts w:ascii="Courier New" w:eastAsia="Times New Roman" w:hAnsi="Courier New" w:cs="Courier New"/>
          <w:color w:val="000000"/>
          <w:sz w:val="20"/>
          <w:szCs w:val="20"/>
        </w:rPr>
        <w:t xml:space="preserve">, W.N. Street, D.M. </w:t>
      </w:r>
      <w:proofErr w:type="spellStart"/>
      <w:r w:rsidRPr="0011115B">
        <w:rPr>
          <w:rFonts w:ascii="Courier New" w:eastAsia="Times New Roman" w:hAnsi="Courier New" w:cs="Courier New"/>
          <w:color w:val="000000"/>
          <w:sz w:val="20"/>
          <w:szCs w:val="20"/>
        </w:rPr>
        <w:t>Heisey</w:t>
      </w:r>
      <w:proofErr w:type="spellEnd"/>
      <w:r w:rsidRPr="0011115B">
        <w:rPr>
          <w:rFonts w:ascii="Courier New" w:eastAsia="Times New Roman" w:hAnsi="Courier New" w:cs="Courier New"/>
          <w:color w:val="000000"/>
          <w:sz w:val="20"/>
          <w:szCs w:val="20"/>
        </w:rPr>
        <w:t xml:space="preserve">, and O.L. </w:t>
      </w:r>
      <w:proofErr w:type="spellStart"/>
      <w:r w:rsidRPr="0011115B">
        <w:rPr>
          <w:rFonts w:ascii="Courier New" w:eastAsia="Times New Roman" w:hAnsi="Courier New" w:cs="Courier New"/>
          <w:color w:val="000000"/>
          <w:sz w:val="20"/>
          <w:szCs w:val="20"/>
        </w:rPr>
        <w:t>Mangasarian</w:t>
      </w:r>
      <w:proofErr w:type="spellEnd"/>
      <w:r w:rsidRPr="0011115B">
        <w:rPr>
          <w:rFonts w:ascii="Courier New" w:eastAsia="Times New Roman" w:hAnsi="Courier New" w:cs="Courier New"/>
          <w:color w:val="000000"/>
          <w:sz w:val="20"/>
          <w:szCs w:val="20"/>
        </w:rPr>
        <w:t xml:space="preserve">. </w:t>
      </w:r>
    </w:p>
    <w:p w14:paraId="1CD40106"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Computer-derived nuclear features distinguish malignant from</w:t>
      </w:r>
    </w:p>
    <w:p w14:paraId="0C380F4F"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 xml:space="preserve">benign breast cytology.  </w:t>
      </w:r>
    </w:p>
    <w:p w14:paraId="5DB01227"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Human Pathology, 26:792--796, 1995.</w:t>
      </w:r>
    </w:p>
    <w:p w14:paraId="46B554CF"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835F98"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See also:</w:t>
      </w:r>
    </w:p>
    <w:p w14:paraId="0BF70E42"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http://www.cs.wisc.edu/~olvi/uwmp/mpml.html</w:t>
      </w:r>
    </w:p>
    <w:p w14:paraId="1FEAAAC2"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http://www.cs.wisc.edu/~olvi/uwmp/cancer.html</w:t>
      </w:r>
    </w:p>
    <w:p w14:paraId="08A59179"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CA7CE3"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Results:</w:t>
      </w:r>
    </w:p>
    <w:p w14:paraId="3D25F791"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974D1D"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 predicting field 2, diagnosis: B = benign, M = malignant</w:t>
      </w:r>
    </w:p>
    <w:p w14:paraId="6B7650C3"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 sets are linearly separable using all 30 input features</w:t>
      </w:r>
    </w:p>
    <w:p w14:paraId="3505332A"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 best predictive accuracy obtained using one separating plane</w:t>
      </w:r>
    </w:p>
    <w:p w14:paraId="2388A282"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r>
      <w:r w:rsidRPr="0011115B">
        <w:rPr>
          <w:rFonts w:ascii="Courier New" w:eastAsia="Times New Roman" w:hAnsi="Courier New" w:cs="Courier New"/>
          <w:color w:val="000000"/>
          <w:sz w:val="20"/>
          <w:szCs w:val="20"/>
        </w:rPr>
        <w:tab/>
        <w:t>in the 3-D space of Worst Area, Worst Smoothness and</w:t>
      </w:r>
    </w:p>
    <w:p w14:paraId="4BCF1D4F"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r>
      <w:r w:rsidRPr="0011115B">
        <w:rPr>
          <w:rFonts w:ascii="Courier New" w:eastAsia="Times New Roman" w:hAnsi="Courier New" w:cs="Courier New"/>
          <w:color w:val="000000"/>
          <w:sz w:val="20"/>
          <w:szCs w:val="20"/>
        </w:rPr>
        <w:tab/>
        <w:t>Mean Texture.  Estimated accuracy 97.5% using repeated</w:t>
      </w:r>
    </w:p>
    <w:p w14:paraId="63A42F7F"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r>
      <w:r w:rsidRPr="0011115B">
        <w:rPr>
          <w:rFonts w:ascii="Courier New" w:eastAsia="Times New Roman" w:hAnsi="Courier New" w:cs="Courier New"/>
          <w:color w:val="000000"/>
          <w:sz w:val="20"/>
          <w:szCs w:val="20"/>
        </w:rPr>
        <w:tab/>
        <w:t xml:space="preserve">10-fold </w:t>
      </w:r>
      <w:proofErr w:type="spellStart"/>
      <w:r w:rsidRPr="0011115B">
        <w:rPr>
          <w:rFonts w:ascii="Courier New" w:eastAsia="Times New Roman" w:hAnsi="Courier New" w:cs="Courier New"/>
          <w:color w:val="000000"/>
          <w:sz w:val="20"/>
          <w:szCs w:val="20"/>
        </w:rPr>
        <w:t>crossvalidations</w:t>
      </w:r>
      <w:proofErr w:type="spellEnd"/>
      <w:r w:rsidRPr="0011115B">
        <w:rPr>
          <w:rFonts w:ascii="Courier New" w:eastAsia="Times New Roman" w:hAnsi="Courier New" w:cs="Courier New"/>
          <w:color w:val="000000"/>
          <w:sz w:val="20"/>
          <w:szCs w:val="20"/>
        </w:rPr>
        <w:t>.  Classifier has correctly</w:t>
      </w:r>
    </w:p>
    <w:p w14:paraId="2CBF0623"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r>
      <w:r w:rsidRPr="0011115B">
        <w:rPr>
          <w:rFonts w:ascii="Courier New" w:eastAsia="Times New Roman" w:hAnsi="Courier New" w:cs="Courier New"/>
          <w:color w:val="000000"/>
          <w:sz w:val="20"/>
          <w:szCs w:val="20"/>
        </w:rPr>
        <w:tab/>
        <w:t>diagnosed 176 consecutive new patients as of November</w:t>
      </w:r>
    </w:p>
    <w:p w14:paraId="375B2EE1"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r>
      <w:r w:rsidRPr="0011115B">
        <w:rPr>
          <w:rFonts w:ascii="Courier New" w:eastAsia="Times New Roman" w:hAnsi="Courier New" w:cs="Courier New"/>
          <w:color w:val="000000"/>
          <w:sz w:val="20"/>
          <w:szCs w:val="20"/>
        </w:rPr>
        <w:tab/>
        <w:t xml:space="preserve">1995. </w:t>
      </w:r>
    </w:p>
    <w:p w14:paraId="40223020"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9D12EA"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lastRenderedPageBreak/>
        <w:t>4. Relevant information</w:t>
      </w:r>
    </w:p>
    <w:p w14:paraId="76EB8C4C"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723206"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Features are computed from a digitized image of a fine needle</w:t>
      </w:r>
    </w:p>
    <w:p w14:paraId="48F5F81B"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aspirate (FNA) of a breast mass.  They describe</w:t>
      </w:r>
    </w:p>
    <w:p w14:paraId="1F3BFB2D"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characteristics of the cell nuclei present in the image.</w:t>
      </w:r>
    </w:p>
    <w:p w14:paraId="5B1FBF3E"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A few of the images can be found at</w:t>
      </w:r>
    </w:p>
    <w:p w14:paraId="6BF89BD1"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http://www.cs.wisc.edu/~street/images/</w:t>
      </w:r>
    </w:p>
    <w:p w14:paraId="3B7E8927"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606A20"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Separating plane described above was obtained using</w:t>
      </w:r>
    </w:p>
    <w:p w14:paraId="0DD3EFA5"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r>
      <w:proofErr w:type="spellStart"/>
      <w:r w:rsidRPr="0011115B">
        <w:rPr>
          <w:rFonts w:ascii="Courier New" w:eastAsia="Times New Roman" w:hAnsi="Courier New" w:cs="Courier New"/>
          <w:color w:val="000000"/>
          <w:sz w:val="20"/>
          <w:szCs w:val="20"/>
        </w:rPr>
        <w:t>Multisurface</w:t>
      </w:r>
      <w:proofErr w:type="spellEnd"/>
      <w:r w:rsidRPr="0011115B">
        <w:rPr>
          <w:rFonts w:ascii="Courier New" w:eastAsia="Times New Roman" w:hAnsi="Courier New" w:cs="Courier New"/>
          <w:color w:val="000000"/>
          <w:sz w:val="20"/>
          <w:szCs w:val="20"/>
        </w:rPr>
        <w:t xml:space="preserve"> Method-Tree (MSM-T) [K. P. Bennett, "Decision Tree</w:t>
      </w:r>
    </w:p>
    <w:p w14:paraId="169D5241"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Construction Via Linear Programming." Proceedings of the 4th</w:t>
      </w:r>
    </w:p>
    <w:p w14:paraId="2C694A22"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Midwest Artificial Intelligence and Cognitive Science Society,</w:t>
      </w:r>
    </w:p>
    <w:p w14:paraId="5E4DC110"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pp. 97-101, 1992], a classification method which uses linear</w:t>
      </w:r>
    </w:p>
    <w:p w14:paraId="67F47680"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programming to construct a decision tree.  Relevant features</w:t>
      </w:r>
    </w:p>
    <w:p w14:paraId="2872F7B9"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were selected using an exhaustive search in the space of 1-4</w:t>
      </w:r>
    </w:p>
    <w:p w14:paraId="5D964B46"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features and 1-3 separating planes.</w:t>
      </w:r>
    </w:p>
    <w:p w14:paraId="69D298D0"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3D6257"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The actual linear program used to obtain the separating plane</w:t>
      </w:r>
    </w:p>
    <w:p w14:paraId="00F28A56"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in the 3-dimensional space is that described in:</w:t>
      </w:r>
    </w:p>
    <w:p w14:paraId="73B1B9D7"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 xml:space="preserve">[K. P. Bennett and O. L. </w:t>
      </w:r>
      <w:proofErr w:type="spellStart"/>
      <w:r w:rsidRPr="0011115B">
        <w:rPr>
          <w:rFonts w:ascii="Courier New" w:eastAsia="Times New Roman" w:hAnsi="Courier New" w:cs="Courier New"/>
          <w:color w:val="000000"/>
          <w:sz w:val="20"/>
          <w:szCs w:val="20"/>
        </w:rPr>
        <w:t>Mangasarian</w:t>
      </w:r>
      <w:proofErr w:type="spellEnd"/>
      <w:r w:rsidRPr="0011115B">
        <w:rPr>
          <w:rFonts w:ascii="Courier New" w:eastAsia="Times New Roman" w:hAnsi="Courier New" w:cs="Courier New"/>
          <w:color w:val="000000"/>
          <w:sz w:val="20"/>
          <w:szCs w:val="20"/>
        </w:rPr>
        <w:t>: "Robust Linear</w:t>
      </w:r>
    </w:p>
    <w:p w14:paraId="04335A95"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Programming Discrimination of Two Linearly Inseparable Sets",</w:t>
      </w:r>
    </w:p>
    <w:p w14:paraId="4126AD51"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Optimization Methods and Software 1, 1992, 23-34].</w:t>
      </w:r>
    </w:p>
    <w:p w14:paraId="03D3D632"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CCE080"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CD925F"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This database is also available through the UW CS ftp server:</w:t>
      </w:r>
    </w:p>
    <w:p w14:paraId="2F753ABA"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5AC0EB"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ftp ftp.cs.wisc.edu</w:t>
      </w:r>
    </w:p>
    <w:p w14:paraId="17A7DEED"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cd math-prog/</w:t>
      </w:r>
      <w:proofErr w:type="spellStart"/>
      <w:r w:rsidRPr="0011115B">
        <w:rPr>
          <w:rFonts w:ascii="Courier New" w:eastAsia="Times New Roman" w:hAnsi="Courier New" w:cs="Courier New"/>
          <w:color w:val="000000"/>
          <w:sz w:val="20"/>
          <w:szCs w:val="20"/>
        </w:rPr>
        <w:t>cpo</w:t>
      </w:r>
      <w:proofErr w:type="spellEnd"/>
      <w:r w:rsidRPr="0011115B">
        <w:rPr>
          <w:rFonts w:ascii="Courier New" w:eastAsia="Times New Roman" w:hAnsi="Courier New" w:cs="Courier New"/>
          <w:color w:val="000000"/>
          <w:sz w:val="20"/>
          <w:szCs w:val="20"/>
        </w:rPr>
        <w:t>-dataset/machine-learn/WDBC/</w:t>
      </w:r>
    </w:p>
    <w:p w14:paraId="1E1FDEA0"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AC6043"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 xml:space="preserve">5. Number of instances: 569 </w:t>
      </w:r>
    </w:p>
    <w:p w14:paraId="3AF5D6C3"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3CCA50"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6. Number of attributes: 32 (ID, diagnosis, 30 real-valued input features)</w:t>
      </w:r>
    </w:p>
    <w:p w14:paraId="2B2A1FE1"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15B2CA"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7. Attribute information</w:t>
      </w:r>
    </w:p>
    <w:p w14:paraId="7D789DC3"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492C64"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1) ID number</w:t>
      </w:r>
    </w:p>
    <w:p w14:paraId="6D38B731"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2) Diagnosis (M = malignant, B = benign)</w:t>
      </w:r>
    </w:p>
    <w:p w14:paraId="33D8BBDA"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3-32)</w:t>
      </w:r>
    </w:p>
    <w:p w14:paraId="1CAB6726"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A0E52F"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Ten real-valued features are computed for each cell nucleus:</w:t>
      </w:r>
    </w:p>
    <w:p w14:paraId="158527C0"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52A4FA"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a) radius (mean of distances from center to points on the perimeter)</w:t>
      </w:r>
    </w:p>
    <w:p w14:paraId="6D8FD572"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b) texture (standard deviation of gray-scale values)</w:t>
      </w:r>
    </w:p>
    <w:p w14:paraId="41FC7352"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c) perimeter</w:t>
      </w:r>
    </w:p>
    <w:p w14:paraId="0CE0E2D7"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d) area</w:t>
      </w:r>
    </w:p>
    <w:p w14:paraId="2A6B019D"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e) smoothness (local variation in radius lengths)</w:t>
      </w:r>
    </w:p>
    <w:p w14:paraId="66299DA7"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f) compactness (perimeter^2 / area - 1.0)</w:t>
      </w:r>
    </w:p>
    <w:p w14:paraId="659203A8"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g) concavity (severity of concave portions of the contour)</w:t>
      </w:r>
    </w:p>
    <w:p w14:paraId="2DA324C4"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h) concave points (number of concave portions of the contour)</w:t>
      </w:r>
    </w:p>
    <w:p w14:paraId="66C639C9"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r>
      <w:proofErr w:type="spellStart"/>
      <w:r w:rsidRPr="0011115B">
        <w:rPr>
          <w:rFonts w:ascii="Courier New" w:eastAsia="Times New Roman" w:hAnsi="Courier New" w:cs="Courier New"/>
          <w:color w:val="000000"/>
          <w:sz w:val="20"/>
          <w:szCs w:val="20"/>
        </w:rPr>
        <w:t>i</w:t>
      </w:r>
      <w:proofErr w:type="spellEnd"/>
      <w:r w:rsidRPr="0011115B">
        <w:rPr>
          <w:rFonts w:ascii="Courier New" w:eastAsia="Times New Roman" w:hAnsi="Courier New" w:cs="Courier New"/>
          <w:color w:val="000000"/>
          <w:sz w:val="20"/>
          <w:szCs w:val="20"/>
        </w:rPr>
        <w:t xml:space="preserve">) symmetry </w:t>
      </w:r>
    </w:p>
    <w:p w14:paraId="5DA3B1E7"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b/>
        <w:t>j) fractal dimension ("coastline approximation" - 1)</w:t>
      </w:r>
    </w:p>
    <w:p w14:paraId="6BECDB9C"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B1D0B3"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Several of the papers listed above contain detailed descriptions of</w:t>
      </w:r>
    </w:p>
    <w:p w14:paraId="58A06BEC"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 xml:space="preserve">how these features are computed. </w:t>
      </w:r>
    </w:p>
    <w:p w14:paraId="1D59112E"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F4E062"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The mean, standard error, and "worst" or largest (mean of the three</w:t>
      </w:r>
    </w:p>
    <w:p w14:paraId="5951052A"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largest values) of these features were computed for each image,</w:t>
      </w:r>
    </w:p>
    <w:p w14:paraId="143FF5F3"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lastRenderedPageBreak/>
        <w:t>resulting in 30 features.  For instance, field 3 is Mean Radius, field</w:t>
      </w:r>
    </w:p>
    <w:p w14:paraId="74CB2F02"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13 is Radius SE, field 23 is Worst Radius.</w:t>
      </w:r>
    </w:p>
    <w:p w14:paraId="31D767B9"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B2F1C2"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All feature values are recoded with four significant digits.</w:t>
      </w:r>
    </w:p>
    <w:p w14:paraId="7EF1793D"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C50A3B"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8. Missing attribute values: none</w:t>
      </w:r>
    </w:p>
    <w:p w14:paraId="722630A7"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2571DA" w14:textId="77777777" w:rsidR="0011115B" w:rsidRPr="0011115B" w:rsidRDefault="0011115B" w:rsidP="00111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115B">
        <w:rPr>
          <w:rFonts w:ascii="Courier New" w:eastAsia="Times New Roman" w:hAnsi="Courier New" w:cs="Courier New"/>
          <w:color w:val="000000"/>
          <w:sz w:val="20"/>
          <w:szCs w:val="20"/>
        </w:rPr>
        <w:t>9. Class distribution: 357 benign, 212 malignant</w:t>
      </w:r>
    </w:p>
    <w:p w14:paraId="12C3885A" w14:textId="7252934C" w:rsidR="0011115B" w:rsidRDefault="0011115B"/>
    <w:p w14:paraId="52172B3F" w14:textId="3F9EB45A" w:rsidR="00631ABE" w:rsidRDefault="00631ABE" w:rsidP="00631ABE">
      <w:pPr>
        <w:spacing w:after="0"/>
        <w:rPr>
          <w:rFonts w:ascii="Times New Roman" w:hAnsi="Times New Roman" w:cs="Times New Roman"/>
          <w:b/>
          <w:sz w:val="24"/>
          <w:szCs w:val="24"/>
        </w:rPr>
      </w:pPr>
      <w:r w:rsidRPr="00631ABE">
        <w:rPr>
          <w:rFonts w:ascii="Times New Roman" w:hAnsi="Times New Roman" w:cs="Times New Roman"/>
          <w:b/>
          <w:sz w:val="24"/>
          <w:szCs w:val="24"/>
        </w:rPr>
        <w:t>Attribute Information:</w:t>
      </w:r>
    </w:p>
    <w:p w14:paraId="4679BFDB" w14:textId="77777777" w:rsidR="003E5A6E" w:rsidRPr="00D10A25" w:rsidRDefault="003E5A6E" w:rsidP="00631ABE">
      <w:pPr>
        <w:spacing w:after="0"/>
      </w:pPr>
    </w:p>
    <w:p w14:paraId="5DE2FF87" w14:textId="008DCC6A" w:rsidR="00631ABE" w:rsidRPr="00D10A25" w:rsidRDefault="00631ABE" w:rsidP="00631ABE">
      <w:pPr>
        <w:spacing w:after="0"/>
      </w:pPr>
      <w:r w:rsidRPr="00D10A25">
        <w:t>1)</w:t>
      </w:r>
      <w:r w:rsidR="008B217A" w:rsidRPr="00D10A25">
        <w:t xml:space="preserve"> </w:t>
      </w:r>
      <w:r w:rsidRPr="00D10A25">
        <w:t>ID number </w:t>
      </w:r>
      <w:r w:rsidRPr="00D10A25">
        <w:br/>
        <w:t>2) Diagnosis (M = malignant, B = benign) </w:t>
      </w:r>
      <w:r w:rsidRPr="00D10A25">
        <w:br/>
        <w:t>3-32) </w:t>
      </w:r>
      <w:r w:rsidRPr="00D10A25">
        <w:br/>
      </w:r>
      <w:r w:rsidRPr="00D10A25">
        <w:br/>
        <w:t>Ten real-valued features are computed for each cell nucleus: </w:t>
      </w:r>
      <w:r w:rsidRPr="00D10A25">
        <w:br/>
      </w:r>
      <w:r w:rsidRPr="00D10A25">
        <w:br/>
        <w:t>a) radius (mean of distances from center to points on the perimeter) </w:t>
      </w:r>
      <w:r w:rsidRPr="00D10A25">
        <w:br/>
        <w:t>b) texture (standard deviation of gray-scale values) </w:t>
      </w:r>
      <w:r w:rsidRPr="00D10A25">
        <w:br/>
        <w:t>c) perimeter </w:t>
      </w:r>
      <w:r w:rsidRPr="00D10A25">
        <w:br/>
        <w:t>d) area </w:t>
      </w:r>
      <w:r w:rsidRPr="00D10A25">
        <w:br/>
        <w:t>e) smoothness (local variation in radius lengths) </w:t>
      </w:r>
      <w:r w:rsidRPr="00D10A25">
        <w:br/>
        <w:t>f) compactness (perimeter^2 / area - 1.0) </w:t>
      </w:r>
      <w:r w:rsidRPr="00D10A25">
        <w:br/>
        <w:t>g) concavity (severity of concave portions of the contour) </w:t>
      </w:r>
      <w:r w:rsidRPr="00D10A25">
        <w:br/>
        <w:t>h) concave points (number of concave portions of the contour) </w:t>
      </w:r>
      <w:r w:rsidRPr="00D10A25">
        <w:br/>
      </w:r>
      <w:proofErr w:type="spellStart"/>
      <w:r w:rsidRPr="00D10A25">
        <w:t>i</w:t>
      </w:r>
      <w:proofErr w:type="spellEnd"/>
      <w:r w:rsidRPr="00D10A25">
        <w:t>) symmetry </w:t>
      </w:r>
      <w:r w:rsidRPr="00D10A25">
        <w:br/>
        <w:t>j) fractal dimension ("coastline approximation" - 1)</w:t>
      </w:r>
    </w:p>
    <w:p w14:paraId="635CC902" w14:textId="79984A82" w:rsidR="00631ABE" w:rsidRDefault="00631ABE" w:rsidP="00631ABE">
      <w:pPr>
        <w:spacing w:after="0"/>
        <w:rPr>
          <w:rFonts w:ascii="Times New Roman" w:hAnsi="Times New Roman" w:cs="Times New Roman"/>
          <w:sz w:val="24"/>
          <w:szCs w:val="24"/>
        </w:rPr>
      </w:pPr>
    </w:p>
    <w:p w14:paraId="626F55EF" w14:textId="088F8BB3" w:rsidR="00631ABE" w:rsidRPr="007C7442" w:rsidRDefault="00631ABE" w:rsidP="00631ABE">
      <w:pPr>
        <w:spacing w:after="0"/>
        <w:rPr>
          <w:rFonts w:cstheme="minorHAnsi"/>
          <w:b/>
          <w:color w:val="002060"/>
        </w:rPr>
      </w:pPr>
      <w:r w:rsidRPr="007C7442">
        <w:rPr>
          <w:rFonts w:cstheme="minorHAnsi"/>
          <w:b/>
          <w:color w:val="002060"/>
        </w:rPr>
        <w:t>The attributes 3-32 are used as inputs and the attribute 2 is used as output</w:t>
      </w:r>
      <w:r w:rsidR="00504804" w:rsidRPr="007C7442">
        <w:rPr>
          <w:rFonts w:cstheme="minorHAnsi"/>
          <w:b/>
          <w:color w:val="002060"/>
        </w:rPr>
        <w:t xml:space="preserve"> after mapping M=1 and B=0.</w:t>
      </w:r>
    </w:p>
    <w:p w14:paraId="292BDC1A" w14:textId="12A79329" w:rsidR="00631ABE" w:rsidRPr="007C7442" w:rsidRDefault="00631ABE" w:rsidP="00631ABE">
      <w:pPr>
        <w:spacing w:after="0"/>
        <w:rPr>
          <w:rFonts w:cstheme="minorHAnsi"/>
          <w:b/>
          <w:color w:val="002060"/>
          <w:sz w:val="24"/>
          <w:szCs w:val="24"/>
        </w:rPr>
      </w:pPr>
    </w:p>
    <w:p w14:paraId="41C54AD6" w14:textId="0D4B11E6" w:rsidR="00631ABE" w:rsidRDefault="00631ABE" w:rsidP="00631ABE">
      <w:pPr>
        <w:spacing w:after="0"/>
        <w:rPr>
          <w:rFonts w:ascii="Times New Roman" w:hAnsi="Times New Roman" w:cs="Times New Roman"/>
          <w:b/>
          <w:sz w:val="24"/>
          <w:szCs w:val="24"/>
        </w:rPr>
      </w:pPr>
      <w:r>
        <w:rPr>
          <w:rFonts w:ascii="Times New Roman" w:hAnsi="Times New Roman" w:cs="Times New Roman"/>
          <w:b/>
          <w:sz w:val="24"/>
          <w:szCs w:val="24"/>
        </w:rPr>
        <w:t>User Document:</w:t>
      </w:r>
    </w:p>
    <w:p w14:paraId="13FA69F1" w14:textId="08BEFDAC" w:rsidR="00631ABE" w:rsidRDefault="00631ABE" w:rsidP="00631ABE">
      <w:pPr>
        <w:spacing w:after="0"/>
        <w:rPr>
          <w:rFonts w:ascii="Times New Roman" w:hAnsi="Times New Roman" w:cs="Times New Roman"/>
          <w:b/>
          <w:sz w:val="24"/>
          <w:szCs w:val="24"/>
        </w:rPr>
      </w:pPr>
    </w:p>
    <w:p w14:paraId="5D2FB726" w14:textId="77777777" w:rsidR="00631ABE" w:rsidRDefault="00631ABE" w:rsidP="00631ABE">
      <w:r>
        <w:t>Steps to run the program:</w:t>
      </w:r>
    </w:p>
    <w:p w14:paraId="0A921256" w14:textId="77777777" w:rsidR="00631ABE" w:rsidRDefault="00631ABE" w:rsidP="00631ABE">
      <w:pPr>
        <w:pStyle w:val="ListParagraph"/>
        <w:numPr>
          <w:ilvl w:val="0"/>
          <w:numId w:val="2"/>
        </w:numPr>
      </w:pPr>
      <w:r>
        <w:t>Unzip the file</w:t>
      </w:r>
    </w:p>
    <w:p w14:paraId="0D2FE644" w14:textId="7066C936" w:rsidR="00D44112" w:rsidRDefault="00631ABE" w:rsidP="00D44112">
      <w:pPr>
        <w:pStyle w:val="ListParagraph"/>
        <w:numPr>
          <w:ilvl w:val="0"/>
          <w:numId w:val="2"/>
        </w:numPr>
      </w:pPr>
      <w:r>
        <w:t xml:space="preserve">Open the ‘Backpropagation_Jigar.sln’ file in Visual Studio </w:t>
      </w:r>
      <w:proofErr w:type="gramStart"/>
      <w:r>
        <w:t>2017( MVS</w:t>
      </w:r>
      <w:r w:rsidR="00332435">
        <w:t>C</w:t>
      </w:r>
      <w:proofErr w:type="gramEnd"/>
      <w:r w:rsidR="00332435">
        <w:t xml:space="preserve"> running on Windows 10 SDK version </w:t>
      </w:r>
      <w:r w:rsidR="00332435" w:rsidRPr="00332435">
        <w:t>10.0.17763.0</w:t>
      </w:r>
      <w:r w:rsidR="00332435">
        <w:t>)</w:t>
      </w:r>
    </w:p>
    <w:p w14:paraId="32421E52" w14:textId="2D91F373" w:rsidR="00D44112" w:rsidRDefault="00D44112" w:rsidP="00D44112">
      <w:pPr>
        <w:pStyle w:val="ListParagraph"/>
      </w:pPr>
    </w:p>
    <w:p w14:paraId="53355D71" w14:textId="414E89A6" w:rsidR="00D44112" w:rsidRDefault="00D44112" w:rsidP="00D44112">
      <w:pPr>
        <w:pStyle w:val="ListParagraph"/>
      </w:pPr>
    </w:p>
    <w:p w14:paraId="7D0377B9" w14:textId="0914ECEC" w:rsidR="00D44112" w:rsidRDefault="00D44112" w:rsidP="00D44112">
      <w:pPr>
        <w:pStyle w:val="ListParagraph"/>
      </w:pPr>
    </w:p>
    <w:p w14:paraId="02D1BED4" w14:textId="43927B1F" w:rsidR="00D44112" w:rsidRDefault="00D44112" w:rsidP="00D10A25">
      <w:pPr>
        <w:spacing w:after="0"/>
      </w:pPr>
    </w:p>
    <w:p w14:paraId="658A1F44" w14:textId="7EDE5DB9" w:rsidR="00D44112" w:rsidRDefault="00D44112" w:rsidP="00D44112">
      <w:pPr>
        <w:pStyle w:val="ListParagraph"/>
      </w:pPr>
    </w:p>
    <w:p w14:paraId="33BE833C" w14:textId="77777777" w:rsidR="00D44112" w:rsidRDefault="00D44112" w:rsidP="00D44112">
      <w:pPr>
        <w:pStyle w:val="ListParagraph"/>
      </w:pPr>
    </w:p>
    <w:p w14:paraId="0AC425D9" w14:textId="33A3B570" w:rsidR="00D44112" w:rsidRDefault="00D44112" w:rsidP="00D44112">
      <w:pPr>
        <w:pStyle w:val="ListParagraph"/>
        <w:numPr>
          <w:ilvl w:val="0"/>
          <w:numId w:val="2"/>
        </w:numPr>
      </w:pPr>
      <w:r>
        <w:rPr>
          <w:noProof/>
        </w:rPr>
        <w:lastRenderedPageBreak/>
        <w:drawing>
          <wp:anchor distT="0" distB="0" distL="114300" distR="114300" simplePos="0" relativeHeight="251658240" behindDoc="0" locked="0" layoutInCell="1" allowOverlap="1" wp14:anchorId="57E1DC22" wp14:editId="1EB954E1">
            <wp:simplePos x="0" y="0"/>
            <wp:positionH relativeFrom="column">
              <wp:posOffset>171450</wp:posOffset>
            </wp:positionH>
            <wp:positionV relativeFrom="paragraph">
              <wp:posOffset>352425</wp:posOffset>
            </wp:positionV>
            <wp:extent cx="5943600" cy="139636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396365"/>
                    </a:xfrm>
                    <a:prstGeom prst="rect">
                      <a:avLst/>
                    </a:prstGeom>
                  </pic:spPr>
                </pic:pic>
              </a:graphicData>
            </a:graphic>
            <wp14:sizeRelH relativeFrom="page">
              <wp14:pctWidth>0</wp14:pctWidth>
            </wp14:sizeRelH>
            <wp14:sizeRelV relativeFrom="page">
              <wp14:pctHeight>0</wp14:pctHeight>
            </wp14:sizeRelV>
          </wp:anchor>
        </w:drawing>
      </w:r>
      <w:r>
        <w:t>Select the input and output files for training, test and validation.</w:t>
      </w:r>
    </w:p>
    <w:p w14:paraId="34496539" w14:textId="77777777" w:rsidR="00631ABE" w:rsidRDefault="00631ABE" w:rsidP="003E5A6E">
      <w:pPr>
        <w:pStyle w:val="Normal1"/>
        <w:rPr>
          <w:rFonts w:ascii="Arial" w:hAnsi="Arial" w:cs="Arial"/>
          <w:color w:val="123654"/>
          <w:sz w:val="20"/>
          <w:szCs w:val="20"/>
        </w:rPr>
      </w:pPr>
    </w:p>
    <w:p w14:paraId="51112887" w14:textId="792BC557" w:rsidR="00D44112" w:rsidRDefault="00D44112" w:rsidP="00D44112">
      <w:pPr>
        <w:pStyle w:val="ListParagraph"/>
        <w:numPr>
          <w:ilvl w:val="0"/>
          <w:numId w:val="2"/>
        </w:numPr>
      </w:pPr>
      <w:r>
        <w:rPr>
          <w:noProof/>
        </w:rPr>
        <w:drawing>
          <wp:anchor distT="0" distB="0" distL="114300" distR="114300" simplePos="0" relativeHeight="251659264" behindDoc="0" locked="0" layoutInCell="1" allowOverlap="1" wp14:anchorId="0A18E7EC" wp14:editId="23D24F54">
            <wp:simplePos x="0" y="0"/>
            <wp:positionH relativeFrom="column">
              <wp:posOffset>152400</wp:posOffset>
            </wp:positionH>
            <wp:positionV relativeFrom="paragraph">
              <wp:posOffset>389255</wp:posOffset>
            </wp:positionV>
            <wp:extent cx="5943600" cy="214376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143760"/>
                    </a:xfrm>
                    <a:prstGeom prst="rect">
                      <a:avLst/>
                    </a:prstGeom>
                  </pic:spPr>
                </pic:pic>
              </a:graphicData>
            </a:graphic>
            <wp14:sizeRelH relativeFrom="page">
              <wp14:pctWidth>0</wp14:pctWidth>
            </wp14:sizeRelH>
            <wp14:sizeRelV relativeFrom="page">
              <wp14:pctHeight>0</wp14:pctHeight>
            </wp14:sizeRelV>
          </wp:anchor>
        </w:drawing>
      </w:r>
      <w:r>
        <w:t xml:space="preserve">Select the number of </w:t>
      </w:r>
      <w:proofErr w:type="gramStart"/>
      <w:r>
        <w:t>input</w:t>
      </w:r>
      <w:proofErr w:type="gramEnd"/>
      <w:r>
        <w:t>, hidden and output layers.</w:t>
      </w:r>
    </w:p>
    <w:p w14:paraId="791842AD" w14:textId="6B3F2867" w:rsidR="00D44112" w:rsidRDefault="00D44112"/>
    <w:p w14:paraId="70FDF7B1" w14:textId="31D20C20" w:rsidR="003E5A6E" w:rsidRDefault="003E5A6E" w:rsidP="003E5A6E">
      <w:pPr>
        <w:pStyle w:val="ListParagraph"/>
        <w:numPr>
          <w:ilvl w:val="0"/>
          <w:numId w:val="2"/>
        </w:numPr>
      </w:pPr>
      <w:r>
        <w:t>Run the main.cpp file</w:t>
      </w:r>
    </w:p>
    <w:p w14:paraId="32EA0520" w14:textId="77777777" w:rsidR="003E5A6E" w:rsidRDefault="003E5A6E" w:rsidP="003E5A6E">
      <w:pPr>
        <w:pStyle w:val="ListParagraph"/>
      </w:pPr>
    </w:p>
    <w:p w14:paraId="6227FB8C" w14:textId="0E64EBF6" w:rsidR="003E5A6E" w:rsidRDefault="003E5A6E" w:rsidP="003E5A6E">
      <w:pPr>
        <w:pStyle w:val="ListParagraph"/>
        <w:numPr>
          <w:ilvl w:val="0"/>
          <w:numId w:val="2"/>
        </w:numPr>
      </w:pPr>
      <w:r>
        <w:t xml:space="preserve">After </w:t>
      </w:r>
      <w:proofErr w:type="spellStart"/>
      <w:r>
        <w:t>successfull</w:t>
      </w:r>
      <w:proofErr w:type="spellEnd"/>
      <w:r>
        <w:t xml:space="preserve"> run check for the </w:t>
      </w:r>
      <w:proofErr w:type="spellStart"/>
      <w:r>
        <w:t>outfiles</w:t>
      </w:r>
      <w:proofErr w:type="spellEnd"/>
      <w:r>
        <w:t xml:space="preserve"> in results folder.</w:t>
      </w:r>
    </w:p>
    <w:p w14:paraId="004DEE3C" w14:textId="112A78CD" w:rsidR="003E5A6E" w:rsidRDefault="003E5A6E" w:rsidP="003E5A6E">
      <w:pPr>
        <w:pStyle w:val="ListParagraph"/>
      </w:pPr>
      <w:r>
        <w:rPr>
          <w:noProof/>
        </w:rPr>
        <w:drawing>
          <wp:anchor distT="0" distB="0" distL="114300" distR="114300" simplePos="0" relativeHeight="251660288" behindDoc="0" locked="0" layoutInCell="1" allowOverlap="1" wp14:anchorId="326911FC" wp14:editId="0DCF5A6B">
            <wp:simplePos x="0" y="0"/>
            <wp:positionH relativeFrom="column">
              <wp:posOffset>180975</wp:posOffset>
            </wp:positionH>
            <wp:positionV relativeFrom="paragraph">
              <wp:posOffset>238760</wp:posOffset>
            </wp:positionV>
            <wp:extent cx="5943600" cy="12458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245870"/>
                    </a:xfrm>
                    <a:prstGeom prst="rect">
                      <a:avLst/>
                    </a:prstGeom>
                  </pic:spPr>
                </pic:pic>
              </a:graphicData>
            </a:graphic>
            <wp14:sizeRelH relativeFrom="page">
              <wp14:pctWidth>0</wp14:pctWidth>
            </wp14:sizeRelH>
            <wp14:sizeRelV relativeFrom="page">
              <wp14:pctHeight>0</wp14:pctHeight>
            </wp14:sizeRelV>
          </wp:anchor>
        </w:drawing>
      </w:r>
    </w:p>
    <w:p w14:paraId="7A574062" w14:textId="256907B2" w:rsidR="003E5A6E" w:rsidRDefault="003E5A6E" w:rsidP="003E5A6E">
      <w:pPr>
        <w:pStyle w:val="ListParagraph"/>
      </w:pPr>
    </w:p>
    <w:p w14:paraId="59FAF43D" w14:textId="77777777" w:rsidR="003E5A6E" w:rsidRDefault="003E5A6E" w:rsidP="003E5A6E">
      <w:pPr>
        <w:spacing w:after="0"/>
      </w:pPr>
    </w:p>
    <w:p w14:paraId="3D38030B" w14:textId="1488AA53" w:rsidR="003E5A6E" w:rsidRDefault="003E5A6E" w:rsidP="003E5A6E">
      <w:pPr>
        <w:spacing w:after="0"/>
        <w:rPr>
          <w:color w:val="002060"/>
        </w:rPr>
      </w:pPr>
      <w:r w:rsidRPr="003E5A6E">
        <w:rPr>
          <w:b/>
          <w:sz w:val="24"/>
          <w:szCs w:val="24"/>
        </w:rPr>
        <w:t>References:</w:t>
      </w:r>
      <w:r w:rsidRPr="003E5A6E">
        <w:rPr>
          <w:color w:val="002060"/>
        </w:rPr>
        <w:t xml:space="preserve"> </w:t>
      </w:r>
      <w:r w:rsidRPr="00631ABE">
        <w:rPr>
          <w:color w:val="002060"/>
        </w:rPr>
        <w:t>https://archive.ics.uci.edu/ml/datasets/Breast+Cancer+Wisconsin+(Diagnostic)</w:t>
      </w:r>
    </w:p>
    <w:p w14:paraId="49590C7C" w14:textId="403E3732" w:rsidR="003E5A6E" w:rsidRDefault="003E5A6E" w:rsidP="003E5A6E">
      <w:pPr>
        <w:pStyle w:val="ListParagraph"/>
      </w:pPr>
    </w:p>
    <w:p w14:paraId="2DD85913" w14:textId="77777777" w:rsidR="003E5A6E" w:rsidRDefault="003E5A6E" w:rsidP="003E5A6E">
      <w:pPr>
        <w:pStyle w:val="ListParagraph"/>
      </w:pPr>
    </w:p>
    <w:sectPr w:rsidR="003E5A6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05C9D" w14:textId="77777777" w:rsidR="00567486" w:rsidRDefault="00567486" w:rsidP="00CC794D">
      <w:pPr>
        <w:spacing w:after="0" w:line="240" w:lineRule="auto"/>
      </w:pPr>
      <w:r>
        <w:separator/>
      </w:r>
    </w:p>
  </w:endnote>
  <w:endnote w:type="continuationSeparator" w:id="0">
    <w:p w14:paraId="200BB0E1" w14:textId="77777777" w:rsidR="00567486" w:rsidRDefault="00567486" w:rsidP="00CC7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C45CD" w14:textId="77777777" w:rsidR="00567486" w:rsidRDefault="00567486" w:rsidP="00CC794D">
      <w:pPr>
        <w:spacing w:after="0" w:line="240" w:lineRule="auto"/>
      </w:pPr>
      <w:r>
        <w:separator/>
      </w:r>
    </w:p>
  </w:footnote>
  <w:footnote w:type="continuationSeparator" w:id="0">
    <w:p w14:paraId="4CB458CE" w14:textId="77777777" w:rsidR="00567486" w:rsidRDefault="00567486" w:rsidP="00CC7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BEA75" w14:textId="20A2D7A2" w:rsidR="00CC794D" w:rsidRDefault="00CC794D" w:rsidP="00CC794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34EBF"/>
    <w:multiLevelType w:val="hybridMultilevel"/>
    <w:tmpl w:val="DDAE1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1F55C3"/>
    <w:multiLevelType w:val="hybridMultilevel"/>
    <w:tmpl w:val="3168C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3B4"/>
    <w:rsid w:val="0011115B"/>
    <w:rsid w:val="001763B4"/>
    <w:rsid w:val="002655D3"/>
    <w:rsid w:val="00332435"/>
    <w:rsid w:val="003E5A6E"/>
    <w:rsid w:val="00504804"/>
    <w:rsid w:val="00567486"/>
    <w:rsid w:val="00631ABE"/>
    <w:rsid w:val="007C7442"/>
    <w:rsid w:val="008B217A"/>
    <w:rsid w:val="009A6704"/>
    <w:rsid w:val="00A36A7F"/>
    <w:rsid w:val="00AB1A93"/>
    <w:rsid w:val="00CC794D"/>
    <w:rsid w:val="00D10A25"/>
    <w:rsid w:val="00D44112"/>
    <w:rsid w:val="00FA1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20A9A"/>
  <w15:chartTrackingRefBased/>
  <w15:docId w15:val="{A08763D9-A23C-4686-8353-2FD9D1CA0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63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763B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763B4"/>
    <w:rPr>
      <w:i/>
      <w:iCs/>
      <w:color w:val="4472C4" w:themeColor="accent1"/>
    </w:rPr>
  </w:style>
  <w:style w:type="paragraph" w:customStyle="1" w:styleId="small-heading">
    <w:name w:val="small-heading"/>
    <w:basedOn w:val="Normal"/>
    <w:rsid w:val="00631A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631AB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31ABE"/>
    <w:pPr>
      <w:ind w:left="720"/>
      <w:contextualSpacing/>
    </w:pPr>
  </w:style>
  <w:style w:type="paragraph" w:styleId="Header">
    <w:name w:val="header"/>
    <w:basedOn w:val="Normal"/>
    <w:link w:val="HeaderChar"/>
    <w:uiPriority w:val="99"/>
    <w:unhideWhenUsed/>
    <w:rsid w:val="00CC7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94D"/>
  </w:style>
  <w:style w:type="paragraph" w:styleId="Footer">
    <w:name w:val="footer"/>
    <w:basedOn w:val="Normal"/>
    <w:link w:val="FooterChar"/>
    <w:uiPriority w:val="99"/>
    <w:unhideWhenUsed/>
    <w:rsid w:val="00CC7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318314">
      <w:bodyDiv w:val="1"/>
      <w:marLeft w:val="0"/>
      <w:marRight w:val="0"/>
      <w:marTop w:val="0"/>
      <w:marBottom w:val="0"/>
      <w:divBdr>
        <w:top w:val="none" w:sz="0" w:space="0" w:color="auto"/>
        <w:left w:val="none" w:sz="0" w:space="0" w:color="auto"/>
        <w:bottom w:val="none" w:sz="0" w:space="0" w:color="auto"/>
        <w:right w:val="none" w:sz="0" w:space="0" w:color="auto"/>
      </w:divBdr>
    </w:div>
    <w:div w:id="144704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86592-163E-42DC-9927-E7506F85F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Jigar Singh</dc:creator>
  <cp:keywords/>
  <dc:description/>
  <cp:lastModifiedBy>Jigar Singh</cp:lastModifiedBy>
  <cp:revision>10</cp:revision>
  <dcterms:created xsi:type="dcterms:W3CDTF">2019-02-24T22:37:00Z</dcterms:created>
  <dcterms:modified xsi:type="dcterms:W3CDTF">2019-02-26T15:47:00Z</dcterms:modified>
</cp:coreProperties>
</file>