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AB9" w:rsidRDefault="006C5AB9" w:rsidP="0032686C">
      <w:pPr>
        <w:pStyle w:val="Ttulo1"/>
        <w:jc w:val="both"/>
      </w:pPr>
      <w:bookmarkStart w:id="0" w:name="_Toc496636343"/>
      <w:r w:rsidRPr="006C5AB9">
        <w:t>Histórico de revisiones</w:t>
      </w:r>
      <w:bookmarkEnd w:id="0"/>
    </w:p>
    <w:p w:rsidR="006C5AB9" w:rsidRPr="006C5AB9" w:rsidRDefault="006C5AB9" w:rsidP="0032686C">
      <w:pPr>
        <w:jc w:val="both"/>
      </w:pP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2122"/>
        <w:gridCol w:w="4110"/>
        <w:gridCol w:w="2596"/>
      </w:tblGrid>
      <w:tr w:rsidR="006C5AB9" w:rsidRPr="006C5AB9" w:rsidTr="002264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C5AB9" w:rsidRPr="006C5AB9" w:rsidRDefault="006C5AB9" w:rsidP="00226473">
            <w:pPr>
              <w:rPr>
                <w:b w:val="0"/>
              </w:rPr>
            </w:pPr>
            <w:r w:rsidRPr="006C5AB9">
              <w:rPr>
                <w:b w:val="0"/>
              </w:rPr>
              <w:t>Fecha</w:t>
            </w:r>
          </w:p>
        </w:tc>
        <w:tc>
          <w:tcPr>
            <w:tcW w:w="4110" w:type="dxa"/>
          </w:tcPr>
          <w:p w:rsidR="006C5AB9" w:rsidRPr="006C5AB9" w:rsidRDefault="006C5AB9" w:rsidP="002264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C5AB9">
              <w:rPr>
                <w:b w:val="0"/>
              </w:rPr>
              <w:t>Descripción</w:t>
            </w:r>
          </w:p>
        </w:tc>
        <w:tc>
          <w:tcPr>
            <w:tcW w:w="2596" w:type="dxa"/>
          </w:tcPr>
          <w:p w:rsidR="006C5AB9" w:rsidRPr="006C5AB9" w:rsidRDefault="006C5AB9" w:rsidP="002264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C5AB9">
              <w:rPr>
                <w:b w:val="0"/>
              </w:rPr>
              <w:t>Autor</w:t>
            </w:r>
          </w:p>
        </w:tc>
      </w:tr>
      <w:tr w:rsidR="006C5AB9" w:rsidTr="00226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C5AB9" w:rsidRDefault="00226473" w:rsidP="00226473">
            <w:r>
              <w:t>1</w:t>
            </w:r>
            <w:r w:rsidR="003364CC">
              <w:t>5</w:t>
            </w:r>
            <w:r w:rsidR="006C5AB9">
              <w:t>/Octubre/2017</w:t>
            </w:r>
          </w:p>
        </w:tc>
        <w:tc>
          <w:tcPr>
            <w:tcW w:w="4110" w:type="dxa"/>
          </w:tcPr>
          <w:p w:rsidR="00434884" w:rsidRDefault="006C5AB9" w:rsidP="00226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Versión </w:t>
            </w:r>
            <w:r w:rsidR="00434884">
              <w:t>1.0.0</w:t>
            </w:r>
          </w:p>
          <w:p w:rsidR="006C5AB9" w:rsidRDefault="00434884" w:rsidP="00226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6C5AB9">
              <w:t>nicial.</w:t>
            </w:r>
          </w:p>
        </w:tc>
        <w:tc>
          <w:tcPr>
            <w:tcW w:w="2596" w:type="dxa"/>
          </w:tcPr>
          <w:p w:rsidR="006C5AB9" w:rsidRDefault="00434884" w:rsidP="00226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I.C.I. Everardo Jahaziel Martínez Islas.</w:t>
            </w:r>
          </w:p>
        </w:tc>
      </w:tr>
      <w:tr w:rsidR="00434884" w:rsidTr="002264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34884" w:rsidRDefault="00434884" w:rsidP="00226473">
            <w:r>
              <w:t>22/Octubre/2017</w:t>
            </w:r>
          </w:p>
        </w:tc>
        <w:tc>
          <w:tcPr>
            <w:tcW w:w="4110" w:type="dxa"/>
          </w:tcPr>
          <w:p w:rsidR="00434884" w:rsidRDefault="00434884" w:rsidP="00226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Versión 1.0.1</w:t>
            </w:r>
          </w:p>
          <w:p w:rsidR="00434884" w:rsidRDefault="00434884" w:rsidP="00226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Cambio de tecnología.</w:t>
            </w:r>
          </w:p>
        </w:tc>
        <w:tc>
          <w:tcPr>
            <w:tcW w:w="2596" w:type="dxa"/>
          </w:tcPr>
          <w:p w:rsidR="00434884" w:rsidRDefault="00434884" w:rsidP="00226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I.C.I. Everardo Jahaziel Martínez Islas.</w:t>
            </w:r>
          </w:p>
        </w:tc>
      </w:tr>
    </w:tbl>
    <w:p w:rsidR="006C5AB9" w:rsidRDefault="006C5AB9" w:rsidP="0032686C">
      <w:pPr>
        <w:jc w:val="both"/>
      </w:pPr>
    </w:p>
    <w:p w:rsidR="00407F41" w:rsidRDefault="00407F41" w:rsidP="0032686C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6C5AB9" w:rsidRDefault="006C5AB9" w:rsidP="0032686C">
      <w:pPr>
        <w:pStyle w:val="Ttulo1"/>
        <w:jc w:val="both"/>
      </w:pPr>
      <w:bookmarkStart w:id="1" w:name="_Toc496636344"/>
      <w:r>
        <w:lastRenderedPageBreak/>
        <w:t>Índice</w:t>
      </w:r>
      <w:bookmarkEnd w:id="1"/>
    </w:p>
    <w:p w:rsidR="006C5AB9" w:rsidRDefault="006C5AB9" w:rsidP="0032686C">
      <w:pPr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6537559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C5AB9" w:rsidRDefault="006C5AB9" w:rsidP="0032686C">
          <w:pPr>
            <w:pStyle w:val="TtulodeTDC"/>
            <w:jc w:val="both"/>
          </w:pPr>
          <w:r>
            <w:rPr>
              <w:lang w:val="es-ES"/>
            </w:rPr>
            <w:t>Contenido</w:t>
          </w:r>
        </w:p>
        <w:p w:rsidR="00231593" w:rsidRDefault="006C5AB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2" w:name="_GoBack"/>
          <w:bookmarkEnd w:id="2"/>
          <w:r w:rsidR="00231593" w:rsidRPr="00A632D9">
            <w:rPr>
              <w:rStyle w:val="Hipervnculo"/>
              <w:noProof/>
            </w:rPr>
            <w:fldChar w:fldCharType="begin"/>
          </w:r>
          <w:r w:rsidR="00231593" w:rsidRPr="00A632D9">
            <w:rPr>
              <w:rStyle w:val="Hipervnculo"/>
              <w:noProof/>
            </w:rPr>
            <w:instrText xml:space="preserve"> </w:instrText>
          </w:r>
          <w:r w:rsidR="00231593">
            <w:rPr>
              <w:noProof/>
            </w:rPr>
            <w:instrText>HYPERLINK \l "_Toc496636343"</w:instrText>
          </w:r>
          <w:r w:rsidR="00231593" w:rsidRPr="00A632D9">
            <w:rPr>
              <w:rStyle w:val="Hipervnculo"/>
              <w:noProof/>
            </w:rPr>
            <w:instrText xml:space="preserve"> </w:instrText>
          </w:r>
          <w:r w:rsidR="00231593" w:rsidRPr="00A632D9">
            <w:rPr>
              <w:rStyle w:val="Hipervnculo"/>
              <w:noProof/>
            </w:rPr>
          </w:r>
          <w:r w:rsidR="00231593" w:rsidRPr="00A632D9">
            <w:rPr>
              <w:rStyle w:val="Hipervnculo"/>
              <w:noProof/>
            </w:rPr>
            <w:fldChar w:fldCharType="separate"/>
          </w:r>
          <w:r w:rsidR="00231593" w:rsidRPr="00A632D9">
            <w:rPr>
              <w:rStyle w:val="Hipervnculo"/>
              <w:noProof/>
            </w:rPr>
            <w:t>Histórico de revisiones</w:t>
          </w:r>
          <w:r w:rsidR="00231593">
            <w:rPr>
              <w:noProof/>
              <w:webHidden/>
            </w:rPr>
            <w:tab/>
          </w:r>
          <w:r w:rsidR="00231593">
            <w:rPr>
              <w:noProof/>
              <w:webHidden/>
            </w:rPr>
            <w:fldChar w:fldCharType="begin"/>
          </w:r>
          <w:r w:rsidR="00231593">
            <w:rPr>
              <w:noProof/>
              <w:webHidden/>
            </w:rPr>
            <w:instrText xml:space="preserve"> PAGEREF _Toc496636343 \h </w:instrText>
          </w:r>
          <w:r w:rsidR="00231593">
            <w:rPr>
              <w:noProof/>
              <w:webHidden/>
            </w:rPr>
          </w:r>
          <w:r w:rsidR="00231593">
            <w:rPr>
              <w:noProof/>
              <w:webHidden/>
            </w:rPr>
            <w:fldChar w:fldCharType="separate"/>
          </w:r>
          <w:r w:rsidR="00231593">
            <w:rPr>
              <w:noProof/>
              <w:webHidden/>
            </w:rPr>
            <w:t>1</w:t>
          </w:r>
          <w:r w:rsidR="00231593">
            <w:rPr>
              <w:noProof/>
              <w:webHidden/>
            </w:rPr>
            <w:fldChar w:fldCharType="end"/>
          </w:r>
          <w:r w:rsidR="00231593" w:rsidRPr="00A632D9">
            <w:rPr>
              <w:rStyle w:val="Hipervnculo"/>
              <w:noProof/>
            </w:rPr>
            <w:fldChar w:fldCharType="end"/>
          </w:r>
        </w:p>
        <w:p w:rsidR="00231593" w:rsidRDefault="0023159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96636344" w:history="1">
            <w:r w:rsidRPr="00A632D9">
              <w:rPr>
                <w:rStyle w:val="Hipervnculo"/>
                <w:noProof/>
              </w:rPr>
              <w:t>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_Toc496636344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593" w:rsidRDefault="0023159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96636345" w:history="1">
            <w:r w:rsidRPr="00A632D9">
              <w:rPr>
                <w:rStyle w:val="Hipervnculo"/>
                <w:noProof/>
              </w:rPr>
              <w:t>Arquitectura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_Toc496636345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593" w:rsidRDefault="0023159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96636346" w:history="1">
            <w:r w:rsidRPr="00A632D9">
              <w:rPr>
                <w:rStyle w:val="Hipervnculo"/>
                <w:noProof/>
              </w:rPr>
              <w:t>Vista lógica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_Toc496636346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593" w:rsidRDefault="0023159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96636347" w:history="1">
            <w:r w:rsidRPr="00A632D9">
              <w:rPr>
                <w:rStyle w:val="Hipervnculo"/>
                <w:noProof/>
              </w:rPr>
              <w:t>Diagrama de paquetes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_Toc496636347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593" w:rsidRDefault="0023159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96636348" w:history="1">
            <w:r w:rsidRPr="00A632D9">
              <w:rPr>
                <w:rStyle w:val="Hipervnculo"/>
                <w:noProof/>
              </w:rPr>
              <w:t>Vista física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_Toc496636348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593" w:rsidRDefault="0023159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96636349" w:history="1">
            <w:r w:rsidRPr="00A632D9">
              <w:rPr>
                <w:rStyle w:val="Hipervnculo"/>
                <w:noProof/>
              </w:rPr>
              <w:t>Diagrama de despliegue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_Toc496636349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593" w:rsidRDefault="0023159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96636350" w:history="1">
            <w:r w:rsidRPr="00A632D9">
              <w:rPr>
                <w:rStyle w:val="Hipervnculo"/>
                <w:noProof/>
              </w:rPr>
              <w:t>Vista de procesos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_Toc496636350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593" w:rsidRDefault="0023159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96636351" w:history="1">
            <w:r w:rsidRPr="00A632D9">
              <w:rPr>
                <w:rStyle w:val="Hipervnculo"/>
                <w:noProof/>
              </w:rPr>
              <w:t>Diagramas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_Toc496636351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593" w:rsidRDefault="0023159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96636352" w:history="1">
            <w:r w:rsidRPr="00A632D9">
              <w:rPr>
                <w:rStyle w:val="Hipervnculo"/>
                <w:noProof/>
              </w:rPr>
              <w:t>Diseño detallado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_Toc496636352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593" w:rsidRDefault="0023159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96636353" w:history="1">
            <w:r w:rsidRPr="00A632D9">
              <w:rPr>
                <w:rStyle w:val="Hipervnculo"/>
                <w:noProof/>
              </w:rPr>
              <w:t>Comportamiento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_Toc496636353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593" w:rsidRDefault="0023159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96636354" w:history="1">
            <w:r w:rsidRPr="00A632D9">
              <w:rPr>
                <w:rStyle w:val="Hipervnculo"/>
                <w:noProof/>
              </w:rPr>
              <w:t>Ordenes de servicio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_Toc496636354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593" w:rsidRDefault="0023159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96636355" w:history="1">
            <w:r w:rsidRPr="00A632D9">
              <w:rPr>
                <w:rStyle w:val="Hipervnculo"/>
                <w:noProof/>
              </w:rPr>
              <w:t>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_Toc496636355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593" w:rsidRDefault="0023159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96636356" w:history="1">
            <w:r w:rsidRPr="00A632D9">
              <w:rPr>
                <w:rStyle w:val="Hipervnculo"/>
                <w:noProof/>
              </w:rPr>
              <w:t>RFCs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_Toc496636356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593" w:rsidRDefault="0023159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96636357" w:history="1">
            <w:r w:rsidRPr="00A632D9">
              <w:rPr>
                <w:rStyle w:val="Hipervnculo"/>
                <w:noProof/>
              </w:rPr>
              <w:t>Paquetes prediseñados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_Toc496636357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593" w:rsidRDefault="0023159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96636358" w:history="1">
            <w:r w:rsidRPr="00A632D9">
              <w:rPr>
                <w:rStyle w:val="Hipervnculo"/>
                <w:noProof/>
              </w:rPr>
              <w:t>Artículos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_Toc496636358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593" w:rsidRDefault="0023159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96636359" w:history="1">
            <w:r w:rsidRPr="00A632D9">
              <w:rPr>
                <w:rStyle w:val="Hipervnculo"/>
                <w:noProof/>
              </w:rPr>
              <w:t>Accesorios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_Toc496636359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593" w:rsidRDefault="0023159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96636360" w:history="1">
            <w:r w:rsidRPr="00A632D9">
              <w:rPr>
                <w:rStyle w:val="Hipervnculo"/>
                <w:noProof/>
              </w:rPr>
              <w:t>Subcategorías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_Toc496636360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593" w:rsidRDefault="0023159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96636361" w:history="1">
            <w:r w:rsidRPr="00A632D9">
              <w:rPr>
                <w:rStyle w:val="Hipervnculo"/>
                <w:noProof/>
              </w:rPr>
              <w:t>Servicios y Categorías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_Toc496636361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593" w:rsidRDefault="0023159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96636362" w:history="1">
            <w:r w:rsidRPr="00A632D9">
              <w:rPr>
                <w:rStyle w:val="Hipervnculo"/>
                <w:noProof/>
              </w:rPr>
              <w:t>Persistencia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_Toc496636362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593" w:rsidRDefault="0023159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96636363" w:history="1">
            <w:r w:rsidRPr="00A632D9">
              <w:rPr>
                <w:rStyle w:val="Hipervnculo"/>
                <w:noProof/>
              </w:rPr>
              <w:t>Modelo de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_Toc496636363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593" w:rsidRDefault="0023159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96636364" w:history="1">
            <w:r w:rsidRPr="00A632D9">
              <w:rPr>
                <w:rStyle w:val="Hipervnculo"/>
                <w:noProof/>
              </w:rPr>
              <w:t>Interfaz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_Toc496636364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593" w:rsidRDefault="0023159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96636365" w:history="1">
            <w:r w:rsidRPr="00A632D9">
              <w:rPr>
                <w:rStyle w:val="Hipervnculo"/>
                <w:noProof/>
              </w:rPr>
              <w:t>Diagrama de navegabilidad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_Toc496636365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AB9" w:rsidRDefault="006C5AB9" w:rsidP="0032686C">
          <w:pPr>
            <w:jc w:val="both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6C5AB9" w:rsidRPr="006C5AB9" w:rsidRDefault="006C5AB9" w:rsidP="0032686C">
      <w:pPr>
        <w:jc w:val="both"/>
      </w:pPr>
    </w:p>
    <w:p w:rsidR="006C5AB9" w:rsidRDefault="006C5AB9" w:rsidP="0032686C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CB4153" w:rsidRDefault="00226473" w:rsidP="0032686C">
      <w:pPr>
        <w:pStyle w:val="Ttulo1"/>
        <w:jc w:val="both"/>
      </w:pPr>
      <w:bookmarkStart w:id="3" w:name="_Toc496636345"/>
      <w:r>
        <w:lastRenderedPageBreak/>
        <w:t>Arquitectura</w:t>
      </w:r>
      <w:bookmarkEnd w:id="3"/>
    </w:p>
    <w:p w:rsidR="00226473" w:rsidRDefault="00226473" w:rsidP="00226473">
      <w:pPr>
        <w:pStyle w:val="Ttulo2"/>
      </w:pPr>
      <w:bookmarkStart w:id="4" w:name="_Toc496636346"/>
      <w:r>
        <w:t>Vista lógica del sistema</w:t>
      </w:r>
      <w:bookmarkEnd w:id="4"/>
    </w:p>
    <w:p w:rsidR="00226473" w:rsidRDefault="00226473" w:rsidP="00226473">
      <w:pPr>
        <w:pStyle w:val="Ttulo3"/>
      </w:pPr>
      <w:bookmarkStart w:id="5" w:name="_Toc496636347"/>
      <w:r>
        <w:t>Diagrama de paquetes</w:t>
      </w:r>
      <w:bookmarkEnd w:id="5"/>
    </w:p>
    <w:p w:rsidR="005558A9" w:rsidRDefault="0067290A" w:rsidP="005558A9">
      <w:r w:rsidRPr="0067290A">
        <w:rPr>
          <w:highlight w:val="yellow"/>
        </w:rPr>
        <w:t>v1.0.1</w:t>
      </w:r>
    </w:p>
    <w:p w:rsidR="0067290A" w:rsidRPr="00335AB4" w:rsidRDefault="0067290A" w:rsidP="005558A9">
      <w:pPr>
        <w:rPr>
          <w:color w:val="FF0000"/>
        </w:rPr>
      </w:pPr>
      <w:r w:rsidRPr="00335AB4">
        <w:rPr>
          <w:color w:val="FF0000"/>
        </w:rPr>
        <w:t>PENDIENTE</w:t>
      </w:r>
    </w:p>
    <w:p w:rsidR="001A0380" w:rsidRDefault="001A0380" w:rsidP="005558A9"/>
    <w:p w:rsidR="00226473" w:rsidRDefault="00226473" w:rsidP="00226473">
      <w:pPr>
        <w:pStyle w:val="Ttulo2"/>
      </w:pPr>
      <w:bookmarkStart w:id="6" w:name="_Toc496636348"/>
      <w:r>
        <w:t>Vista física del sistema</w:t>
      </w:r>
      <w:bookmarkEnd w:id="6"/>
    </w:p>
    <w:p w:rsidR="00226473" w:rsidRDefault="00226473" w:rsidP="00226473">
      <w:pPr>
        <w:pStyle w:val="Ttulo3"/>
      </w:pPr>
      <w:bookmarkStart w:id="7" w:name="_Toc496636349"/>
      <w:r>
        <w:t>Diagrama de despliegue</w:t>
      </w:r>
      <w:bookmarkEnd w:id="7"/>
    </w:p>
    <w:p w:rsidR="0067290A" w:rsidRDefault="0067290A" w:rsidP="0067290A">
      <w:r w:rsidRPr="0067290A">
        <w:rPr>
          <w:highlight w:val="yellow"/>
        </w:rPr>
        <w:t>v1.0.1</w:t>
      </w:r>
    </w:p>
    <w:p w:rsidR="00A41EC8" w:rsidRDefault="00E24D42" w:rsidP="001A0380">
      <w:r>
        <w:rPr>
          <w:noProof/>
          <w:lang w:eastAsia="es-MX"/>
        </w:rPr>
        <w:drawing>
          <wp:inline distT="0" distB="0" distL="0" distR="0">
            <wp:extent cx="5612130" cy="3346450"/>
            <wp:effectExtent l="0" t="0" r="762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ponentDiagram-InventoryManagemen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D42" w:rsidRPr="001A0380" w:rsidRDefault="00E24D42" w:rsidP="001A0380"/>
    <w:p w:rsidR="00226473" w:rsidRDefault="00226473" w:rsidP="00226473">
      <w:pPr>
        <w:pStyle w:val="Ttulo2"/>
      </w:pPr>
      <w:bookmarkStart w:id="8" w:name="_Toc496636350"/>
      <w:r>
        <w:t>Vista de procesos del sistema</w:t>
      </w:r>
      <w:bookmarkEnd w:id="8"/>
    </w:p>
    <w:p w:rsidR="00533D0F" w:rsidRPr="00533D0F" w:rsidRDefault="00533D0F" w:rsidP="00533D0F">
      <w:pPr>
        <w:rPr>
          <w:i/>
        </w:rPr>
      </w:pPr>
      <w:r w:rsidRPr="0067290A">
        <w:rPr>
          <w:highlight w:val="yellow"/>
        </w:rPr>
        <w:t>v1.0.1</w:t>
      </w:r>
    </w:p>
    <w:p w:rsidR="005A2ABB" w:rsidRDefault="003364CC" w:rsidP="001336C9">
      <w:pPr>
        <w:pStyle w:val="Ttulo3"/>
      </w:pPr>
      <w:bookmarkStart w:id="9" w:name="_Toc496636351"/>
      <w:r>
        <w:lastRenderedPageBreak/>
        <w:t>Diagrama</w:t>
      </w:r>
      <w:r w:rsidR="00362215">
        <w:t>s</w:t>
      </w:r>
      <w:r w:rsidR="00226473">
        <w:t xml:space="preserve"> de </w:t>
      </w:r>
      <w:r>
        <w:t>casos de uso</w:t>
      </w:r>
      <w:bookmarkEnd w:id="9"/>
    </w:p>
    <w:p w:rsidR="00362215" w:rsidRDefault="00362215" w:rsidP="00362215">
      <w:pPr>
        <w:pStyle w:val="Ttulo4"/>
      </w:pPr>
      <w:r>
        <w:t>Ordenes de servicio</w:t>
      </w:r>
    </w:p>
    <w:p w:rsidR="001336C9" w:rsidRPr="001336C9" w:rsidRDefault="00854BBE" w:rsidP="001336C9">
      <w:r>
        <w:rPr>
          <w:noProof/>
          <w:lang w:eastAsia="es-MX"/>
        </w:rPr>
        <w:drawing>
          <wp:inline distT="0" distB="0" distL="0" distR="0">
            <wp:extent cx="5410200" cy="579120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UseCaseDiagram-InventoryManagemen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ABB" w:rsidRDefault="005A2ABB" w:rsidP="005A2ABB"/>
    <w:p w:rsidR="00362215" w:rsidRDefault="00362215" w:rsidP="00362215">
      <w:pPr>
        <w:pStyle w:val="Ttulo4"/>
      </w:pPr>
      <w:r>
        <w:lastRenderedPageBreak/>
        <w:t>Clientes</w:t>
      </w:r>
    </w:p>
    <w:p w:rsidR="00362215" w:rsidRDefault="00B5149C" w:rsidP="00362215">
      <w:r>
        <w:rPr>
          <w:noProof/>
          <w:lang w:eastAsia="es-MX"/>
        </w:rPr>
        <w:drawing>
          <wp:inline distT="0" distB="0" distL="0" distR="0">
            <wp:extent cx="5172075" cy="343852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seCaseDiagram-InventoryManagemen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215" w:rsidRDefault="00362215" w:rsidP="00362215"/>
    <w:p w:rsidR="00362215" w:rsidRDefault="00362215" w:rsidP="00362215">
      <w:pPr>
        <w:pStyle w:val="Ttulo4"/>
      </w:pPr>
      <w:proofErr w:type="spellStart"/>
      <w:r>
        <w:t>RFCs</w:t>
      </w:r>
      <w:proofErr w:type="spellEnd"/>
    </w:p>
    <w:p w:rsidR="00362215" w:rsidRDefault="00B5149C" w:rsidP="00362215">
      <w:r>
        <w:rPr>
          <w:noProof/>
          <w:lang w:eastAsia="es-MX"/>
        </w:rPr>
        <w:drawing>
          <wp:inline distT="0" distB="0" distL="0" distR="0">
            <wp:extent cx="5172075" cy="343852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seCaseDiagram-InventoryManagemen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215" w:rsidRDefault="00362215" w:rsidP="00362215">
      <w:pPr>
        <w:pStyle w:val="Ttulo4"/>
      </w:pPr>
      <w:r>
        <w:lastRenderedPageBreak/>
        <w:t>Paquetes prediseñados</w:t>
      </w:r>
    </w:p>
    <w:p w:rsidR="00362215" w:rsidRDefault="00B5149C" w:rsidP="00362215">
      <w:r>
        <w:rPr>
          <w:noProof/>
          <w:lang w:eastAsia="es-MX"/>
        </w:rPr>
        <w:drawing>
          <wp:inline distT="0" distB="0" distL="0" distR="0">
            <wp:extent cx="5172075" cy="343852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UseCaseDiagram-InventoryManagemen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215" w:rsidRDefault="00362215" w:rsidP="00362215"/>
    <w:p w:rsidR="00362215" w:rsidRDefault="00362215" w:rsidP="00362215">
      <w:pPr>
        <w:pStyle w:val="Ttulo4"/>
      </w:pPr>
      <w:r>
        <w:t>Artículos</w:t>
      </w:r>
    </w:p>
    <w:p w:rsidR="00362215" w:rsidRDefault="00B5149C" w:rsidP="00362215">
      <w:r>
        <w:rPr>
          <w:noProof/>
          <w:lang w:eastAsia="es-MX"/>
        </w:rPr>
        <w:drawing>
          <wp:inline distT="0" distB="0" distL="0" distR="0">
            <wp:extent cx="5172075" cy="3438525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UseCaseDiagram-InventoryManagemen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215" w:rsidRDefault="00362215" w:rsidP="00362215">
      <w:pPr>
        <w:pStyle w:val="Ttulo4"/>
      </w:pPr>
      <w:r>
        <w:lastRenderedPageBreak/>
        <w:t>Accesorios para artículos</w:t>
      </w:r>
    </w:p>
    <w:p w:rsidR="00362215" w:rsidRDefault="00B5149C" w:rsidP="00362215">
      <w:r>
        <w:rPr>
          <w:noProof/>
          <w:lang w:eastAsia="es-MX"/>
        </w:rPr>
        <w:drawing>
          <wp:inline distT="0" distB="0" distL="0" distR="0">
            <wp:extent cx="5172075" cy="3438525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UseCaseDiagram-InventoryManagemen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215" w:rsidRDefault="00362215" w:rsidP="00362215"/>
    <w:p w:rsidR="00362215" w:rsidRDefault="00362215" w:rsidP="00362215">
      <w:pPr>
        <w:pStyle w:val="Ttulo4"/>
      </w:pPr>
      <w:r>
        <w:t>Catálogo de servicios</w:t>
      </w:r>
    </w:p>
    <w:p w:rsidR="00362215" w:rsidRDefault="00B5149C" w:rsidP="00362215">
      <w:r>
        <w:rPr>
          <w:noProof/>
          <w:lang w:eastAsia="es-MX"/>
        </w:rPr>
        <w:drawing>
          <wp:inline distT="0" distB="0" distL="0" distR="0">
            <wp:extent cx="5172075" cy="2676525"/>
            <wp:effectExtent l="0" t="0" r="9525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UseCaseDiagram-InventoryManagemen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215" w:rsidRDefault="00362215" w:rsidP="00362215"/>
    <w:p w:rsidR="00362215" w:rsidRDefault="00362215" w:rsidP="00362215">
      <w:pPr>
        <w:pStyle w:val="Ttulo4"/>
      </w:pPr>
      <w:r>
        <w:lastRenderedPageBreak/>
        <w:t>Catálogo de subcategorías</w:t>
      </w:r>
    </w:p>
    <w:p w:rsidR="00362215" w:rsidRDefault="00B5149C" w:rsidP="00362215">
      <w:r>
        <w:rPr>
          <w:noProof/>
          <w:lang w:eastAsia="es-MX"/>
        </w:rPr>
        <w:drawing>
          <wp:inline distT="0" distB="0" distL="0" distR="0">
            <wp:extent cx="5172075" cy="3438525"/>
            <wp:effectExtent l="0" t="0" r="9525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UseCaseDiagram-InventoryManagemen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215" w:rsidRDefault="00362215" w:rsidP="00362215"/>
    <w:p w:rsidR="00362215" w:rsidRDefault="00362215" w:rsidP="00362215">
      <w:pPr>
        <w:pStyle w:val="Ttulo4"/>
      </w:pPr>
      <w:r>
        <w:t>Catálogo de categorías</w:t>
      </w:r>
    </w:p>
    <w:p w:rsidR="00362215" w:rsidRPr="00362215" w:rsidRDefault="00800986" w:rsidP="00362215">
      <w:r>
        <w:rPr>
          <w:noProof/>
          <w:lang w:eastAsia="es-MX"/>
        </w:rPr>
        <w:drawing>
          <wp:inline distT="0" distB="0" distL="0" distR="0">
            <wp:extent cx="5172075" cy="2676525"/>
            <wp:effectExtent l="0" t="0" r="9525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UseCaseDiagram-InventoryManagemen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215" w:rsidRPr="00362215" w:rsidRDefault="00362215" w:rsidP="00362215"/>
    <w:p w:rsidR="005558A9" w:rsidRDefault="005558A9" w:rsidP="005558A9">
      <w:pPr>
        <w:pStyle w:val="Ttulo1"/>
      </w:pPr>
      <w:bookmarkStart w:id="10" w:name="_Toc496636352"/>
      <w:r>
        <w:lastRenderedPageBreak/>
        <w:t>Diseño detallado</w:t>
      </w:r>
      <w:bookmarkEnd w:id="10"/>
    </w:p>
    <w:p w:rsidR="00533D0F" w:rsidRPr="00533D0F" w:rsidRDefault="00533D0F" w:rsidP="00533D0F">
      <w:pPr>
        <w:rPr>
          <w:i/>
        </w:rPr>
      </w:pPr>
      <w:r w:rsidRPr="0067290A">
        <w:rPr>
          <w:highlight w:val="yellow"/>
        </w:rPr>
        <w:t>v1.0.1</w:t>
      </w:r>
    </w:p>
    <w:p w:rsidR="005558A9" w:rsidRDefault="005558A9" w:rsidP="005558A9">
      <w:pPr>
        <w:pStyle w:val="Ttulo2"/>
      </w:pPr>
      <w:bookmarkStart w:id="11" w:name="_Toc496636353"/>
      <w:r>
        <w:t>Comportamiento del sistema</w:t>
      </w:r>
      <w:bookmarkEnd w:id="11"/>
    </w:p>
    <w:p w:rsidR="00E24D42" w:rsidRDefault="00E63D3C" w:rsidP="00C332B4">
      <w:pPr>
        <w:pStyle w:val="Ttulo3"/>
      </w:pPr>
      <w:bookmarkStart w:id="12" w:name="_Toc496636354"/>
      <w:r>
        <w:t>Ordenes de servicio</w:t>
      </w:r>
      <w:bookmarkEnd w:id="12"/>
    </w:p>
    <w:p w:rsidR="00C332B4" w:rsidRDefault="00C332B4" w:rsidP="00C332B4">
      <w:pPr>
        <w:pStyle w:val="Ttulo4"/>
      </w:pPr>
      <w:bookmarkStart w:id="13" w:name="_CU001_–_LOGIN"/>
      <w:bookmarkEnd w:id="13"/>
      <w:r>
        <w:t>CU001 – LOGIN</w:t>
      </w:r>
    </w:p>
    <w:tbl>
      <w:tblPr>
        <w:tblStyle w:val="Tabladecuadrcula1clara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60506" w:rsidTr="000D7E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shd w:val="clear" w:color="auto" w:fill="DEEAF6" w:themeFill="accent1" w:themeFillTint="33"/>
          </w:tcPr>
          <w:p w:rsidR="00660506" w:rsidRDefault="00660506" w:rsidP="00E63D3C">
            <w:r>
              <w:t>Precondiciones:</w:t>
            </w:r>
          </w:p>
          <w:p w:rsidR="00660506" w:rsidRPr="00660506" w:rsidRDefault="00660506" w:rsidP="00660506">
            <w:pPr>
              <w:rPr>
                <w:b w:val="0"/>
              </w:rPr>
            </w:pPr>
            <w:r>
              <w:rPr>
                <w:b w:val="0"/>
              </w:rPr>
              <w:t>Solo se podrán autenticar usuarios autorizados.</w:t>
            </w:r>
          </w:p>
        </w:tc>
      </w:tr>
      <w:tr w:rsidR="0076722A" w:rsidRPr="00631328" w:rsidTr="00533D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shd w:val="clear" w:color="auto" w:fill="DEEAF6" w:themeFill="accent1" w:themeFillTint="33"/>
          </w:tcPr>
          <w:p w:rsidR="0076722A" w:rsidRPr="00631328" w:rsidRDefault="0076722A" w:rsidP="00E63D3C">
            <w:r w:rsidRPr="00631328">
              <w:t>Actor</w:t>
            </w:r>
            <w:r w:rsidR="00326A1D" w:rsidRPr="00631328">
              <w:t>: Administrador</w:t>
            </w:r>
          </w:p>
        </w:tc>
        <w:tc>
          <w:tcPr>
            <w:tcW w:w="4414" w:type="dxa"/>
            <w:shd w:val="clear" w:color="auto" w:fill="DEEAF6" w:themeFill="accent1" w:themeFillTint="33"/>
          </w:tcPr>
          <w:p w:rsidR="0076722A" w:rsidRPr="00631328" w:rsidRDefault="0076722A" w:rsidP="00813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31328">
              <w:rPr>
                <w:b/>
              </w:rPr>
              <w:t>Sistema</w:t>
            </w:r>
          </w:p>
        </w:tc>
      </w:tr>
      <w:tr w:rsidR="0076722A" w:rsidRPr="0076722A" w:rsidTr="00533D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6722A" w:rsidRPr="0076722A" w:rsidRDefault="00326A1D" w:rsidP="0076722A">
            <w:pPr>
              <w:pStyle w:val="Prrafodelista"/>
              <w:numPr>
                <w:ilvl w:val="0"/>
                <w:numId w:val="6"/>
              </w:numPr>
              <w:ind w:left="454"/>
              <w:rPr>
                <w:b w:val="0"/>
                <w:color w:val="2E74B5" w:themeColor="accent1" w:themeShade="BF"/>
              </w:rPr>
            </w:pPr>
            <w:r>
              <w:rPr>
                <w:b w:val="0"/>
              </w:rPr>
              <w:t>E</w:t>
            </w:r>
            <w:r w:rsidR="00533D0F">
              <w:rPr>
                <w:b w:val="0"/>
              </w:rPr>
              <w:t>ntra a</w:t>
            </w:r>
            <w:r>
              <w:rPr>
                <w:b w:val="0"/>
              </w:rPr>
              <w:t xml:space="preserve"> cualquier página de</w:t>
            </w:r>
            <w:r w:rsidR="00533D0F">
              <w:rPr>
                <w:b w:val="0"/>
              </w:rPr>
              <w:t>l dominio del sistema.</w:t>
            </w:r>
          </w:p>
        </w:tc>
        <w:tc>
          <w:tcPr>
            <w:tcW w:w="4414" w:type="dxa"/>
          </w:tcPr>
          <w:p w:rsidR="0076722A" w:rsidRPr="0076722A" w:rsidRDefault="0076722A" w:rsidP="00E63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3D0F" w:rsidRPr="0076722A" w:rsidTr="00533D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33D0F" w:rsidRPr="00533D0F" w:rsidRDefault="00533D0F" w:rsidP="00533D0F"/>
        </w:tc>
        <w:tc>
          <w:tcPr>
            <w:tcW w:w="4414" w:type="dxa"/>
          </w:tcPr>
          <w:p w:rsidR="00583C53" w:rsidRDefault="00326A1D" w:rsidP="00583C53">
            <w:pPr>
              <w:pStyle w:val="Prrafodelista"/>
              <w:numPr>
                <w:ilvl w:val="0"/>
                <w:numId w:val="6"/>
              </w:numPr>
              <w:ind w:left="43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</w:t>
            </w:r>
            <w:r w:rsidR="00533D0F">
              <w:t>edirecciona</w:t>
            </w:r>
            <w:proofErr w:type="spellEnd"/>
            <w:r w:rsidR="00533D0F">
              <w:t xml:space="preserve"> a página</w:t>
            </w:r>
            <w:r w:rsidR="00583C53">
              <w:t xml:space="preserve"> de inicio de sesión al cual tendrá los campos “Usuario” y “Contraseña” y el botón “Entrar”</w:t>
            </w:r>
            <w:r w:rsidR="00533D0F">
              <w:t>.</w:t>
            </w:r>
          </w:p>
          <w:p w:rsidR="00583C53" w:rsidRPr="00583C53" w:rsidRDefault="00583C53" w:rsidP="00583C53">
            <w:pPr>
              <w:pStyle w:val="Prrafodelista"/>
              <w:ind w:left="43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>
              <w:rPr>
                <w:b/>
                <w:i/>
              </w:rPr>
              <w:t xml:space="preserve">FLUJO </w:t>
            </w:r>
            <w:r w:rsidRPr="00583C53">
              <w:rPr>
                <w:b/>
                <w:i/>
              </w:rPr>
              <w:t>ALTERNO</w:t>
            </w:r>
          </w:p>
          <w:p w:rsidR="00583C53" w:rsidRPr="00583C53" w:rsidRDefault="00583C53" w:rsidP="00583C53">
            <w:pPr>
              <w:pStyle w:val="Prrafodelista"/>
              <w:numPr>
                <w:ilvl w:val="1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83C53">
              <w:rPr>
                <w:i/>
              </w:rPr>
              <w:t>Usuario tiene sesión activa y válida.</w:t>
            </w:r>
          </w:p>
          <w:p w:rsidR="00583C53" w:rsidRPr="0076722A" w:rsidRDefault="00583C53" w:rsidP="003543E0">
            <w:pPr>
              <w:pStyle w:val="Prrafodelista"/>
              <w:numPr>
                <w:ilvl w:val="2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3C53">
              <w:rPr>
                <w:i/>
              </w:rPr>
              <w:t xml:space="preserve">No se debe </w:t>
            </w:r>
            <w:proofErr w:type="spellStart"/>
            <w:r w:rsidRPr="00583C53">
              <w:rPr>
                <w:i/>
              </w:rPr>
              <w:t>redireccionar</w:t>
            </w:r>
            <w:proofErr w:type="spellEnd"/>
            <w:r w:rsidRPr="00583C53">
              <w:rPr>
                <w:i/>
              </w:rPr>
              <w:t xml:space="preserve"> y termina caso de uso.</w:t>
            </w:r>
          </w:p>
        </w:tc>
      </w:tr>
      <w:tr w:rsidR="00533D0F" w:rsidRPr="0076722A" w:rsidTr="00533D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33D0F" w:rsidRPr="00533D0F" w:rsidRDefault="00326A1D" w:rsidP="00583C53">
            <w:pPr>
              <w:pStyle w:val="Prrafodelista"/>
              <w:numPr>
                <w:ilvl w:val="0"/>
                <w:numId w:val="6"/>
              </w:numPr>
              <w:ind w:left="454"/>
              <w:rPr>
                <w:b w:val="0"/>
              </w:rPr>
            </w:pPr>
            <w:r>
              <w:rPr>
                <w:b w:val="0"/>
              </w:rPr>
              <w:t>I</w:t>
            </w:r>
            <w:r w:rsidR="00533D0F">
              <w:rPr>
                <w:b w:val="0"/>
              </w:rPr>
              <w:t>ngresa sus credenciales</w:t>
            </w:r>
            <w:r w:rsidR="00583C53">
              <w:rPr>
                <w:b w:val="0"/>
              </w:rPr>
              <w:t xml:space="preserve"> y presiona botón “Entrar”</w:t>
            </w:r>
            <w:r w:rsidR="00533D0F">
              <w:rPr>
                <w:b w:val="0"/>
              </w:rPr>
              <w:t>.</w:t>
            </w:r>
          </w:p>
        </w:tc>
        <w:tc>
          <w:tcPr>
            <w:tcW w:w="4414" w:type="dxa"/>
          </w:tcPr>
          <w:p w:rsidR="00533D0F" w:rsidRDefault="00533D0F" w:rsidP="0053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3D0F" w:rsidRPr="0076722A" w:rsidTr="00533D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33D0F" w:rsidRPr="00533D0F" w:rsidRDefault="00533D0F" w:rsidP="00533D0F"/>
        </w:tc>
        <w:tc>
          <w:tcPr>
            <w:tcW w:w="4414" w:type="dxa"/>
          </w:tcPr>
          <w:p w:rsidR="00583C53" w:rsidRDefault="00326A1D" w:rsidP="00461DEA">
            <w:pPr>
              <w:pStyle w:val="Prrafodelista"/>
              <w:numPr>
                <w:ilvl w:val="0"/>
                <w:numId w:val="6"/>
              </w:numPr>
              <w:ind w:left="43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00583C53">
              <w:t>utentifica a usuario.</w:t>
            </w:r>
          </w:p>
          <w:p w:rsidR="008137D7" w:rsidRPr="008137D7" w:rsidRDefault="008137D7" w:rsidP="008137D7">
            <w:pPr>
              <w:pStyle w:val="Prrafodelista"/>
              <w:ind w:left="43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8137D7">
              <w:rPr>
                <w:b/>
                <w:i/>
              </w:rPr>
              <w:t>FLUJO ALTERNO</w:t>
            </w:r>
          </w:p>
          <w:p w:rsidR="008137D7" w:rsidRPr="008137D7" w:rsidRDefault="008137D7" w:rsidP="008137D7">
            <w:pPr>
              <w:pStyle w:val="Prrafodelista"/>
              <w:numPr>
                <w:ilvl w:val="1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8137D7">
              <w:rPr>
                <w:i/>
              </w:rPr>
              <w:t>Usuario no valido.</w:t>
            </w:r>
          </w:p>
          <w:p w:rsidR="008137D7" w:rsidRPr="00461DEA" w:rsidRDefault="008137D7" w:rsidP="008137D7">
            <w:pPr>
              <w:pStyle w:val="Prrafodelista"/>
              <w:numPr>
                <w:ilvl w:val="2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37D7">
              <w:rPr>
                <w:i/>
              </w:rPr>
              <w:t>Muestra mensaje de error y limpia campos.</w:t>
            </w:r>
          </w:p>
        </w:tc>
      </w:tr>
      <w:tr w:rsidR="00583C53" w:rsidRPr="0076722A" w:rsidTr="00533D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83C53" w:rsidRPr="00533D0F" w:rsidRDefault="00583C53" w:rsidP="00533D0F">
            <w:pPr>
              <w:rPr>
                <w:b w:val="0"/>
                <w:bCs w:val="0"/>
              </w:rPr>
            </w:pPr>
          </w:p>
        </w:tc>
        <w:tc>
          <w:tcPr>
            <w:tcW w:w="4414" w:type="dxa"/>
          </w:tcPr>
          <w:p w:rsidR="00583C53" w:rsidRDefault="00326A1D" w:rsidP="00583C53">
            <w:pPr>
              <w:pStyle w:val="Prrafodelista"/>
              <w:numPr>
                <w:ilvl w:val="0"/>
                <w:numId w:val="6"/>
              </w:numPr>
              <w:ind w:left="43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583C53">
              <w:t xml:space="preserve">onsulta si </w:t>
            </w:r>
            <w:r w:rsidR="00461DEA">
              <w:t xml:space="preserve">no </w:t>
            </w:r>
            <w:r w:rsidR="00583C53">
              <w:t xml:space="preserve">se tienen alertas de </w:t>
            </w:r>
            <w:r w:rsidR="00461DEA">
              <w:t>días</w:t>
            </w:r>
            <w:r w:rsidR="00583C53">
              <w:t xml:space="preserve"> críticos</w:t>
            </w:r>
            <w:r w:rsidR="00457A63">
              <w:t xml:space="preserve"> posteriores a la fecha actual</w:t>
            </w:r>
            <w:r w:rsidR="00FD58B0">
              <w:t xml:space="preserve"> (</w:t>
            </w:r>
            <w:proofErr w:type="spellStart"/>
            <w:r w:rsidR="00FD58B0">
              <w:t>critical_date.status</w:t>
            </w:r>
            <w:proofErr w:type="spellEnd"/>
            <w:r w:rsidR="00FD58B0">
              <w:t xml:space="preserve"> == ‘A’)</w:t>
            </w:r>
            <w:r w:rsidR="00583C53">
              <w:t>.</w:t>
            </w:r>
          </w:p>
          <w:p w:rsidR="00461DEA" w:rsidRPr="00583C53" w:rsidRDefault="00461DEA" w:rsidP="00461DEA">
            <w:pPr>
              <w:pStyle w:val="Prrafodelista"/>
              <w:ind w:left="43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583C53">
              <w:rPr>
                <w:b/>
                <w:i/>
              </w:rPr>
              <w:t>FLUJO ALTERNO</w:t>
            </w:r>
          </w:p>
          <w:p w:rsidR="00461DEA" w:rsidRDefault="00461DEA" w:rsidP="00461DEA">
            <w:pPr>
              <w:pStyle w:val="Prrafodelista"/>
              <w:numPr>
                <w:ilvl w:val="1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Hay alertas activas.</w:t>
            </w:r>
          </w:p>
          <w:p w:rsidR="00461DEA" w:rsidRPr="00461DEA" w:rsidRDefault="00461DEA" w:rsidP="00461DEA">
            <w:pPr>
              <w:pStyle w:val="Prrafodelista"/>
              <w:numPr>
                <w:ilvl w:val="2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Muestra mensaje de alerta</w:t>
            </w:r>
            <w:r w:rsidR="00457A63">
              <w:rPr>
                <w:i/>
              </w:rPr>
              <w:t xml:space="preserve"> con las fechas donde hay días críticos</w:t>
            </w:r>
            <w:r>
              <w:rPr>
                <w:i/>
              </w:rPr>
              <w:t>.</w:t>
            </w:r>
          </w:p>
        </w:tc>
      </w:tr>
      <w:tr w:rsidR="00583C53" w:rsidRPr="0076722A" w:rsidTr="00533D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83C53" w:rsidRPr="00533D0F" w:rsidRDefault="00583C53" w:rsidP="00533D0F">
            <w:pPr>
              <w:rPr>
                <w:b w:val="0"/>
                <w:bCs w:val="0"/>
              </w:rPr>
            </w:pPr>
          </w:p>
        </w:tc>
        <w:tc>
          <w:tcPr>
            <w:tcW w:w="4414" w:type="dxa"/>
          </w:tcPr>
          <w:p w:rsidR="00583C53" w:rsidRDefault="00326A1D" w:rsidP="00583C53">
            <w:pPr>
              <w:pStyle w:val="Prrafodelista"/>
              <w:numPr>
                <w:ilvl w:val="0"/>
                <w:numId w:val="6"/>
              </w:numPr>
              <w:ind w:left="43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="00461DEA">
              <w:t>uestra agenda del mes en curso</w:t>
            </w:r>
            <w:r w:rsidR="008137D7">
              <w:t xml:space="preserve"> (dominio/calendar)</w:t>
            </w:r>
            <w:r w:rsidR="00461DEA">
              <w:t>.</w:t>
            </w:r>
          </w:p>
          <w:p w:rsidR="00461DEA" w:rsidRDefault="00461DEA" w:rsidP="00461DEA">
            <w:pPr>
              <w:pStyle w:val="Prrafodelista"/>
              <w:ind w:left="43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461DEA">
              <w:rPr>
                <w:b/>
                <w:i/>
              </w:rPr>
              <w:t>FLUJO ALTERNO</w:t>
            </w:r>
          </w:p>
          <w:p w:rsidR="00461DEA" w:rsidRDefault="00461DEA" w:rsidP="00461DEA">
            <w:pPr>
              <w:pStyle w:val="Prrafodelista"/>
              <w:numPr>
                <w:ilvl w:val="1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Hay alertas activas.</w:t>
            </w:r>
          </w:p>
          <w:p w:rsidR="00461DEA" w:rsidRPr="00461DEA" w:rsidRDefault="00FD58B0" w:rsidP="00461DEA">
            <w:pPr>
              <w:pStyle w:val="Prrafodelista"/>
              <w:numPr>
                <w:ilvl w:val="2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Seguir </w:t>
            </w:r>
            <w:hyperlink w:anchor="_CU007_–_CONSULTA" w:history="1">
              <w:r w:rsidRPr="00FD58B0">
                <w:rPr>
                  <w:rStyle w:val="Hipervnculo"/>
                  <w:i/>
                </w:rPr>
                <w:t>C</w:t>
              </w:r>
              <w:r w:rsidRPr="00FD58B0">
                <w:rPr>
                  <w:rStyle w:val="Hipervnculo"/>
                  <w:i/>
                </w:rPr>
                <w:t>U</w:t>
              </w:r>
              <w:r w:rsidRPr="00FD58B0">
                <w:rPr>
                  <w:rStyle w:val="Hipervnculo"/>
                  <w:i/>
                </w:rPr>
                <w:t>0</w:t>
              </w:r>
              <w:r w:rsidRPr="00FD58B0">
                <w:rPr>
                  <w:rStyle w:val="Hipervnculo"/>
                  <w:i/>
                </w:rPr>
                <w:t>07</w:t>
              </w:r>
            </w:hyperlink>
            <w:r>
              <w:rPr>
                <w:i/>
              </w:rPr>
              <w:t>.</w:t>
            </w:r>
          </w:p>
        </w:tc>
      </w:tr>
      <w:tr w:rsidR="00660506" w:rsidTr="000D7E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shd w:val="clear" w:color="auto" w:fill="DEEAF6" w:themeFill="accent1" w:themeFillTint="33"/>
          </w:tcPr>
          <w:p w:rsidR="00660506" w:rsidRDefault="00660506" w:rsidP="000D7ED0">
            <w:proofErr w:type="spellStart"/>
            <w:r>
              <w:t>Postcondiciones</w:t>
            </w:r>
            <w:proofErr w:type="spellEnd"/>
            <w:r>
              <w:t>:</w:t>
            </w:r>
          </w:p>
          <w:p w:rsidR="00660506" w:rsidRPr="00660506" w:rsidRDefault="008137D7" w:rsidP="000D7ED0">
            <w:pPr>
              <w:rPr>
                <w:b w:val="0"/>
              </w:rPr>
            </w:pPr>
            <w:r>
              <w:rPr>
                <w:b w:val="0"/>
              </w:rPr>
              <w:t>Usuario cuenta con sesión activa para ingresar a todas las opciones del sistema</w:t>
            </w:r>
            <w:r w:rsidR="00660506">
              <w:rPr>
                <w:b w:val="0"/>
              </w:rPr>
              <w:t>.</w:t>
            </w:r>
          </w:p>
        </w:tc>
      </w:tr>
    </w:tbl>
    <w:p w:rsidR="00E63D3C" w:rsidRDefault="00E63D3C" w:rsidP="00E63D3C"/>
    <w:p w:rsidR="00C332B4" w:rsidRDefault="00C332B4" w:rsidP="00C332B4">
      <w:pPr>
        <w:pStyle w:val="Ttulo4"/>
      </w:pPr>
      <w:bookmarkStart w:id="14" w:name="_CU002_–_AGREGA"/>
      <w:bookmarkEnd w:id="14"/>
      <w:r>
        <w:lastRenderedPageBreak/>
        <w:t>CU002 – AGREGA ORDEN</w:t>
      </w:r>
    </w:p>
    <w:tbl>
      <w:tblPr>
        <w:tblStyle w:val="Tabladecuadrcula1clara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31328" w:rsidTr="000D7E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shd w:val="clear" w:color="auto" w:fill="DEEAF6" w:themeFill="accent1" w:themeFillTint="33"/>
          </w:tcPr>
          <w:p w:rsidR="00631328" w:rsidRDefault="00631328" w:rsidP="000D7ED0">
            <w:r>
              <w:t>Precondiciones:</w:t>
            </w:r>
          </w:p>
          <w:p w:rsidR="00631328" w:rsidRDefault="00631328" w:rsidP="000D7ED0">
            <w:pPr>
              <w:rPr>
                <w:b w:val="0"/>
              </w:rPr>
            </w:pPr>
            <w:r>
              <w:rPr>
                <w:b w:val="0"/>
              </w:rPr>
              <w:t>El actor deberá estar correctamente autentificado y tener una sesión vigente</w:t>
            </w:r>
            <w:r w:rsidR="00C332B4">
              <w:rPr>
                <w:b w:val="0"/>
              </w:rPr>
              <w:t xml:space="preserve"> (</w:t>
            </w:r>
            <w:hyperlink w:anchor="_CU001_–_LOGIN" w:history="1">
              <w:r w:rsidR="00C332B4" w:rsidRPr="00C332B4">
                <w:rPr>
                  <w:rStyle w:val="Hipervnculo"/>
                  <w:b w:val="0"/>
                  <w:bCs w:val="0"/>
                </w:rPr>
                <w:t>CU001</w:t>
              </w:r>
            </w:hyperlink>
            <w:r w:rsidR="00C332B4">
              <w:rPr>
                <w:b w:val="0"/>
              </w:rPr>
              <w:t>)</w:t>
            </w:r>
            <w:r>
              <w:rPr>
                <w:b w:val="0"/>
              </w:rPr>
              <w:t>.</w:t>
            </w:r>
          </w:p>
          <w:p w:rsidR="0026798D" w:rsidRPr="00660506" w:rsidRDefault="0026798D" w:rsidP="0026798D">
            <w:pPr>
              <w:rPr>
                <w:b w:val="0"/>
              </w:rPr>
            </w:pPr>
            <w:r>
              <w:rPr>
                <w:b w:val="0"/>
              </w:rPr>
              <w:t>El actor deberá estar en cualquier vista de calendario (año, mes día).</w:t>
            </w:r>
          </w:p>
        </w:tc>
      </w:tr>
      <w:tr w:rsidR="00631328" w:rsidRPr="00631328" w:rsidTr="000D7E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shd w:val="clear" w:color="auto" w:fill="DEEAF6" w:themeFill="accent1" w:themeFillTint="33"/>
          </w:tcPr>
          <w:p w:rsidR="00631328" w:rsidRPr="00631328" w:rsidRDefault="00631328" w:rsidP="000D7ED0">
            <w:r w:rsidRPr="00631328">
              <w:t>Actores: Administrador</w:t>
            </w:r>
          </w:p>
        </w:tc>
        <w:tc>
          <w:tcPr>
            <w:tcW w:w="4414" w:type="dxa"/>
            <w:shd w:val="clear" w:color="auto" w:fill="DEEAF6" w:themeFill="accent1" w:themeFillTint="33"/>
          </w:tcPr>
          <w:p w:rsidR="00631328" w:rsidRPr="00631328" w:rsidRDefault="00631328" w:rsidP="000D7E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31328">
              <w:rPr>
                <w:b/>
              </w:rPr>
              <w:t>Sistema</w:t>
            </w:r>
          </w:p>
        </w:tc>
      </w:tr>
      <w:tr w:rsidR="00631328" w:rsidRPr="00631328" w:rsidTr="000D7E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631328" w:rsidRPr="00631328" w:rsidRDefault="0026798D" w:rsidP="00631328">
            <w:pPr>
              <w:pStyle w:val="Prrafodelista"/>
              <w:numPr>
                <w:ilvl w:val="0"/>
                <w:numId w:val="10"/>
              </w:numPr>
              <w:rPr>
                <w:b w:val="0"/>
              </w:rPr>
            </w:pPr>
            <w:r>
              <w:rPr>
                <w:b w:val="0"/>
              </w:rPr>
              <w:t>Presiona botón “+”.</w:t>
            </w:r>
          </w:p>
        </w:tc>
        <w:tc>
          <w:tcPr>
            <w:tcW w:w="4414" w:type="dxa"/>
          </w:tcPr>
          <w:p w:rsidR="00631328" w:rsidRPr="00631328" w:rsidRDefault="00631328" w:rsidP="00631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1328" w:rsidRPr="0076722A" w:rsidTr="000D7E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631328" w:rsidRPr="00533D0F" w:rsidRDefault="00631328" w:rsidP="000D7ED0"/>
        </w:tc>
        <w:tc>
          <w:tcPr>
            <w:tcW w:w="4414" w:type="dxa"/>
          </w:tcPr>
          <w:p w:rsidR="00631328" w:rsidRDefault="0026798D" w:rsidP="0026798D">
            <w:pPr>
              <w:pStyle w:val="Prrafode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Muestra formulario para ingresar información.</w:t>
            </w:r>
          </w:p>
          <w:p w:rsidR="0026798D" w:rsidRDefault="0026798D" w:rsidP="0026798D">
            <w:pPr>
              <w:pStyle w:val="Prrafodelista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Campos:</w:t>
            </w:r>
          </w:p>
          <w:p w:rsidR="0026798D" w:rsidRDefault="0026798D" w:rsidP="0026798D">
            <w:pPr>
              <w:pStyle w:val="Prrafodelista"/>
              <w:numPr>
                <w:ilvl w:val="0"/>
                <w:numId w:val="11"/>
              </w:numPr>
              <w:ind w:left="7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servicio (</w:t>
            </w:r>
            <w:proofErr w:type="spellStart"/>
            <w:r>
              <w:t>service</w:t>
            </w:r>
            <w:proofErr w:type="spellEnd"/>
            <w:r>
              <w:t>).</w:t>
            </w:r>
          </w:p>
          <w:p w:rsidR="0026798D" w:rsidRDefault="0026798D" w:rsidP="0026798D">
            <w:pPr>
              <w:pStyle w:val="Prrafodelista"/>
              <w:numPr>
                <w:ilvl w:val="0"/>
                <w:numId w:val="11"/>
              </w:numPr>
              <w:ind w:left="7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 (</w:t>
            </w:r>
            <w:proofErr w:type="spellStart"/>
            <w:r>
              <w:t>string</w:t>
            </w:r>
            <w:proofErr w:type="spellEnd"/>
            <w:r>
              <w:t>).</w:t>
            </w:r>
          </w:p>
          <w:p w:rsidR="0026798D" w:rsidRDefault="0026798D" w:rsidP="0026798D">
            <w:pPr>
              <w:pStyle w:val="Prrafodelista"/>
              <w:numPr>
                <w:ilvl w:val="0"/>
                <w:numId w:val="11"/>
              </w:numPr>
              <w:ind w:left="7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Notas (</w:t>
            </w:r>
            <w:proofErr w:type="spellStart"/>
            <w:r>
              <w:t>string</w:t>
            </w:r>
            <w:proofErr w:type="spellEnd"/>
            <w:r>
              <w:t xml:space="preserve"> opcional).</w:t>
            </w:r>
          </w:p>
          <w:p w:rsidR="0026798D" w:rsidRDefault="0026798D" w:rsidP="0026798D">
            <w:pPr>
              <w:pStyle w:val="Prrafodelista"/>
              <w:numPr>
                <w:ilvl w:val="0"/>
                <w:numId w:val="11"/>
              </w:numPr>
              <w:ind w:left="7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Cliente (</w:t>
            </w:r>
            <w:hyperlink w:anchor="_CU008_–_AGREGA" w:history="1">
              <w:r w:rsidR="00512163" w:rsidRPr="00512163">
                <w:rPr>
                  <w:rStyle w:val="Hipervnculo"/>
                </w:rPr>
                <w:t>CU008</w:t>
              </w:r>
            </w:hyperlink>
            <w:r w:rsidR="00512163">
              <w:t xml:space="preserve">, </w:t>
            </w:r>
            <w:hyperlink w:anchor="_CU009_–_CONSULTA" w:history="1">
              <w:r w:rsidR="00512163" w:rsidRPr="00512163">
                <w:rPr>
                  <w:rStyle w:val="Hipervnculo"/>
                </w:rPr>
                <w:t>CU009</w:t>
              </w:r>
            </w:hyperlink>
            <w:r>
              <w:t>).</w:t>
            </w:r>
          </w:p>
          <w:p w:rsidR="0026798D" w:rsidRDefault="0026798D" w:rsidP="0026798D">
            <w:pPr>
              <w:pStyle w:val="Prrafodelista"/>
              <w:numPr>
                <w:ilvl w:val="0"/>
                <w:numId w:val="11"/>
              </w:numPr>
              <w:ind w:left="7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 inicio (date).</w:t>
            </w:r>
          </w:p>
          <w:p w:rsidR="0026798D" w:rsidRDefault="0026798D" w:rsidP="0026798D">
            <w:pPr>
              <w:pStyle w:val="Prrafodelista"/>
              <w:numPr>
                <w:ilvl w:val="0"/>
                <w:numId w:val="11"/>
              </w:numPr>
              <w:ind w:left="7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Hora inicio (</w:t>
            </w:r>
            <w:proofErr w:type="spellStart"/>
            <w:r>
              <w:t>string</w:t>
            </w:r>
            <w:proofErr w:type="spellEnd"/>
            <w:r>
              <w:t>).</w:t>
            </w:r>
          </w:p>
          <w:p w:rsidR="0026798D" w:rsidRDefault="0026798D" w:rsidP="0026798D">
            <w:pPr>
              <w:pStyle w:val="Prrafodelista"/>
              <w:numPr>
                <w:ilvl w:val="0"/>
                <w:numId w:val="11"/>
              </w:numPr>
              <w:ind w:left="7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 fin (date).</w:t>
            </w:r>
          </w:p>
          <w:p w:rsidR="0026798D" w:rsidRDefault="0026798D" w:rsidP="0026798D">
            <w:pPr>
              <w:pStyle w:val="Prrafodelista"/>
              <w:numPr>
                <w:ilvl w:val="0"/>
                <w:numId w:val="11"/>
              </w:numPr>
              <w:ind w:left="7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Hora fin (</w:t>
            </w:r>
            <w:proofErr w:type="spellStart"/>
            <w:r>
              <w:t>string</w:t>
            </w:r>
            <w:proofErr w:type="spellEnd"/>
            <w:r>
              <w:t>).</w:t>
            </w:r>
          </w:p>
          <w:p w:rsidR="0026798D" w:rsidRDefault="0026798D" w:rsidP="0026798D">
            <w:pPr>
              <w:pStyle w:val="Prrafodelista"/>
              <w:numPr>
                <w:ilvl w:val="0"/>
                <w:numId w:val="11"/>
              </w:numPr>
              <w:ind w:left="7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 de instalación</w:t>
            </w:r>
            <w:r w:rsidR="007D7B3D">
              <w:t xml:space="preserve"> (date)</w:t>
            </w:r>
            <w:r>
              <w:t>.</w:t>
            </w:r>
          </w:p>
          <w:p w:rsidR="0026798D" w:rsidRDefault="0026798D" w:rsidP="0026798D">
            <w:pPr>
              <w:pStyle w:val="Prrafodelista"/>
              <w:numPr>
                <w:ilvl w:val="0"/>
                <w:numId w:val="11"/>
              </w:numPr>
              <w:ind w:left="7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Dirección (</w:t>
            </w:r>
            <w:proofErr w:type="spellStart"/>
            <w:r>
              <w:t>string</w:t>
            </w:r>
            <w:proofErr w:type="spellEnd"/>
            <w:r>
              <w:t xml:space="preserve"> opcional).</w:t>
            </w:r>
          </w:p>
          <w:p w:rsidR="007D7B3D" w:rsidRDefault="007D7B3D" w:rsidP="0026798D">
            <w:pPr>
              <w:pStyle w:val="Prrafodelista"/>
              <w:numPr>
                <w:ilvl w:val="0"/>
                <w:numId w:val="11"/>
              </w:numPr>
              <w:ind w:left="7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Colonia (</w:t>
            </w:r>
            <w:proofErr w:type="spellStart"/>
            <w:r>
              <w:t>string</w:t>
            </w:r>
            <w:proofErr w:type="spellEnd"/>
            <w:r>
              <w:t xml:space="preserve"> opcional).</w:t>
            </w:r>
          </w:p>
          <w:p w:rsidR="007D7B3D" w:rsidRDefault="007D7B3D" w:rsidP="0026798D">
            <w:pPr>
              <w:pStyle w:val="Prrafodelista"/>
              <w:numPr>
                <w:ilvl w:val="0"/>
                <w:numId w:val="11"/>
              </w:numPr>
              <w:ind w:left="7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C.P. (</w:t>
            </w:r>
            <w:proofErr w:type="spellStart"/>
            <w:r>
              <w:t>integer</w:t>
            </w:r>
            <w:proofErr w:type="spellEnd"/>
            <w:r>
              <w:t xml:space="preserve"> opcional).</w:t>
            </w:r>
          </w:p>
          <w:p w:rsidR="007D7B3D" w:rsidRDefault="007D7B3D" w:rsidP="0026798D">
            <w:pPr>
              <w:pStyle w:val="Prrafodelista"/>
              <w:numPr>
                <w:ilvl w:val="0"/>
                <w:numId w:val="11"/>
              </w:numPr>
              <w:ind w:left="7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Estado (</w:t>
            </w:r>
            <w:proofErr w:type="spellStart"/>
            <w:r>
              <w:t>state</w:t>
            </w:r>
            <w:proofErr w:type="spellEnd"/>
            <w:r>
              <w:t>).</w:t>
            </w:r>
          </w:p>
          <w:p w:rsidR="007D7B3D" w:rsidRDefault="007D7B3D" w:rsidP="0026798D">
            <w:pPr>
              <w:pStyle w:val="Prrafodelista"/>
              <w:numPr>
                <w:ilvl w:val="0"/>
                <w:numId w:val="11"/>
              </w:numPr>
              <w:ind w:left="7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Ciudad (</w:t>
            </w:r>
            <w:proofErr w:type="spellStart"/>
            <w:r>
              <w:t>city</w:t>
            </w:r>
            <w:proofErr w:type="spellEnd"/>
            <w:r>
              <w:t>).</w:t>
            </w:r>
          </w:p>
          <w:p w:rsidR="007D7B3D" w:rsidRDefault="007D7B3D" w:rsidP="0026798D">
            <w:pPr>
              <w:pStyle w:val="Prrafodelista"/>
              <w:numPr>
                <w:ilvl w:val="0"/>
                <w:numId w:val="11"/>
              </w:numPr>
              <w:ind w:left="7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 (</w:t>
            </w:r>
            <w:proofErr w:type="spellStart"/>
            <w:r>
              <w:t>order_status</w:t>
            </w:r>
            <w:proofErr w:type="spellEnd"/>
            <w:r>
              <w:t>).</w:t>
            </w:r>
          </w:p>
          <w:p w:rsidR="000D7ED0" w:rsidRPr="0076722A" w:rsidRDefault="005D4BB8" w:rsidP="00BA2ABD">
            <w:pPr>
              <w:pStyle w:val="Prrafodelista"/>
              <w:numPr>
                <w:ilvl w:val="0"/>
                <w:numId w:val="11"/>
              </w:numPr>
              <w:ind w:left="7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Artículos (</w:t>
            </w:r>
            <w:hyperlink w:anchor="_CU003_–_AGREGA" w:history="1">
              <w:r w:rsidR="00BA2ABD" w:rsidRPr="00C332B4">
                <w:rPr>
                  <w:rStyle w:val="Hipervnculo"/>
                </w:rPr>
                <w:t>CU003</w:t>
              </w:r>
            </w:hyperlink>
            <w:r>
              <w:t>).</w:t>
            </w:r>
          </w:p>
        </w:tc>
      </w:tr>
      <w:tr w:rsidR="00631328" w:rsidRPr="0076722A" w:rsidTr="000D7E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D7B3D" w:rsidRDefault="007D7B3D" w:rsidP="005D4BB8">
            <w:pPr>
              <w:pStyle w:val="Prrafodelista"/>
              <w:numPr>
                <w:ilvl w:val="0"/>
                <w:numId w:val="10"/>
              </w:numPr>
              <w:rPr>
                <w:b w:val="0"/>
              </w:rPr>
            </w:pPr>
            <w:r>
              <w:rPr>
                <w:b w:val="0"/>
              </w:rPr>
              <w:t>Llena formulario y presiona botón “Agregar”.</w:t>
            </w:r>
          </w:p>
          <w:p w:rsidR="005D4BB8" w:rsidRPr="005D4BB8" w:rsidRDefault="005D4BB8" w:rsidP="005D4BB8">
            <w:pPr>
              <w:pStyle w:val="Prrafodelista"/>
              <w:ind w:left="360"/>
              <w:rPr>
                <w:i/>
              </w:rPr>
            </w:pPr>
            <w:r w:rsidRPr="005D4BB8">
              <w:rPr>
                <w:i/>
              </w:rPr>
              <w:t>FLUJO ANTERNO</w:t>
            </w:r>
          </w:p>
          <w:p w:rsidR="005D4BB8" w:rsidRPr="005D4BB8" w:rsidRDefault="005D4BB8" w:rsidP="005D4BB8">
            <w:pPr>
              <w:pStyle w:val="Prrafodelista"/>
              <w:numPr>
                <w:ilvl w:val="1"/>
                <w:numId w:val="10"/>
              </w:numPr>
              <w:rPr>
                <w:b w:val="0"/>
                <w:i/>
              </w:rPr>
            </w:pPr>
            <w:r w:rsidRPr="005D4BB8">
              <w:rPr>
                <w:b w:val="0"/>
                <w:i/>
              </w:rPr>
              <w:t>Usuario cancela operación.</w:t>
            </w:r>
          </w:p>
          <w:p w:rsidR="005D4BB8" w:rsidRPr="005D4BB8" w:rsidRDefault="005D4BB8" w:rsidP="005D4BB8">
            <w:pPr>
              <w:pStyle w:val="Prrafodelista"/>
              <w:numPr>
                <w:ilvl w:val="2"/>
                <w:numId w:val="10"/>
              </w:numPr>
              <w:rPr>
                <w:b w:val="0"/>
              </w:rPr>
            </w:pPr>
            <w:r w:rsidRPr="005D4BB8">
              <w:rPr>
                <w:b w:val="0"/>
                <w:i/>
              </w:rPr>
              <w:t>Sistema muestra mensaje de confirmación</w:t>
            </w:r>
            <w:r>
              <w:rPr>
                <w:b w:val="0"/>
                <w:i/>
              </w:rPr>
              <w:t xml:space="preserve"> y continúa con paso 5</w:t>
            </w:r>
            <w:r w:rsidRPr="005D4BB8">
              <w:rPr>
                <w:b w:val="0"/>
                <w:i/>
              </w:rPr>
              <w:t>.</w:t>
            </w:r>
          </w:p>
        </w:tc>
        <w:tc>
          <w:tcPr>
            <w:tcW w:w="4414" w:type="dxa"/>
          </w:tcPr>
          <w:p w:rsidR="00631328" w:rsidRDefault="00631328" w:rsidP="000D7E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1328" w:rsidRPr="0076722A" w:rsidTr="000D7E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631328" w:rsidRPr="000A4B87" w:rsidRDefault="00631328" w:rsidP="000D7ED0"/>
        </w:tc>
        <w:tc>
          <w:tcPr>
            <w:tcW w:w="4414" w:type="dxa"/>
          </w:tcPr>
          <w:p w:rsidR="00631328" w:rsidRDefault="005D4BB8" w:rsidP="005D4BB8">
            <w:pPr>
              <w:pStyle w:val="Prrafode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 que datos sean correctos y guarda en base de datos.</w:t>
            </w:r>
          </w:p>
          <w:p w:rsidR="000716DF" w:rsidRPr="000716DF" w:rsidRDefault="000716DF" w:rsidP="000716DF">
            <w:pPr>
              <w:pStyle w:val="Prrafodelista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0716DF">
              <w:rPr>
                <w:b/>
                <w:i/>
              </w:rPr>
              <w:t>FLUJO ALTERNO</w:t>
            </w:r>
          </w:p>
          <w:p w:rsidR="000716DF" w:rsidRDefault="000716DF" w:rsidP="000716DF">
            <w:pPr>
              <w:pStyle w:val="Prrafodelista"/>
              <w:numPr>
                <w:ilvl w:val="1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En el día inmediato anterior e inmediato siguiente hay 2 o más ordenes capturadas.</w:t>
            </w:r>
          </w:p>
          <w:p w:rsidR="000716DF" w:rsidRPr="000716DF" w:rsidRDefault="000716DF" w:rsidP="000716DF">
            <w:pPr>
              <w:pStyle w:val="Prrafodelista"/>
              <w:numPr>
                <w:ilvl w:val="2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Agrega registro a </w:t>
            </w:r>
            <w:proofErr w:type="spellStart"/>
            <w:r>
              <w:rPr>
                <w:i/>
              </w:rPr>
              <w:t>critical_date</w:t>
            </w:r>
            <w:proofErr w:type="spellEnd"/>
            <w:r>
              <w:rPr>
                <w:i/>
              </w:rPr>
              <w:t>.</w:t>
            </w:r>
          </w:p>
        </w:tc>
      </w:tr>
      <w:tr w:rsidR="00631328" w:rsidRPr="0076722A" w:rsidTr="000D7E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631328" w:rsidRPr="00631328" w:rsidRDefault="00631328" w:rsidP="000D7ED0"/>
        </w:tc>
        <w:tc>
          <w:tcPr>
            <w:tcW w:w="4414" w:type="dxa"/>
          </w:tcPr>
          <w:p w:rsidR="00631328" w:rsidRPr="00461DEA" w:rsidRDefault="005D4BB8" w:rsidP="005D4BB8">
            <w:pPr>
              <w:pStyle w:val="Prrafode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Muestra vista del calendario donde estaba (año, mes, día).</w:t>
            </w:r>
          </w:p>
        </w:tc>
      </w:tr>
      <w:tr w:rsidR="005D4BB8" w:rsidTr="000D7E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shd w:val="clear" w:color="auto" w:fill="DEEAF6" w:themeFill="accent1" w:themeFillTint="33"/>
          </w:tcPr>
          <w:p w:rsidR="005D4BB8" w:rsidRDefault="005D4BB8" w:rsidP="000D7ED0">
            <w:proofErr w:type="spellStart"/>
            <w:r>
              <w:t>Postcondiciones</w:t>
            </w:r>
            <w:proofErr w:type="spellEnd"/>
            <w:r>
              <w:t>:</w:t>
            </w:r>
          </w:p>
          <w:p w:rsidR="005D4BB8" w:rsidRPr="00660506" w:rsidRDefault="000D7ED0" w:rsidP="000D7ED0">
            <w:pPr>
              <w:rPr>
                <w:b w:val="0"/>
              </w:rPr>
            </w:pPr>
            <w:r>
              <w:rPr>
                <w:b w:val="0"/>
              </w:rPr>
              <w:t>Se agregará la nueva orden en la vista.</w:t>
            </w:r>
          </w:p>
        </w:tc>
      </w:tr>
    </w:tbl>
    <w:p w:rsidR="005D4BB8" w:rsidRDefault="005D4BB8" w:rsidP="00E63D3C"/>
    <w:p w:rsidR="00C332B4" w:rsidRDefault="00C332B4" w:rsidP="00C332B4">
      <w:pPr>
        <w:pStyle w:val="Ttulo4"/>
      </w:pPr>
      <w:bookmarkStart w:id="15" w:name="_CU003_–_AGREGA"/>
      <w:bookmarkEnd w:id="15"/>
      <w:r>
        <w:lastRenderedPageBreak/>
        <w:t>CU003 – AGREGA ARTÍCULOS A LA ORDEN</w:t>
      </w:r>
    </w:p>
    <w:tbl>
      <w:tblPr>
        <w:tblStyle w:val="Tabladecuadrcula1clara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A2ABD" w:rsidTr="002670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shd w:val="clear" w:color="auto" w:fill="DEEAF6" w:themeFill="accent1" w:themeFillTint="33"/>
          </w:tcPr>
          <w:p w:rsidR="00BA2ABD" w:rsidRDefault="00BA2ABD" w:rsidP="0026701A">
            <w:r>
              <w:t>Precondiciones:</w:t>
            </w:r>
          </w:p>
          <w:p w:rsidR="00BA2ABD" w:rsidRDefault="00BA2ABD" w:rsidP="0026701A">
            <w:pPr>
              <w:rPr>
                <w:b w:val="0"/>
              </w:rPr>
            </w:pPr>
            <w:r>
              <w:rPr>
                <w:b w:val="0"/>
              </w:rPr>
              <w:t>El actor deberá estar correctamente autentificado y tener una sesión vigente.</w:t>
            </w:r>
          </w:p>
          <w:p w:rsidR="00BA2ABD" w:rsidRPr="00660506" w:rsidRDefault="00BA2ABD" w:rsidP="00BA2ABD">
            <w:pPr>
              <w:rPr>
                <w:b w:val="0"/>
              </w:rPr>
            </w:pPr>
            <w:r>
              <w:rPr>
                <w:b w:val="0"/>
              </w:rPr>
              <w:t xml:space="preserve">El actor deberá estar </w:t>
            </w:r>
            <w:r>
              <w:rPr>
                <w:b w:val="0"/>
              </w:rPr>
              <w:t>agregando una nueva orden o editando una orden.</w:t>
            </w:r>
          </w:p>
        </w:tc>
      </w:tr>
      <w:tr w:rsidR="00BA2ABD" w:rsidRPr="00631328" w:rsidTr="00267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shd w:val="clear" w:color="auto" w:fill="DEEAF6" w:themeFill="accent1" w:themeFillTint="33"/>
          </w:tcPr>
          <w:p w:rsidR="00BA2ABD" w:rsidRPr="00631328" w:rsidRDefault="00BA2ABD" w:rsidP="0026701A">
            <w:r w:rsidRPr="00631328">
              <w:t>Actores: Administrador</w:t>
            </w:r>
          </w:p>
        </w:tc>
        <w:tc>
          <w:tcPr>
            <w:tcW w:w="4414" w:type="dxa"/>
            <w:shd w:val="clear" w:color="auto" w:fill="DEEAF6" w:themeFill="accent1" w:themeFillTint="33"/>
          </w:tcPr>
          <w:p w:rsidR="00BA2ABD" w:rsidRPr="00631328" w:rsidRDefault="00BA2ABD" w:rsidP="002670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31328">
              <w:rPr>
                <w:b/>
              </w:rPr>
              <w:t>Sistema</w:t>
            </w:r>
          </w:p>
        </w:tc>
      </w:tr>
      <w:tr w:rsidR="00BA2ABD" w:rsidRPr="00631328" w:rsidTr="00267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BA2ABD" w:rsidRPr="00631328" w:rsidRDefault="00BA2ABD" w:rsidP="00BA2ABD">
            <w:pPr>
              <w:pStyle w:val="Prrafodelista"/>
              <w:numPr>
                <w:ilvl w:val="0"/>
                <w:numId w:val="15"/>
              </w:numPr>
              <w:rPr>
                <w:b w:val="0"/>
              </w:rPr>
            </w:pPr>
            <w:r>
              <w:rPr>
                <w:b w:val="0"/>
              </w:rPr>
              <w:t>Presiona el botón “+” para agregar un artículo a la orden.</w:t>
            </w:r>
          </w:p>
        </w:tc>
        <w:tc>
          <w:tcPr>
            <w:tcW w:w="4414" w:type="dxa"/>
          </w:tcPr>
          <w:p w:rsidR="00BA2ABD" w:rsidRPr="00631328" w:rsidRDefault="00BA2ABD" w:rsidP="002670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2ABD" w:rsidRPr="0076722A" w:rsidTr="00267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BA2ABD" w:rsidRPr="00533D0F" w:rsidRDefault="00BA2ABD" w:rsidP="0026701A"/>
        </w:tc>
        <w:tc>
          <w:tcPr>
            <w:tcW w:w="4414" w:type="dxa"/>
          </w:tcPr>
          <w:p w:rsidR="00BA2ABD" w:rsidRPr="0076722A" w:rsidRDefault="00BA2ABD" w:rsidP="00BA2ABD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Muestra vista para buscar un artículo por paquete, categoría, subcategoría y/o coincidencia con nombre.</w:t>
            </w:r>
          </w:p>
        </w:tc>
      </w:tr>
      <w:tr w:rsidR="00BA2ABD" w:rsidRPr="0076722A" w:rsidTr="00267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BA2ABD" w:rsidRPr="00BA2ABD" w:rsidRDefault="00BA2ABD" w:rsidP="00BA2ABD">
            <w:pPr>
              <w:pStyle w:val="Prrafodelista"/>
              <w:numPr>
                <w:ilvl w:val="0"/>
                <w:numId w:val="15"/>
              </w:numPr>
              <w:rPr>
                <w:b w:val="0"/>
              </w:rPr>
            </w:pPr>
            <w:r>
              <w:rPr>
                <w:b w:val="0"/>
              </w:rPr>
              <w:t>Establece filtro para la búsqueda.</w:t>
            </w:r>
          </w:p>
        </w:tc>
        <w:tc>
          <w:tcPr>
            <w:tcW w:w="4414" w:type="dxa"/>
          </w:tcPr>
          <w:p w:rsidR="00BA2ABD" w:rsidRDefault="00BA2ABD" w:rsidP="002670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2ABD" w:rsidRPr="0076722A" w:rsidTr="00267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BA2ABD" w:rsidRPr="000A4B87" w:rsidRDefault="00BA2ABD" w:rsidP="0026701A"/>
        </w:tc>
        <w:tc>
          <w:tcPr>
            <w:tcW w:w="4414" w:type="dxa"/>
          </w:tcPr>
          <w:p w:rsidR="00BA2ABD" w:rsidRDefault="00BA2ABD" w:rsidP="00BA2ABD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 consulta de los artículos que cumplen con los filtros establecidos.</w:t>
            </w:r>
          </w:p>
          <w:p w:rsidR="00BA2ABD" w:rsidRDefault="00BA2ABD" w:rsidP="00BA2ABD">
            <w:pPr>
              <w:pStyle w:val="Prrafodelista"/>
              <w:numPr>
                <w:ilvl w:val="0"/>
                <w:numId w:val="16"/>
              </w:numPr>
              <w:ind w:left="7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Paquete</w:t>
            </w:r>
          </w:p>
          <w:p w:rsidR="00BA2ABD" w:rsidRPr="005D4BB8" w:rsidRDefault="00BA2ABD" w:rsidP="00BA2ABD">
            <w:pPr>
              <w:pStyle w:val="Prrafodelista"/>
              <w:numPr>
                <w:ilvl w:val="1"/>
                <w:numId w:val="16"/>
              </w:numPr>
              <w:ind w:left="10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Artículos que están incluidos en el paquete elegido (</w:t>
            </w:r>
            <w:proofErr w:type="spellStart"/>
            <w:r>
              <w:t>pack_article</w:t>
            </w:r>
            <w:proofErr w:type="spellEnd"/>
            <w:r>
              <w:t>).</w:t>
            </w:r>
          </w:p>
        </w:tc>
      </w:tr>
      <w:tr w:rsidR="00BA2ABD" w:rsidRPr="0076722A" w:rsidTr="00267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BA2ABD" w:rsidRPr="00631328" w:rsidRDefault="00BA2ABD" w:rsidP="0026701A"/>
        </w:tc>
        <w:tc>
          <w:tcPr>
            <w:tcW w:w="4414" w:type="dxa"/>
          </w:tcPr>
          <w:p w:rsidR="00BA2ABD" w:rsidRPr="00461DEA" w:rsidRDefault="00C332B4" w:rsidP="00E22FC8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Muestra productos en modo iconos indicando la existencia total y la cantidad disponible</w:t>
            </w:r>
            <w:r w:rsidR="00E22FC8">
              <w:t xml:space="preserve"> (existencia total - confirmado - apartado)</w:t>
            </w:r>
            <w:r>
              <w:t xml:space="preserve"> de cada uno.</w:t>
            </w:r>
          </w:p>
        </w:tc>
      </w:tr>
      <w:tr w:rsidR="00C332B4" w:rsidRPr="0076722A" w:rsidTr="00267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C332B4" w:rsidRPr="00C332B4" w:rsidRDefault="00C332B4" w:rsidP="00C332B4">
            <w:pPr>
              <w:pStyle w:val="Prrafodelista"/>
              <w:numPr>
                <w:ilvl w:val="0"/>
                <w:numId w:val="15"/>
              </w:numPr>
              <w:rPr>
                <w:b w:val="0"/>
              </w:rPr>
            </w:pPr>
            <w:r>
              <w:rPr>
                <w:b w:val="0"/>
              </w:rPr>
              <w:t>Presiona botón para ver productos en modo lista.</w:t>
            </w:r>
          </w:p>
        </w:tc>
        <w:tc>
          <w:tcPr>
            <w:tcW w:w="4414" w:type="dxa"/>
          </w:tcPr>
          <w:p w:rsidR="00C332B4" w:rsidRDefault="00C332B4" w:rsidP="00C33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32B4" w:rsidRPr="0076722A" w:rsidTr="00267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C332B4" w:rsidRPr="00C332B4" w:rsidRDefault="00C332B4" w:rsidP="00C332B4"/>
        </w:tc>
        <w:tc>
          <w:tcPr>
            <w:tcW w:w="4414" w:type="dxa"/>
          </w:tcPr>
          <w:p w:rsidR="00C332B4" w:rsidRDefault="00C332B4" w:rsidP="00C332B4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Muestra productos en modo lista indicando la existencia total y la cantidad disponible de cada uno.</w:t>
            </w:r>
          </w:p>
        </w:tc>
      </w:tr>
      <w:tr w:rsidR="00C332B4" w:rsidRPr="00C332B4" w:rsidTr="00267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C332B4" w:rsidRPr="00C332B4" w:rsidRDefault="000F5D33" w:rsidP="000F5D33">
            <w:pPr>
              <w:pStyle w:val="Prrafodelista"/>
              <w:numPr>
                <w:ilvl w:val="0"/>
                <w:numId w:val="15"/>
              </w:numPr>
              <w:rPr>
                <w:b w:val="0"/>
              </w:rPr>
            </w:pPr>
            <w:r>
              <w:rPr>
                <w:b w:val="0"/>
              </w:rPr>
              <w:t>Selecciona productos y presiona botón “Agregar”.</w:t>
            </w:r>
          </w:p>
        </w:tc>
        <w:tc>
          <w:tcPr>
            <w:tcW w:w="4414" w:type="dxa"/>
          </w:tcPr>
          <w:p w:rsidR="00C332B4" w:rsidRPr="00C332B4" w:rsidRDefault="00C332B4" w:rsidP="00C33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5D33" w:rsidRPr="00C332B4" w:rsidTr="00267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0F5D33" w:rsidRPr="000F5D33" w:rsidRDefault="000F5D33" w:rsidP="000F5D33"/>
        </w:tc>
        <w:tc>
          <w:tcPr>
            <w:tcW w:w="4414" w:type="dxa"/>
          </w:tcPr>
          <w:p w:rsidR="000F5D33" w:rsidRPr="00C332B4" w:rsidRDefault="000F5D33" w:rsidP="000F5D33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Agrega productos al formulario de la orden.</w:t>
            </w:r>
          </w:p>
        </w:tc>
      </w:tr>
      <w:tr w:rsidR="000F5D33" w:rsidRPr="00C332B4" w:rsidTr="00267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0F5D33" w:rsidRDefault="000F5D33" w:rsidP="00C332B4">
            <w:pPr>
              <w:pStyle w:val="Prrafodelista"/>
              <w:numPr>
                <w:ilvl w:val="0"/>
                <w:numId w:val="15"/>
              </w:numPr>
              <w:rPr>
                <w:b w:val="0"/>
              </w:rPr>
            </w:pPr>
            <w:r>
              <w:rPr>
                <w:b w:val="0"/>
              </w:rPr>
              <w:t>Ingresa cantidad de cada artículo.</w:t>
            </w:r>
          </w:p>
        </w:tc>
        <w:tc>
          <w:tcPr>
            <w:tcW w:w="4414" w:type="dxa"/>
          </w:tcPr>
          <w:p w:rsidR="000F5D33" w:rsidRPr="00C332B4" w:rsidRDefault="000F5D33" w:rsidP="000F5D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5D33" w:rsidRPr="00C332B4" w:rsidTr="00267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0F5D33" w:rsidRPr="000F5D33" w:rsidRDefault="000F5D33" w:rsidP="000F5D33"/>
        </w:tc>
        <w:tc>
          <w:tcPr>
            <w:tcW w:w="4414" w:type="dxa"/>
          </w:tcPr>
          <w:p w:rsidR="000F5D33" w:rsidRDefault="000F5D33" w:rsidP="000F5D33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 que la cantidad sea menor o igual a la existencia disponible.</w:t>
            </w:r>
          </w:p>
          <w:p w:rsidR="000F5D33" w:rsidRPr="000F5D33" w:rsidRDefault="000F5D33" w:rsidP="000F5D33">
            <w:pPr>
              <w:pStyle w:val="Prrafodelista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0F5D33">
              <w:rPr>
                <w:b/>
                <w:i/>
              </w:rPr>
              <w:t>FLUJO ALTERNO</w:t>
            </w:r>
          </w:p>
          <w:p w:rsidR="000F5D33" w:rsidRPr="000F5D33" w:rsidRDefault="000F5D33" w:rsidP="000F5D33">
            <w:pPr>
              <w:pStyle w:val="Prrafodelista"/>
              <w:numPr>
                <w:ilvl w:val="1"/>
                <w:numId w:val="15"/>
              </w:numPr>
              <w:ind w:left="860" w:hanging="5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0F5D33">
              <w:rPr>
                <w:i/>
              </w:rPr>
              <w:t>La cantidad es mayor al disponible.</w:t>
            </w:r>
          </w:p>
          <w:p w:rsidR="000F5D33" w:rsidRPr="000F5D33" w:rsidRDefault="000F5D33" w:rsidP="000F5D33">
            <w:pPr>
              <w:pStyle w:val="Prrafodelista"/>
              <w:numPr>
                <w:ilvl w:val="2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Sistema muestra mensaje de advertencia pero no limita la cantidad.</w:t>
            </w:r>
          </w:p>
        </w:tc>
      </w:tr>
    </w:tbl>
    <w:p w:rsidR="00BA2ABD" w:rsidRDefault="00BA2ABD" w:rsidP="00E63D3C"/>
    <w:p w:rsidR="000F5D33" w:rsidRDefault="000F5D33" w:rsidP="000F5D33">
      <w:pPr>
        <w:pStyle w:val="Ttulo4"/>
      </w:pPr>
      <w:bookmarkStart w:id="16" w:name="_CU004_–_CONSULTA"/>
      <w:bookmarkEnd w:id="16"/>
      <w:r>
        <w:t>CU004 – CONSULTA ORDEN</w:t>
      </w:r>
    </w:p>
    <w:tbl>
      <w:tblPr>
        <w:tblStyle w:val="Tabladecuadrcula1clara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137D7" w:rsidTr="000D7E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shd w:val="clear" w:color="auto" w:fill="DEEAF6" w:themeFill="accent1" w:themeFillTint="33"/>
          </w:tcPr>
          <w:p w:rsidR="008137D7" w:rsidRDefault="008137D7" w:rsidP="000D7ED0">
            <w:r>
              <w:t>Precondiciones:</w:t>
            </w:r>
          </w:p>
          <w:p w:rsidR="008137D7" w:rsidRPr="00660506" w:rsidRDefault="008137D7" w:rsidP="000D7ED0">
            <w:pPr>
              <w:rPr>
                <w:b w:val="0"/>
              </w:rPr>
            </w:pPr>
            <w:r>
              <w:rPr>
                <w:b w:val="0"/>
              </w:rPr>
              <w:t>El actor deberá estar correctamente autentificado y tener una sesión vigente.</w:t>
            </w:r>
          </w:p>
        </w:tc>
      </w:tr>
      <w:tr w:rsidR="003543E0" w:rsidRPr="0076722A" w:rsidTr="000D7E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shd w:val="clear" w:color="auto" w:fill="DEEAF6" w:themeFill="accent1" w:themeFillTint="33"/>
          </w:tcPr>
          <w:p w:rsidR="003543E0" w:rsidRPr="0076722A" w:rsidRDefault="003543E0" w:rsidP="000D7ED0">
            <w:r w:rsidRPr="0076722A">
              <w:t>Actor</w:t>
            </w:r>
            <w:r w:rsidR="00326A1D">
              <w:t>es: Administrador, Operador</w:t>
            </w:r>
          </w:p>
        </w:tc>
        <w:tc>
          <w:tcPr>
            <w:tcW w:w="4414" w:type="dxa"/>
            <w:shd w:val="clear" w:color="auto" w:fill="DEEAF6" w:themeFill="accent1" w:themeFillTint="33"/>
          </w:tcPr>
          <w:p w:rsidR="003543E0" w:rsidRPr="0076722A" w:rsidRDefault="003543E0" w:rsidP="000D7E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6722A">
              <w:rPr>
                <w:b/>
              </w:rPr>
              <w:t>Sistema</w:t>
            </w:r>
          </w:p>
        </w:tc>
      </w:tr>
      <w:tr w:rsidR="003543E0" w:rsidRPr="0076722A" w:rsidTr="000D7E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543E0" w:rsidRPr="00326A1D" w:rsidRDefault="00326A1D" w:rsidP="003543E0">
            <w:pPr>
              <w:pStyle w:val="Prrafodelista"/>
              <w:numPr>
                <w:ilvl w:val="0"/>
                <w:numId w:val="7"/>
              </w:numPr>
              <w:rPr>
                <w:b w:val="0"/>
                <w:color w:val="2E74B5" w:themeColor="accent1" w:themeShade="BF"/>
              </w:rPr>
            </w:pPr>
            <w:r w:rsidRPr="00326A1D">
              <w:rPr>
                <w:b w:val="0"/>
              </w:rPr>
              <w:t>Entra</w:t>
            </w:r>
            <w:r>
              <w:rPr>
                <w:b w:val="0"/>
              </w:rPr>
              <w:t xml:space="preserve"> a dominio/</w:t>
            </w:r>
            <w:r w:rsidR="00473CE4">
              <w:rPr>
                <w:b w:val="0"/>
              </w:rPr>
              <w:t>calendar</w:t>
            </w:r>
          </w:p>
        </w:tc>
        <w:tc>
          <w:tcPr>
            <w:tcW w:w="4414" w:type="dxa"/>
          </w:tcPr>
          <w:p w:rsidR="003543E0" w:rsidRPr="0076722A" w:rsidRDefault="003543E0" w:rsidP="000D7E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43E0" w:rsidRPr="0076722A" w:rsidTr="000D7E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543E0" w:rsidRPr="00533D0F" w:rsidRDefault="003543E0" w:rsidP="000D7ED0"/>
        </w:tc>
        <w:tc>
          <w:tcPr>
            <w:tcW w:w="4414" w:type="dxa"/>
          </w:tcPr>
          <w:p w:rsidR="003543E0" w:rsidRPr="0076722A" w:rsidRDefault="008137D7" w:rsidP="00245C88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 consulta de órdenes</w:t>
            </w:r>
            <w:r w:rsidR="00E22FC8">
              <w:t xml:space="preserve"> activas</w:t>
            </w:r>
            <w:r>
              <w:t xml:space="preserve"> del mes </w:t>
            </w:r>
            <w:r w:rsidR="00245C88">
              <w:t xml:space="preserve">seleccionado (por defecto el mes actual si es la consulta inicial después del </w:t>
            </w:r>
            <w:proofErr w:type="spellStart"/>
            <w:r w:rsidR="00245C88">
              <w:t>login</w:t>
            </w:r>
            <w:proofErr w:type="spellEnd"/>
            <w:r w:rsidR="00245C88">
              <w:t>)</w:t>
            </w:r>
            <w:r>
              <w:t>.</w:t>
            </w:r>
          </w:p>
        </w:tc>
      </w:tr>
      <w:tr w:rsidR="0099130A" w:rsidRPr="0076722A" w:rsidTr="000D7E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9130A" w:rsidRPr="00533D0F" w:rsidRDefault="0099130A" w:rsidP="000D7ED0">
            <w:pPr>
              <w:rPr>
                <w:b w:val="0"/>
                <w:bCs w:val="0"/>
              </w:rPr>
            </w:pPr>
          </w:p>
        </w:tc>
        <w:tc>
          <w:tcPr>
            <w:tcW w:w="4414" w:type="dxa"/>
          </w:tcPr>
          <w:p w:rsidR="0099130A" w:rsidRDefault="0099130A" w:rsidP="0099130A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Muestra un calendario del mes seleccionado (la vista deberá contener botones para ver mes siguiente o mes anterior).</w:t>
            </w:r>
          </w:p>
        </w:tc>
      </w:tr>
      <w:tr w:rsidR="003543E0" w:rsidRPr="0076722A" w:rsidTr="000D7E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543E0" w:rsidRPr="000A4B87" w:rsidRDefault="003543E0" w:rsidP="000A4B87"/>
        </w:tc>
        <w:tc>
          <w:tcPr>
            <w:tcW w:w="4414" w:type="dxa"/>
          </w:tcPr>
          <w:p w:rsidR="003543E0" w:rsidRDefault="00245C88" w:rsidP="00245C88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Muestra el número de órdenes que se tienen debajo de cada día del mes.</w:t>
            </w:r>
          </w:p>
          <w:p w:rsidR="00A60F56" w:rsidRDefault="00A60F56" w:rsidP="00A60F56">
            <w:pPr>
              <w:pStyle w:val="Prrafodelista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A60F56">
              <w:rPr>
                <w:b/>
                <w:i/>
              </w:rPr>
              <w:t>FLUJO ALTERNO</w:t>
            </w:r>
          </w:p>
          <w:p w:rsidR="00A60F56" w:rsidRDefault="00A60F56" w:rsidP="00A60F56">
            <w:pPr>
              <w:pStyle w:val="Prrafodelista"/>
              <w:numPr>
                <w:ilvl w:val="1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No hay órdenes en algún día el mes seleccionado.</w:t>
            </w:r>
          </w:p>
          <w:p w:rsidR="00A60F56" w:rsidRPr="00A60F56" w:rsidRDefault="00A60F56" w:rsidP="00A60F56">
            <w:pPr>
              <w:pStyle w:val="Prrafodelista"/>
              <w:numPr>
                <w:ilvl w:val="2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No muestra nada debajo del día del mes.</w:t>
            </w:r>
          </w:p>
        </w:tc>
      </w:tr>
      <w:tr w:rsidR="003543E0" w:rsidRPr="0076722A" w:rsidTr="000D7E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543E0" w:rsidRPr="00245C88" w:rsidRDefault="00245C88" w:rsidP="00245C88">
            <w:pPr>
              <w:pStyle w:val="Prrafodelista"/>
              <w:numPr>
                <w:ilvl w:val="0"/>
                <w:numId w:val="7"/>
              </w:numPr>
              <w:rPr>
                <w:b w:val="0"/>
              </w:rPr>
            </w:pPr>
            <w:r>
              <w:rPr>
                <w:b w:val="0"/>
              </w:rPr>
              <w:t>Presiona botón “Año”.</w:t>
            </w:r>
          </w:p>
        </w:tc>
        <w:tc>
          <w:tcPr>
            <w:tcW w:w="4414" w:type="dxa"/>
          </w:tcPr>
          <w:p w:rsidR="003543E0" w:rsidRPr="00461DEA" w:rsidRDefault="003543E0" w:rsidP="000A4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43E0" w:rsidRPr="0076722A" w:rsidTr="000D7E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543E0" w:rsidRPr="00533D0F" w:rsidRDefault="003543E0" w:rsidP="000D7ED0">
            <w:pPr>
              <w:rPr>
                <w:b w:val="0"/>
                <w:bCs w:val="0"/>
              </w:rPr>
            </w:pPr>
          </w:p>
        </w:tc>
        <w:tc>
          <w:tcPr>
            <w:tcW w:w="4414" w:type="dxa"/>
          </w:tcPr>
          <w:p w:rsidR="003543E0" w:rsidRPr="000A4B87" w:rsidRDefault="00245C88" w:rsidP="0099130A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 consulta de</w:t>
            </w:r>
            <w:r w:rsidR="0099130A">
              <w:t>l número de</w:t>
            </w:r>
            <w:r>
              <w:t xml:space="preserve"> órdenes</w:t>
            </w:r>
            <w:r w:rsidR="00E22FC8">
              <w:t xml:space="preserve"> activas</w:t>
            </w:r>
            <w:r>
              <w:t xml:space="preserve"> de todo el año </w:t>
            </w:r>
            <w:r w:rsidR="0099130A">
              <w:t>seleccionado por mes</w:t>
            </w:r>
            <w:r>
              <w:t>.</w:t>
            </w:r>
          </w:p>
        </w:tc>
      </w:tr>
      <w:tr w:rsidR="0099130A" w:rsidRPr="0076722A" w:rsidTr="000D7E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9130A" w:rsidRPr="00533D0F" w:rsidRDefault="0099130A" w:rsidP="000D7ED0">
            <w:pPr>
              <w:rPr>
                <w:b w:val="0"/>
                <w:bCs w:val="0"/>
              </w:rPr>
            </w:pPr>
          </w:p>
        </w:tc>
        <w:tc>
          <w:tcPr>
            <w:tcW w:w="4414" w:type="dxa"/>
          </w:tcPr>
          <w:p w:rsidR="0099130A" w:rsidRDefault="0099130A" w:rsidP="00245C88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Muestra un calendario del año seleccionado (la vista deberá contener botones para ver año siguiente o año anterior).</w:t>
            </w:r>
          </w:p>
        </w:tc>
      </w:tr>
      <w:tr w:rsidR="003543E0" w:rsidRPr="0076722A" w:rsidTr="000D7E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543E0" w:rsidRPr="00533D0F" w:rsidRDefault="003543E0" w:rsidP="000D7ED0">
            <w:pPr>
              <w:rPr>
                <w:b w:val="0"/>
                <w:bCs w:val="0"/>
              </w:rPr>
            </w:pPr>
          </w:p>
        </w:tc>
        <w:tc>
          <w:tcPr>
            <w:tcW w:w="4414" w:type="dxa"/>
          </w:tcPr>
          <w:p w:rsidR="003543E0" w:rsidRPr="000A4B87" w:rsidRDefault="00245C88" w:rsidP="00245C88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Muestra el número de órdenes que se tienen debajo de cada mes del año.</w:t>
            </w:r>
          </w:p>
        </w:tc>
      </w:tr>
      <w:tr w:rsidR="0099130A" w:rsidRPr="0076722A" w:rsidTr="000D7E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9130A" w:rsidRDefault="0099130A" w:rsidP="00245C88">
            <w:pPr>
              <w:pStyle w:val="Prrafodelista"/>
              <w:numPr>
                <w:ilvl w:val="0"/>
                <w:numId w:val="7"/>
              </w:numPr>
              <w:rPr>
                <w:b w:val="0"/>
              </w:rPr>
            </w:pPr>
            <w:r>
              <w:rPr>
                <w:b w:val="0"/>
              </w:rPr>
              <w:t>Presiona botón “Año siguiente”/”Año anterior”</w:t>
            </w:r>
          </w:p>
        </w:tc>
        <w:tc>
          <w:tcPr>
            <w:tcW w:w="4414" w:type="dxa"/>
          </w:tcPr>
          <w:p w:rsidR="0099130A" w:rsidRDefault="0099130A" w:rsidP="00245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130A" w:rsidRPr="0076722A" w:rsidTr="000D7E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9130A" w:rsidRPr="0099130A" w:rsidRDefault="0099130A" w:rsidP="0099130A"/>
        </w:tc>
        <w:tc>
          <w:tcPr>
            <w:tcW w:w="4414" w:type="dxa"/>
          </w:tcPr>
          <w:p w:rsidR="0099130A" w:rsidRDefault="0099130A" w:rsidP="000F5D33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Repite pasos 6-8.</w:t>
            </w:r>
          </w:p>
        </w:tc>
      </w:tr>
      <w:tr w:rsidR="00245C88" w:rsidRPr="0076722A" w:rsidTr="000D7E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245C88" w:rsidRPr="00245C88" w:rsidRDefault="00A60F56" w:rsidP="00245C88">
            <w:pPr>
              <w:pStyle w:val="Prrafodelista"/>
              <w:numPr>
                <w:ilvl w:val="0"/>
                <w:numId w:val="7"/>
              </w:numPr>
              <w:rPr>
                <w:b w:val="0"/>
              </w:rPr>
            </w:pPr>
            <w:r>
              <w:rPr>
                <w:b w:val="0"/>
              </w:rPr>
              <w:t xml:space="preserve">Selecciona </w:t>
            </w:r>
            <w:r w:rsidR="00245C88">
              <w:rPr>
                <w:b w:val="0"/>
              </w:rPr>
              <w:t>mes a consultar.</w:t>
            </w:r>
          </w:p>
        </w:tc>
        <w:tc>
          <w:tcPr>
            <w:tcW w:w="4414" w:type="dxa"/>
          </w:tcPr>
          <w:p w:rsidR="00245C88" w:rsidRDefault="00245C88" w:rsidP="00245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5C88" w:rsidRPr="0076722A" w:rsidTr="000D7E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245C88" w:rsidRPr="00245C88" w:rsidRDefault="00245C88" w:rsidP="00245C88"/>
        </w:tc>
        <w:tc>
          <w:tcPr>
            <w:tcW w:w="4414" w:type="dxa"/>
          </w:tcPr>
          <w:p w:rsidR="00245C88" w:rsidRDefault="000F5D33" w:rsidP="000F5D33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Repite pasos 2-4.</w:t>
            </w:r>
          </w:p>
        </w:tc>
      </w:tr>
      <w:tr w:rsidR="00245C88" w:rsidRPr="0076722A" w:rsidTr="000D7E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245C88" w:rsidRPr="00245C88" w:rsidRDefault="00A60F56" w:rsidP="00245C88">
            <w:pPr>
              <w:pStyle w:val="Prrafodelista"/>
              <w:numPr>
                <w:ilvl w:val="0"/>
                <w:numId w:val="7"/>
              </w:numPr>
              <w:rPr>
                <w:b w:val="0"/>
              </w:rPr>
            </w:pPr>
            <w:r>
              <w:rPr>
                <w:b w:val="0"/>
              </w:rPr>
              <w:t>Selecciona</w:t>
            </w:r>
            <w:r w:rsidR="00245C88">
              <w:rPr>
                <w:b w:val="0"/>
              </w:rPr>
              <w:t xml:space="preserve"> día a consultar.</w:t>
            </w:r>
          </w:p>
        </w:tc>
        <w:tc>
          <w:tcPr>
            <w:tcW w:w="4414" w:type="dxa"/>
          </w:tcPr>
          <w:p w:rsidR="00245C88" w:rsidRDefault="00245C88" w:rsidP="00245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5C88" w:rsidRPr="0076722A" w:rsidTr="000D7E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245C88" w:rsidRPr="00245C88" w:rsidRDefault="00245C88" w:rsidP="00245C88">
            <w:pPr>
              <w:rPr>
                <w:b w:val="0"/>
                <w:bCs w:val="0"/>
              </w:rPr>
            </w:pPr>
          </w:p>
        </w:tc>
        <w:tc>
          <w:tcPr>
            <w:tcW w:w="4414" w:type="dxa"/>
          </w:tcPr>
          <w:p w:rsidR="00245C88" w:rsidRDefault="00245C88" w:rsidP="00A60F56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Direcciona a dominio/</w:t>
            </w:r>
            <w:proofErr w:type="spellStart"/>
            <w:r>
              <w:t>orders</w:t>
            </w:r>
            <w:r w:rsidR="00A60F56">
              <w:t>?fecha</w:t>
            </w:r>
            <w:proofErr w:type="spellEnd"/>
            <w:r w:rsidR="00A60F56">
              <w:t>=</w:t>
            </w:r>
            <w:r>
              <w:t>{fecha}</w:t>
            </w:r>
          </w:p>
        </w:tc>
      </w:tr>
      <w:tr w:rsidR="00A60F56" w:rsidRPr="0076722A" w:rsidTr="000D7E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60F56" w:rsidRPr="00245C88" w:rsidRDefault="00A60F56" w:rsidP="000D7ED0"/>
        </w:tc>
        <w:tc>
          <w:tcPr>
            <w:tcW w:w="4414" w:type="dxa"/>
          </w:tcPr>
          <w:p w:rsidR="00A60F56" w:rsidRDefault="00A60F56" w:rsidP="000D7ED0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 consulta de órdenes</w:t>
            </w:r>
            <w:r w:rsidR="00E22FC8">
              <w:t xml:space="preserve"> activas</w:t>
            </w:r>
            <w:r>
              <w:t xml:space="preserve"> del día seleccionado.</w:t>
            </w:r>
          </w:p>
        </w:tc>
      </w:tr>
      <w:tr w:rsidR="00A60F56" w:rsidRPr="0076722A" w:rsidTr="000D7E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60F56" w:rsidRPr="00245C88" w:rsidRDefault="00A60F56" w:rsidP="00245C88">
            <w:pPr>
              <w:rPr>
                <w:b w:val="0"/>
                <w:bCs w:val="0"/>
              </w:rPr>
            </w:pPr>
          </w:p>
        </w:tc>
        <w:tc>
          <w:tcPr>
            <w:tcW w:w="4414" w:type="dxa"/>
          </w:tcPr>
          <w:p w:rsidR="00A60F56" w:rsidRDefault="00A60F56" w:rsidP="00A60F56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Muestra todas las órdenes agregadas en el día y el tiempo que abarca del día</w:t>
            </w:r>
            <w:r w:rsidR="0099130A">
              <w:t xml:space="preserve"> (la vista deberá contener botones para ver día siguiente o día anterior)</w:t>
            </w:r>
            <w:r>
              <w:t>.</w:t>
            </w:r>
          </w:p>
        </w:tc>
      </w:tr>
      <w:tr w:rsidR="00A60F56" w:rsidRPr="0076722A" w:rsidTr="000D7E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60F56" w:rsidRPr="00A60F56" w:rsidRDefault="00A60F56" w:rsidP="00A60F56">
            <w:pPr>
              <w:pStyle w:val="Prrafodelista"/>
              <w:numPr>
                <w:ilvl w:val="0"/>
                <w:numId w:val="7"/>
              </w:numPr>
              <w:rPr>
                <w:b w:val="0"/>
              </w:rPr>
            </w:pPr>
            <w:r>
              <w:rPr>
                <w:b w:val="0"/>
              </w:rPr>
              <w:t>Selecciona evento a consultar.</w:t>
            </w:r>
          </w:p>
        </w:tc>
        <w:tc>
          <w:tcPr>
            <w:tcW w:w="4414" w:type="dxa"/>
          </w:tcPr>
          <w:p w:rsidR="00A60F56" w:rsidRDefault="00A60F56" w:rsidP="00A60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0F56" w:rsidRPr="0076722A" w:rsidTr="000D7E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60F56" w:rsidRPr="00A60F56" w:rsidRDefault="00A60F56" w:rsidP="00A60F56"/>
        </w:tc>
        <w:tc>
          <w:tcPr>
            <w:tcW w:w="4414" w:type="dxa"/>
          </w:tcPr>
          <w:p w:rsidR="00A60F56" w:rsidRDefault="00A60F56" w:rsidP="00A60F56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Direcciona a dominio/</w:t>
            </w:r>
            <w:proofErr w:type="spellStart"/>
            <w:r>
              <w:t>orders?id</w:t>
            </w:r>
            <w:proofErr w:type="spellEnd"/>
            <w:r>
              <w:t>={id}</w:t>
            </w:r>
          </w:p>
        </w:tc>
      </w:tr>
      <w:tr w:rsidR="00A60F56" w:rsidRPr="0076722A" w:rsidTr="000D7E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60F56" w:rsidRPr="00A60F56" w:rsidRDefault="00A60F56" w:rsidP="00A60F56"/>
        </w:tc>
        <w:tc>
          <w:tcPr>
            <w:tcW w:w="4414" w:type="dxa"/>
          </w:tcPr>
          <w:p w:rsidR="00A60F56" w:rsidRDefault="00A60F56" w:rsidP="00A60F56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 consulta de toda la información de la orden seleccionada.</w:t>
            </w:r>
          </w:p>
        </w:tc>
      </w:tr>
      <w:tr w:rsidR="00A60F56" w:rsidRPr="0076722A" w:rsidTr="000D7E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60F56" w:rsidRPr="00A60F56" w:rsidRDefault="00A60F56" w:rsidP="00A60F56">
            <w:pPr>
              <w:rPr>
                <w:b w:val="0"/>
                <w:bCs w:val="0"/>
              </w:rPr>
            </w:pPr>
          </w:p>
        </w:tc>
        <w:tc>
          <w:tcPr>
            <w:tcW w:w="4414" w:type="dxa"/>
          </w:tcPr>
          <w:p w:rsidR="00A60F56" w:rsidRDefault="00A60F56" w:rsidP="00A60F56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Muestra toda la información de la orden en pantalla.</w:t>
            </w:r>
          </w:p>
        </w:tc>
      </w:tr>
      <w:tr w:rsidR="00886CBB" w:rsidTr="00267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shd w:val="clear" w:color="auto" w:fill="DEEAF6" w:themeFill="accent1" w:themeFillTint="33"/>
          </w:tcPr>
          <w:p w:rsidR="00886CBB" w:rsidRDefault="00886CBB" w:rsidP="0026701A">
            <w:proofErr w:type="spellStart"/>
            <w:r>
              <w:t>Postcondiciones</w:t>
            </w:r>
            <w:proofErr w:type="spellEnd"/>
            <w:r>
              <w:t>:</w:t>
            </w:r>
          </w:p>
          <w:p w:rsidR="00886CBB" w:rsidRPr="00660506" w:rsidRDefault="00886CBB" w:rsidP="00886CBB">
            <w:pPr>
              <w:rPr>
                <w:b w:val="0"/>
              </w:rPr>
            </w:pPr>
            <w:r>
              <w:rPr>
                <w:b w:val="0"/>
              </w:rPr>
              <w:t xml:space="preserve">Se </w:t>
            </w:r>
            <w:r>
              <w:rPr>
                <w:b w:val="0"/>
              </w:rPr>
              <w:t>muestra el botón “Editar” y “Eliminar”</w:t>
            </w:r>
            <w:r>
              <w:rPr>
                <w:b w:val="0"/>
              </w:rPr>
              <w:t>.</w:t>
            </w:r>
          </w:p>
        </w:tc>
      </w:tr>
    </w:tbl>
    <w:p w:rsidR="003543E0" w:rsidRDefault="003543E0" w:rsidP="00E63D3C"/>
    <w:p w:rsidR="00E22FC8" w:rsidRPr="00E22FC8" w:rsidRDefault="00E22FC8" w:rsidP="00E22FC8">
      <w:pPr>
        <w:pStyle w:val="Ttulo4"/>
      </w:pPr>
      <w:bookmarkStart w:id="17" w:name="_CU005_–_MODIFICA"/>
      <w:bookmarkEnd w:id="17"/>
      <w:r>
        <w:t>CU005 – MODIFICA ORDEN</w:t>
      </w:r>
    </w:p>
    <w:tbl>
      <w:tblPr>
        <w:tblStyle w:val="Tabladecuadrcula1clara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31328" w:rsidTr="000D7E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shd w:val="clear" w:color="auto" w:fill="DEEAF6" w:themeFill="accent1" w:themeFillTint="33"/>
          </w:tcPr>
          <w:p w:rsidR="00631328" w:rsidRDefault="00631328" w:rsidP="000D7ED0">
            <w:r>
              <w:t>Precondiciones:</w:t>
            </w:r>
          </w:p>
          <w:p w:rsidR="00631328" w:rsidRDefault="00631328" w:rsidP="000D7ED0">
            <w:pPr>
              <w:rPr>
                <w:b w:val="0"/>
              </w:rPr>
            </w:pPr>
            <w:r>
              <w:rPr>
                <w:b w:val="0"/>
              </w:rPr>
              <w:t>El actor deberá estar correctamente autentificado y tener una sesión vigente.</w:t>
            </w:r>
          </w:p>
          <w:p w:rsidR="00631328" w:rsidRPr="00660506" w:rsidRDefault="00631328" w:rsidP="000D7ED0">
            <w:pPr>
              <w:rPr>
                <w:b w:val="0"/>
              </w:rPr>
            </w:pPr>
            <w:r>
              <w:rPr>
                <w:b w:val="0"/>
              </w:rPr>
              <w:t xml:space="preserve">Se debe realizar </w:t>
            </w:r>
            <w:hyperlink w:anchor="_CU004_–_CONSULTA" w:history="1">
              <w:r w:rsidRPr="000F5D33">
                <w:rPr>
                  <w:rStyle w:val="Hipervnculo"/>
                  <w:b w:val="0"/>
                  <w:bCs w:val="0"/>
                </w:rPr>
                <w:t>CU00</w:t>
              </w:r>
              <w:r w:rsidR="00BA2ABD" w:rsidRPr="000F5D33">
                <w:rPr>
                  <w:rStyle w:val="Hipervnculo"/>
                  <w:b w:val="0"/>
                  <w:bCs w:val="0"/>
                </w:rPr>
                <w:t>4</w:t>
              </w:r>
            </w:hyperlink>
            <w:r>
              <w:rPr>
                <w:b w:val="0"/>
              </w:rPr>
              <w:t xml:space="preserve"> previo a modificar una orden.</w:t>
            </w:r>
          </w:p>
        </w:tc>
      </w:tr>
      <w:tr w:rsidR="00631328" w:rsidRPr="0076722A" w:rsidTr="000D7E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shd w:val="clear" w:color="auto" w:fill="DEEAF6" w:themeFill="accent1" w:themeFillTint="33"/>
          </w:tcPr>
          <w:p w:rsidR="00631328" w:rsidRPr="0076722A" w:rsidRDefault="00631328" w:rsidP="000D7ED0">
            <w:r w:rsidRPr="0076722A">
              <w:t>Actor</w:t>
            </w:r>
            <w:r>
              <w:t>es: Administrador</w:t>
            </w:r>
          </w:p>
        </w:tc>
        <w:tc>
          <w:tcPr>
            <w:tcW w:w="4414" w:type="dxa"/>
            <w:shd w:val="clear" w:color="auto" w:fill="DEEAF6" w:themeFill="accent1" w:themeFillTint="33"/>
          </w:tcPr>
          <w:p w:rsidR="00631328" w:rsidRPr="0076722A" w:rsidRDefault="00631328" w:rsidP="000D7E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6722A">
              <w:rPr>
                <w:b/>
              </w:rPr>
              <w:t>Sistema</w:t>
            </w:r>
          </w:p>
        </w:tc>
      </w:tr>
      <w:tr w:rsidR="00631328" w:rsidRPr="0076722A" w:rsidTr="000D7E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631328" w:rsidRPr="000D7ED0" w:rsidRDefault="000D7ED0" w:rsidP="000D7ED0">
            <w:pPr>
              <w:pStyle w:val="Prrafodelista"/>
              <w:numPr>
                <w:ilvl w:val="0"/>
                <w:numId w:val="13"/>
              </w:numPr>
              <w:rPr>
                <w:b w:val="0"/>
                <w:color w:val="2E74B5" w:themeColor="accent1" w:themeShade="BF"/>
              </w:rPr>
            </w:pPr>
            <w:r w:rsidRPr="000D7ED0">
              <w:rPr>
                <w:b w:val="0"/>
              </w:rPr>
              <w:t>Presiona botón “Editar”.</w:t>
            </w:r>
          </w:p>
        </w:tc>
        <w:tc>
          <w:tcPr>
            <w:tcW w:w="4414" w:type="dxa"/>
          </w:tcPr>
          <w:p w:rsidR="00631328" w:rsidRPr="0076722A" w:rsidRDefault="00631328" w:rsidP="000D7E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1328" w:rsidRPr="0076722A" w:rsidTr="000D7E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631328" w:rsidRPr="00533D0F" w:rsidRDefault="00631328" w:rsidP="000D7ED0"/>
        </w:tc>
        <w:tc>
          <w:tcPr>
            <w:tcW w:w="4414" w:type="dxa"/>
          </w:tcPr>
          <w:p w:rsidR="00631328" w:rsidRPr="0076722A" w:rsidRDefault="00886CBB" w:rsidP="00886CBB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Muestra formulario editable.</w:t>
            </w:r>
          </w:p>
        </w:tc>
      </w:tr>
      <w:tr w:rsidR="00886CBB" w:rsidRPr="0076722A" w:rsidTr="000D7E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886CBB" w:rsidRDefault="00886CBB" w:rsidP="00886CBB">
            <w:pPr>
              <w:pStyle w:val="Prrafodelista"/>
              <w:numPr>
                <w:ilvl w:val="0"/>
                <w:numId w:val="13"/>
              </w:numPr>
              <w:spacing w:after="160" w:line="259" w:lineRule="auto"/>
              <w:rPr>
                <w:b w:val="0"/>
              </w:rPr>
            </w:pPr>
            <w:r w:rsidRPr="00886CBB">
              <w:rPr>
                <w:b w:val="0"/>
              </w:rPr>
              <w:t xml:space="preserve">Modifica </w:t>
            </w:r>
            <w:r>
              <w:rPr>
                <w:b w:val="0"/>
              </w:rPr>
              <w:t>la información necesaria y presiona botón “Aceptar”</w:t>
            </w:r>
            <w:r w:rsidR="00BA2ABD">
              <w:rPr>
                <w:b w:val="0"/>
              </w:rPr>
              <w:t xml:space="preserve"> (En caso de agregar artículos seguir </w:t>
            </w:r>
            <w:hyperlink w:anchor="_CU003_–_AGREGA" w:history="1">
              <w:r w:rsidR="00BA2ABD" w:rsidRPr="000F5D33">
                <w:rPr>
                  <w:rStyle w:val="Hipervnculo"/>
                  <w:b w:val="0"/>
                  <w:bCs w:val="0"/>
                </w:rPr>
                <w:t>CU003</w:t>
              </w:r>
            </w:hyperlink>
            <w:r w:rsidR="00BA2ABD">
              <w:rPr>
                <w:b w:val="0"/>
              </w:rPr>
              <w:t>)</w:t>
            </w:r>
            <w:r>
              <w:rPr>
                <w:b w:val="0"/>
              </w:rPr>
              <w:t>.</w:t>
            </w:r>
          </w:p>
          <w:p w:rsidR="00886CBB" w:rsidRDefault="00886CBB" w:rsidP="00886CBB">
            <w:pPr>
              <w:pStyle w:val="Prrafodelista"/>
              <w:ind w:left="360"/>
              <w:rPr>
                <w:b w:val="0"/>
              </w:rPr>
            </w:pPr>
            <w:r w:rsidRPr="005D4BB8">
              <w:rPr>
                <w:i/>
              </w:rPr>
              <w:t>FLUJO ANTERNO</w:t>
            </w:r>
          </w:p>
          <w:p w:rsidR="00886CBB" w:rsidRPr="00886CBB" w:rsidRDefault="00886CBB" w:rsidP="00886CBB">
            <w:pPr>
              <w:pStyle w:val="Prrafodelista"/>
              <w:numPr>
                <w:ilvl w:val="1"/>
                <w:numId w:val="13"/>
              </w:numPr>
              <w:rPr>
                <w:b w:val="0"/>
              </w:rPr>
            </w:pPr>
            <w:r w:rsidRPr="00886CBB">
              <w:rPr>
                <w:b w:val="0"/>
                <w:i/>
              </w:rPr>
              <w:t>Usuario cancela operación.</w:t>
            </w:r>
          </w:p>
          <w:p w:rsidR="00886CBB" w:rsidRPr="00886CBB" w:rsidRDefault="00886CBB" w:rsidP="00886CBB">
            <w:pPr>
              <w:pStyle w:val="Prrafodelista"/>
              <w:numPr>
                <w:ilvl w:val="2"/>
                <w:numId w:val="13"/>
              </w:numPr>
              <w:rPr>
                <w:b w:val="0"/>
              </w:rPr>
            </w:pPr>
            <w:r w:rsidRPr="00886CBB">
              <w:rPr>
                <w:b w:val="0"/>
                <w:i/>
              </w:rPr>
              <w:t xml:space="preserve">Sistema </w:t>
            </w:r>
            <w:r w:rsidR="00BA2ABD">
              <w:rPr>
                <w:b w:val="0"/>
                <w:i/>
              </w:rPr>
              <w:t>continúa</w:t>
            </w:r>
            <w:r>
              <w:rPr>
                <w:b w:val="0"/>
                <w:i/>
              </w:rPr>
              <w:t xml:space="preserve"> con paso 5</w:t>
            </w:r>
            <w:r w:rsidRPr="00886CBB">
              <w:rPr>
                <w:b w:val="0"/>
                <w:i/>
              </w:rPr>
              <w:t>.</w:t>
            </w:r>
          </w:p>
        </w:tc>
        <w:tc>
          <w:tcPr>
            <w:tcW w:w="4414" w:type="dxa"/>
          </w:tcPr>
          <w:p w:rsidR="00886CBB" w:rsidRDefault="00886CBB" w:rsidP="00886C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6CBB" w:rsidRPr="0076722A" w:rsidTr="000D7E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886CBB" w:rsidRPr="00886CBB" w:rsidRDefault="00886CBB" w:rsidP="00886CBB"/>
        </w:tc>
        <w:tc>
          <w:tcPr>
            <w:tcW w:w="4414" w:type="dxa"/>
          </w:tcPr>
          <w:p w:rsidR="00886CBB" w:rsidRDefault="00886CBB" w:rsidP="00886CBB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 que la información sea consistente y guarda en base de datos.</w:t>
            </w:r>
          </w:p>
        </w:tc>
      </w:tr>
      <w:tr w:rsidR="00886CBB" w:rsidRPr="0076722A" w:rsidTr="000D7E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886CBB" w:rsidRPr="00886CBB" w:rsidRDefault="00886CBB" w:rsidP="00886CBB">
            <w:pPr>
              <w:rPr>
                <w:b w:val="0"/>
                <w:bCs w:val="0"/>
              </w:rPr>
            </w:pPr>
          </w:p>
        </w:tc>
        <w:tc>
          <w:tcPr>
            <w:tcW w:w="4414" w:type="dxa"/>
          </w:tcPr>
          <w:p w:rsidR="00886CBB" w:rsidRDefault="00886CBB" w:rsidP="00886CBB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Muestra vista con órdenes del día.</w:t>
            </w:r>
          </w:p>
        </w:tc>
      </w:tr>
      <w:tr w:rsidR="00886CBB" w:rsidTr="00267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shd w:val="clear" w:color="auto" w:fill="DEEAF6" w:themeFill="accent1" w:themeFillTint="33"/>
          </w:tcPr>
          <w:p w:rsidR="00886CBB" w:rsidRDefault="00886CBB" w:rsidP="0026701A">
            <w:proofErr w:type="spellStart"/>
            <w:r>
              <w:t>Postcondiciones</w:t>
            </w:r>
            <w:proofErr w:type="spellEnd"/>
            <w:r>
              <w:t>:</w:t>
            </w:r>
          </w:p>
          <w:p w:rsidR="00886CBB" w:rsidRPr="00660506" w:rsidRDefault="00886CBB" w:rsidP="00886CBB">
            <w:pPr>
              <w:rPr>
                <w:b w:val="0"/>
              </w:rPr>
            </w:pPr>
            <w:r>
              <w:rPr>
                <w:b w:val="0"/>
              </w:rPr>
              <w:t xml:space="preserve">Se muestra </w:t>
            </w:r>
            <w:r>
              <w:rPr>
                <w:b w:val="0"/>
              </w:rPr>
              <w:t>información con las correcciones</w:t>
            </w:r>
            <w:r>
              <w:rPr>
                <w:b w:val="0"/>
              </w:rPr>
              <w:t>.</w:t>
            </w:r>
          </w:p>
        </w:tc>
      </w:tr>
    </w:tbl>
    <w:p w:rsidR="00631328" w:rsidRDefault="00631328" w:rsidP="00E63D3C"/>
    <w:p w:rsidR="00E22FC8" w:rsidRPr="00E63D3C" w:rsidRDefault="00E22FC8" w:rsidP="00E22FC8">
      <w:pPr>
        <w:pStyle w:val="Ttulo4"/>
      </w:pPr>
      <w:r>
        <w:t>CU006 – DESACTIVA ORDEN</w:t>
      </w:r>
    </w:p>
    <w:tbl>
      <w:tblPr>
        <w:tblStyle w:val="Tabladecuadrcula1clara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F5D33" w:rsidTr="002670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shd w:val="clear" w:color="auto" w:fill="DEEAF6" w:themeFill="accent1" w:themeFillTint="33"/>
          </w:tcPr>
          <w:p w:rsidR="000F5D33" w:rsidRDefault="000F5D33" w:rsidP="0026701A">
            <w:r>
              <w:t>Precondiciones:</w:t>
            </w:r>
          </w:p>
          <w:p w:rsidR="000F5D33" w:rsidRDefault="000F5D33" w:rsidP="0026701A">
            <w:pPr>
              <w:rPr>
                <w:b w:val="0"/>
              </w:rPr>
            </w:pPr>
            <w:r>
              <w:rPr>
                <w:b w:val="0"/>
              </w:rPr>
              <w:t>El actor deberá estar correctamente autentificado y tener una sesión vigente.</w:t>
            </w:r>
          </w:p>
          <w:p w:rsidR="000F5D33" w:rsidRPr="00660506" w:rsidRDefault="000F5D33" w:rsidP="0026701A">
            <w:pPr>
              <w:rPr>
                <w:b w:val="0"/>
              </w:rPr>
            </w:pPr>
            <w:r>
              <w:rPr>
                <w:b w:val="0"/>
              </w:rPr>
              <w:t xml:space="preserve">Se debe realizar </w:t>
            </w:r>
            <w:hyperlink w:anchor="_CU004_–_CONSULTA" w:history="1">
              <w:r w:rsidRPr="000F5D33">
                <w:rPr>
                  <w:rStyle w:val="Hipervnculo"/>
                  <w:b w:val="0"/>
                  <w:bCs w:val="0"/>
                </w:rPr>
                <w:t>CU0</w:t>
              </w:r>
              <w:r w:rsidRPr="000F5D33">
                <w:rPr>
                  <w:rStyle w:val="Hipervnculo"/>
                  <w:b w:val="0"/>
                  <w:bCs w:val="0"/>
                </w:rPr>
                <w:t>0</w:t>
              </w:r>
              <w:r w:rsidRPr="000F5D33">
                <w:rPr>
                  <w:rStyle w:val="Hipervnculo"/>
                  <w:b w:val="0"/>
                  <w:bCs w:val="0"/>
                </w:rPr>
                <w:t>4</w:t>
              </w:r>
            </w:hyperlink>
            <w:r>
              <w:rPr>
                <w:b w:val="0"/>
              </w:rPr>
              <w:t xml:space="preserve"> previo a modificar una orden.</w:t>
            </w:r>
          </w:p>
        </w:tc>
      </w:tr>
      <w:tr w:rsidR="000F5D33" w:rsidRPr="0076722A" w:rsidTr="00267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shd w:val="clear" w:color="auto" w:fill="DEEAF6" w:themeFill="accent1" w:themeFillTint="33"/>
          </w:tcPr>
          <w:p w:rsidR="000F5D33" w:rsidRPr="0076722A" w:rsidRDefault="000F5D33" w:rsidP="0026701A">
            <w:r w:rsidRPr="0076722A">
              <w:t>Actor</w:t>
            </w:r>
            <w:r>
              <w:t>es: Administrador</w:t>
            </w:r>
          </w:p>
        </w:tc>
        <w:tc>
          <w:tcPr>
            <w:tcW w:w="4414" w:type="dxa"/>
            <w:shd w:val="clear" w:color="auto" w:fill="DEEAF6" w:themeFill="accent1" w:themeFillTint="33"/>
          </w:tcPr>
          <w:p w:rsidR="000F5D33" w:rsidRPr="0076722A" w:rsidRDefault="000F5D33" w:rsidP="002670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6722A">
              <w:rPr>
                <w:b/>
              </w:rPr>
              <w:t>Sistema</w:t>
            </w:r>
          </w:p>
        </w:tc>
      </w:tr>
      <w:tr w:rsidR="000F5D33" w:rsidRPr="0076722A" w:rsidTr="00267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0F5D33" w:rsidRPr="000D7ED0" w:rsidRDefault="000F5D33" w:rsidP="00E22FC8">
            <w:pPr>
              <w:pStyle w:val="Prrafodelista"/>
              <w:numPr>
                <w:ilvl w:val="0"/>
                <w:numId w:val="18"/>
              </w:numPr>
              <w:rPr>
                <w:b w:val="0"/>
                <w:color w:val="2E74B5" w:themeColor="accent1" w:themeShade="BF"/>
              </w:rPr>
            </w:pPr>
            <w:r w:rsidRPr="000D7ED0">
              <w:rPr>
                <w:b w:val="0"/>
              </w:rPr>
              <w:t>Presiona botón “</w:t>
            </w:r>
            <w:r w:rsidR="00E22FC8">
              <w:rPr>
                <w:b w:val="0"/>
              </w:rPr>
              <w:t>Eliminar</w:t>
            </w:r>
            <w:r w:rsidRPr="000D7ED0">
              <w:rPr>
                <w:b w:val="0"/>
              </w:rPr>
              <w:t>”.</w:t>
            </w:r>
          </w:p>
        </w:tc>
        <w:tc>
          <w:tcPr>
            <w:tcW w:w="4414" w:type="dxa"/>
          </w:tcPr>
          <w:p w:rsidR="000F5D33" w:rsidRPr="0076722A" w:rsidRDefault="000F5D33" w:rsidP="002670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5D33" w:rsidRPr="0076722A" w:rsidTr="00267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0F5D33" w:rsidRPr="00533D0F" w:rsidRDefault="000F5D33" w:rsidP="0026701A"/>
        </w:tc>
        <w:tc>
          <w:tcPr>
            <w:tcW w:w="4414" w:type="dxa"/>
          </w:tcPr>
          <w:p w:rsidR="00E22FC8" w:rsidRPr="0076722A" w:rsidRDefault="000F5D33" w:rsidP="00E22FC8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Solicita confirmación de operación</w:t>
            </w:r>
            <w:r>
              <w:t>.</w:t>
            </w:r>
          </w:p>
        </w:tc>
      </w:tr>
      <w:tr w:rsidR="00E22FC8" w:rsidRPr="0076722A" w:rsidTr="00267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E22FC8" w:rsidRPr="00E22FC8" w:rsidRDefault="00E22FC8" w:rsidP="00E22FC8">
            <w:pPr>
              <w:pStyle w:val="Prrafodelista"/>
              <w:numPr>
                <w:ilvl w:val="0"/>
                <w:numId w:val="18"/>
              </w:numPr>
              <w:rPr>
                <w:b w:val="0"/>
              </w:rPr>
            </w:pPr>
            <w:r w:rsidRPr="00E22FC8">
              <w:rPr>
                <w:b w:val="0"/>
              </w:rPr>
              <w:t>Confirma operación</w:t>
            </w:r>
            <w:r>
              <w:rPr>
                <w:b w:val="0"/>
              </w:rPr>
              <w:t>.</w:t>
            </w:r>
          </w:p>
          <w:p w:rsidR="00E22FC8" w:rsidRPr="00E22FC8" w:rsidRDefault="00E22FC8" w:rsidP="00E22FC8">
            <w:pPr>
              <w:pStyle w:val="Prrafodelista"/>
              <w:ind w:left="360"/>
              <w:rPr>
                <w:i/>
              </w:rPr>
            </w:pPr>
            <w:r w:rsidRPr="00E22FC8">
              <w:rPr>
                <w:i/>
              </w:rPr>
              <w:t>FLUJO ALTERNO</w:t>
            </w:r>
          </w:p>
          <w:p w:rsidR="00E22FC8" w:rsidRPr="00E22FC8" w:rsidRDefault="00E22FC8" w:rsidP="00E22FC8">
            <w:pPr>
              <w:pStyle w:val="Prrafodelista"/>
              <w:numPr>
                <w:ilvl w:val="1"/>
                <w:numId w:val="18"/>
              </w:numPr>
              <w:rPr>
                <w:b w:val="0"/>
              </w:rPr>
            </w:pPr>
            <w:r w:rsidRPr="00E22FC8">
              <w:rPr>
                <w:b w:val="0"/>
              </w:rPr>
              <w:t>Usuario no confirma operación.</w:t>
            </w:r>
          </w:p>
          <w:p w:rsidR="00E22FC8" w:rsidRPr="00E22FC8" w:rsidRDefault="00E22FC8" w:rsidP="00E22FC8">
            <w:pPr>
              <w:pStyle w:val="Prrafodelista"/>
              <w:ind w:left="360"/>
            </w:pPr>
            <w:r w:rsidRPr="00E22FC8">
              <w:rPr>
                <w:b w:val="0"/>
              </w:rPr>
              <w:t xml:space="preserve">Sistema continua con paso </w:t>
            </w:r>
            <w:r w:rsidRPr="00E22FC8">
              <w:rPr>
                <w:b w:val="0"/>
              </w:rPr>
              <w:t>5</w:t>
            </w:r>
          </w:p>
        </w:tc>
        <w:tc>
          <w:tcPr>
            <w:tcW w:w="4414" w:type="dxa"/>
          </w:tcPr>
          <w:p w:rsidR="00E22FC8" w:rsidRDefault="00E22FC8" w:rsidP="00E22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5D33" w:rsidRPr="0076722A" w:rsidTr="00267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0F5D33" w:rsidRPr="00886CBB" w:rsidRDefault="000F5D33" w:rsidP="0026701A"/>
        </w:tc>
        <w:tc>
          <w:tcPr>
            <w:tcW w:w="4414" w:type="dxa"/>
          </w:tcPr>
          <w:p w:rsidR="000F5D33" w:rsidRDefault="00E22FC8" w:rsidP="000F5D33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 status de la orden a Cancelado en la base de datos.</w:t>
            </w:r>
          </w:p>
        </w:tc>
      </w:tr>
      <w:tr w:rsidR="000F5D33" w:rsidRPr="0076722A" w:rsidTr="00267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0F5D33" w:rsidRPr="00886CBB" w:rsidRDefault="000F5D33" w:rsidP="0026701A">
            <w:pPr>
              <w:rPr>
                <w:b w:val="0"/>
                <w:bCs w:val="0"/>
              </w:rPr>
            </w:pPr>
          </w:p>
        </w:tc>
        <w:tc>
          <w:tcPr>
            <w:tcW w:w="4414" w:type="dxa"/>
          </w:tcPr>
          <w:p w:rsidR="000F5D33" w:rsidRDefault="000F5D33" w:rsidP="000F5D33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Muestra vista con órdenes del día.</w:t>
            </w:r>
          </w:p>
        </w:tc>
      </w:tr>
      <w:tr w:rsidR="000F5D33" w:rsidTr="00267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shd w:val="clear" w:color="auto" w:fill="DEEAF6" w:themeFill="accent1" w:themeFillTint="33"/>
          </w:tcPr>
          <w:p w:rsidR="000F5D33" w:rsidRDefault="000F5D33" w:rsidP="0026701A">
            <w:proofErr w:type="spellStart"/>
            <w:r>
              <w:t>Postcondiciones</w:t>
            </w:r>
            <w:proofErr w:type="spellEnd"/>
            <w:r>
              <w:t>:</w:t>
            </w:r>
          </w:p>
          <w:p w:rsidR="000F5D33" w:rsidRPr="00660506" w:rsidRDefault="000F5D33" w:rsidP="00E22FC8">
            <w:pPr>
              <w:rPr>
                <w:b w:val="0"/>
              </w:rPr>
            </w:pPr>
            <w:r>
              <w:rPr>
                <w:b w:val="0"/>
              </w:rPr>
              <w:t xml:space="preserve">Se </w:t>
            </w:r>
            <w:r w:rsidR="00E22FC8">
              <w:rPr>
                <w:b w:val="0"/>
              </w:rPr>
              <w:t>deja de mostrar la orden recién desactivada</w:t>
            </w:r>
            <w:r>
              <w:rPr>
                <w:b w:val="0"/>
              </w:rPr>
              <w:t>.</w:t>
            </w:r>
          </w:p>
        </w:tc>
      </w:tr>
    </w:tbl>
    <w:p w:rsidR="003974E5" w:rsidRDefault="003974E5" w:rsidP="005A2ABB"/>
    <w:p w:rsidR="00457A63" w:rsidRDefault="00457A63" w:rsidP="00457A63">
      <w:pPr>
        <w:pStyle w:val="Ttulo4"/>
      </w:pPr>
      <w:bookmarkStart w:id="18" w:name="_CU007_–_CONSULTA"/>
      <w:bookmarkEnd w:id="18"/>
      <w:r>
        <w:lastRenderedPageBreak/>
        <w:t xml:space="preserve">CU007 </w:t>
      </w:r>
      <w:r w:rsidR="00FD58B0">
        <w:t>–</w:t>
      </w:r>
      <w:r>
        <w:t xml:space="preserve"> </w:t>
      </w:r>
      <w:r w:rsidR="00FD58B0">
        <w:t>CONSULTA DÍAS CRÍTICOS</w:t>
      </w:r>
    </w:p>
    <w:tbl>
      <w:tblPr>
        <w:tblStyle w:val="Tabladecuadrcula1clara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D58B0" w:rsidTr="002670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shd w:val="clear" w:color="auto" w:fill="DEEAF6" w:themeFill="accent1" w:themeFillTint="33"/>
          </w:tcPr>
          <w:p w:rsidR="00FD58B0" w:rsidRDefault="00FD58B0" w:rsidP="0026701A">
            <w:r>
              <w:t>Precondiciones:</w:t>
            </w:r>
          </w:p>
          <w:p w:rsidR="00FD58B0" w:rsidRPr="00660506" w:rsidRDefault="00FD58B0" w:rsidP="0026701A">
            <w:pPr>
              <w:rPr>
                <w:b w:val="0"/>
              </w:rPr>
            </w:pPr>
            <w:r>
              <w:rPr>
                <w:b w:val="0"/>
              </w:rPr>
              <w:t>El actor deberá estar correctamente autentific</w:t>
            </w:r>
            <w:r>
              <w:rPr>
                <w:b w:val="0"/>
              </w:rPr>
              <w:t>ado y tener una sesión vigente.</w:t>
            </w:r>
          </w:p>
        </w:tc>
      </w:tr>
      <w:tr w:rsidR="00FD58B0" w:rsidRPr="0076722A" w:rsidTr="00267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shd w:val="clear" w:color="auto" w:fill="DEEAF6" w:themeFill="accent1" w:themeFillTint="33"/>
          </w:tcPr>
          <w:p w:rsidR="00FD58B0" w:rsidRPr="0076722A" w:rsidRDefault="00FD58B0" w:rsidP="0026701A">
            <w:r w:rsidRPr="0076722A">
              <w:t>Actor</w:t>
            </w:r>
            <w:r>
              <w:t>es: Administrador</w:t>
            </w:r>
          </w:p>
        </w:tc>
        <w:tc>
          <w:tcPr>
            <w:tcW w:w="4414" w:type="dxa"/>
            <w:shd w:val="clear" w:color="auto" w:fill="DEEAF6" w:themeFill="accent1" w:themeFillTint="33"/>
          </w:tcPr>
          <w:p w:rsidR="00FD58B0" w:rsidRPr="0076722A" w:rsidRDefault="00FD58B0" w:rsidP="002670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6722A">
              <w:rPr>
                <w:b/>
              </w:rPr>
              <w:t>Sistema</w:t>
            </w:r>
          </w:p>
        </w:tc>
      </w:tr>
      <w:tr w:rsidR="00FD58B0" w:rsidRPr="0076722A" w:rsidTr="00267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FD58B0" w:rsidRPr="000D7ED0" w:rsidRDefault="00FD58B0" w:rsidP="00FD58B0">
            <w:pPr>
              <w:pStyle w:val="Prrafodelista"/>
              <w:numPr>
                <w:ilvl w:val="0"/>
                <w:numId w:val="19"/>
              </w:numPr>
              <w:rPr>
                <w:b w:val="0"/>
                <w:color w:val="2E74B5" w:themeColor="accent1" w:themeShade="BF"/>
              </w:rPr>
            </w:pPr>
            <w:r w:rsidRPr="000D7ED0">
              <w:rPr>
                <w:b w:val="0"/>
              </w:rPr>
              <w:t xml:space="preserve">Presiona </w:t>
            </w:r>
            <w:r>
              <w:rPr>
                <w:b w:val="0"/>
              </w:rPr>
              <w:t>globo</w:t>
            </w:r>
            <w:r w:rsidRPr="000D7ED0">
              <w:rPr>
                <w:b w:val="0"/>
              </w:rPr>
              <w:t xml:space="preserve"> </w:t>
            </w:r>
            <w:r>
              <w:rPr>
                <w:b w:val="0"/>
              </w:rPr>
              <w:t>de alertas</w:t>
            </w:r>
            <w:r w:rsidRPr="000D7ED0">
              <w:rPr>
                <w:b w:val="0"/>
              </w:rPr>
              <w:t>.</w:t>
            </w:r>
          </w:p>
        </w:tc>
        <w:tc>
          <w:tcPr>
            <w:tcW w:w="4414" w:type="dxa"/>
          </w:tcPr>
          <w:p w:rsidR="00FD58B0" w:rsidRPr="0076722A" w:rsidRDefault="00FD58B0" w:rsidP="002670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58B0" w:rsidRPr="0076722A" w:rsidTr="00267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FD58B0" w:rsidRPr="00533D0F" w:rsidRDefault="00FD58B0" w:rsidP="0026701A"/>
        </w:tc>
        <w:tc>
          <w:tcPr>
            <w:tcW w:w="4414" w:type="dxa"/>
          </w:tcPr>
          <w:p w:rsidR="00FD58B0" w:rsidRPr="0076722A" w:rsidRDefault="00FD58B0" w:rsidP="00FD58B0">
            <w:pPr>
              <w:pStyle w:val="Prrafodelista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Muestra una lista de rangos de fecha que necesitan atención del usuario</w:t>
            </w:r>
            <w:r>
              <w:t>.</w:t>
            </w:r>
          </w:p>
        </w:tc>
      </w:tr>
      <w:tr w:rsidR="00FD58B0" w:rsidRPr="0076722A" w:rsidTr="00267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FD58B0" w:rsidRPr="00E22FC8" w:rsidRDefault="00FD58B0" w:rsidP="00FD58B0">
            <w:pPr>
              <w:pStyle w:val="Prrafodelista"/>
              <w:numPr>
                <w:ilvl w:val="0"/>
                <w:numId w:val="19"/>
              </w:numPr>
            </w:pPr>
            <w:r>
              <w:rPr>
                <w:b w:val="0"/>
              </w:rPr>
              <w:t>Selecciona un rango de fechas.</w:t>
            </w:r>
          </w:p>
        </w:tc>
        <w:tc>
          <w:tcPr>
            <w:tcW w:w="4414" w:type="dxa"/>
          </w:tcPr>
          <w:p w:rsidR="00FD58B0" w:rsidRDefault="00FD58B0" w:rsidP="002670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58B0" w:rsidRPr="0076722A" w:rsidTr="00267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FD58B0" w:rsidRPr="00886CBB" w:rsidRDefault="00FD58B0" w:rsidP="0026701A"/>
        </w:tc>
        <w:tc>
          <w:tcPr>
            <w:tcW w:w="4414" w:type="dxa"/>
          </w:tcPr>
          <w:p w:rsidR="00FD58B0" w:rsidRDefault="00FD58B0" w:rsidP="00FD58B0">
            <w:pPr>
              <w:pStyle w:val="Prrafodelista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Muestra vista de calendario por mes seleccionando el día inicio del rango de días críticos.</w:t>
            </w:r>
          </w:p>
        </w:tc>
      </w:tr>
      <w:tr w:rsidR="00FD58B0" w:rsidRPr="0076722A" w:rsidTr="00267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FD58B0" w:rsidRPr="00886CBB" w:rsidRDefault="00FD58B0" w:rsidP="0026701A">
            <w:pPr>
              <w:rPr>
                <w:b w:val="0"/>
                <w:bCs w:val="0"/>
              </w:rPr>
            </w:pPr>
          </w:p>
        </w:tc>
        <w:tc>
          <w:tcPr>
            <w:tcW w:w="4414" w:type="dxa"/>
          </w:tcPr>
          <w:p w:rsidR="00FD58B0" w:rsidRDefault="00FD58B0" w:rsidP="00FD58B0">
            <w:pPr>
              <w:pStyle w:val="Prrafodelista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Actualiza status de registro en </w:t>
            </w:r>
            <w:proofErr w:type="spellStart"/>
            <w:r>
              <w:t>critical_date</w:t>
            </w:r>
            <w:proofErr w:type="spellEnd"/>
            <w:r>
              <w:t xml:space="preserve"> a ‘C’.</w:t>
            </w:r>
          </w:p>
        </w:tc>
      </w:tr>
      <w:tr w:rsidR="00FD58B0" w:rsidTr="00267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shd w:val="clear" w:color="auto" w:fill="DEEAF6" w:themeFill="accent1" w:themeFillTint="33"/>
          </w:tcPr>
          <w:p w:rsidR="00FD58B0" w:rsidRDefault="00FD58B0" w:rsidP="0026701A">
            <w:proofErr w:type="spellStart"/>
            <w:r>
              <w:t>Postcondiciones</w:t>
            </w:r>
            <w:proofErr w:type="spellEnd"/>
            <w:r>
              <w:t>:</w:t>
            </w:r>
          </w:p>
          <w:p w:rsidR="00FD58B0" w:rsidRPr="00660506" w:rsidRDefault="000716DF" w:rsidP="0026701A">
            <w:pPr>
              <w:rPr>
                <w:b w:val="0"/>
              </w:rPr>
            </w:pPr>
            <w:r>
              <w:rPr>
                <w:b w:val="0"/>
              </w:rPr>
              <w:t xml:space="preserve">Usuario podrá modificar órdenes siguiendo </w:t>
            </w:r>
            <w:hyperlink w:anchor="_CU005_–_MODIFICA" w:history="1">
              <w:r w:rsidRPr="000716DF">
                <w:rPr>
                  <w:rStyle w:val="Hipervnculo"/>
                  <w:b w:val="0"/>
                  <w:bCs w:val="0"/>
                </w:rPr>
                <w:t>CU005</w:t>
              </w:r>
            </w:hyperlink>
            <w:r>
              <w:rPr>
                <w:b w:val="0"/>
              </w:rPr>
              <w:t>.</w:t>
            </w:r>
          </w:p>
        </w:tc>
      </w:tr>
    </w:tbl>
    <w:p w:rsidR="00FD58B0" w:rsidRDefault="00FD58B0" w:rsidP="00FD58B0"/>
    <w:p w:rsidR="00ED68E7" w:rsidRDefault="00ED68E7" w:rsidP="00ED68E7">
      <w:pPr>
        <w:pStyle w:val="Ttulo3"/>
      </w:pPr>
      <w:bookmarkStart w:id="19" w:name="_Toc496636355"/>
      <w:r>
        <w:t>Clientes</w:t>
      </w:r>
      <w:bookmarkEnd w:id="19"/>
    </w:p>
    <w:p w:rsidR="00ED68E7" w:rsidRDefault="00ED68E7" w:rsidP="00ED68E7">
      <w:pPr>
        <w:pStyle w:val="Ttulo4"/>
      </w:pPr>
      <w:bookmarkStart w:id="20" w:name="_CU008_–_AGREGA"/>
      <w:bookmarkEnd w:id="20"/>
      <w:r>
        <w:t>CU008 – AGREGA CLIENTE</w:t>
      </w:r>
    </w:p>
    <w:p w:rsidR="00ED68E7" w:rsidRDefault="00ED68E7" w:rsidP="00ED68E7"/>
    <w:p w:rsidR="00512163" w:rsidRDefault="00512163" w:rsidP="00512163">
      <w:pPr>
        <w:pStyle w:val="Ttulo4"/>
      </w:pPr>
      <w:bookmarkStart w:id="21" w:name="_CU009_–_CONSULTA"/>
      <w:bookmarkEnd w:id="21"/>
      <w:r>
        <w:t>CU009 – CONSULTA CLIENTE</w:t>
      </w:r>
    </w:p>
    <w:p w:rsidR="00512163" w:rsidRDefault="00512163" w:rsidP="00512163"/>
    <w:p w:rsidR="00512163" w:rsidRDefault="00512163" w:rsidP="00512163">
      <w:pPr>
        <w:pStyle w:val="Ttulo4"/>
      </w:pPr>
      <w:r>
        <w:t>CU010</w:t>
      </w:r>
      <w:r>
        <w:t xml:space="preserve"> – </w:t>
      </w:r>
      <w:r>
        <w:t xml:space="preserve">MODIFICA </w:t>
      </w:r>
      <w:r>
        <w:t>CLIENTE</w:t>
      </w:r>
    </w:p>
    <w:p w:rsidR="00512163" w:rsidRDefault="00512163" w:rsidP="00512163"/>
    <w:p w:rsidR="00512163" w:rsidRDefault="00FE5FC3" w:rsidP="00512163">
      <w:pPr>
        <w:pStyle w:val="Ttulo4"/>
      </w:pPr>
      <w:r>
        <w:t>CU011</w:t>
      </w:r>
      <w:r w:rsidR="00512163">
        <w:t xml:space="preserve"> – </w:t>
      </w:r>
      <w:r w:rsidR="00512163">
        <w:t>DESACTIVA</w:t>
      </w:r>
      <w:r w:rsidR="00512163">
        <w:t xml:space="preserve"> CLIENTE</w:t>
      </w:r>
    </w:p>
    <w:p w:rsidR="00512163" w:rsidRPr="00512163" w:rsidRDefault="00512163" w:rsidP="00512163"/>
    <w:p w:rsidR="00512163" w:rsidRDefault="00FE5FC3" w:rsidP="00FE5FC3">
      <w:pPr>
        <w:pStyle w:val="Ttulo3"/>
      </w:pPr>
      <w:bookmarkStart w:id="22" w:name="_Toc496636356"/>
      <w:proofErr w:type="spellStart"/>
      <w:r>
        <w:t>RFCs</w:t>
      </w:r>
      <w:bookmarkEnd w:id="22"/>
      <w:proofErr w:type="spellEnd"/>
    </w:p>
    <w:p w:rsidR="00FE5FC3" w:rsidRDefault="00FE5FC3" w:rsidP="00FE5FC3">
      <w:pPr>
        <w:pStyle w:val="Ttulo4"/>
      </w:pPr>
      <w:r>
        <w:t>CU012 – AGREGA RFC</w:t>
      </w:r>
    </w:p>
    <w:p w:rsidR="00FE5FC3" w:rsidRDefault="00FE5FC3" w:rsidP="00FE5FC3"/>
    <w:p w:rsidR="00FE5FC3" w:rsidRDefault="00FE5FC3" w:rsidP="00FE5FC3">
      <w:pPr>
        <w:pStyle w:val="Ttulo4"/>
      </w:pPr>
      <w:r>
        <w:t>CU013 – CONSULTA RFC</w:t>
      </w:r>
    </w:p>
    <w:p w:rsidR="00FE5FC3" w:rsidRDefault="00FE5FC3" w:rsidP="00FE5FC3"/>
    <w:p w:rsidR="00FE5FC3" w:rsidRDefault="00FE5FC3" w:rsidP="00FE5FC3">
      <w:pPr>
        <w:pStyle w:val="Ttulo4"/>
      </w:pPr>
      <w:r>
        <w:t>CU014 – MODIFICA RFC</w:t>
      </w:r>
    </w:p>
    <w:p w:rsidR="00FE5FC3" w:rsidRDefault="00FE5FC3" w:rsidP="00FE5FC3"/>
    <w:p w:rsidR="00FE5FC3" w:rsidRDefault="00FE5FC3" w:rsidP="00FE5FC3">
      <w:pPr>
        <w:pStyle w:val="Ttulo4"/>
      </w:pPr>
      <w:r>
        <w:t>CU015 – DESACTIVA RFC</w:t>
      </w:r>
    </w:p>
    <w:p w:rsidR="00FE5FC3" w:rsidRDefault="00FE5FC3" w:rsidP="00FE5FC3"/>
    <w:p w:rsidR="00FE5FC3" w:rsidRDefault="00FE5FC3" w:rsidP="00FE5FC3">
      <w:pPr>
        <w:pStyle w:val="Ttulo3"/>
      </w:pPr>
      <w:bookmarkStart w:id="23" w:name="_Toc496636357"/>
      <w:r>
        <w:t>Paquetes prediseñados</w:t>
      </w:r>
      <w:bookmarkEnd w:id="23"/>
    </w:p>
    <w:p w:rsidR="00FE5FC3" w:rsidRDefault="00FE5FC3" w:rsidP="00FE5FC3">
      <w:pPr>
        <w:pStyle w:val="Ttulo4"/>
      </w:pPr>
      <w:r>
        <w:t>CU016 – AGREGA PAQUETE</w:t>
      </w:r>
    </w:p>
    <w:p w:rsidR="00FE5FC3" w:rsidRDefault="00FE5FC3" w:rsidP="00FE5FC3"/>
    <w:p w:rsidR="00FE5FC3" w:rsidRDefault="00FE5FC3" w:rsidP="00FE5FC3">
      <w:pPr>
        <w:pStyle w:val="Ttulo4"/>
      </w:pPr>
      <w:r>
        <w:lastRenderedPageBreak/>
        <w:t>CU017 – AGREGA ARTÍCULOS AL PAQUETE</w:t>
      </w:r>
    </w:p>
    <w:p w:rsidR="00FE5FC3" w:rsidRPr="00FE5FC3" w:rsidRDefault="00FE5FC3" w:rsidP="00FE5FC3"/>
    <w:p w:rsidR="00FE5FC3" w:rsidRDefault="00FE5FC3" w:rsidP="00FE5FC3">
      <w:pPr>
        <w:pStyle w:val="Ttulo4"/>
      </w:pPr>
      <w:r>
        <w:t>CU018 – CONSULTA PAQUETE</w:t>
      </w:r>
    </w:p>
    <w:p w:rsidR="00FE5FC3" w:rsidRDefault="00FE5FC3" w:rsidP="00FE5FC3"/>
    <w:p w:rsidR="00FE5FC3" w:rsidRDefault="00FE5FC3" w:rsidP="00FE5FC3">
      <w:pPr>
        <w:pStyle w:val="Ttulo4"/>
      </w:pPr>
      <w:r>
        <w:t>CU019 – MODIFICA PAQUETE</w:t>
      </w:r>
    </w:p>
    <w:p w:rsidR="00FE5FC3" w:rsidRDefault="00FE5FC3" w:rsidP="00FE5FC3"/>
    <w:p w:rsidR="00FE5FC3" w:rsidRDefault="00FE5FC3" w:rsidP="00FE5FC3">
      <w:pPr>
        <w:pStyle w:val="Ttulo4"/>
      </w:pPr>
      <w:r>
        <w:t>CU020 – BORRA PAQUETE</w:t>
      </w:r>
    </w:p>
    <w:p w:rsidR="00FE5FC3" w:rsidRDefault="00FE5FC3" w:rsidP="00FE5FC3"/>
    <w:p w:rsidR="00FE5FC3" w:rsidRDefault="00FE5FC3" w:rsidP="00FE5FC3">
      <w:pPr>
        <w:pStyle w:val="Ttulo3"/>
      </w:pPr>
      <w:bookmarkStart w:id="24" w:name="_Toc496636358"/>
      <w:r>
        <w:t>Artículos</w:t>
      </w:r>
      <w:bookmarkEnd w:id="24"/>
    </w:p>
    <w:p w:rsidR="00FE5FC3" w:rsidRDefault="00FE5FC3" w:rsidP="00FE5FC3">
      <w:pPr>
        <w:pStyle w:val="Ttulo4"/>
      </w:pPr>
      <w:r>
        <w:t>CU021 – AGREGA ARTÍCULO</w:t>
      </w:r>
    </w:p>
    <w:p w:rsidR="00FE5FC3" w:rsidRDefault="00FE5FC3" w:rsidP="00FE5FC3"/>
    <w:p w:rsidR="00FE5FC3" w:rsidRDefault="00FE5FC3" w:rsidP="00FE5FC3">
      <w:pPr>
        <w:pStyle w:val="Ttulo4"/>
      </w:pPr>
      <w:r>
        <w:t>CU022 – AGREGA ACCESORIOS AL ARTÍCULO</w:t>
      </w:r>
    </w:p>
    <w:p w:rsidR="00FE5FC3" w:rsidRPr="00FE5FC3" w:rsidRDefault="00FE5FC3" w:rsidP="00FE5FC3"/>
    <w:p w:rsidR="00FE5FC3" w:rsidRDefault="00FE5FC3" w:rsidP="00FE5FC3">
      <w:pPr>
        <w:pStyle w:val="Ttulo4"/>
      </w:pPr>
      <w:r>
        <w:t>CU023 – CONSULTA ARTÍCULO</w:t>
      </w:r>
    </w:p>
    <w:p w:rsidR="00FE5FC3" w:rsidRDefault="00FE5FC3" w:rsidP="00FE5FC3"/>
    <w:p w:rsidR="00FE5FC3" w:rsidRDefault="00FE5FC3" w:rsidP="00FE5FC3">
      <w:pPr>
        <w:pStyle w:val="Ttulo4"/>
      </w:pPr>
      <w:r>
        <w:t>CU024 – MODIFICA ARTÍCULO</w:t>
      </w:r>
    </w:p>
    <w:p w:rsidR="00FE5FC3" w:rsidRDefault="00FE5FC3" w:rsidP="00FE5FC3"/>
    <w:p w:rsidR="00FE5FC3" w:rsidRDefault="00FE5FC3" w:rsidP="00FE5FC3">
      <w:pPr>
        <w:pStyle w:val="Ttulo4"/>
      </w:pPr>
      <w:r>
        <w:t>CU025 – DESACTIVA ARTÍCULO</w:t>
      </w:r>
    </w:p>
    <w:p w:rsidR="00FE5FC3" w:rsidRDefault="00FE5FC3" w:rsidP="00512163"/>
    <w:p w:rsidR="00FE5FC3" w:rsidRDefault="00FE5FC3" w:rsidP="00FE5FC3">
      <w:pPr>
        <w:pStyle w:val="Ttulo3"/>
      </w:pPr>
      <w:bookmarkStart w:id="25" w:name="_Toc496636359"/>
      <w:r>
        <w:t>Accesorios</w:t>
      </w:r>
      <w:bookmarkEnd w:id="25"/>
    </w:p>
    <w:p w:rsidR="00FE5FC3" w:rsidRDefault="00FE5FC3" w:rsidP="00FE5FC3">
      <w:pPr>
        <w:pStyle w:val="Ttulo4"/>
      </w:pPr>
      <w:r>
        <w:t>CU026 – AGREGAR ACCESORIO</w:t>
      </w:r>
    </w:p>
    <w:p w:rsidR="00FE5FC3" w:rsidRDefault="00FE5FC3" w:rsidP="00FE5FC3"/>
    <w:p w:rsidR="00FE5FC3" w:rsidRDefault="00FE5FC3" w:rsidP="00FE5FC3">
      <w:pPr>
        <w:pStyle w:val="Ttulo4"/>
      </w:pPr>
      <w:r>
        <w:t>CU027 – CONSULTA ACCESORIO</w:t>
      </w:r>
    </w:p>
    <w:p w:rsidR="00FE5FC3" w:rsidRDefault="00FE5FC3" w:rsidP="00FE5FC3"/>
    <w:p w:rsidR="00FE5FC3" w:rsidRDefault="00FE5FC3" w:rsidP="00FE5FC3">
      <w:pPr>
        <w:pStyle w:val="Ttulo4"/>
      </w:pPr>
      <w:r>
        <w:t>CU028 – MODIFICA ACCESORIO</w:t>
      </w:r>
    </w:p>
    <w:p w:rsidR="00FE5FC3" w:rsidRDefault="00FE5FC3" w:rsidP="00FE5FC3"/>
    <w:p w:rsidR="00FE5FC3" w:rsidRDefault="00FE5FC3" w:rsidP="00FE5FC3">
      <w:pPr>
        <w:pStyle w:val="Ttulo4"/>
      </w:pPr>
      <w:r>
        <w:t>CU029 – DESACTIVA ACCESORIO</w:t>
      </w:r>
    </w:p>
    <w:p w:rsidR="00FE5FC3" w:rsidRDefault="00FE5FC3" w:rsidP="00FE5FC3"/>
    <w:p w:rsidR="00FE5FC3" w:rsidRDefault="000F75E6" w:rsidP="00FE5FC3">
      <w:pPr>
        <w:pStyle w:val="Ttulo3"/>
      </w:pPr>
      <w:bookmarkStart w:id="26" w:name="_Toc496636360"/>
      <w:r>
        <w:t>Subcategorías</w:t>
      </w:r>
      <w:bookmarkEnd w:id="26"/>
    </w:p>
    <w:p w:rsidR="000F75E6" w:rsidRDefault="000F75E6" w:rsidP="000F75E6">
      <w:pPr>
        <w:pStyle w:val="Ttulo4"/>
      </w:pPr>
      <w:r>
        <w:t>CU030 – AGREGA SUBCATEGORÍA</w:t>
      </w:r>
    </w:p>
    <w:p w:rsidR="000F75E6" w:rsidRDefault="000F75E6" w:rsidP="000F75E6"/>
    <w:p w:rsidR="000F75E6" w:rsidRDefault="000F75E6" w:rsidP="000F75E6">
      <w:pPr>
        <w:pStyle w:val="Ttulo4"/>
      </w:pPr>
      <w:r>
        <w:t xml:space="preserve">CU031 – CONSULTA </w:t>
      </w:r>
      <w:r>
        <w:t>SUBCATEGORÍA</w:t>
      </w:r>
    </w:p>
    <w:p w:rsidR="000F75E6" w:rsidRDefault="000F75E6" w:rsidP="000F75E6"/>
    <w:p w:rsidR="000F75E6" w:rsidRDefault="000F75E6" w:rsidP="000F75E6">
      <w:pPr>
        <w:pStyle w:val="Ttulo4"/>
      </w:pPr>
      <w:r>
        <w:lastRenderedPageBreak/>
        <w:t xml:space="preserve">CU032 – MODIFICA </w:t>
      </w:r>
      <w:r>
        <w:t>SUBCATEGORÍA</w:t>
      </w:r>
    </w:p>
    <w:p w:rsidR="000F75E6" w:rsidRDefault="000F75E6" w:rsidP="000F75E6"/>
    <w:p w:rsidR="000F75E6" w:rsidRPr="000F75E6" w:rsidRDefault="000F75E6" w:rsidP="000F75E6">
      <w:pPr>
        <w:pStyle w:val="Ttulo4"/>
      </w:pPr>
      <w:r>
        <w:t xml:space="preserve">CU033 – DESACTIVA </w:t>
      </w:r>
      <w:r>
        <w:t>SUBCATEGORÍA</w:t>
      </w:r>
    </w:p>
    <w:p w:rsidR="00FE5FC3" w:rsidRDefault="00FE5FC3" w:rsidP="00FE5FC3"/>
    <w:p w:rsidR="000F75E6" w:rsidRDefault="000F75E6" w:rsidP="000F75E6">
      <w:pPr>
        <w:pStyle w:val="Ttulo3"/>
      </w:pPr>
      <w:bookmarkStart w:id="27" w:name="_Toc496636361"/>
      <w:r>
        <w:t>Servicios</w:t>
      </w:r>
      <w:r>
        <w:t xml:space="preserve"> y</w:t>
      </w:r>
      <w:r>
        <w:t xml:space="preserve"> Categor</w:t>
      </w:r>
      <w:r>
        <w:t>ías</w:t>
      </w:r>
      <w:bookmarkEnd w:id="27"/>
    </w:p>
    <w:p w:rsidR="000F75E6" w:rsidRDefault="000F75E6" w:rsidP="000F75E6">
      <w:pPr>
        <w:pStyle w:val="Ttulo4"/>
      </w:pPr>
      <w:r>
        <w:t>CU034</w:t>
      </w:r>
      <w:r>
        <w:t xml:space="preserve"> – AGREGA CATÁLOGO</w:t>
      </w:r>
    </w:p>
    <w:p w:rsidR="000F75E6" w:rsidRDefault="000F75E6" w:rsidP="000F75E6"/>
    <w:p w:rsidR="000F75E6" w:rsidRDefault="000F75E6" w:rsidP="000F75E6">
      <w:pPr>
        <w:pStyle w:val="Ttulo4"/>
      </w:pPr>
      <w:r>
        <w:t>CU035</w:t>
      </w:r>
      <w:r>
        <w:t xml:space="preserve"> – CONSULTA CATÁLOGO</w:t>
      </w:r>
    </w:p>
    <w:p w:rsidR="000F75E6" w:rsidRDefault="000F75E6" w:rsidP="000F75E6"/>
    <w:p w:rsidR="000F75E6" w:rsidRDefault="000F75E6" w:rsidP="000F75E6">
      <w:pPr>
        <w:pStyle w:val="Ttulo4"/>
      </w:pPr>
      <w:r>
        <w:t>CU036</w:t>
      </w:r>
      <w:r>
        <w:t xml:space="preserve"> – MODIFICA CATÁLOGO</w:t>
      </w:r>
    </w:p>
    <w:p w:rsidR="000F75E6" w:rsidRDefault="000F75E6" w:rsidP="000F75E6"/>
    <w:p w:rsidR="000F75E6" w:rsidRPr="000F75E6" w:rsidRDefault="000F75E6" w:rsidP="000F75E6">
      <w:pPr>
        <w:pStyle w:val="Ttulo4"/>
      </w:pPr>
      <w:r>
        <w:t>CU037</w:t>
      </w:r>
      <w:r>
        <w:t xml:space="preserve"> – DESACTIVA CATÁLOGO</w:t>
      </w:r>
    </w:p>
    <w:p w:rsidR="000F75E6" w:rsidRPr="000F75E6" w:rsidRDefault="000F75E6" w:rsidP="000F75E6"/>
    <w:p w:rsidR="005558A9" w:rsidRDefault="005558A9" w:rsidP="005558A9">
      <w:pPr>
        <w:pStyle w:val="Ttulo2"/>
      </w:pPr>
      <w:bookmarkStart w:id="28" w:name="_Toc496636362"/>
      <w:r>
        <w:t>Persistencia</w:t>
      </w:r>
      <w:bookmarkEnd w:id="28"/>
    </w:p>
    <w:p w:rsidR="003974E5" w:rsidRDefault="005558A9" w:rsidP="003974E5">
      <w:pPr>
        <w:pStyle w:val="Ttulo3"/>
      </w:pPr>
      <w:bookmarkStart w:id="29" w:name="_Toc496636363"/>
      <w:r>
        <w:t>Modelo de tablas</w:t>
      </w:r>
      <w:bookmarkEnd w:id="29"/>
    </w:p>
    <w:p w:rsidR="0067290A" w:rsidRPr="0067290A" w:rsidRDefault="0067290A" w:rsidP="0067290A">
      <w:r w:rsidRPr="0067290A">
        <w:rPr>
          <w:highlight w:val="yellow"/>
        </w:rPr>
        <w:t>v1.0.1</w:t>
      </w:r>
    </w:p>
    <w:p w:rsidR="003974E5" w:rsidRDefault="00D92801" w:rsidP="003974E5">
      <w:r>
        <w:rPr>
          <w:noProof/>
          <w:lang w:eastAsia="es-MX"/>
        </w:rPr>
        <w:lastRenderedPageBreak/>
        <w:drawing>
          <wp:inline distT="0" distB="0" distL="0" distR="0">
            <wp:extent cx="5612130" cy="7773670"/>
            <wp:effectExtent l="0" t="0" r="762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EntityRelationshipDiagram-InventoryManagemen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77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ABB" w:rsidRPr="003974E5" w:rsidRDefault="005A2ABB" w:rsidP="003974E5"/>
    <w:p w:rsidR="005558A9" w:rsidRDefault="005558A9" w:rsidP="005558A9">
      <w:pPr>
        <w:pStyle w:val="Ttulo2"/>
      </w:pPr>
      <w:bookmarkStart w:id="30" w:name="_Toc496636364"/>
      <w:r>
        <w:t>Interfaz de usuario</w:t>
      </w:r>
      <w:bookmarkEnd w:id="30"/>
    </w:p>
    <w:p w:rsidR="005558A9" w:rsidRDefault="005558A9" w:rsidP="005558A9">
      <w:pPr>
        <w:pStyle w:val="Ttulo3"/>
      </w:pPr>
      <w:bookmarkStart w:id="31" w:name="_Toc496636365"/>
      <w:r>
        <w:t>Diagrama de navegabilidad</w:t>
      </w:r>
      <w:bookmarkEnd w:id="31"/>
    </w:p>
    <w:p w:rsidR="00D74E22" w:rsidRDefault="000F75E6" w:rsidP="00D74E22">
      <w:r>
        <w:rPr>
          <w:noProof/>
          <w:lang w:eastAsia="es-MX"/>
        </w:rPr>
        <w:drawing>
          <wp:inline distT="0" distB="0" distL="0" distR="0">
            <wp:extent cx="5612130" cy="2122170"/>
            <wp:effectExtent l="0" t="0" r="762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NavigationMap-InventoryManagemen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5E6" w:rsidRPr="00D74E22" w:rsidRDefault="000F75E6" w:rsidP="00D74E22"/>
    <w:sectPr w:rsidR="000F75E6" w:rsidRPr="00D74E22">
      <w:headerReference w:type="default" r:id="rId2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02B2" w:rsidRDefault="005802B2" w:rsidP="00407F41">
      <w:pPr>
        <w:spacing w:after="0" w:line="240" w:lineRule="auto"/>
      </w:pPr>
      <w:r>
        <w:separator/>
      </w:r>
    </w:p>
  </w:endnote>
  <w:endnote w:type="continuationSeparator" w:id="0">
    <w:p w:rsidR="005802B2" w:rsidRDefault="005802B2" w:rsidP="00407F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02B2" w:rsidRDefault="005802B2" w:rsidP="00407F41">
      <w:pPr>
        <w:spacing w:after="0" w:line="240" w:lineRule="auto"/>
      </w:pPr>
      <w:r>
        <w:separator/>
      </w:r>
    </w:p>
  </w:footnote>
  <w:footnote w:type="continuationSeparator" w:id="0">
    <w:p w:rsidR="005802B2" w:rsidRDefault="005802B2" w:rsidP="00407F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decuadrcula6concolores-nfasis1"/>
      <w:tblW w:w="0" w:type="auto"/>
      <w:tblLook w:val="04A0" w:firstRow="1" w:lastRow="0" w:firstColumn="1" w:lastColumn="0" w:noHBand="0" w:noVBand="1"/>
    </w:tblPr>
    <w:tblGrid>
      <w:gridCol w:w="5382"/>
      <w:gridCol w:w="3446"/>
    </w:tblGrid>
    <w:tr w:rsidR="000D7ED0" w:rsidTr="007A30B6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382" w:type="dxa"/>
          <w:vAlign w:val="center"/>
        </w:tcPr>
        <w:p w:rsidR="000D7ED0" w:rsidRPr="006C5AB9" w:rsidRDefault="000D7ED0" w:rsidP="00226473">
          <w:pPr>
            <w:pStyle w:val="Encabezado"/>
            <w:jc w:val="center"/>
            <w:rPr>
              <w:b w:val="0"/>
              <w:sz w:val="50"/>
              <w:szCs w:val="50"/>
            </w:rPr>
          </w:pPr>
          <w:r>
            <w:rPr>
              <w:b w:val="0"/>
              <w:sz w:val="50"/>
              <w:szCs w:val="50"/>
            </w:rPr>
            <w:t>Diseño</w:t>
          </w:r>
          <w:r w:rsidRPr="006C5AB9">
            <w:rPr>
              <w:b w:val="0"/>
              <w:sz w:val="50"/>
              <w:szCs w:val="50"/>
            </w:rPr>
            <w:t xml:space="preserve"> del </w:t>
          </w:r>
          <w:r>
            <w:rPr>
              <w:b w:val="0"/>
              <w:sz w:val="50"/>
              <w:szCs w:val="50"/>
            </w:rPr>
            <w:t>sistema</w:t>
          </w:r>
        </w:p>
      </w:tc>
      <w:tc>
        <w:tcPr>
          <w:tcW w:w="3446" w:type="dxa"/>
        </w:tcPr>
        <w:p w:rsidR="000D7ED0" w:rsidRPr="00154026" w:rsidRDefault="000D7ED0" w:rsidP="00407F41">
          <w:pPr>
            <w:pStyle w:val="Encabezado"/>
            <w:spacing w:line="240" w:lineRule="atLeas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 w:val="0"/>
              <w:sz w:val="20"/>
              <w:szCs w:val="20"/>
              <w:lang w:val="es-ES_tradnl"/>
            </w:rPr>
          </w:pPr>
          <w:r w:rsidRPr="00154026">
            <w:rPr>
              <w:b w:val="0"/>
              <w:sz w:val="20"/>
              <w:szCs w:val="20"/>
              <w:lang w:val="es-ES_tradnl"/>
            </w:rPr>
            <w:t>Fecha Elaboración:</w:t>
          </w:r>
        </w:p>
        <w:p w:rsidR="000D7ED0" w:rsidRPr="00796882" w:rsidRDefault="000D7ED0" w:rsidP="00407F41">
          <w:pPr>
            <w:pStyle w:val="Encabezado"/>
            <w:spacing w:line="240" w:lineRule="atLeas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sz w:val="20"/>
              <w:szCs w:val="20"/>
              <w:lang w:val="es-ES_tradnl"/>
            </w:rPr>
          </w:pPr>
          <w:r>
            <w:rPr>
              <w:sz w:val="20"/>
              <w:szCs w:val="20"/>
              <w:lang w:val="es-ES_tradnl"/>
            </w:rPr>
            <w:t>15/Octubre/2017</w:t>
          </w:r>
        </w:p>
        <w:p w:rsidR="000D7ED0" w:rsidRPr="00154026" w:rsidRDefault="000D7ED0" w:rsidP="00407F41">
          <w:pPr>
            <w:pStyle w:val="Encabezado"/>
            <w:spacing w:line="240" w:lineRule="atLeas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 w:val="0"/>
              <w:sz w:val="20"/>
              <w:szCs w:val="20"/>
              <w:lang w:val="es-ES_tradnl"/>
            </w:rPr>
          </w:pPr>
          <w:r w:rsidRPr="00154026">
            <w:rPr>
              <w:b w:val="0"/>
              <w:sz w:val="20"/>
              <w:szCs w:val="20"/>
              <w:lang w:val="es-ES_tradnl"/>
            </w:rPr>
            <w:t xml:space="preserve">Autor: </w:t>
          </w:r>
        </w:p>
        <w:p w:rsidR="000D7ED0" w:rsidRPr="00154026" w:rsidRDefault="000D7ED0" w:rsidP="00407F41">
          <w:pPr>
            <w:pStyle w:val="Encabezado"/>
            <w:spacing w:line="240" w:lineRule="atLeas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sz w:val="20"/>
              <w:szCs w:val="20"/>
              <w:lang w:val="es-ES_tradnl"/>
            </w:rPr>
          </w:pPr>
          <w:r>
            <w:rPr>
              <w:sz w:val="20"/>
              <w:szCs w:val="20"/>
              <w:lang w:val="es-ES_tradnl"/>
            </w:rPr>
            <w:t xml:space="preserve">I.C.I. </w:t>
          </w:r>
          <w:r w:rsidRPr="00154026">
            <w:rPr>
              <w:sz w:val="20"/>
              <w:szCs w:val="20"/>
              <w:lang w:val="es-ES_tradnl"/>
            </w:rPr>
            <w:t>Everardo Jahaziel Martínez Islas</w:t>
          </w:r>
        </w:p>
        <w:p w:rsidR="000D7ED0" w:rsidRDefault="000D7ED0" w:rsidP="00407F41">
          <w:pPr>
            <w:pStyle w:val="Encabezado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 w:rsidRPr="00154026">
            <w:rPr>
              <w:sz w:val="20"/>
              <w:szCs w:val="20"/>
              <w:lang w:val="es-ES_tradnl"/>
            </w:rPr>
            <w:t>Hoja</w:t>
          </w:r>
          <w:r w:rsidRPr="00154026">
            <w:rPr>
              <w:b w:val="0"/>
              <w:sz w:val="20"/>
              <w:szCs w:val="20"/>
              <w:lang w:val="es-ES_tradnl"/>
            </w:rPr>
            <w:t xml:space="preserve"> </w:t>
          </w:r>
          <w:r w:rsidRPr="00154026">
            <w:rPr>
              <w:sz w:val="20"/>
              <w:szCs w:val="20"/>
              <w:lang w:val="es-ES_tradnl"/>
            </w:rPr>
            <w:fldChar w:fldCharType="begin"/>
          </w:r>
          <w:r w:rsidRPr="00154026">
            <w:rPr>
              <w:b w:val="0"/>
              <w:sz w:val="20"/>
              <w:szCs w:val="20"/>
              <w:lang w:val="es-ES_tradnl"/>
            </w:rPr>
            <w:instrText xml:space="preserve">PAGE  </w:instrText>
          </w:r>
          <w:r w:rsidRPr="00154026">
            <w:rPr>
              <w:sz w:val="20"/>
              <w:szCs w:val="20"/>
              <w:lang w:val="es-ES_tradnl"/>
            </w:rPr>
            <w:fldChar w:fldCharType="separate"/>
          </w:r>
          <w:r w:rsidR="00231593">
            <w:rPr>
              <w:b w:val="0"/>
              <w:noProof/>
              <w:sz w:val="20"/>
              <w:szCs w:val="20"/>
              <w:lang w:val="es-ES_tradnl"/>
            </w:rPr>
            <w:t>18</w:t>
          </w:r>
          <w:r w:rsidRPr="00154026">
            <w:rPr>
              <w:sz w:val="20"/>
              <w:szCs w:val="20"/>
              <w:lang w:val="es-ES_tradnl"/>
            </w:rPr>
            <w:fldChar w:fldCharType="end"/>
          </w:r>
          <w:r w:rsidRPr="00154026">
            <w:rPr>
              <w:b w:val="0"/>
              <w:sz w:val="20"/>
              <w:szCs w:val="20"/>
              <w:lang w:val="es-ES_tradnl"/>
            </w:rPr>
            <w:t xml:space="preserve"> </w:t>
          </w:r>
          <w:r w:rsidRPr="00154026">
            <w:rPr>
              <w:sz w:val="20"/>
              <w:szCs w:val="20"/>
              <w:lang w:val="es-ES_tradnl"/>
            </w:rPr>
            <w:t>de</w:t>
          </w:r>
          <w:r w:rsidRPr="00154026">
            <w:rPr>
              <w:rStyle w:val="Nmerodepgina"/>
              <w:sz w:val="20"/>
              <w:szCs w:val="20"/>
            </w:rPr>
            <w:t xml:space="preserve"> </w:t>
          </w:r>
          <w:r w:rsidRPr="00154026">
            <w:rPr>
              <w:rStyle w:val="Nmerodepgina"/>
              <w:sz w:val="20"/>
              <w:szCs w:val="20"/>
            </w:rPr>
            <w:fldChar w:fldCharType="begin"/>
          </w:r>
          <w:r w:rsidRPr="00154026">
            <w:rPr>
              <w:rStyle w:val="Nmerodepgina"/>
              <w:sz w:val="20"/>
              <w:szCs w:val="20"/>
            </w:rPr>
            <w:instrText xml:space="preserve"> SECTIONPAGES   \* MERGEFORMAT </w:instrText>
          </w:r>
          <w:r w:rsidRPr="00154026">
            <w:rPr>
              <w:rStyle w:val="Nmerodepgina"/>
              <w:sz w:val="20"/>
              <w:szCs w:val="20"/>
            </w:rPr>
            <w:fldChar w:fldCharType="separate"/>
          </w:r>
          <w:r w:rsidR="00231593">
            <w:rPr>
              <w:rStyle w:val="Nmerodepgina"/>
              <w:noProof/>
              <w:sz w:val="20"/>
              <w:szCs w:val="20"/>
            </w:rPr>
            <w:t>18</w:t>
          </w:r>
          <w:r w:rsidRPr="00154026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0D7ED0" w:rsidRDefault="000D7ED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F17E4"/>
    <w:multiLevelType w:val="hybridMultilevel"/>
    <w:tmpl w:val="943424A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37725"/>
    <w:multiLevelType w:val="multilevel"/>
    <w:tmpl w:val="69A6A7A6"/>
    <w:lvl w:ilvl="0">
      <w:start w:val="1"/>
      <w:numFmt w:val="decimal"/>
      <w:lvlText w:val="%1."/>
      <w:lvlJc w:val="left"/>
      <w:pPr>
        <w:ind w:left="360" w:hanging="360"/>
      </w:pPr>
      <w:rPr>
        <w:b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4D68B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38349DB"/>
    <w:multiLevelType w:val="multilevel"/>
    <w:tmpl w:val="69A6A7A6"/>
    <w:lvl w:ilvl="0">
      <w:start w:val="1"/>
      <w:numFmt w:val="decimal"/>
      <w:lvlText w:val="%1."/>
      <w:lvlJc w:val="left"/>
      <w:pPr>
        <w:ind w:left="360" w:hanging="360"/>
      </w:pPr>
      <w:rPr>
        <w:b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950368D"/>
    <w:multiLevelType w:val="multilevel"/>
    <w:tmpl w:val="69A6A7A6"/>
    <w:lvl w:ilvl="0">
      <w:start w:val="1"/>
      <w:numFmt w:val="decimal"/>
      <w:lvlText w:val="%1."/>
      <w:lvlJc w:val="left"/>
      <w:pPr>
        <w:ind w:left="360" w:hanging="360"/>
      </w:pPr>
      <w:rPr>
        <w:b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A101EB0"/>
    <w:multiLevelType w:val="hybridMultilevel"/>
    <w:tmpl w:val="06960EC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C3A0DD7"/>
    <w:multiLevelType w:val="hybridMultilevel"/>
    <w:tmpl w:val="300CAD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7754F2"/>
    <w:multiLevelType w:val="hybridMultilevel"/>
    <w:tmpl w:val="3B9AFAE2"/>
    <w:lvl w:ilvl="0" w:tplc="080A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8" w15:restartNumberingAfterBreak="0">
    <w:nsid w:val="349C0A7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9F5260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D9F2BF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DB911DC"/>
    <w:multiLevelType w:val="hybridMultilevel"/>
    <w:tmpl w:val="C4767C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2F5E7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83834A2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D07141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7F037D2"/>
    <w:multiLevelType w:val="multilevel"/>
    <w:tmpl w:val="69A6A7A6"/>
    <w:lvl w:ilvl="0">
      <w:start w:val="1"/>
      <w:numFmt w:val="decimal"/>
      <w:lvlText w:val="%1."/>
      <w:lvlJc w:val="left"/>
      <w:pPr>
        <w:ind w:left="360" w:hanging="360"/>
      </w:pPr>
      <w:rPr>
        <w:b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99A7B9B"/>
    <w:multiLevelType w:val="hybridMultilevel"/>
    <w:tmpl w:val="5F0A81E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B7536DB"/>
    <w:multiLevelType w:val="hybridMultilevel"/>
    <w:tmpl w:val="6C22DB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E35B3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65152C2"/>
    <w:multiLevelType w:val="multilevel"/>
    <w:tmpl w:val="69A6A7A6"/>
    <w:lvl w:ilvl="0">
      <w:start w:val="1"/>
      <w:numFmt w:val="decimal"/>
      <w:lvlText w:val="%1."/>
      <w:lvlJc w:val="left"/>
      <w:pPr>
        <w:ind w:left="360" w:hanging="360"/>
      </w:pPr>
      <w:rPr>
        <w:b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C35548F"/>
    <w:multiLevelType w:val="hybridMultilevel"/>
    <w:tmpl w:val="78BAD4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20"/>
  </w:num>
  <w:num w:numId="5">
    <w:abstractNumId w:val="17"/>
  </w:num>
  <w:num w:numId="6">
    <w:abstractNumId w:val="13"/>
  </w:num>
  <w:num w:numId="7">
    <w:abstractNumId w:val="18"/>
  </w:num>
  <w:num w:numId="8">
    <w:abstractNumId w:val="12"/>
  </w:num>
  <w:num w:numId="9">
    <w:abstractNumId w:val="9"/>
  </w:num>
  <w:num w:numId="10">
    <w:abstractNumId w:val="2"/>
  </w:num>
  <w:num w:numId="11">
    <w:abstractNumId w:val="5"/>
  </w:num>
  <w:num w:numId="12">
    <w:abstractNumId w:val="8"/>
  </w:num>
  <w:num w:numId="13">
    <w:abstractNumId w:val="3"/>
  </w:num>
  <w:num w:numId="14">
    <w:abstractNumId w:val="7"/>
  </w:num>
  <w:num w:numId="15">
    <w:abstractNumId w:val="10"/>
  </w:num>
  <w:num w:numId="16">
    <w:abstractNumId w:val="16"/>
  </w:num>
  <w:num w:numId="17">
    <w:abstractNumId w:val="14"/>
  </w:num>
  <w:num w:numId="18">
    <w:abstractNumId w:val="15"/>
  </w:num>
  <w:num w:numId="19">
    <w:abstractNumId w:val="1"/>
  </w:num>
  <w:num w:numId="20">
    <w:abstractNumId w:val="4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185"/>
    <w:rsid w:val="000158A6"/>
    <w:rsid w:val="00046C1A"/>
    <w:rsid w:val="000716DF"/>
    <w:rsid w:val="00077105"/>
    <w:rsid w:val="000812DA"/>
    <w:rsid w:val="00090FC4"/>
    <w:rsid w:val="0009523A"/>
    <w:rsid w:val="000A4B87"/>
    <w:rsid w:val="000D7ED0"/>
    <w:rsid w:val="000E1E55"/>
    <w:rsid w:val="000E34A4"/>
    <w:rsid w:val="000F5D33"/>
    <w:rsid w:val="000F75E6"/>
    <w:rsid w:val="00121468"/>
    <w:rsid w:val="001336C9"/>
    <w:rsid w:val="00144B0C"/>
    <w:rsid w:val="001A0380"/>
    <w:rsid w:val="001D15B5"/>
    <w:rsid w:val="001E6F4D"/>
    <w:rsid w:val="00205712"/>
    <w:rsid w:val="00223C9A"/>
    <w:rsid w:val="00226473"/>
    <w:rsid w:val="00231593"/>
    <w:rsid w:val="00245C88"/>
    <w:rsid w:val="00266C78"/>
    <w:rsid w:val="0026798D"/>
    <w:rsid w:val="00285785"/>
    <w:rsid w:val="002B2801"/>
    <w:rsid w:val="002D6101"/>
    <w:rsid w:val="002E2735"/>
    <w:rsid w:val="0032686C"/>
    <w:rsid w:val="00326A1D"/>
    <w:rsid w:val="00335AB4"/>
    <w:rsid w:val="003364CC"/>
    <w:rsid w:val="00347BD6"/>
    <w:rsid w:val="003543E0"/>
    <w:rsid w:val="00362215"/>
    <w:rsid w:val="003655EB"/>
    <w:rsid w:val="00382C1E"/>
    <w:rsid w:val="00393449"/>
    <w:rsid w:val="003974E5"/>
    <w:rsid w:val="0040188D"/>
    <w:rsid w:val="00407F41"/>
    <w:rsid w:val="00434884"/>
    <w:rsid w:val="00456F3F"/>
    <w:rsid w:val="00457A63"/>
    <w:rsid w:val="00461DEA"/>
    <w:rsid w:val="00473CE4"/>
    <w:rsid w:val="004B03C9"/>
    <w:rsid w:val="004B2A27"/>
    <w:rsid w:val="00512163"/>
    <w:rsid w:val="00530A0C"/>
    <w:rsid w:val="00533D0F"/>
    <w:rsid w:val="005558A9"/>
    <w:rsid w:val="005802B2"/>
    <w:rsid w:val="00583C53"/>
    <w:rsid w:val="005A164F"/>
    <w:rsid w:val="005A2ABB"/>
    <w:rsid w:val="005D4BB8"/>
    <w:rsid w:val="005E318A"/>
    <w:rsid w:val="006116AD"/>
    <w:rsid w:val="00626542"/>
    <w:rsid w:val="00631328"/>
    <w:rsid w:val="00660506"/>
    <w:rsid w:val="0067290A"/>
    <w:rsid w:val="0069193D"/>
    <w:rsid w:val="006B2241"/>
    <w:rsid w:val="006C5AB9"/>
    <w:rsid w:val="00742E97"/>
    <w:rsid w:val="0076722A"/>
    <w:rsid w:val="007A30B6"/>
    <w:rsid w:val="007B35C5"/>
    <w:rsid w:val="007D7B3D"/>
    <w:rsid w:val="00800986"/>
    <w:rsid w:val="008137D7"/>
    <w:rsid w:val="00823803"/>
    <w:rsid w:val="00835236"/>
    <w:rsid w:val="00854BBE"/>
    <w:rsid w:val="00880999"/>
    <w:rsid w:val="00881580"/>
    <w:rsid w:val="00886CBB"/>
    <w:rsid w:val="008A08A0"/>
    <w:rsid w:val="008A24CD"/>
    <w:rsid w:val="00905185"/>
    <w:rsid w:val="00917921"/>
    <w:rsid w:val="0099130A"/>
    <w:rsid w:val="009A26B3"/>
    <w:rsid w:val="009A3309"/>
    <w:rsid w:val="009F6306"/>
    <w:rsid w:val="00A41EC8"/>
    <w:rsid w:val="00A60F56"/>
    <w:rsid w:val="00AB296D"/>
    <w:rsid w:val="00AD0BC6"/>
    <w:rsid w:val="00AF0EF5"/>
    <w:rsid w:val="00B11C1C"/>
    <w:rsid w:val="00B5149C"/>
    <w:rsid w:val="00B67EF1"/>
    <w:rsid w:val="00B87637"/>
    <w:rsid w:val="00BA2523"/>
    <w:rsid w:val="00BA2ABD"/>
    <w:rsid w:val="00C22E77"/>
    <w:rsid w:val="00C332B4"/>
    <w:rsid w:val="00C9547B"/>
    <w:rsid w:val="00CB4153"/>
    <w:rsid w:val="00D12FA4"/>
    <w:rsid w:val="00D74E22"/>
    <w:rsid w:val="00D92801"/>
    <w:rsid w:val="00DF131D"/>
    <w:rsid w:val="00DF6116"/>
    <w:rsid w:val="00E22FC8"/>
    <w:rsid w:val="00E24D42"/>
    <w:rsid w:val="00E35DFC"/>
    <w:rsid w:val="00E401FE"/>
    <w:rsid w:val="00E62DF0"/>
    <w:rsid w:val="00E63D3C"/>
    <w:rsid w:val="00EA6A26"/>
    <w:rsid w:val="00EB5A8D"/>
    <w:rsid w:val="00EC140A"/>
    <w:rsid w:val="00EC3E3A"/>
    <w:rsid w:val="00EC60B7"/>
    <w:rsid w:val="00ED68E7"/>
    <w:rsid w:val="00EE5DBB"/>
    <w:rsid w:val="00F34323"/>
    <w:rsid w:val="00F54F14"/>
    <w:rsid w:val="00F803AF"/>
    <w:rsid w:val="00FA06EF"/>
    <w:rsid w:val="00FB3BEB"/>
    <w:rsid w:val="00FC29EF"/>
    <w:rsid w:val="00FD58B0"/>
    <w:rsid w:val="00FE5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7473B6-8AF9-4B8E-9F0F-5F6467B74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051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051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07F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A03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51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051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07F4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nhideWhenUsed/>
    <w:rsid w:val="00407F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407F41"/>
  </w:style>
  <w:style w:type="paragraph" w:styleId="Piedepgina">
    <w:name w:val="footer"/>
    <w:basedOn w:val="Normal"/>
    <w:link w:val="PiedepginaCar"/>
    <w:uiPriority w:val="99"/>
    <w:unhideWhenUsed/>
    <w:rsid w:val="00407F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7F41"/>
  </w:style>
  <w:style w:type="table" w:styleId="Tablaconcuadrcula">
    <w:name w:val="Table Grid"/>
    <w:basedOn w:val="Tablanormal"/>
    <w:uiPriority w:val="39"/>
    <w:rsid w:val="00407F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Blue">
    <w:name w:val="InfoBlue"/>
    <w:basedOn w:val="Normal"/>
    <w:next w:val="Textoindependiente"/>
    <w:autoRedefine/>
    <w:rsid w:val="00407F41"/>
    <w:pPr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i/>
      <w:color w:val="0000FF"/>
      <w:sz w:val="20"/>
      <w:szCs w:val="20"/>
      <w:lang w:val="en-US"/>
    </w:rPr>
  </w:style>
  <w:style w:type="character" w:styleId="Nmerodepgina">
    <w:name w:val="page number"/>
    <w:basedOn w:val="Fuentedeprrafopredeter"/>
    <w:rsid w:val="00407F41"/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407F4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407F41"/>
  </w:style>
  <w:style w:type="table" w:styleId="Tabladecuadrcula6concolores-nfasis1">
    <w:name w:val="Grid Table 6 Colorful Accent 1"/>
    <w:basedOn w:val="Tablanormal"/>
    <w:uiPriority w:val="51"/>
    <w:rsid w:val="006C5AB9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4-nfasis3">
    <w:name w:val="Grid Table 4 Accent 3"/>
    <w:basedOn w:val="Tablanormal"/>
    <w:uiPriority w:val="49"/>
    <w:rsid w:val="006C5AB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tulodeTDC">
    <w:name w:val="TOC Heading"/>
    <w:basedOn w:val="Ttulo1"/>
    <w:next w:val="Normal"/>
    <w:uiPriority w:val="39"/>
    <w:unhideWhenUsed/>
    <w:qFormat/>
    <w:rsid w:val="006C5AB9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6C5AB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C5AB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C5AB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6C5AB9"/>
    <w:rPr>
      <w:color w:val="0563C1" w:themeColor="hyperlink"/>
      <w:u w:val="single"/>
    </w:rPr>
  </w:style>
  <w:style w:type="table" w:styleId="Tabladecuadrcula4-nfasis1">
    <w:name w:val="Grid Table 4 Accent 1"/>
    <w:basedOn w:val="Tablanormal"/>
    <w:uiPriority w:val="49"/>
    <w:rsid w:val="00F54F1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0812D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Prrafodelista">
    <w:name w:val="List Paragraph"/>
    <w:basedOn w:val="Normal"/>
    <w:uiPriority w:val="34"/>
    <w:qFormat/>
    <w:rsid w:val="00223C9A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1A038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adelista3-nfasis1">
    <w:name w:val="List Table 3 Accent 1"/>
    <w:basedOn w:val="Tablanormal"/>
    <w:uiPriority w:val="48"/>
    <w:rsid w:val="00533D0F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cuadrcula1clara-nfasis1">
    <w:name w:val="Grid Table 1 Light Accent 1"/>
    <w:basedOn w:val="Tablanormal"/>
    <w:uiPriority w:val="46"/>
    <w:rsid w:val="00533D0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E22F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4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E42E2B-1150-49C1-95C1-6BBF12CC6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2185</TotalTime>
  <Pages>1</Pages>
  <Words>1623</Words>
  <Characters>8931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Everardo Jahaziel Martinez Islas</dc:creator>
  <cp:keywords/>
  <dc:description/>
  <cp:lastModifiedBy>Everardo Jahaziel Martinez Islas</cp:lastModifiedBy>
  <cp:revision>38</cp:revision>
  <dcterms:created xsi:type="dcterms:W3CDTF">2017-10-03T16:33:00Z</dcterms:created>
  <dcterms:modified xsi:type="dcterms:W3CDTF">2017-10-25T00:23:00Z</dcterms:modified>
</cp:coreProperties>
</file>