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B9" w:rsidRDefault="006C5AB9" w:rsidP="0032686C">
      <w:pPr>
        <w:pStyle w:val="Ttulo1"/>
        <w:jc w:val="both"/>
      </w:pPr>
      <w:bookmarkStart w:id="0" w:name="_Toc496541849"/>
      <w:r w:rsidRPr="006C5AB9">
        <w:t>Histórico de revisiones</w:t>
      </w:r>
      <w:bookmarkEnd w:id="0"/>
    </w:p>
    <w:p w:rsidR="006C5AB9" w:rsidRPr="006C5AB9" w:rsidRDefault="006C5AB9" w:rsidP="0032686C">
      <w:pPr>
        <w:jc w:val="both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596"/>
      </w:tblGrid>
      <w:tr w:rsidR="006C5AB9" w:rsidRPr="006C5AB9" w:rsidTr="0022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C5AB9" w:rsidRPr="006C5AB9" w:rsidRDefault="006C5AB9" w:rsidP="00226473">
            <w:pPr>
              <w:rPr>
                <w:b w:val="0"/>
              </w:rPr>
            </w:pPr>
            <w:r w:rsidRPr="006C5AB9">
              <w:rPr>
                <w:b w:val="0"/>
              </w:rPr>
              <w:t>Fecha</w:t>
            </w:r>
          </w:p>
        </w:tc>
        <w:tc>
          <w:tcPr>
            <w:tcW w:w="4110" w:type="dxa"/>
          </w:tcPr>
          <w:p w:rsidR="006C5AB9" w:rsidRPr="006C5AB9" w:rsidRDefault="006C5AB9" w:rsidP="0022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5AB9">
              <w:rPr>
                <w:b w:val="0"/>
              </w:rPr>
              <w:t>Descripción</w:t>
            </w:r>
          </w:p>
        </w:tc>
        <w:tc>
          <w:tcPr>
            <w:tcW w:w="2596" w:type="dxa"/>
          </w:tcPr>
          <w:p w:rsidR="006C5AB9" w:rsidRPr="006C5AB9" w:rsidRDefault="006C5AB9" w:rsidP="0022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5AB9">
              <w:rPr>
                <w:b w:val="0"/>
              </w:rPr>
              <w:t>Autor</w:t>
            </w:r>
          </w:p>
        </w:tc>
      </w:tr>
      <w:tr w:rsidR="006C5AB9" w:rsidTr="002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C5AB9" w:rsidRDefault="00226473" w:rsidP="00226473">
            <w:r>
              <w:t>1</w:t>
            </w:r>
            <w:r w:rsidR="003364CC">
              <w:t>5</w:t>
            </w:r>
            <w:r w:rsidR="006C5AB9">
              <w:t>/Octubre/2017</w:t>
            </w:r>
          </w:p>
        </w:tc>
        <w:tc>
          <w:tcPr>
            <w:tcW w:w="4110" w:type="dxa"/>
          </w:tcPr>
          <w:p w:rsidR="00434884" w:rsidRDefault="006C5AB9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Versión </w:t>
            </w:r>
            <w:r w:rsidR="00434884">
              <w:t>1.0.0</w:t>
            </w:r>
          </w:p>
          <w:p w:rsidR="006C5AB9" w:rsidRDefault="00434884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C5AB9">
              <w:t>nicial.</w:t>
            </w:r>
          </w:p>
        </w:tc>
        <w:tc>
          <w:tcPr>
            <w:tcW w:w="2596" w:type="dxa"/>
          </w:tcPr>
          <w:p w:rsidR="006C5AB9" w:rsidRDefault="00434884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I.C.I. Everardo Jahaziel Martínez Islas.</w:t>
            </w:r>
          </w:p>
        </w:tc>
      </w:tr>
      <w:tr w:rsidR="00434884" w:rsidTr="0022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34884" w:rsidRDefault="00434884" w:rsidP="00226473">
            <w:r>
              <w:t>22/Octubre/2017</w:t>
            </w:r>
          </w:p>
        </w:tc>
        <w:tc>
          <w:tcPr>
            <w:tcW w:w="4110" w:type="dxa"/>
          </w:tcPr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1.0.1</w:t>
            </w:r>
          </w:p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 de tecnología.</w:t>
            </w:r>
          </w:p>
        </w:tc>
        <w:tc>
          <w:tcPr>
            <w:tcW w:w="2596" w:type="dxa"/>
          </w:tcPr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I.C.I. Everardo Jahaziel Martínez Islas.</w:t>
            </w:r>
          </w:p>
        </w:tc>
      </w:tr>
    </w:tbl>
    <w:p w:rsidR="006C5AB9" w:rsidRDefault="006C5AB9" w:rsidP="0032686C">
      <w:pPr>
        <w:jc w:val="both"/>
      </w:pPr>
    </w:p>
    <w:p w:rsidR="00407F41" w:rsidRDefault="00407F41" w:rsidP="0032686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5AB9" w:rsidRDefault="006C5AB9" w:rsidP="0032686C">
      <w:pPr>
        <w:pStyle w:val="Ttulo1"/>
        <w:jc w:val="both"/>
      </w:pPr>
      <w:bookmarkStart w:id="1" w:name="_Toc496541850"/>
      <w:r>
        <w:lastRenderedPageBreak/>
        <w:t>Índice</w:t>
      </w:r>
      <w:bookmarkEnd w:id="1"/>
    </w:p>
    <w:p w:rsidR="006C5AB9" w:rsidRDefault="006C5AB9" w:rsidP="0032686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3755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AB9" w:rsidRDefault="006C5AB9" w:rsidP="0032686C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6116AD" w:rsidRDefault="006C5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41849" w:history="1">
            <w:r w:rsidR="006116AD" w:rsidRPr="00F002F5">
              <w:rPr>
                <w:rStyle w:val="Hipervnculo"/>
                <w:noProof/>
              </w:rPr>
              <w:t>Histórico de revisiones</w:t>
            </w:r>
            <w:r w:rsidR="006116AD">
              <w:rPr>
                <w:noProof/>
                <w:webHidden/>
              </w:rPr>
              <w:tab/>
            </w:r>
            <w:r w:rsidR="006116AD">
              <w:rPr>
                <w:noProof/>
                <w:webHidden/>
              </w:rPr>
              <w:fldChar w:fldCharType="begin"/>
            </w:r>
            <w:r w:rsidR="006116AD">
              <w:rPr>
                <w:noProof/>
                <w:webHidden/>
              </w:rPr>
              <w:instrText xml:space="preserve"> PAGEREF _Toc496541849 \h </w:instrText>
            </w:r>
            <w:r w:rsidR="006116AD">
              <w:rPr>
                <w:noProof/>
                <w:webHidden/>
              </w:rPr>
            </w:r>
            <w:r w:rsidR="006116AD">
              <w:rPr>
                <w:noProof/>
                <w:webHidden/>
              </w:rPr>
              <w:fldChar w:fldCharType="separate"/>
            </w:r>
            <w:r w:rsidR="006116AD">
              <w:rPr>
                <w:noProof/>
                <w:webHidden/>
              </w:rPr>
              <w:t>1</w:t>
            </w:r>
            <w:r w:rsidR="006116AD"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0" w:history="1">
            <w:r w:rsidRPr="00F002F5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1" w:history="1">
            <w:r w:rsidRPr="00F002F5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2" w:history="1">
            <w:r w:rsidRPr="00F002F5">
              <w:rPr>
                <w:rStyle w:val="Hipervnculo"/>
                <w:noProof/>
              </w:rPr>
              <w:t>Vista lógica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3" w:history="1">
            <w:r w:rsidRPr="00F002F5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4" w:history="1">
            <w:r w:rsidRPr="00F002F5">
              <w:rPr>
                <w:rStyle w:val="Hipervnculo"/>
                <w:noProof/>
              </w:rPr>
              <w:t>Vista física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5" w:history="1">
            <w:r w:rsidRPr="00F002F5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6" w:history="1">
            <w:r w:rsidRPr="00F002F5">
              <w:rPr>
                <w:rStyle w:val="Hipervnculo"/>
                <w:noProof/>
              </w:rPr>
              <w:t>Vista de procesos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7" w:history="1">
            <w:r w:rsidRPr="00F002F5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8" w:history="1">
            <w:r w:rsidRPr="00F002F5">
              <w:rPr>
                <w:rStyle w:val="Hipervnculo"/>
                <w:noProof/>
              </w:rPr>
              <w:t>Diseño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59" w:history="1">
            <w:r w:rsidRPr="00F002F5">
              <w:rPr>
                <w:rStyle w:val="Hipervnculo"/>
                <w:noProof/>
              </w:rPr>
              <w:t>Comportamiento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60" w:history="1">
            <w:r w:rsidRPr="00F002F5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61" w:history="1">
            <w:r w:rsidRPr="00F002F5">
              <w:rPr>
                <w:rStyle w:val="Hipervnculo"/>
                <w:noProof/>
              </w:rPr>
              <w:t>Persistencia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62" w:history="1">
            <w:r w:rsidRPr="00F002F5">
              <w:rPr>
                <w:rStyle w:val="Hipervnculo"/>
                <w:noProof/>
              </w:rPr>
              <w:t>Modelo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63" w:history="1">
            <w:r w:rsidRPr="00F002F5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6AD" w:rsidRDefault="006116AD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541864" w:history="1">
            <w:r w:rsidRPr="00F002F5">
              <w:rPr>
                <w:rStyle w:val="Hipervnculo"/>
                <w:noProof/>
              </w:rPr>
              <w:t>Diagrama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AB9" w:rsidRDefault="006C5AB9" w:rsidP="0032686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C5AB9" w:rsidRPr="006C5AB9" w:rsidRDefault="006C5AB9" w:rsidP="0032686C">
      <w:pPr>
        <w:jc w:val="both"/>
      </w:pPr>
    </w:p>
    <w:p w:rsidR="006C5AB9" w:rsidRDefault="006C5AB9" w:rsidP="0032686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4153" w:rsidRDefault="00226473" w:rsidP="0032686C">
      <w:pPr>
        <w:pStyle w:val="Ttulo1"/>
        <w:jc w:val="both"/>
      </w:pPr>
      <w:bookmarkStart w:id="2" w:name="_Toc496541851"/>
      <w:r>
        <w:lastRenderedPageBreak/>
        <w:t>Arquitectura</w:t>
      </w:r>
      <w:bookmarkEnd w:id="2"/>
    </w:p>
    <w:p w:rsidR="00226473" w:rsidRDefault="00226473" w:rsidP="00226473">
      <w:pPr>
        <w:pStyle w:val="Ttulo2"/>
      </w:pPr>
      <w:bookmarkStart w:id="3" w:name="_Toc496541852"/>
      <w:r>
        <w:t>Vista lógica del sistema</w:t>
      </w:r>
      <w:bookmarkEnd w:id="3"/>
    </w:p>
    <w:p w:rsidR="00226473" w:rsidRDefault="00226473" w:rsidP="00226473">
      <w:pPr>
        <w:pStyle w:val="Ttulo3"/>
      </w:pPr>
      <w:bookmarkStart w:id="4" w:name="_Toc496541853"/>
      <w:r>
        <w:t>Diagrama de paquetes</w:t>
      </w:r>
      <w:bookmarkEnd w:id="4"/>
    </w:p>
    <w:p w:rsidR="005558A9" w:rsidRDefault="0067290A" w:rsidP="005558A9">
      <w:r w:rsidRPr="0067290A">
        <w:rPr>
          <w:highlight w:val="yellow"/>
        </w:rPr>
        <w:t>v1.0.1</w:t>
      </w:r>
    </w:p>
    <w:p w:rsidR="0067290A" w:rsidRPr="00335AB4" w:rsidRDefault="0067290A" w:rsidP="005558A9">
      <w:pPr>
        <w:rPr>
          <w:color w:val="FF0000"/>
        </w:rPr>
      </w:pPr>
      <w:r w:rsidRPr="00335AB4">
        <w:rPr>
          <w:color w:val="FF0000"/>
        </w:rPr>
        <w:t>PENDIENTE</w:t>
      </w:r>
    </w:p>
    <w:p w:rsidR="001A0380" w:rsidRDefault="001A0380" w:rsidP="005558A9"/>
    <w:p w:rsidR="00226473" w:rsidRDefault="00226473" w:rsidP="00226473">
      <w:pPr>
        <w:pStyle w:val="Ttulo2"/>
      </w:pPr>
      <w:bookmarkStart w:id="5" w:name="_Toc496541854"/>
      <w:r>
        <w:t>Vista física del sistema</w:t>
      </w:r>
      <w:bookmarkEnd w:id="5"/>
    </w:p>
    <w:p w:rsidR="00226473" w:rsidRDefault="00226473" w:rsidP="00226473">
      <w:pPr>
        <w:pStyle w:val="Ttulo3"/>
      </w:pPr>
      <w:bookmarkStart w:id="6" w:name="_Toc496541855"/>
      <w:r>
        <w:t>Diagrama de despliegue</w:t>
      </w:r>
      <w:bookmarkEnd w:id="6"/>
    </w:p>
    <w:p w:rsidR="0067290A" w:rsidRDefault="0067290A" w:rsidP="0067290A">
      <w:r w:rsidRPr="0067290A">
        <w:rPr>
          <w:highlight w:val="yellow"/>
        </w:rPr>
        <w:t>v1.0.1</w:t>
      </w:r>
    </w:p>
    <w:p w:rsidR="00A41EC8" w:rsidRDefault="00E24D42" w:rsidP="001A0380">
      <w:r>
        <w:rPr>
          <w:noProof/>
          <w:lang w:eastAsia="es-MX"/>
        </w:rPr>
        <w:drawing>
          <wp:inline distT="0" distB="0" distL="0" distR="0">
            <wp:extent cx="5612130" cy="3346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-InventoryManag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42" w:rsidRPr="001A0380" w:rsidRDefault="00E24D42" w:rsidP="001A0380"/>
    <w:p w:rsidR="00226473" w:rsidRDefault="00226473" w:rsidP="00226473">
      <w:pPr>
        <w:pStyle w:val="Ttulo2"/>
      </w:pPr>
      <w:bookmarkStart w:id="7" w:name="_Toc496541856"/>
      <w:r>
        <w:lastRenderedPageBreak/>
        <w:t>Vista de procesos del sistema</w:t>
      </w:r>
      <w:bookmarkEnd w:id="7"/>
    </w:p>
    <w:p w:rsidR="005A2ABB" w:rsidRDefault="003364CC" w:rsidP="001336C9">
      <w:pPr>
        <w:pStyle w:val="Ttulo3"/>
      </w:pPr>
      <w:bookmarkStart w:id="8" w:name="_Toc496541857"/>
      <w:r>
        <w:t>Diagrama</w:t>
      </w:r>
      <w:r w:rsidR="00362215">
        <w:t>s</w:t>
      </w:r>
      <w:r w:rsidR="00226473">
        <w:t xml:space="preserve"> de </w:t>
      </w:r>
      <w:r>
        <w:t>casos de uso</w:t>
      </w:r>
      <w:bookmarkEnd w:id="8"/>
    </w:p>
    <w:p w:rsidR="00362215" w:rsidRDefault="00362215" w:rsidP="00362215">
      <w:pPr>
        <w:pStyle w:val="Ttulo4"/>
      </w:pPr>
      <w:r>
        <w:t>Ordenes de servicio</w:t>
      </w:r>
    </w:p>
    <w:p w:rsidR="001336C9" w:rsidRPr="001336C9" w:rsidRDefault="00362215" w:rsidP="001336C9">
      <w:r>
        <w:rPr>
          <w:noProof/>
          <w:lang w:eastAsia="es-MX"/>
        </w:rPr>
        <w:drawing>
          <wp:inline distT="0" distB="0" distL="0" distR="0">
            <wp:extent cx="5172075" cy="4581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-Inventory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BB" w:rsidRDefault="005A2ABB" w:rsidP="005A2ABB"/>
    <w:p w:rsidR="00362215" w:rsidRDefault="00362215" w:rsidP="00362215">
      <w:pPr>
        <w:pStyle w:val="Ttulo4"/>
      </w:pPr>
      <w:r>
        <w:lastRenderedPageBreak/>
        <w:t>Clientes</w:t>
      </w:r>
    </w:p>
    <w:p w:rsidR="00362215" w:rsidRDefault="00362215" w:rsidP="00362215">
      <w:r>
        <w:rPr>
          <w:noProof/>
          <w:lang w:eastAsia="es-MX"/>
        </w:rPr>
        <w:drawing>
          <wp:inline distT="0" distB="0" distL="0" distR="0">
            <wp:extent cx="5172075" cy="3819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-Inventory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proofErr w:type="spellStart"/>
      <w:r>
        <w:lastRenderedPageBreak/>
        <w:t>RFCs</w:t>
      </w:r>
      <w:proofErr w:type="spellEnd"/>
    </w:p>
    <w:p w:rsidR="00362215" w:rsidRDefault="00362215" w:rsidP="00362215">
      <w:r>
        <w:rPr>
          <w:noProof/>
          <w:lang w:eastAsia="es-MX"/>
        </w:rPr>
        <w:drawing>
          <wp:inline distT="0" distB="0" distL="0" distR="0">
            <wp:extent cx="5172075" cy="3819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-InventoryManag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lastRenderedPageBreak/>
        <w:t>Paquetes prediseñados</w:t>
      </w:r>
    </w:p>
    <w:p w:rsidR="00362215" w:rsidRDefault="00362215" w:rsidP="00362215">
      <w:r>
        <w:rPr>
          <w:noProof/>
          <w:lang w:eastAsia="es-MX"/>
        </w:rPr>
        <w:drawing>
          <wp:inline distT="0" distB="0" distL="0" distR="0">
            <wp:extent cx="5172075" cy="3819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-InventoryManage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lastRenderedPageBreak/>
        <w:t>Artículos</w:t>
      </w:r>
    </w:p>
    <w:p w:rsidR="00362215" w:rsidRDefault="00362215" w:rsidP="00362215">
      <w:r>
        <w:rPr>
          <w:noProof/>
          <w:lang w:eastAsia="es-MX"/>
        </w:rPr>
        <w:drawing>
          <wp:inline distT="0" distB="0" distL="0" distR="0">
            <wp:extent cx="5172075" cy="3819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-InventoryManag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t>Accesorios para artículos</w:t>
      </w:r>
    </w:p>
    <w:p w:rsidR="00362215" w:rsidRDefault="00362215" w:rsidP="00362215">
      <w:r>
        <w:rPr>
          <w:noProof/>
          <w:lang w:eastAsia="es-MX"/>
        </w:rPr>
        <w:drawing>
          <wp:inline distT="0" distB="0" distL="0" distR="0">
            <wp:extent cx="517207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-InventoryManagem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t>Catálogo de servicios</w:t>
      </w:r>
    </w:p>
    <w:p w:rsidR="00362215" w:rsidRDefault="00362215" w:rsidP="00362215">
      <w:r>
        <w:rPr>
          <w:noProof/>
          <w:lang w:eastAsia="es-MX"/>
        </w:rPr>
        <w:drawing>
          <wp:inline distT="0" distB="0" distL="0" distR="0">
            <wp:extent cx="5172075" cy="26765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-InventoryManage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t>Catálogo de subcategorías</w:t>
      </w:r>
    </w:p>
    <w:p w:rsidR="00362215" w:rsidRDefault="00362215" w:rsidP="00362215">
      <w:r>
        <w:rPr>
          <w:noProof/>
          <w:lang w:eastAsia="es-MX"/>
        </w:rPr>
        <w:drawing>
          <wp:inline distT="0" distB="0" distL="0" distR="0">
            <wp:extent cx="5172075" cy="3438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-InventoryManage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Default="00362215" w:rsidP="00362215"/>
    <w:p w:rsidR="00362215" w:rsidRDefault="00362215" w:rsidP="00362215">
      <w:pPr>
        <w:pStyle w:val="Ttulo4"/>
      </w:pPr>
      <w:r>
        <w:lastRenderedPageBreak/>
        <w:t>Catálogo de categorías</w:t>
      </w:r>
    </w:p>
    <w:p w:rsidR="00362215" w:rsidRPr="00362215" w:rsidRDefault="00362215" w:rsidP="00362215">
      <w:r>
        <w:rPr>
          <w:noProof/>
          <w:lang w:eastAsia="es-MX"/>
        </w:rPr>
        <w:drawing>
          <wp:inline distT="0" distB="0" distL="0" distR="0">
            <wp:extent cx="5172075" cy="2676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-InventoryManage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15" w:rsidRPr="00362215" w:rsidRDefault="00362215" w:rsidP="00362215"/>
    <w:p w:rsidR="005558A9" w:rsidRDefault="005558A9" w:rsidP="005558A9">
      <w:pPr>
        <w:pStyle w:val="Ttulo1"/>
      </w:pPr>
      <w:bookmarkStart w:id="9" w:name="_Toc496541858"/>
      <w:r>
        <w:t>Diseño detallado</w:t>
      </w:r>
      <w:bookmarkEnd w:id="9"/>
    </w:p>
    <w:p w:rsidR="005558A9" w:rsidRDefault="005558A9" w:rsidP="005558A9">
      <w:pPr>
        <w:pStyle w:val="Ttulo2"/>
      </w:pPr>
      <w:bookmarkStart w:id="10" w:name="_Toc496541859"/>
      <w:r>
        <w:t>Comportamiento del sistema</w:t>
      </w:r>
      <w:bookmarkEnd w:id="10"/>
    </w:p>
    <w:p w:rsidR="00E24D42" w:rsidRDefault="00E63D3C" w:rsidP="00E63D3C">
      <w:pPr>
        <w:pStyle w:val="Ttulo4"/>
      </w:pPr>
      <w:r>
        <w:t>Ordenes de servicio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12FA4" w:rsidTr="00D12FA4">
        <w:tc>
          <w:tcPr>
            <w:tcW w:w="4414" w:type="dxa"/>
          </w:tcPr>
          <w:p w:rsidR="00D12FA4" w:rsidRDefault="00D12FA4" w:rsidP="00E63D3C">
            <w:bookmarkStart w:id="11" w:name="_GoBack"/>
            <w:bookmarkEnd w:id="11"/>
          </w:p>
        </w:tc>
        <w:tc>
          <w:tcPr>
            <w:tcW w:w="4414" w:type="dxa"/>
          </w:tcPr>
          <w:p w:rsidR="00D12FA4" w:rsidRDefault="00D12FA4" w:rsidP="00E63D3C"/>
        </w:tc>
      </w:tr>
    </w:tbl>
    <w:p w:rsidR="00E63D3C" w:rsidRPr="00E63D3C" w:rsidRDefault="00E63D3C" w:rsidP="00E63D3C"/>
    <w:p w:rsidR="003974E5" w:rsidRDefault="003974E5" w:rsidP="005A2ABB"/>
    <w:p w:rsidR="005558A9" w:rsidRDefault="005558A9" w:rsidP="005558A9">
      <w:pPr>
        <w:pStyle w:val="Ttulo2"/>
      </w:pPr>
      <w:bookmarkStart w:id="12" w:name="_Toc496541861"/>
      <w:r>
        <w:t>Persistencia</w:t>
      </w:r>
      <w:bookmarkEnd w:id="12"/>
    </w:p>
    <w:p w:rsidR="003974E5" w:rsidRDefault="005558A9" w:rsidP="003974E5">
      <w:pPr>
        <w:pStyle w:val="Ttulo3"/>
      </w:pPr>
      <w:bookmarkStart w:id="13" w:name="_Toc496541862"/>
      <w:r>
        <w:t>Modelo de tablas</w:t>
      </w:r>
      <w:bookmarkEnd w:id="13"/>
    </w:p>
    <w:p w:rsidR="0067290A" w:rsidRPr="0067290A" w:rsidRDefault="0067290A" w:rsidP="0067290A">
      <w:r w:rsidRPr="0067290A">
        <w:rPr>
          <w:highlight w:val="yellow"/>
        </w:rPr>
        <w:t>v1.0.1</w:t>
      </w:r>
    </w:p>
    <w:p w:rsidR="003974E5" w:rsidRDefault="00E24D42" w:rsidP="003974E5">
      <w:r>
        <w:rPr>
          <w:noProof/>
          <w:lang w:eastAsia="es-MX"/>
        </w:rPr>
        <w:lastRenderedPageBreak/>
        <w:drawing>
          <wp:inline distT="0" distB="0" distL="0" distR="0">
            <wp:extent cx="5612130" cy="77736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RelationshipDiagram-InventoryManage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BB" w:rsidRPr="003974E5" w:rsidRDefault="005A2ABB" w:rsidP="003974E5"/>
    <w:p w:rsidR="005558A9" w:rsidRDefault="005558A9" w:rsidP="005558A9">
      <w:pPr>
        <w:pStyle w:val="Ttulo2"/>
      </w:pPr>
      <w:bookmarkStart w:id="14" w:name="_Toc496541863"/>
      <w:r>
        <w:t>Interfaz de usuario</w:t>
      </w:r>
      <w:bookmarkEnd w:id="14"/>
    </w:p>
    <w:p w:rsidR="005558A9" w:rsidRDefault="005558A9" w:rsidP="005558A9">
      <w:pPr>
        <w:pStyle w:val="Ttulo3"/>
      </w:pPr>
      <w:bookmarkStart w:id="15" w:name="_Toc496541864"/>
      <w:r>
        <w:t>Diagrama de navegabilidad</w:t>
      </w:r>
      <w:bookmarkEnd w:id="15"/>
    </w:p>
    <w:p w:rsidR="002E2735" w:rsidRPr="002E2735" w:rsidRDefault="002E2735" w:rsidP="002E2735"/>
    <w:p w:rsidR="00D74E22" w:rsidRPr="00D74E22" w:rsidRDefault="002E2735" w:rsidP="00D74E22">
      <w:r>
        <w:rPr>
          <w:noProof/>
          <w:lang w:eastAsia="es-MX"/>
        </w:rPr>
        <w:drawing>
          <wp:inline distT="0" distB="0" distL="0" distR="0">
            <wp:extent cx="5612130" cy="19742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vigationMap-InventoryManage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22" w:rsidRPr="00D74E22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BC6" w:rsidRDefault="00AD0BC6" w:rsidP="00407F41">
      <w:pPr>
        <w:spacing w:after="0" w:line="240" w:lineRule="auto"/>
      </w:pPr>
      <w:r>
        <w:separator/>
      </w:r>
    </w:p>
  </w:endnote>
  <w:endnote w:type="continuationSeparator" w:id="0">
    <w:p w:rsidR="00AD0BC6" w:rsidRDefault="00AD0BC6" w:rsidP="0040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BC6" w:rsidRDefault="00AD0BC6" w:rsidP="00407F41">
      <w:pPr>
        <w:spacing w:after="0" w:line="240" w:lineRule="auto"/>
      </w:pPr>
      <w:r>
        <w:separator/>
      </w:r>
    </w:p>
  </w:footnote>
  <w:footnote w:type="continuationSeparator" w:id="0">
    <w:p w:rsidR="00AD0BC6" w:rsidRDefault="00AD0BC6" w:rsidP="0040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6concolores-nfasis1"/>
      <w:tblW w:w="0" w:type="auto"/>
      <w:tblLook w:val="04A0" w:firstRow="1" w:lastRow="0" w:firstColumn="1" w:lastColumn="0" w:noHBand="0" w:noVBand="1"/>
    </w:tblPr>
    <w:tblGrid>
      <w:gridCol w:w="5382"/>
      <w:gridCol w:w="3446"/>
    </w:tblGrid>
    <w:tr w:rsidR="00407F41" w:rsidTr="007A30B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82" w:type="dxa"/>
          <w:vAlign w:val="center"/>
        </w:tcPr>
        <w:p w:rsidR="00407F41" w:rsidRPr="006C5AB9" w:rsidRDefault="00226473" w:rsidP="00226473">
          <w:pPr>
            <w:pStyle w:val="Encabezado"/>
            <w:jc w:val="center"/>
            <w:rPr>
              <w:b w:val="0"/>
              <w:sz w:val="50"/>
              <w:szCs w:val="50"/>
            </w:rPr>
          </w:pPr>
          <w:r>
            <w:rPr>
              <w:b w:val="0"/>
              <w:sz w:val="50"/>
              <w:szCs w:val="50"/>
            </w:rPr>
            <w:t>Diseño</w:t>
          </w:r>
          <w:r w:rsidR="00407F41" w:rsidRPr="006C5AB9">
            <w:rPr>
              <w:b w:val="0"/>
              <w:sz w:val="50"/>
              <w:szCs w:val="50"/>
            </w:rPr>
            <w:t xml:space="preserve"> del </w:t>
          </w:r>
          <w:r>
            <w:rPr>
              <w:b w:val="0"/>
              <w:sz w:val="50"/>
              <w:szCs w:val="50"/>
            </w:rPr>
            <w:t>sistema</w:t>
          </w:r>
        </w:p>
      </w:tc>
      <w:tc>
        <w:tcPr>
          <w:tcW w:w="3446" w:type="dxa"/>
        </w:tcPr>
        <w:p w:rsidR="00407F41" w:rsidRPr="00154026" w:rsidRDefault="00407F41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  <w:szCs w:val="20"/>
              <w:lang w:val="es-ES_tradnl"/>
            </w:rPr>
          </w:pPr>
          <w:r w:rsidRPr="00154026">
            <w:rPr>
              <w:b w:val="0"/>
              <w:sz w:val="20"/>
              <w:szCs w:val="20"/>
              <w:lang w:val="es-ES_tradnl"/>
            </w:rPr>
            <w:t>Fecha Elaboración:</w:t>
          </w:r>
        </w:p>
        <w:p w:rsidR="00407F41" w:rsidRPr="00796882" w:rsidRDefault="00226473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>1</w:t>
          </w:r>
          <w:r w:rsidR="003364CC">
            <w:rPr>
              <w:sz w:val="20"/>
              <w:szCs w:val="20"/>
              <w:lang w:val="es-ES_tradnl"/>
            </w:rPr>
            <w:t>5</w:t>
          </w:r>
          <w:r w:rsidR="006C5AB9">
            <w:rPr>
              <w:sz w:val="20"/>
              <w:szCs w:val="20"/>
              <w:lang w:val="es-ES_tradnl"/>
            </w:rPr>
            <w:t>/Octubre/2017</w:t>
          </w:r>
        </w:p>
        <w:p w:rsidR="00407F41" w:rsidRPr="00154026" w:rsidRDefault="00407F41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  <w:szCs w:val="20"/>
              <w:lang w:val="es-ES_tradnl"/>
            </w:rPr>
          </w:pPr>
          <w:r w:rsidRPr="00154026">
            <w:rPr>
              <w:b w:val="0"/>
              <w:sz w:val="20"/>
              <w:szCs w:val="20"/>
              <w:lang w:val="es-ES_tradnl"/>
            </w:rPr>
            <w:t xml:space="preserve">Autor: </w:t>
          </w:r>
        </w:p>
        <w:p w:rsidR="00407F41" w:rsidRPr="00154026" w:rsidRDefault="007A30B6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 xml:space="preserve">I.C.I. </w:t>
          </w:r>
          <w:r w:rsidR="00407F41" w:rsidRPr="00154026">
            <w:rPr>
              <w:sz w:val="20"/>
              <w:szCs w:val="20"/>
              <w:lang w:val="es-ES_tradnl"/>
            </w:rPr>
            <w:t>Everardo Jahaziel Martínez Islas</w:t>
          </w:r>
        </w:p>
        <w:p w:rsidR="00407F41" w:rsidRDefault="00407F41" w:rsidP="00407F41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154026">
            <w:rPr>
              <w:sz w:val="20"/>
              <w:szCs w:val="20"/>
              <w:lang w:val="es-ES_tradnl"/>
            </w:rPr>
            <w:t>Hoja</w:t>
          </w:r>
          <w:r w:rsidRPr="00154026">
            <w:rPr>
              <w:b w:val="0"/>
              <w:sz w:val="20"/>
              <w:szCs w:val="20"/>
              <w:lang w:val="es-ES_tradnl"/>
            </w:rPr>
            <w:t xml:space="preserve"> </w:t>
          </w:r>
          <w:r w:rsidRPr="00154026">
            <w:rPr>
              <w:sz w:val="20"/>
              <w:szCs w:val="20"/>
              <w:lang w:val="es-ES_tradnl"/>
            </w:rPr>
            <w:fldChar w:fldCharType="begin"/>
          </w:r>
          <w:r w:rsidRPr="00154026">
            <w:rPr>
              <w:b w:val="0"/>
              <w:sz w:val="20"/>
              <w:szCs w:val="20"/>
              <w:lang w:val="es-ES_tradnl"/>
            </w:rPr>
            <w:instrText xml:space="preserve">PAGE  </w:instrText>
          </w:r>
          <w:r w:rsidRPr="00154026">
            <w:rPr>
              <w:sz w:val="20"/>
              <w:szCs w:val="20"/>
              <w:lang w:val="es-ES_tradnl"/>
            </w:rPr>
            <w:fldChar w:fldCharType="separate"/>
          </w:r>
          <w:r w:rsidR="00077105">
            <w:rPr>
              <w:b w:val="0"/>
              <w:noProof/>
              <w:sz w:val="20"/>
              <w:szCs w:val="20"/>
              <w:lang w:val="es-ES_tradnl"/>
            </w:rPr>
            <w:t>11</w:t>
          </w:r>
          <w:r w:rsidRPr="00154026">
            <w:rPr>
              <w:sz w:val="20"/>
              <w:szCs w:val="20"/>
              <w:lang w:val="es-ES_tradnl"/>
            </w:rPr>
            <w:fldChar w:fldCharType="end"/>
          </w:r>
          <w:r w:rsidRPr="00154026">
            <w:rPr>
              <w:b w:val="0"/>
              <w:sz w:val="20"/>
              <w:szCs w:val="20"/>
              <w:lang w:val="es-ES_tradnl"/>
            </w:rPr>
            <w:t xml:space="preserve"> </w:t>
          </w:r>
          <w:r w:rsidRPr="00154026">
            <w:rPr>
              <w:sz w:val="20"/>
              <w:szCs w:val="20"/>
              <w:lang w:val="es-ES_tradnl"/>
            </w:rPr>
            <w:t>de</w:t>
          </w:r>
          <w:r w:rsidRPr="00154026">
            <w:rPr>
              <w:rStyle w:val="Nmerodepgina"/>
              <w:sz w:val="20"/>
              <w:szCs w:val="20"/>
            </w:rPr>
            <w:t xml:space="preserve"> </w:t>
          </w:r>
          <w:r w:rsidRPr="00154026">
            <w:rPr>
              <w:rStyle w:val="Nmerodepgina"/>
              <w:sz w:val="20"/>
              <w:szCs w:val="20"/>
            </w:rPr>
            <w:fldChar w:fldCharType="begin"/>
          </w:r>
          <w:r w:rsidRPr="00154026">
            <w:rPr>
              <w:rStyle w:val="Nmerodepgina"/>
              <w:sz w:val="20"/>
              <w:szCs w:val="20"/>
            </w:rPr>
            <w:instrText xml:space="preserve"> SECTIONPAGES   \* MERGEFORMAT </w:instrText>
          </w:r>
          <w:r w:rsidRPr="00154026">
            <w:rPr>
              <w:rStyle w:val="Nmerodepgina"/>
              <w:sz w:val="20"/>
              <w:szCs w:val="20"/>
            </w:rPr>
            <w:fldChar w:fldCharType="separate"/>
          </w:r>
          <w:r w:rsidR="00077105">
            <w:rPr>
              <w:rStyle w:val="Nmerodepgina"/>
              <w:noProof/>
              <w:sz w:val="20"/>
              <w:szCs w:val="20"/>
            </w:rPr>
            <w:t>12</w:t>
          </w:r>
          <w:r w:rsidRPr="001540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407F41" w:rsidRDefault="00407F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7E4"/>
    <w:multiLevelType w:val="hybridMultilevel"/>
    <w:tmpl w:val="94342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0DD7"/>
    <w:multiLevelType w:val="hybridMultilevel"/>
    <w:tmpl w:val="300CA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911DC"/>
    <w:multiLevelType w:val="hybridMultilevel"/>
    <w:tmpl w:val="C4767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536DB"/>
    <w:multiLevelType w:val="hybridMultilevel"/>
    <w:tmpl w:val="6C22DB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5548F"/>
    <w:multiLevelType w:val="hybridMultilevel"/>
    <w:tmpl w:val="78BAD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85"/>
    <w:rsid w:val="000158A6"/>
    <w:rsid w:val="00046C1A"/>
    <w:rsid w:val="00077105"/>
    <w:rsid w:val="000812DA"/>
    <w:rsid w:val="00090FC4"/>
    <w:rsid w:val="0009523A"/>
    <w:rsid w:val="000E1E55"/>
    <w:rsid w:val="000E34A4"/>
    <w:rsid w:val="00121468"/>
    <w:rsid w:val="001336C9"/>
    <w:rsid w:val="00144B0C"/>
    <w:rsid w:val="001A0380"/>
    <w:rsid w:val="001D15B5"/>
    <w:rsid w:val="001E6F4D"/>
    <w:rsid w:val="00205712"/>
    <w:rsid w:val="00223C9A"/>
    <w:rsid w:val="00226473"/>
    <w:rsid w:val="00266C78"/>
    <w:rsid w:val="00285785"/>
    <w:rsid w:val="002B2801"/>
    <w:rsid w:val="002D6101"/>
    <w:rsid w:val="002E2735"/>
    <w:rsid w:val="0032686C"/>
    <w:rsid w:val="00335AB4"/>
    <w:rsid w:val="003364CC"/>
    <w:rsid w:val="00347BD6"/>
    <w:rsid w:val="00362215"/>
    <w:rsid w:val="003655EB"/>
    <w:rsid w:val="00382C1E"/>
    <w:rsid w:val="00393449"/>
    <w:rsid w:val="003974E5"/>
    <w:rsid w:val="0040188D"/>
    <w:rsid w:val="00407F41"/>
    <w:rsid w:val="00434884"/>
    <w:rsid w:val="00456F3F"/>
    <w:rsid w:val="004B2A27"/>
    <w:rsid w:val="005558A9"/>
    <w:rsid w:val="005A164F"/>
    <w:rsid w:val="005A2ABB"/>
    <w:rsid w:val="005E318A"/>
    <w:rsid w:val="006116AD"/>
    <w:rsid w:val="00626542"/>
    <w:rsid w:val="0067290A"/>
    <w:rsid w:val="0069193D"/>
    <w:rsid w:val="006B2241"/>
    <w:rsid w:val="006C5AB9"/>
    <w:rsid w:val="00742E97"/>
    <w:rsid w:val="007A30B6"/>
    <w:rsid w:val="007B35C5"/>
    <w:rsid w:val="00823803"/>
    <w:rsid w:val="00835236"/>
    <w:rsid w:val="00880999"/>
    <w:rsid w:val="00881580"/>
    <w:rsid w:val="008A08A0"/>
    <w:rsid w:val="00905185"/>
    <w:rsid w:val="00917921"/>
    <w:rsid w:val="009A26B3"/>
    <w:rsid w:val="009A3309"/>
    <w:rsid w:val="009F6306"/>
    <w:rsid w:val="00A41EC8"/>
    <w:rsid w:val="00AB296D"/>
    <w:rsid w:val="00AD0BC6"/>
    <w:rsid w:val="00AF0EF5"/>
    <w:rsid w:val="00B11C1C"/>
    <w:rsid w:val="00B67EF1"/>
    <w:rsid w:val="00B87637"/>
    <w:rsid w:val="00BA2523"/>
    <w:rsid w:val="00C22E77"/>
    <w:rsid w:val="00C9547B"/>
    <w:rsid w:val="00CB4153"/>
    <w:rsid w:val="00D12FA4"/>
    <w:rsid w:val="00D74E22"/>
    <w:rsid w:val="00DF131D"/>
    <w:rsid w:val="00DF6116"/>
    <w:rsid w:val="00E24D42"/>
    <w:rsid w:val="00E35DFC"/>
    <w:rsid w:val="00E401FE"/>
    <w:rsid w:val="00E62DF0"/>
    <w:rsid w:val="00E63D3C"/>
    <w:rsid w:val="00EA6A26"/>
    <w:rsid w:val="00EB5A8D"/>
    <w:rsid w:val="00EC140A"/>
    <w:rsid w:val="00EC3E3A"/>
    <w:rsid w:val="00EC60B7"/>
    <w:rsid w:val="00EE5DBB"/>
    <w:rsid w:val="00F34323"/>
    <w:rsid w:val="00F54F14"/>
    <w:rsid w:val="00F803AF"/>
    <w:rsid w:val="00FA06EF"/>
    <w:rsid w:val="00FB3BEB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473B6-8AF9-4B8E-9F0F-5F6467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0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5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7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nhideWhenUsed/>
    <w:rsid w:val="0040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07F41"/>
  </w:style>
  <w:style w:type="paragraph" w:styleId="Piedepgina">
    <w:name w:val="footer"/>
    <w:basedOn w:val="Normal"/>
    <w:link w:val="PiedepginaCar"/>
    <w:uiPriority w:val="99"/>
    <w:unhideWhenUsed/>
    <w:rsid w:val="0040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F41"/>
  </w:style>
  <w:style w:type="table" w:styleId="Tablaconcuadrcula">
    <w:name w:val="Table Grid"/>
    <w:basedOn w:val="Tablanormal"/>
    <w:uiPriority w:val="39"/>
    <w:rsid w:val="004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Textoindependiente"/>
    <w:autoRedefine/>
    <w:rsid w:val="00407F41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Nmerodepgina">
    <w:name w:val="page number"/>
    <w:basedOn w:val="Fuentedeprrafopredeter"/>
    <w:rsid w:val="00407F4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7F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7F41"/>
  </w:style>
  <w:style w:type="table" w:styleId="Tabladecuadrcula6concolores-nfasis1">
    <w:name w:val="Grid Table 6 Colorful Accent 1"/>
    <w:basedOn w:val="Tablanormal"/>
    <w:uiPriority w:val="51"/>
    <w:rsid w:val="006C5AB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6C5A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6C5AB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C5A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5A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5A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C5AB9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F54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0812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23C9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A038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A4E5-CEF6-4713-97C7-B1C2CC6E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28</cp:revision>
  <dcterms:created xsi:type="dcterms:W3CDTF">2017-10-03T16:33:00Z</dcterms:created>
  <dcterms:modified xsi:type="dcterms:W3CDTF">2017-10-24T00:45:00Z</dcterms:modified>
</cp:coreProperties>
</file>