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A565BF" w:rsidP="40A9C602" w:rsidRDefault="00A565BF" w14:paraId="58945227" w14:textId="3E8682F1">
      <w:pPr>
        <w:rPr>
          <w:sz w:val="40"/>
          <w:szCs w:val="40"/>
        </w:rPr>
      </w:pPr>
      <w:r w:rsidRPr="40A9C602" w:rsidR="00A565BF">
        <w:rPr>
          <w:sz w:val="40"/>
          <w:szCs w:val="40"/>
        </w:rPr>
        <w:t>A</w:t>
      </w:r>
      <w:r w:rsidRPr="40A9C602" w:rsidR="037F64D1">
        <w:rPr>
          <w:sz w:val="40"/>
          <w:szCs w:val="40"/>
        </w:rPr>
        <w:t>WS C</w:t>
      </w:r>
      <w:r w:rsidRPr="40A9C602" w:rsidR="00A565BF">
        <w:rPr>
          <w:sz w:val="40"/>
          <w:szCs w:val="40"/>
        </w:rPr>
        <w:t xml:space="preserve">ommand </w:t>
      </w:r>
      <w:r w:rsidRPr="40A9C602" w:rsidR="4525FCFA">
        <w:rPr>
          <w:sz w:val="40"/>
          <w:szCs w:val="40"/>
        </w:rPr>
        <w:t>L</w:t>
      </w:r>
      <w:r w:rsidRPr="40A9C602" w:rsidR="00A565BF">
        <w:rPr>
          <w:sz w:val="40"/>
          <w:szCs w:val="40"/>
        </w:rPr>
        <w:t xml:space="preserve">ine </w:t>
      </w:r>
      <w:r w:rsidRPr="40A9C602" w:rsidR="1C9FE51A">
        <w:rPr>
          <w:sz w:val="40"/>
          <w:szCs w:val="40"/>
        </w:rPr>
        <w:t>I</w:t>
      </w:r>
      <w:r w:rsidRPr="40A9C602" w:rsidR="00A565BF">
        <w:rPr>
          <w:sz w:val="40"/>
          <w:szCs w:val="40"/>
        </w:rPr>
        <w:t>nterface(CLI)</w:t>
      </w:r>
    </w:p>
    <w:p w:rsidR="00A565BF" w:rsidP="40A9C602" w:rsidRDefault="00A565BF" w14:paraId="0E4B83F7" w14:textId="70BDCBF1">
      <w:pPr>
        <w:rPr>
          <w:sz w:val="24"/>
          <w:szCs w:val="24"/>
        </w:rPr>
      </w:pPr>
      <w:r w:rsidRPr="40A9C602" w:rsidR="00A565BF">
        <w:rPr>
          <w:sz w:val="24"/>
          <w:szCs w:val="24"/>
        </w:rPr>
        <w:t>1. Create VPC</w:t>
      </w:r>
    </w:p>
    <w:p w:rsidR="00A565BF" w:rsidP="40A9C602" w:rsidRDefault="00A565BF" w14:paraId="71A6D90D" w14:textId="1E981894">
      <w:pPr>
        <w:pStyle w:val="Normal"/>
      </w:pPr>
      <w:r w:rsidRPr="40A9C602" w:rsidR="00A565BF">
        <w:rPr>
          <w:sz w:val="24"/>
          <w:szCs w:val="24"/>
        </w:rPr>
        <w:t>2. Create 6 subnets(3-public, 3-private)</w:t>
      </w:r>
    </w:p>
    <w:p w:rsidR="00A565BF" w:rsidP="40A9C602" w:rsidRDefault="00A565BF" w14:paraId="1FE0B7A5" w14:textId="4303F083">
      <w:pPr>
        <w:pStyle w:val="Normal"/>
      </w:pPr>
      <w:r w:rsidRPr="40A9C602" w:rsidR="00A565BF">
        <w:rPr>
          <w:sz w:val="24"/>
          <w:szCs w:val="24"/>
        </w:rPr>
        <w:t>3. Create public and privtae route tables</w:t>
      </w:r>
    </w:p>
    <w:p w:rsidR="00A565BF" w:rsidP="40A9C602" w:rsidRDefault="00A565BF" w14:paraId="53F8E932" w14:textId="55FEF637">
      <w:pPr>
        <w:pStyle w:val="Normal"/>
      </w:pPr>
      <w:r w:rsidRPr="40A9C602" w:rsidR="00A565BF">
        <w:rPr>
          <w:sz w:val="24"/>
          <w:szCs w:val="24"/>
        </w:rPr>
        <w:t>4. Create IGW</w:t>
      </w:r>
    </w:p>
    <w:p w:rsidR="00A565BF" w:rsidP="40A9C602" w:rsidRDefault="00A565BF" w14:paraId="435FD57A" w14:textId="31BD7D61">
      <w:pPr>
        <w:pStyle w:val="Normal"/>
      </w:pPr>
      <w:r w:rsidRPr="40A9C602" w:rsidR="00A565BF">
        <w:rPr>
          <w:sz w:val="24"/>
          <w:szCs w:val="24"/>
        </w:rPr>
        <w:t>5. Attached IGW to VPC</w:t>
      </w:r>
    </w:p>
    <w:p w:rsidR="00A565BF" w:rsidP="40A9C602" w:rsidRDefault="00A565BF" w14:paraId="4B0C9BB6" w14:textId="15F1FFA3">
      <w:pPr>
        <w:pStyle w:val="Normal"/>
      </w:pPr>
      <w:r w:rsidRPr="40A9C602" w:rsidR="00A565BF">
        <w:rPr>
          <w:sz w:val="24"/>
          <w:szCs w:val="24"/>
        </w:rPr>
        <w:t>6. Add route to public-route-table(to send traffic via IGW)</w:t>
      </w:r>
    </w:p>
    <w:p w:rsidR="00A565BF" w:rsidP="40A9C602" w:rsidRDefault="00A565BF" w14:paraId="00EE0BB2" w14:textId="6DD92E61">
      <w:pPr>
        <w:pStyle w:val="Normal"/>
      </w:pPr>
      <w:r w:rsidRPr="40A9C602" w:rsidR="00A565BF">
        <w:rPr>
          <w:sz w:val="24"/>
          <w:szCs w:val="24"/>
        </w:rPr>
        <w:t>7. Associate all 3 public-subnets to public-route-table</w:t>
      </w:r>
    </w:p>
    <w:p w:rsidR="00A565BF" w:rsidP="40A9C602" w:rsidRDefault="00A565BF" w14:paraId="0F7E8C82" w14:textId="0CB760FD">
      <w:pPr>
        <w:pStyle w:val="Normal"/>
      </w:pPr>
      <w:r w:rsidRPr="40A9C602" w:rsidR="00A565BF">
        <w:rPr>
          <w:sz w:val="24"/>
          <w:szCs w:val="24"/>
        </w:rPr>
        <w:t>8. Create NGW along with elsticIP</w:t>
      </w:r>
    </w:p>
    <w:p w:rsidR="00A565BF" w:rsidP="40A9C602" w:rsidRDefault="00A565BF" w14:paraId="73600CEF" w14:textId="15A0031C">
      <w:pPr>
        <w:pStyle w:val="Normal"/>
      </w:pPr>
      <w:r w:rsidRPr="40A9C602" w:rsidR="00A565BF">
        <w:rPr>
          <w:sz w:val="24"/>
          <w:szCs w:val="24"/>
        </w:rPr>
        <w:t>9. Add route to private-route-table(to send traffic via NGW)</w:t>
      </w:r>
    </w:p>
    <w:p w:rsidR="00A565BF" w:rsidP="40A9C602" w:rsidRDefault="00A565BF" w14:paraId="1FD7664D" w14:textId="2C332844">
      <w:pPr>
        <w:pStyle w:val="Normal"/>
      </w:pPr>
      <w:r w:rsidRPr="40A9C602" w:rsidR="00A565BF">
        <w:rPr>
          <w:sz w:val="24"/>
          <w:szCs w:val="24"/>
        </w:rPr>
        <w:t>10. Associate all 3 private-subnets to private-route-table</w:t>
      </w:r>
    </w:p>
    <w:p w:rsidR="00A565BF" w:rsidP="40A9C602" w:rsidRDefault="00A565BF" w14:paraId="08D4DC1D" w14:textId="3DC3C1D0">
      <w:pPr>
        <w:pStyle w:val="Normal"/>
      </w:pPr>
      <w:r w:rsidRPr="40A9C602" w:rsidR="00A565BF">
        <w:rPr>
          <w:sz w:val="24"/>
          <w:szCs w:val="24"/>
        </w:rPr>
        <w:t>11. launch an ec2 instance in public subnet</w:t>
      </w:r>
    </w:p>
    <w:p w:rsidR="00A565BF" w:rsidP="40A9C602" w:rsidRDefault="00A565BF" w14:paraId="730EDC85" w14:textId="01A14E37">
      <w:pPr>
        <w:pStyle w:val="Normal"/>
      </w:pPr>
      <w:r w:rsidRPr="40A9C602" w:rsidR="00A565BF">
        <w:rPr>
          <w:sz w:val="24"/>
          <w:szCs w:val="24"/>
        </w:rPr>
        <w:t>12. launch an ec2 instance in private subnet</w:t>
      </w:r>
    </w:p>
    <w:p w:rsidR="00A565BF" w:rsidP="40A9C602" w:rsidRDefault="00A565BF" w14:paraId="067F5A42" w14:textId="001D781D">
      <w:pPr>
        <w:pStyle w:val="Normal"/>
      </w:pPr>
      <w:r w:rsidRPr="40A9C602" w:rsidR="00A565BF">
        <w:rPr>
          <w:sz w:val="24"/>
          <w:szCs w:val="24"/>
        </w:rPr>
        <w:t>13. Connect to ec2 instance in public subnet</w:t>
      </w:r>
    </w:p>
    <w:p w:rsidR="00A565BF" w:rsidP="40A9C602" w:rsidRDefault="00A565BF" w14:paraId="472EE9A9" w14:textId="307BC6D5">
      <w:pPr>
        <w:pStyle w:val="Normal"/>
      </w:pPr>
      <w:r w:rsidRPr="40A9C602" w:rsidR="00A565BF">
        <w:rPr>
          <w:sz w:val="24"/>
          <w:szCs w:val="24"/>
        </w:rPr>
        <w:t>14. Connect to ec2 instance in private subnet -&gt; check answer</w:t>
      </w:r>
    </w:p>
    <w:p w:rsidR="00A565BF" w:rsidP="40A9C602" w:rsidRDefault="00A565BF" w14:paraId="4FF19065" w14:textId="23930D21">
      <w:pPr>
        <w:pStyle w:val="Normal"/>
      </w:pPr>
      <w:r w:rsidRPr="40A9C602" w:rsidR="00A565BF">
        <w:rPr>
          <w:sz w:val="24"/>
          <w:szCs w:val="24"/>
        </w:rPr>
        <w:t>15. Stop both ec2 instances</w:t>
      </w:r>
    </w:p>
    <w:p w:rsidR="40A9C602" w:rsidP="40A9C602" w:rsidRDefault="40A9C602" w14:paraId="4A68BC99" w14:textId="0B19804A">
      <w:pPr>
        <w:pStyle w:val="Normal"/>
        <w:rPr>
          <w:sz w:val="24"/>
          <w:szCs w:val="24"/>
        </w:rPr>
      </w:pPr>
    </w:p>
    <w:p w:rsidR="40A9C602" w:rsidP="40A9C602" w:rsidRDefault="40A9C602" w14:paraId="4D82B82F" w14:textId="1C56992F">
      <w:pPr>
        <w:pStyle w:val="Normal"/>
        <w:rPr>
          <w:sz w:val="24"/>
          <w:szCs w:val="24"/>
        </w:rPr>
      </w:pPr>
    </w:p>
    <w:p w:rsidR="40A9C602" w:rsidP="40A9C602" w:rsidRDefault="40A9C602" w14:paraId="7E95977C" w14:textId="07D55FF5">
      <w:pPr>
        <w:pStyle w:val="Normal"/>
        <w:rPr>
          <w:sz w:val="24"/>
          <w:szCs w:val="24"/>
        </w:rPr>
      </w:pPr>
    </w:p>
    <w:p w:rsidR="40A9C602" w:rsidP="40A9C602" w:rsidRDefault="40A9C602" w14:paraId="62957B52" w14:textId="5C250FBC">
      <w:pPr>
        <w:pStyle w:val="Normal"/>
        <w:rPr>
          <w:sz w:val="24"/>
          <w:szCs w:val="24"/>
        </w:rPr>
      </w:pPr>
    </w:p>
    <w:p w:rsidR="40A9C602" w:rsidP="40A9C602" w:rsidRDefault="40A9C602" w14:paraId="4DA9F7FC" w14:textId="1CCC6EB7">
      <w:pPr>
        <w:pStyle w:val="Normal"/>
        <w:rPr>
          <w:sz w:val="24"/>
          <w:szCs w:val="24"/>
        </w:rPr>
      </w:pPr>
    </w:p>
    <w:p w:rsidR="40A9C602" w:rsidP="40A9C602" w:rsidRDefault="40A9C602" w14:paraId="7D3A52C6" w14:textId="120C7CDF">
      <w:pPr>
        <w:pStyle w:val="Normal"/>
        <w:rPr>
          <w:sz w:val="24"/>
          <w:szCs w:val="24"/>
        </w:rPr>
      </w:pPr>
    </w:p>
    <w:p w:rsidR="40A9C602" w:rsidP="40A9C602" w:rsidRDefault="40A9C602" w14:paraId="5FF7DF52" w14:textId="37F51273">
      <w:pPr>
        <w:pStyle w:val="Normal"/>
        <w:rPr>
          <w:sz w:val="24"/>
          <w:szCs w:val="24"/>
        </w:rPr>
      </w:pPr>
    </w:p>
    <w:p w:rsidR="40A9C602" w:rsidP="40A9C602" w:rsidRDefault="40A9C602" w14:paraId="5D603F16" w14:textId="5780DAEF">
      <w:pPr>
        <w:pStyle w:val="Normal"/>
        <w:rPr>
          <w:sz w:val="24"/>
          <w:szCs w:val="24"/>
        </w:rPr>
      </w:pPr>
    </w:p>
    <w:p w:rsidR="40A9C602" w:rsidP="40A9C602" w:rsidRDefault="40A9C602" w14:paraId="0167EFC5" w14:textId="1206AA5F">
      <w:pPr>
        <w:pStyle w:val="Normal"/>
        <w:rPr>
          <w:sz w:val="24"/>
          <w:szCs w:val="24"/>
        </w:rPr>
      </w:pPr>
    </w:p>
    <w:p w:rsidR="40A9C602" w:rsidP="40A9C602" w:rsidRDefault="40A9C602" w14:paraId="510A7BC4" w14:textId="1D4527DB">
      <w:pPr>
        <w:pStyle w:val="Normal"/>
        <w:rPr>
          <w:sz w:val="24"/>
          <w:szCs w:val="24"/>
        </w:rPr>
      </w:pPr>
    </w:p>
    <w:p w:rsidR="40A9C602" w:rsidP="40A9C602" w:rsidRDefault="40A9C602" w14:paraId="4F3F984C" w14:textId="4F81966E">
      <w:pPr>
        <w:pStyle w:val="Normal"/>
        <w:rPr>
          <w:b w:val="1"/>
          <w:bCs w:val="1"/>
          <w:sz w:val="24"/>
          <w:szCs w:val="24"/>
        </w:rPr>
      </w:pPr>
    </w:p>
    <w:p w:rsidR="00A565BF" w:rsidP="40A9C602" w:rsidRDefault="00A565BF" w14:paraId="7957044A" w14:textId="70BDCBF1">
      <w:pPr>
        <w:rPr>
          <w:b w:val="1"/>
          <w:bCs w:val="1"/>
          <w:sz w:val="24"/>
          <w:szCs w:val="24"/>
        </w:rPr>
      </w:pPr>
      <w:r w:rsidRPr="40A9C602" w:rsidR="00A565BF">
        <w:rPr>
          <w:b w:val="1"/>
          <w:bCs w:val="1"/>
          <w:sz w:val="24"/>
          <w:szCs w:val="24"/>
        </w:rPr>
        <w:t>1. Create VPC</w:t>
      </w:r>
    </w:p>
    <w:p w:rsidR="02AAA892" w:rsidP="40A9C602" w:rsidRDefault="02AAA892" w14:paraId="1199B4D9" w14:textId="0980FC23">
      <w:pPr>
        <w:pStyle w:val="Normal"/>
      </w:pPr>
      <w:r w:rsidR="02AAA892">
        <w:drawing>
          <wp:inline wp14:editId="5673044D" wp14:anchorId="387CA557">
            <wp:extent cx="5172798" cy="3248478"/>
            <wp:effectExtent l="0" t="0" r="0" b="0"/>
            <wp:docPr id="124905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dff92202b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756A0444" w14:textId="46266F3D">
      <w:pPr>
        <w:pStyle w:val="Normal"/>
      </w:pPr>
    </w:p>
    <w:p w:rsidR="02AAA892" w:rsidP="40A9C602" w:rsidRDefault="02AAA892" w14:paraId="5DCECDD1" w14:textId="07F2AB61">
      <w:pPr>
        <w:pStyle w:val="Normal"/>
        <w:rPr>
          <w:b w:val="1"/>
          <w:bCs w:val="1"/>
          <w:sz w:val="24"/>
          <w:szCs w:val="24"/>
        </w:rPr>
      </w:pPr>
      <w:r w:rsidRPr="40A9C602" w:rsidR="02AAA892">
        <w:rPr>
          <w:b w:val="1"/>
          <w:bCs w:val="1"/>
          <w:sz w:val="24"/>
          <w:szCs w:val="24"/>
        </w:rPr>
        <w:t xml:space="preserve">2. Create 6 </w:t>
      </w:r>
      <w:proofErr w:type="gramStart"/>
      <w:r w:rsidRPr="40A9C602" w:rsidR="02AAA892">
        <w:rPr>
          <w:b w:val="1"/>
          <w:bCs w:val="1"/>
          <w:sz w:val="24"/>
          <w:szCs w:val="24"/>
        </w:rPr>
        <w:t>subnets(</w:t>
      </w:r>
      <w:proofErr w:type="gramEnd"/>
      <w:r w:rsidRPr="40A9C602" w:rsidR="02AAA892">
        <w:rPr>
          <w:b w:val="1"/>
          <w:bCs w:val="1"/>
          <w:sz w:val="24"/>
          <w:szCs w:val="24"/>
        </w:rPr>
        <w:t>3-public, 3-private)</w:t>
      </w:r>
    </w:p>
    <w:p w:rsidR="20F1151C" w:rsidP="40A9C602" w:rsidRDefault="20F1151C" w14:paraId="44B42111" w14:textId="1D472AB7">
      <w:pPr>
        <w:pStyle w:val="Normal"/>
      </w:pPr>
      <w:r w:rsidR="20F1151C">
        <w:drawing>
          <wp:inline wp14:editId="2C727E8A" wp14:anchorId="39BAE4B6">
            <wp:extent cx="5943600" cy="1847850"/>
            <wp:effectExtent l="0" t="0" r="0" b="0"/>
            <wp:docPr id="42031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05324ea87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AC1B5" w:rsidP="40A9C602" w:rsidRDefault="65BAC1B5" w14:paraId="1506E0F8" w14:textId="323DFD4D">
      <w:pPr>
        <w:pStyle w:val="Normal"/>
      </w:pPr>
      <w:r w:rsidR="65BAC1B5">
        <w:drawing>
          <wp:inline wp14:editId="08E6EA47" wp14:anchorId="6B656C54">
            <wp:extent cx="5943600" cy="2028825"/>
            <wp:effectExtent l="0" t="0" r="0" b="0"/>
            <wp:docPr id="796135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2e6707604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AC1B5" w:rsidP="40A9C602" w:rsidRDefault="65BAC1B5" w14:paraId="59DEDB55" w14:textId="6C5F8969">
      <w:pPr>
        <w:pStyle w:val="Normal"/>
      </w:pPr>
      <w:r w:rsidR="65BAC1B5">
        <w:drawing>
          <wp:inline wp14:editId="34FDD4BE" wp14:anchorId="76C0FC69">
            <wp:extent cx="5943600" cy="2028825"/>
            <wp:effectExtent l="0" t="0" r="0" b="0"/>
            <wp:docPr id="30930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ed0f6e4db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B6D48" w:rsidP="40A9C602" w:rsidRDefault="639B6D48" w14:paraId="06EF2205" w14:textId="180D668A">
      <w:pPr>
        <w:pStyle w:val="Normal"/>
      </w:pPr>
      <w:r w:rsidR="639B6D48">
        <w:drawing>
          <wp:inline wp14:editId="7A2AC4CE" wp14:anchorId="7B711179">
            <wp:extent cx="5943600" cy="2095500"/>
            <wp:effectExtent l="0" t="0" r="0" b="0"/>
            <wp:docPr id="129866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316f03a18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7F0C9" w:rsidP="40A9C602" w:rsidRDefault="4937F0C9" w14:paraId="3A4FE1F6" w14:textId="7957561F">
      <w:pPr>
        <w:pStyle w:val="Normal"/>
      </w:pPr>
      <w:r w:rsidR="4937F0C9">
        <w:drawing>
          <wp:inline wp14:editId="2B6032E0" wp14:anchorId="3FD3CD93">
            <wp:extent cx="5943600" cy="2114550"/>
            <wp:effectExtent l="0" t="0" r="0" b="0"/>
            <wp:docPr id="1883196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630a31aa8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7F0C9" w:rsidP="40A9C602" w:rsidRDefault="4937F0C9" w14:paraId="2E66259C" w14:textId="4E7A047F">
      <w:pPr>
        <w:pStyle w:val="Normal"/>
      </w:pPr>
      <w:r w:rsidR="4937F0C9">
        <w:drawing>
          <wp:inline wp14:editId="45128D5C" wp14:anchorId="4F9E57AF">
            <wp:extent cx="5943600" cy="2143125"/>
            <wp:effectExtent l="0" t="0" r="0" b="0"/>
            <wp:docPr id="205083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82789eb74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7F0C9" w:rsidP="40A9C602" w:rsidRDefault="4937F0C9" w14:paraId="6233657A" w14:textId="4303F083">
      <w:pPr>
        <w:pStyle w:val="Normal"/>
      </w:pPr>
      <w:r w:rsidRPr="40A9C602" w:rsidR="4937F0C9">
        <w:rPr>
          <w:sz w:val="24"/>
          <w:szCs w:val="24"/>
        </w:rPr>
        <w:t xml:space="preserve">3. Create public and </w:t>
      </w:r>
      <w:proofErr w:type="spellStart"/>
      <w:r w:rsidRPr="40A9C602" w:rsidR="4937F0C9">
        <w:rPr>
          <w:sz w:val="24"/>
          <w:szCs w:val="24"/>
        </w:rPr>
        <w:t>privtae</w:t>
      </w:r>
      <w:proofErr w:type="spellEnd"/>
      <w:r w:rsidRPr="40A9C602" w:rsidR="4937F0C9">
        <w:rPr>
          <w:sz w:val="24"/>
          <w:szCs w:val="24"/>
        </w:rPr>
        <w:t xml:space="preserve"> route tables</w:t>
      </w:r>
    </w:p>
    <w:p w:rsidR="6DC9D80C" w:rsidP="40A9C602" w:rsidRDefault="6DC9D80C" w14:paraId="4EA1F3BB" w14:textId="08D9345B">
      <w:pPr>
        <w:pStyle w:val="Normal"/>
      </w:pPr>
      <w:r w:rsidR="6DC9D80C">
        <w:drawing>
          <wp:inline wp14:editId="56B9BD9F" wp14:anchorId="4283B458">
            <wp:extent cx="5943600" cy="2667000"/>
            <wp:effectExtent l="0" t="0" r="0" b="0"/>
            <wp:docPr id="86166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80aaf5bdd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7CFFF" w:rsidP="40A9C602" w:rsidRDefault="4F07CFFF" w14:paraId="0226E441" w14:textId="7C118CD7">
      <w:pPr>
        <w:pStyle w:val="Normal"/>
      </w:pPr>
      <w:r w:rsidR="4F07CFFF">
        <w:drawing>
          <wp:inline wp14:editId="69CC500C" wp14:anchorId="4A97C811">
            <wp:extent cx="5943600" cy="3057525"/>
            <wp:effectExtent l="0" t="0" r="0" b="0"/>
            <wp:docPr id="2051572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982d2f504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7CFFF" w:rsidP="40A9C602" w:rsidRDefault="4F07CFFF" w14:paraId="37A751AB" w14:textId="55FEF637">
      <w:pPr>
        <w:pStyle w:val="Normal"/>
      </w:pPr>
      <w:r w:rsidRPr="40A9C602" w:rsidR="4F07CFFF">
        <w:rPr>
          <w:sz w:val="24"/>
          <w:szCs w:val="24"/>
        </w:rPr>
        <w:t>4. Create IGW</w:t>
      </w:r>
    </w:p>
    <w:p w:rsidR="4F07CFFF" w:rsidP="40A9C602" w:rsidRDefault="4F07CFFF" w14:paraId="3E2766E1" w14:textId="3E882320">
      <w:pPr>
        <w:pStyle w:val="Normal"/>
      </w:pPr>
      <w:r w:rsidR="4F07CFFF">
        <w:drawing>
          <wp:inline wp14:editId="51D5CD8D" wp14:anchorId="076B88C8">
            <wp:extent cx="5144218" cy="1686160"/>
            <wp:effectExtent l="0" t="0" r="0" b="0"/>
            <wp:docPr id="140082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ea6932f5c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580F91F1" w14:textId="3AABC3AE">
      <w:pPr>
        <w:pStyle w:val="Normal"/>
      </w:pPr>
    </w:p>
    <w:p w:rsidR="080E1B08" w:rsidP="40A9C602" w:rsidRDefault="080E1B08" w14:paraId="335CC776" w14:textId="2C7C0902">
      <w:pPr>
        <w:pStyle w:val="Normal"/>
      </w:pPr>
      <w:r w:rsidRPr="40A9C602" w:rsidR="080E1B08">
        <w:rPr>
          <w:sz w:val="24"/>
          <w:szCs w:val="24"/>
        </w:rPr>
        <w:t>5. Attached IGW to VPC</w:t>
      </w:r>
    </w:p>
    <w:p w:rsidR="3FD88E2C" w:rsidP="40A9C602" w:rsidRDefault="3FD88E2C" w14:paraId="70B3488D" w14:textId="2675C9F1">
      <w:pPr>
        <w:pStyle w:val="Normal"/>
      </w:pPr>
      <w:r w:rsidR="3FD88E2C">
        <w:drawing>
          <wp:inline wp14:editId="05B48DD6" wp14:anchorId="28C2D06E">
            <wp:extent cx="5943600" cy="228600"/>
            <wp:effectExtent l="0" t="0" r="0" b="0"/>
            <wp:docPr id="192905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de0c12504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4E5FF59E" w14:textId="6891AF8D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</w:pPr>
    </w:p>
    <w:p w:rsidR="348C79F9" w:rsidP="40A9C602" w:rsidRDefault="348C79F9" w14:paraId="5AC159D8" w14:textId="15F1FFA3">
      <w:pPr>
        <w:pStyle w:val="Normal"/>
      </w:pPr>
      <w:r w:rsidRPr="40A9C602" w:rsidR="348C79F9">
        <w:rPr>
          <w:sz w:val="24"/>
          <w:szCs w:val="24"/>
        </w:rPr>
        <w:t>6. Add route to public-route-</w:t>
      </w:r>
      <w:proofErr w:type="gramStart"/>
      <w:r w:rsidRPr="40A9C602" w:rsidR="348C79F9">
        <w:rPr>
          <w:sz w:val="24"/>
          <w:szCs w:val="24"/>
        </w:rPr>
        <w:t>table(</w:t>
      </w:r>
      <w:proofErr w:type="gramEnd"/>
      <w:r w:rsidRPr="40A9C602" w:rsidR="348C79F9">
        <w:rPr>
          <w:sz w:val="24"/>
          <w:szCs w:val="24"/>
        </w:rPr>
        <w:t>to send traffic via IGW)</w:t>
      </w:r>
    </w:p>
    <w:p w:rsidR="40A9C602" w:rsidP="40A9C602" w:rsidRDefault="40A9C602" w14:paraId="1283A6B6" w14:textId="0A39CC37">
      <w:pPr>
        <w:pStyle w:val="Normal"/>
        <w:rPr>
          <w:sz w:val="24"/>
          <w:szCs w:val="24"/>
        </w:rPr>
      </w:pPr>
    </w:p>
    <w:p w:rsidR="348C79F9" w:rsidP="40A9C602" w:rsidRDefault="348C79F9" w14:paraId="50E185E3" w14:textId="3613ECE3">
      <w:pPr>
        <w:pStyle w:val="Normal"/>
      </w:pPr>
      <w:r w:rsidR="348C79F9">
        <w:drawing>
          <wp:inline wp14:editId="604E06F3" wp14:anchorId="46409B9D">
            <wp:extent cx="5943600" cy="476250"/>
            <wp:effectExtent l="0" t="0" r="0" b="0"/>
            <wp:docPr id="83967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7f9962af1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8C79F9" w:rsidP="40A9C602" w:rsidRDefault="348C79F9" w14:paraId="135501E6" w14:textId="6DD92E61">
      <w:pPr>
        <w:pStyle w:val="Normal"/>
      </w:pPr>
      <w:r w:rsidRPr="40A9C602" w:rsidR="348C79F9">
        <w:rPr>
          <w:sz w:val="24"/>
          <w:szCs w:val="24"/>
        </w:rPr>
        <w:t>7. Associate all 3 public-subnets to public-route-table</w:t>
      </w:r>
    </w:p>
    <w:p w:rsidR="6FA23275" w:rsidP="40A9C602" w:rsidRDefault="6FA23275" w14:paraId="75728CD1" w14:textId="2FED0D99">
      <w:pPr>
        <w:pStyle w:val="Normal"/>
      </w:pPr>
      <w:r w:rsidR="6FA23275">
        <w:drawing>
          <wp:inline wp14:editId="0D53FA7F" wp14:anchorId="657B4278">
            <wp:extent cx="5943600" cy="847725"/>
            <wp:effectExtent l="0" t="0" r="0" b="0"/>
            <wp:docPr id="81583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aeac18eb3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23275" w:rsidP="40A9C602" w:rsidRDefault="6FA23275" w14:paraId="196B1D27" w14:textId="2755DE9C">
      <w:pPr>
        <w:pStyle w:val="Normal"/>
      </w:pPr>
      <w:r w:rsidR="6FA23275">
        <w:drawing>
          <wp:inline wp14:editId="691520C7" wp14:anchorId="2DB5526C">
            <wp:extent cx="5943600" cy="771525"/>
            <wp:effectExtent l="0" t="0" r="0" b="0"/>
            <wp:docPr id="3337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bfb612779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23275" w:rsidP="40A9C602" w:rsidRDefault="6FA23275" w14:paraId="45F89795" w14:textId="3C2C70EE">
      <w:pPr>
        <w:pStyle w:val="Normal"/>
      </w:pPr>
      <w:r w:rsidR="6FA23275">
        <w:drawing>
          <wp:inline wp14:editId="6860084D" wp14:anchorId="5EAEA49B">
            <wp:extent cx="5943600" cy="847725"/>
            <wp:effectExtent l="0" t="0" r="0" b="0"/>
            <wp:docPr id="169571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8e7b0b5f8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4BE62A95" w14:textId="5E1AEB6D">
      <w:pPr>
        <w:pStyle w:val="Normal"/>
      </w:pPr>
    </w:p>
    <w:p w:rsidR="236E700C" w:rsidP="40A9C602" w:rsidRDefault="236E700C" w14:paraId="21E146E1" w14:textId="47B61088">
      <w:pPr>
        <w:pStyle w:val="Normal"/>
        <w:rPr>
          <w:sz w:val="24"/>
          <w:szCs w:val="24"/>
        </w:rPr>
      </w:pPr>
      <w:r w:rsidRPr="40A9C602" w:rsidR="236E700C">
        <w:rPr>
          <w:sz w:val="24"/>
          <w:szCs w:val="24"/>
        </w:rPr>
        <w:t xml:space="preserve">8. Create NGW along with </w:t>
      </w:r>
      <w:proofErr w:type="spellStart"/>
      <w:r w:rsidRPr="40A9C602" w:rsidR="236E700C">
        <w:rPr>
          <w:sz w:val="24"/>
          <w:szCs w:val="24"/>
        </w:rPr>
        <w:t>elsticIP</w:t>
      </w:r>
      <w:proofErr w:type="spellEnd"/>
    </w:p>
    <w:p w:rsidR="216B593E" w:rsidP="40A9C602" w:rsidRDefault="216B593E" w14:paraId="0F3BC0CD" w14:textId="34F2AE23">
      <w:pPr>
        <w:pStyle w:val="Normal"/>
      </w:pPr>
      <w:r w:rsidR="216B593E">
        <w:drawing>
          <wp:inline wp14:editId="2C48CC35" wp14:anchorId="7ADFCC1C">
            <wp:extent cx="4058216" cy="1171739"/>
            <wp:effectExtent l="0" t="0" r="0" b="0"/>
            <wp:docPr id="116039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67ac03acf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B593E" w:rsidP="40A9C602" w:rsidRDefault="216B593E" w14:paraId="084D49FE" w14:textId="2337E1B6">
      <w:pPr>
        <w:pStyle w:val="Normal"/>
      </w:pPr>
      <w:r w:rsidR="216B593E">
        <w:drawing>
          <wp:inline wp14:editId="56571FF6" wp14:anchorId="52B681B2">
            <wp:extent cx="5943600" cy="1685925"/>
            <wp:effectExtent l="0" t="0" r="0" b="0"/>
            <wp:docPr id="149142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26ee5c857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2B4C288A" w14:textId="13F2D16E">
      <w:pPr>
        <w:pStyle w:val="Normal"/>
      </w:pPr>
    </w:p>
    <w:p w:rsidR="216B593E" w:rsidP="40A9C602" w:rsidRDefault="216B593E" w14:paraId="107BF389" w14:textId="15A0031C">
      <w:pPr>
        <w:pStyle w:val="Normal"/>
      </w:pPr>
      <w:r w:rsidRPr="40A9C602" w:rsidR="216B593E">
        <w:rPr>
          <w:sz w:val="24"/>
          <w:szCs w:val="24"/>
        </w:rPr>
        <w:t>9. Add route to private-route-table(to send traffic via NGW)</w:t>
      </w:r>
    </w:p>
    <w:p w:rsidR="40A9C602" w:rsidP="40A9C602" w:rsidRDefault="40A9C602" w14:paraId="2BB9E227" w14:textId="5C879300">
      <w:pPr>
        <w:pStyle w:val="Normal"/>
      </w:pPr>
    </w:p>
    <w:p w:rsidR="36FB0FFD" w:rsidP="40A9C602" w:rsidRDefault="36FB0FFD" w14:paraId="46AA7BA4" w14:textId="5272FF31">
      <w:pPr>
        <w:pStyle w:val="Normal"/>
      </w:pPr>
      <w:r w:rsidR="36FB0FFD">
        <w:drawing>
          <wp:inline wp14:editId="18BA4E9B" wp14:anchorId="748F601B">
            <wp:extent cx="5943600" cy="504825"/>
            <wp:effectExtent l="0" t="0" r="0" b="0"/>
            <wp:docPr id="182229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05ee4b408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026F4297" w14:textId="63A7535A">
      <w:pPr>
        <w:pStyle w:val="Normal"/>
      </w:pPr>
    </w:p>
    <w:p w:rsidR="71D2D57A" w:rsidP="40A9C602" w:rsidRDefault="71D2D57A" w14:paraId="56F5D862" w14:textId="2C332844">
      <w:pPr>
        <w:pStyle w:val="Normal"/>
      </w:pPr>
      <w:r w:rsidRPr="40A9C602" w:rsidR="71D2D57A">
        <w:rPr>
          <w:sz w:val="24"/>
          <w:szCs w:val="24"/>
        </w:rPr>
        <w:t>10. Associate all 3 private-subnets to private-route-table</w:t>
      </w:r>
    </w:p>
    <w:p w:rsidR="40A9C602" w:rsidP="40A9C602" w:rsidRDefault="40A9C602" w14:paraId="71261B55" w14:textId="35790314">
      <w:pPr>
        <w:pStyle w:val="Normal"/>
      </w:pPr>
    </w:p>
    <w:p w:rsidR="13F045C6" w:rsidP="40A9C602" w:rsidRDefault="13F045C6" w14:paraId="3B54CDCC" w14:textId="31E14573">
      <w:pPr>
        <w:pStyle w:val="Normal"/>
      </w:pPr>
      <w:r w:rsidR="13F045C6">
        <w:drawing>
          <wp:inline wp14:editId="0E39FBCF" wp14:anchorId="7EA5D87D">
            <wp:extent cx="5943600" cy="771525"/>
            <wp:effectExtent l="0" t="0" r="0" b="0"/>
            <wp:docPr id="199438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332f39143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F44F1" w:rsidP="40A9C602" w:rsidRDefault="0B9F44F1" w14:paraId="06880887" w14:textId="3DDBC06B">
      <w:pPr>
        <w:pStyle w:val="Normal"/>
      </w:pPr>
      <w:r w:rsidR="0B9F44F1">
        <w:drawing>
          <wp:inline wp14:editId="651950E1" wp14:anchorId="23F3A9DD">
            <wp:extent cx="5943600" cy="809625"/>
            <wp:effectExtent l="0" t="0" r="0" b="0"/>
            <wp:docPr id="117819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565678dba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F44F1" w:rsidP="40A9C602" w:rsidRDefault="0B9F44F1" w14:paraId="0CBCFCDD" w14:textId="3E3745E4">
      <w:pPr>
        <w:pStyle w:val="Normal"/>
      </w:pPr>
      <w:r w:rsidR="0B9F44F1">
        <w:drawing>
          <wp:inline wp14:editId="04EEA444" wp14:anchorId="3E012C84">
            <wp:extent cx="5943600" cy="962025"/>
            <wp:effectExtent l="0" t="0" r="0" b="0"/>
            <wp:docPr id="66159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5363e4ee2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A05F7" w:rsidP="40A9C602" w:rsidRDefault="0FAA05F7" w14:paraId="6157AF5E" w14:textId="3DC3C1D0">
      <w:pPr>
        <w:pStyle w:val="Normal"/>
      </w:pPr>
      <w:r w:rsidRPr="40A9C602" w:rsidR="0FAA05F7">
        <w:rPr>
          <w:sz w:val="24"/>
          <w:szCs w:val="24"/>
        </w:rPr>
        <w:t>11. launch an ec2 instance in public subnet</w:t>
      </w:r>
    </w:p>
    <w:p w:rsidR="40A9C602" w:rsidP="40A9C602" w:rsidRDefault="40A9C602" w14:paraId="621ACDBB" w14:textId="037D9AA1">
      <w:pPr>
        <w:pStyle w:val="Normal"/>
      </w:pPr>
    </w:p>
    <w:p w:rsidR="40A9C602" w:rsidP="40A9C602" w:rsidRDefault="40A9C602" w14:paraId="1CCFA88D" w14:textId="6B232534">
      <w:pPr>
        <w:pStyle w:val="Normal"/>
      </w:pPr>
    </w:p>
    <w:p w:rsidR="70990D40" w:rsidP="40A9C602" w:rsidRDefault="70990D40" w14:paraId="7AE016A7" w14:textId="1B9C0F93">
      <w:pPr>
        <w:pStyle w:val="Normal"/>
      </w:pPr>
      <w:r w:rsidR="70990D40">
        <w:drawing>
          <wp:inline wp14:editId="6B5702EC" wp14:anchorId="7E8DA866">
            <wp:extent cx="5943600" cy="1695450"/>
            <wp:effectExtent l="0" t="0" r="0" b="0"/>
            <wp:docPr id="8024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335118a19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90D40" w:rsidP="40A9C602" w:rsidRDefault="70990D40" w14:paraId="2B7F1CF7" w14:textId="01A14E37">
      <w:pPr>
        <w:pStyle w:val="Normal"/>
      </w:pPr>
      <w:r w:rsidRPr="40A9C602" w:rsidR="70990D40">
        <w:rPr>
          <w:sz w:val="24"/>
          <w:szCs w:val="24"/>
        </w:rPr>
        <w:t>12. launch an ec2 instance in private subnet</w:t>
      </w:r>
    </w:p>
    <w:p w:rsidR="40A9C602" w:rsidP="40A9C602" w:rsidRDefault="40A9C602" w14:paraId="3799ACE6" w14:textId="34230229">
      <w:pPr>
        <w:pStyle w:val="Normal"/>
        <w:rPr>
          <w:sz w:val="24"/>
          <w:szCs w:val="24"/>
        </w:rPr>
      </w:pPr>
    </w:p>
    <w:p w:rsidR="677B8662" w:rsidP="40A9C602" w:rsidRDefault="677B8662" w14:paraId="76329760" w14:textId="6CB99EFC">
      <w:pPr>
        <w:pStyle w:val="Normal"/>
      </w:pPr>
      <w:r w:rsidR="677B8662">
        <w:drawing>
          <wp:inline wp14:editId="38B27FB2" wp14:anchorId="79D143C5">
            <wp:extent cx="5943600" cy="1714500"/>
            <wp:effectExtent l="0" t="0" r="0" b="0"/>
            <wp:docPr id="25330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2524de92a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78BB0605" w14:textId="79863D35">
      <w:pPr>
        <w:pStyle w:val="Normal"/>
      </w:pPr>
    </w:p>
    <w:p w:rsidR="375C1B12" w:rsidP="40A9C602" w:rsidRDefault="375C1B12" w14:paraId="37BADE41" w14:textId="2968DAC4">
      <w:pPr>
        <w:pStyle w:val="Normal"/>
      </w:pPr>
      <w:r w:rsidRPr="40A9C602" w:rsidR="375C1B12">
        <w:rPr>
          <w:sz w:val="24"/>
          <w:szCs w:val="24"/>
        </w:rPr>
        <w:t>13. Connect to ec2 instance in public subnet</w:t>
      </w:r>
    </w:p>
    <w:p w:rsidR="33EF57E2" w:rsidP="40A9C602" w:rsidRDefault="33EF57E2" w14:paraId="02511B19" w14:textId="6CC17A74">
      <w:pPr>
        <w:pStyle w:val="Normal"/>
      </w:pPr>
      <w:r w:rsidR="33EF57E2">
        <w:drawing>
          <wp:inline wp14:editId="5202BFA2" wp14:anchorId="3E83A2B8">
            <wp:extent cx="5943600" cy="3629025"/>
            <wp:effectExtent l="0" t="0" r="0" b="0"/>
            <wp:docPr id="572019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25623d798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9C602" w:rsidP="40A9C602" w:rsidRDefault="40A9C602" w14:paraId="7014DC24" w14:textId="1DEB5A58">
      <w:pPr>
        <w:pStyle w:val="Normal"/>
      </w:pPr>
    </w:p>
    <w:p w:rsidR="4CFB0E0E" w:rsidP="40A9C602" w:rsidRDefault="4CFB0E0E" w14:paraId="29C4E3B8" w14:textId="454A3D22">
      <w:pPr>
        <w:pStyle w:val="Normal"/>
        <w:rPr>
          <w:b w:val="1"/>
          <w:bCs w:val="1"/>
          <w:sz w:val="24"/>
          <w:szCs w:val="24"/>
        </w:rPr>
      </w:pPr>
      <w:r w:rsidRPr="40A9C602" w:rsidR="4CFB0E0E">
        <w:rPr>
          <w:b w:val="1"/>
          <w:bCs w:val="1"/>
          <w:sz w:val="24"/>
          <w:szCs w:val="24"/>
        </w:rPr>
        <w:t>14. Connect to ec2 instance in private subnet -&gt; check answer</w:t>
      </w:r>
    </w:p>
    <w:p w:rsidR="0F0E8767" w:rsidP="40A9C602" w:rsidRDefault="0F0E8767" w14:paraId="7671A926" w14:textId="1673B32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First </w:t>
      </w:r>
      <w:proofErr w:type="spellStart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i</w:t>
      </w:r>
      <w:proofErr w:type="spellEnd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connect to ec2-instance in public subnet using </w:t>
      </w:r>
      <w:proofErr w:type="spellStart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mobaxterm</w:t>
      </w:r>
      <w:proofErr w:type="spellEnd"/>
    </w:p>
    <w:p w:rsidR="0F0E8767" w:rsidP="40A9C602" w:rsidRDefault="0F0E8767" w14:paraId="67E828C1" w14:textId="0829793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upload the </w:t>
      </w:r>
      <w:proofErr w:type="spellStart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pem.file</w:t>
      </w:r>
      <w:proofErr w:type="spellEnd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in </w:t>
      </w:r>
      <w:proofErr w:type="spellStart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mobaxterm</w:t>
      </w:r>
      <w:proofErr w:type="spellEnd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.</w:t>
      </w:r>
    </w:p>
    <w:p w:rsidR="0F0E8767" w:rsidP="40A9C602" w:rsidRDefault="0F0E8767" w14:paraId="530DCF4E" w14:textId="6CA8E29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and check the </w:t>
      </w:r>
      <w:proofErr w:type="spellStart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pem</w:t>
      </w:r>
      <w:proofErr w:type="spellEnd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file is exists or not</w:t>
      </w:r>
    </w:p>
    <w:p w:rsidR="0F0E8767" w:rsidP="40A9C602" w:rsidRDefault="0F0E8767" w14:paraId="4E33F784" w14:textId="4D5370C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select the private instance and click on connect and go to SSH client and </w:t>
      </w:r>
    </w:p>
    <w:p w:rsidR="0F0E8767" w:rsidP="40A9C602" w:rsidRDefault="0F0E8767" w14:paraId="055CED0C" w14:textId="228D0C2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enter the command</w:t>
      </w:r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(ssh -</w:t>
      </w:r>
      <w:proofErr w:type="spellStart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i</w:t>
      </w:r>
      <w:proofErr w:type="spellEnd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 &lt;</w:t>
      </w:r>
      <w:proofErr w:type="spellStart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KeyName</w:t>
      </w:r>
      <w:proofErr w:type="spellEnd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&gt;.</w:t>
      </w:r>
      <w:proofErr w:type="spellStart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pem</w:t>
      </w:r>
      <w:proofErr w:type="spellEnd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 ec2-user@&lt;</w:t>
      </w:r>
      <w:proofErr w:type="spellStart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PrivateInstancePrivateIP</w:t>
      </w:r>
      <w:proofErr w:type="spellEnd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&gt;) </w:t>
      </w: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and</w:t>
      </w:r>
    </w:p>
    <w:p w:rsidR="0F0E8767" w:rsidP="40A9C602" w:rsidRDefault="0F0E8767" w14:paraId="3410131F" w14:textId="7BE8E16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Add the SSH rule in the  security group Click enter</w:t>
      </w:r>
    </w:p>
    <w:p w:rsidR="0F0E8767" w:rsidP="40A9C602" w:rsidRDefault="0F0E8767" w14:paraId="3277605E" w14:textId="05AA61F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and after we get denied permission.</w:t>
      </w:r>
    </w:p>
    <w:p w:rsidR="0F0E8767" w:rsidP="40A9C602" w:rsidRDefault="0F0E8767" w14:paraId="28AFF591" w14:textId="4E5FD5B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After getting denied </w:t>
      </w:r>
      <w:proofErr w:type="spellStart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>permission.enter</w:t>
      </w:r>
      <w:proofErr w:type="spellEnd"/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a command(</w:t>
      </w:r>
      <w:proofErr w:type="spellStart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chmod</w:t>
      </w:r>
      <w:proofErr w:type="spellEnd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 400 </w:t>
      </w:r>
      <w:proofErr w:type="spellStart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keyname.pem</w:t>
      </w:r>
      <w:proofErr w:type="spellEnd"/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) </w:t>
      </w: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is used for </w:t>
      </w:r>
    </w:p>
    <w:p w:rsidR="0F0E8767" w:rsidP="40A9C602" w:rsidRDefault="0F0E8767" w14:paraId="1D1912DD" w14:textId="2557E0C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/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   Change the file permissions.</w:t>
      </w:r>
    </w:p>
    <w:p w:rsidR="0F0E8767" w:rsidP="40A9C602" w:rsidRDefault="0F0E8767" w14:paraId="34344376" w14:textId="794E0BA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Now enter the </w:t>
      </w:r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ping 8.8.8.8</w:t>
      </w: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command to check whether it is working or not</w:t>
      </w:r>
    </w:p>
    <w:p w:rsidR="40A9C602" w:rsidP="40A9C602" w:rsidRDefault="40A9C602" w14:paraId="6436746D" w14:textId="0745245F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0F0E8767" w:rsidP="40A9C602" w:rsidRDefault="0F0E8767" w14:paraId="4F0215A7" w14:textId="416E62A2">
      <w:pPr>
        <w:spacing w:before="0" w:beforeAutospacing="off" w:after="0" w:afterAutospacing="off" w:line="276" w:lineRule="auto"/>
      </w:pPr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15</w:t>
      </w:r>
      <w:r w:rsidRPr="40A9C602" w:rsidR="0F0E876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. </w:t>
      </w:r>
      <w:r w:rsidRPr="40A9C602" w:rsidR="0F0E87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Stop Both EC2 Instances</w:t>
      </w:r>
    </w:p>
    <w:p w:rsidR="40A9C602" w:rsidP="40A9C602" w:rsidRDefault="40A9C602" w14:paraId="585FC5DF" w14:textId="39FFDBB9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40A9C602" w:rsidP="40A9C602" w:rsidRDefault="40A9C602" w14:paraId="152CA1C7" w14:textId="2F98238D">
      <w:pPr>
        <w:pStyle w:val="ListParagraph"/>
        <w:spacing w:before="0" w:beforeAutospacing="off" w:after="0" w:afterAutospacing="off" w:line="276" w:lineRule="auto"/>
        <w:ind w:left="72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40A9C602" w:rsidP="40A9C602" w:rsidRDefault="40A9C602" w14:paraId="5DAE0C05" w14:textId="2DFCF4B2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40A9C602" w:rsidP="40A9C602" w:rsidRDefault="40A9C602" w14:paraId="4FD36774" w14:textId="2713ECBE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40A9C602" w:rsidP="40A9C602" w:rsidRDefault="40A9C602" w14:paraId="5EF1F21D" w14:textId="2C4D4951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40A9C602" w:rsidP="40A9C602" w:rsidRDefault="40A9C602" w14:paraId="61F657F1" w14:textId="172F174F">
      <w:pPr>
        <w:pStyle w:val="Normal"/>
        <w:rPr>
          <w:sz w:val="24"/>
          <w:szCs w:val="24"/>
        </w:rPr>
      </w:pPr>
    </w:p>
    <w:p w:rsidR="40A9C602" w:rsidP="40A9C602" w:rsidRDefault="40A9C602" w14:paraId="3426E9EA" w14:textId="11D2D344">
      <w:pPr>
        <w:pStyle w:val="Normal"/>
        <w:rPr>
          <w:sz w:val="24"/>
          <w:szCs w:val="24"/>
        </w:rPr>
      </w:pPr>
    </w:p>
    <w:p w:rsidR="40A9C602" w:rsidP="40A9C602" w:rsidRDefault="40A9C602" w14:paraId="13557A6C" w14:textId="5B6B3546">
      <w:pPr>
        <w:pStyle w:val="Normal"/>
      </w:pPr>
    </w:p>
    <w:p w:rsidR="40A9C602" w:rsidP="40A9C602" w:rsidRDefault="40A9C602" w14:paraId="2F037927" w14:textId="7FD90CD9">
      <w:pPr>
        <w:pStyle w:val="Normal"/>
      </w:pPr>
    </w:p>
    <w:p w:rsidR="40A9C602" w:rsidP="40A9C602" w:rsidRDefault="40A9C602" w14:paraId="137C7FC1" w14:textId="6F0FC158">
      <w:pPr>
        <w:pStyle w:val="Normal"/>
      </w:pPr>
    </w:p>
    <w:p w:rsidR="40A9C602" w:rsidP="40A9C602" w:rsidRDefault="40A9C602" w14:paraId="08E19DF5" w14:textId="536A73BB">
      <w:pPr>
        <w:pStyle w:val="Normal"/>
      </w:pPr>
    </w:p>
    <w:p w:rsidR="40A9C602" w:rsidP="40A9C602" w:rsidRDefault="40A9C602" w14:paraId="65869007" w14:textId="32058331">
      <w:pPr>
        <w:pStyle w:val="Normal"/>
      </w:pPr>
    </w:p>
    <w:p w:rsidR="40A9C602" w:rsidP="40A9C602" w:rsidRDefault="40A9C602" w14:paraId="31535EDC" w14:textId="2DD48FF9">
      <w:pPr>
        <w:pStyle w:val="Normal"/>
      </w:pPr>
    </w:p>
    <w:p w:rsidR="40A9C602" w:rsidP="40A9C602" w:rsidRDefault="40A9C602" w14:paraId="038944B6" w14:textId="1F7F5396">
      <w:pPr>
        <w:pStyle w:val="Normal"/>
      </w:pPr>
    </w:p>
    <w:p w:rsidR="40A9C602" w:rsidP="40A9C602" w:rsidRDefault="40A9C602" w14:paraId="3663688A" w14:textId="02F00794">
      <w:pPr>
        <w:pStyle w:val="Normal"/>
      </w:pPr>
    </w:p>
    <w:p w:rsidR="40A9C602" w:rsidP="40A9C602" w:rsidRDefault="40A9C602" w14:paraId="04FAF985" w14:textId="5DBB20F8">
      <w:pPr>
        <w:pStyle w:val="Normal"/>
      </w:pPr>
    </w:p>
    <w:p w:rsidR="40A9C602" w:rsidP="40A9C602" w:rsidRDefault="40A9C602" w14:paraId="30FD3C8E" w14:textId="7BA08CF1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</w:pPr>
    </w:p>
    <w:p w:rsidR="40A9C602" w:rsidP="40A9C602" w:rsidRDefault="40A9C602" w14:paraId="4216B22D" w14:textId="4B15E931">
      <w:pPr>
        <w:pStyle w:val="Normal"/>
      </w:pPr>
    </w:p>
    <w:p w:rsidR="40A9C602" w:rsidP="40A9C602" w:rsidRDefault="40A9C602" w14:paraId="4D8ABD3B" w14:textId="35B0FEB8">
      <w:pPr>
        <w:pStyle w:val="Normal"/>
      </w:pPr>
    </w:p>
    <w:p w:rsidR="40A9C602" w:rsidP="40A9C602" w:rsidRDefault="40A9C602" w14:paraId="05C68356" w14:textId="1036C886">
      <w:pPr>
        <w:pStyle w:val="Normal"/>
      </w:pPr>
    </w:p>
    <w:p w:rsidR="40A9C602" w:rsidP="40A9C602" w:rsidRDefault="40A9C602" w14:paraId="0367B3C6" w14:textId="6445B0F1">
      <w:pPr>
        <w:pStyle w:val="Normal"/>
      </w:pPr>
    </w:p>
    <w:p w:rsidR="40A9C602" w:rsidP="40A9C602" w:rsidRDefault="40A9C602" w14:paraId="31D3EB30" w14:textId="1EBF6956">
      <w:pPr>
        <w:pStyle w:val="Normal"/>
      </w:pPr>
    </w:p>
    <w:p w:rsidR="40A9C602" w:rsidP="40A9C602" w:rsidRDefault="40A9C602" w14:paraId="730BD6E6" w14:textId="3AD0B0C7">
      <w:pPr>
        <w:pStyle w:val="Normal"/>
      </w:pPr>
    </w:p>
    <w:p w:rsidR="40A9C602" w:rsidP="40A9C602" w:rsidRDefault="40A9C602" w14:paraId="425A2570" w14:textId="4CED99B8">
      <w:pPr>
        <w:pStyle w:val="Normal"/>
        <w:rPr>
          <w:b w:val="1"/>
          <w:bCs w:val="1"/>
          <w:sz w:val="24"/>
          <w:szCs w:val="24"/>
        </w:rPr>
      </w:pPr>
    </w:p>
    <w:p w:rsidR="40A9C602" w:rsidP="40A9C602" w:rsidRDefault="40A9C602" w14:paraId="1819E651" w14:textId="63C308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066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F8252"/>
    <w:rsid w:val="00A565BF"/>
    <w:rsid w:val="01323F40"/>
    <w:rsid w:val="01D79DF8"/>
    <w:rsid w:val="02AAA892"/>
    <w:rsid w:val="037F64D1"/>
    <w:rsid w:val="0411EC27"/>
    <w:rsid w:val="043655D2"/>
    <w:rsid w:val="053D5526"/>
    <w:rsid w:val="0543C1B0"/>
    <w:rsid w:val="05E718F8"/>
    <w:rsid w:val="07062A4E"/>
    <w:rsid w:val="0712D93C"/>
    <w:rsid w:val="07186B6D"/>
    <w:rsid w:val="077C7BBC"/>
    <w:rsid w:val="080E1B08"/>
    <w:rsid w:val="085825FE"/>
    <w:rsid w:val="0A4EA4EF"/>
    <w:rsid w:val="0AA92BAA"/>
    <w:rsid w:val="0AF37632"/>
    <w:rsid w:val="0B34A50B"/>
    <w:rsid w:val="0B9F44F1"/>
    <w:rsid w:val="0C19DB4A"/>
    <w:rsid w:val="0C3FEBE5"/>
    <w:rsid w:val="0C5C1FB3"/>
    <w:rsid w:val="0C7D4137"/>
    <w:rsid w:val="0F0E8767"/>
    <w:rsid w:val="0F36E25C"/>
    <w:rsid w:val="0F7CEB86"/>
    <w:rsid w:val="0FAA05F7"/>
    <w:rsid w:val="10B0E7AA"/>
    <w:rsid w:val="11CE2B85"/>
    <w:rsid w:val="13AFE742"/>
    <w:rsid w:val="13C5BE8A"/>
    <w:rsid w:val="13F045C6"/>
    <w:rsid w:val="1A07F053"/>
    <w:rsid w:val="1B2C70FC"/>
    <w:rsid w:val="1C9FE51A"/>
    <w:rsid w:val="1FDDA9DA"/>
    <w:rsid w:val="20F1151C"/>
    <w:rsid w:val="214AC837"/>
    <w:rsid w:val="216B593E"/>
    <w:rsid w:val="236E700C"/>
    <w:rsid w:val="27ADB71E"/>
    <w:rsid w:val="27EBD59E"/>
    <w:rsid w:val="2954E2AC"/>
    <w:rsid w:val="29E1D8F5"/>
    <w:rsid w:val="2AB4CC73"/>
    <w:rsid w:val="2B0FEA1D"/>
    <w:rsid w:val="2B3FFC74"/>
    <w:rsid w:val="2FA7DCA7"/>
    <w:rsid w:val="3274E5AF"/>
    <w:rsid w:val="33335FEE"/>
    <w:rsid w:val="33746482"/>
    <w:rsid w:val="33EF57E2"/>
    <w:rsid w:val="348C79F9"/>
    <w:rsid w:val="36FB0FFD"/>
    <w:rsid w:val="373172E5"/>
    <w:rsid w:val="375C1B12"/>
    <w:rsid w:val="3832671E"/>
    <w:rsid w:val="393EC12F"/>
    <w:rsid w:val="3974112E"/>
    <w:rsid w:val="3A4EF769"/>
    <w:rsid w:val="3C62BE2E"/>
    <w:rsid w:val="3CC5D0F0"/>
    <w:rsid w:val="3FD88E2C"/>
    <w:rsid w:val="40A9C602"/>
    <w:rsid w:val="4188B21D"/>
    <w:rsid w:val="41E1CE41"/>
    <w:rsid w:val="43EF8252"/>
    <w:rsid w:val="4525FCFA"/>
    <w:rsid w:val="45C636F1"/>
    <w:rsid w:val="46B3E432"/>
    <w:rsid w:val="47E5B650"/>
    <w:rsid w:val="4937F0C9"/>
    <w:rsid w:val="495FCEAB"/>
    <w:rsid w:val="4A11E09C"/>
    <w:rsid w:val="4B73B2CB"/>
    <w:rsid w:val="4C934027"/>
    <w:rsid w:val="4CFB0E0E"/>
    <w:rsid w:val="4D359D46"/>
    <w:rsid w:val="4E90D587"/>
    <w:rsid w:val="4F07CFFF"/>
    <w:rsid w:val="4F2D096B"/>
    <w:rsid w:val="508381E1"/>
    <w:rsid w:val="552BCB8F"/>
    <w:rsid w:val="5575BDBC"/>
    <w:rsid w:val="588F9CA6"/>
    <w:rsid w:val="59F63A87"/>
    <w:rsid w:val="5CDAFD76"/>
    <w:rsid w:val="5DE88B23"/>
    <w:rsid w:val="5E648516"/>
    <w:rsid w:val="5E7088FA"/>
    <w:rsid w:val="5EC930F2"/>
    <w:rsid w:val="6378FDCB"/>
    <w:rsid w:val="639B6D48"/>
    <w:rsid w:val="64277FE7"/>
    <w:rsid w:val="649D61D1"/>
    <w:rsid w:val="65BAC1B5"/>
    <w:rsid w:val="677B8662"/>
    <w:rsid w:val="6BAC0A4A"/>
    <w:rsid w:val="6D1C38B7"/>
    <w:rsid w:val="6D4F9EA6"/>
    <w:rsid w:val="6DC9D80C"/>
    <w:rsid w:val="6DFFF139"/>
    <w:rsid w:val="6E70ACD5"/>
    <w:rsid w:val="6F818867"/>
    <w:rsid w:val="6FA23275"/>
    <w:rsid w:val="70990D40"/>
    <w:rsid w:val="716EB55D"/>
    <w:rsid w:val="71D2D57A"/>
    <w:rsid w:val="7C0CB18D"/>
    <w:rsid w:val="7D4EB96D"/>
    <w:rsid w:val="7E45CC9A"/>
    <w:rsid w:val="7F24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8252"/>
  <w15:chartTrackingRefBased/>
  <w15:docId w15:val="{12D0D06E-C125-4DB1-92DA-BB29E456D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dff92202b42a6" /><Relationship Type="http://schemas.openxmlformats.org/officeDocument/2006/relationships/image" Target="/media/image2.png" Id="R64105324ea8747d6" /><Relationship Type="http://schemas.openxmlformats.org/officeDocument/2006/relationships/image" Target="/media/image3.png" Id="Re0d2e670760447d5" /><Relationship Type="http://schemas.openxmlformats.org/officeDocument/2006/relationships/image" Target="/media/image4.png" Id="R4f2ed0f6e4db41df" /><Relationship Type="http://schemas.openxmlformats.org/officeDocument/2006/relationships/image" Target="/media/image5.png" Id="R3c3316f03a18401a" /><Relationship Type="http://schemas.openxmlformats.org/officeDocument/2006/relationships/image" Target="/media/image6.png" Id="R435630a31aa847b0" /><Relationship Type="http://schemas.openxmlformats.org/officeDocument/2006/relationships/image" Target="/media/image7.png" Id="R28b82789eb744cb3" /><Relationship Type="http://schemas.openxmlformats.org/officeDocument/2006/relationships/image" Target="/media/image8.png" Id="R9ca80aaf5bdd43ec" /><Relationship Type="http://schemas.openxmlformats.org/officeDocument/2006/relationships/image" Target="/media/image9.png" Id="R288982d2f5044551" /><Relationship Type="http://schemas.openxmlformats.org/officeDocument/2006/relationships/image" Target="/media/imagea.png" Id="R207ea6932f5c44a4" /><Relationship Type="http://schemas.openxmlformats.org/officeDocument/2006/relationships/image" Target="/media/imageb.png" Id="Rd21de0c125044ea4" /><Relationship Type="http://schemas.openxmlformats.org/officeDocument/2006/relationships/image" Target="/media/imagec.png" Id="R1087f9962af14348" /><Relationship Type="http://schemas.openxmlformats.org/officeDocument/2006/relationships/image" Target="/media/imaged.png" Id="R7f8aeac18eb344af" /><Relationship Type="http://schemas.openxmlformats.org/officeDocument/2006/relationships/image" Target="/media/imagee.png" Id="Rfe9bfb61277944d6" /><Relationship Type="http://schemas.openxmlformats.org/officeDocument/2006/relationships/image" Target="/media/imagef.png" Id="R0d78e7b0b5f84244" /><Relationship Type="http://schemas.openxmlformats.org/officeDocument/2006/relationships/image" Target="/media/image10.png" Id="Rfc467ac03acf4661" /><Relationship Type="http://schemas.openxmlformats.org/officeDocument/2006/relationships/image" Target="/media/image11.png" Id="Rb8026ee5c8574d0c" /><Relationship Type="http://schemas.openxmlformats.org/officeDocument/2006/relationships/image" Target="/media/image12.png" Id="R5e805ee4b408459c" /><Relationship Type="http://schemas.openxmlformats.org/officeDocument/2006/relationships/image" Target="/media/image13.png" Id="R59b332f391434ec9" /><Relationship Type="http://schemas.openxmlformats.org/officeDocument/2006/relationships/image" Target="/media/image14.png" Id="R9d8565678dba4ebf" /><Relationship Type="http://schemas.openxmlformats.org/officeDocument/2006/relationships/image" Target="/media/image15.png" Id="Rd975363e4ee24f7d" /><Relationship Type="http://schemas.openxmlformats.org/officeDocument/2006/relationships/image" Target="/media/image16.png" Id="R86a335118a194fdc" /><Relationship Type="http://schemas.openxmlformats.org/officeDocument/2006/relationships/image" Target="/media/image17.png" Id="Rd352524de92a4884" /><Relationship Type="http://schemas.openxmlformats.org/officeDocument/2006/relationships/image" Target="/media/image18.png" Id="R87125623d7984f0e" /><Relationship Type="http://schemas.openxmlformats.org/officeDocument/2006/relationships/numbering" Target="numbering.xml" Id="R07ec1a4d98ae48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2024-09-02T13:02:38.6268311Z</dcterms:created>
  <dcterms:modified xsi:type="dcterms:W3CDTF">2024-09-03T07:56:47.1788037Z</dcterms:modified>
  <dc:creator>shaik jaheda</dc:creator>
  <lastModifiedBy>shaik jaheda</lastModifiedBy>
</coreProperties>
</file>