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https://drive.google.com/file/d/17Y8pqKKAZs_0uZrBGbCpHJYdVWsYYmRc/view?usp=sharing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CAN ACCESS THE VIDEO THROUGH LINK, BECAUSE ITS LARGE FILE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7Y8pqKKAZs_0uZrBGbCpHJYdVWsYYmRc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