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 Data Manipulation with R(Session 2)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N</w:t>
      </w:r>
      <w:r w:rsidDel="00000000" w:rsidR="00000000" w:rsidRPr="00000000">
        <w:rPr>
          <w:rtl w:val="0"/>
        </w:rPr>
        <w:t xml:space="preserve">) and give it a meaningful name. Work through the following exercises by typing them directly into the script—while you can copy and paste, typing helps reinforce learning. Run the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Enter</w:t>
      </w:r>
      <w:r w:rsidDel="00000000" w:rsidR="00000000" w:rsidRPr="00000000">
        <w:rPr>
          <w:rtl w:val="0"/>
        </w:rPr>
        <w:t xml:space="preserve">) and check for any errors. You can also run line-by-line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) Try different key-combinations. Finally, save the script for future reference and reuse. Recommended to include comments, for example: # Exercise 1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5obt44va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Basic Data Frame Operations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data 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with the following columns: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(Character)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(Numeric)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(Numeric)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</w:t>
      </w:r>
      <w:r w:rsidDel="00000000" w:rsidR="00000000" w:rsidRPr="00000000">
        <w:rPr>
          <w:rtl w:val="0"/>
        </w:rPr>
        <w:t xml:space="preserve"> (Logical)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first few rows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structure of the data frame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students &lt;- data.frame(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Name = c("Alice", "Bob", "Charlie", "David", "Eve"),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Age = c(20, 22, 21, 23, 22),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Score = c(85, 90, 78, 88, 95),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Passed = c(TRUE, TRUE, FALSE, TRUE, TRUE)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head(students)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str(students)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e5ewf009a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Selecting and Filtering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only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columns.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the students who have scored more than 80.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students who are older than 21 and have passed.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students %&gt;% select(Name, Score)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students %&gt;% filter(Score &gt; 80)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students %&gt;% filter(Age &gt; 21, Passed == 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5q5q5j52e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Creating and Modifying Columns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&gt;= 90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"A"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&gt;= 80 &amp; Score &lt; 90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"B"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&lt; 80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"C"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column by adding 1 to each value.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students &lt;- students %&gt;%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mutate(Grade = case_when(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Score &gt;= 90 ~ "A",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Score &gt;= 80 ~ "B",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TRUE ~ "C"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))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students &lt;- students %&gt;% mutate(Age = Age + 1)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6baf5udah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Grouping and Summarizing Data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the students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and calculate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for each group.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the number of students in each grade category.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students %&gt;% group_by(Grade) %&gt;% summarize(Average_Score = mean(Score))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students %&gt;% count(Grade)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4vnfrsmg0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Reshaping Data with tidyr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the dataset from wide format to long format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pivot_longer()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Full_Name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students_long &lt;- students %&gt;% pivot_longer(cols = c(Age, Score), names_to = "Variable", values_to = "Value")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students &lt;- students %&gt;% mutate(Full_Name = paste(Name, "Smith"))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students %&gt;% separate(Full_Name, into = c("First_Name", "Last_Name"), sep = "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bkk8l92s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Handling Missing Values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tl w:val="0"/>
        </w:rPr>
        <w:t xml:space="preserve">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missing values with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rows with missing values.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students$Score[c(2, 4)] &lt;- NA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students &lt;- students %&gt;% mutate(Score = ifelse(is.na(Score), mean(Score, na.rm = TRUE), Score))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students &lt;- students %&gt;% drop_na()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