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Default="00DB4E83">
      <w: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Default="00DB4E83">
      <w:r>
        <w:t xml:space="preserve">2 - Différence entre </w:t>
      </w:r>
      <w:proofErr w:type="spellStart"/>
      <w:r>
        <w:t>IEnumerate</w:t>
      </w:r>
      <w:proofErr w:type="spellEnd"/>
      <w: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Default="00DB4E83">
      <w:r>
        <w:t xml:space="preserve"> </w:t>
      </w:r>
      <w:r w:rsidR="00622B0E">
        <w:t xml:space="preserve">3 – Base </w:t>
      </w:r>
      <w:proofErr w:type="spellStart"/>
      <w:r w:rsidR="00622B0E">
        <w:t>to</w:t>
      </w:r>
      <w:proofErr w:type="spellEnd"/>
      <w:r w:rsidR="00622B0E"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C21048" w:rsidRDefault="00C21048"/>
    <w:p w:rsidR="00C21048" w:rsidRDefault="00C21048">
      <w:r>
        <w:t xml:space="preserve">Afin de dissocier </w:t>
      </w:r>
      <w:r w:rsidR="00094D76">
        <w:t xml:space="preserve">le </w:t>
      </w:r>
      <w:proofErr w:type="spellStart"/>
      <w:r w:rsidR="00094D76">
        <w:t>context</w:t>
      </w:r>
      <w:proofErr w:type="spellEnd"/>
      <w:r w:rsidR="00094D76">
        <w:t xml:space="preserve"> de data, et de la mettre à la racine : </w:t>
      </w:r>
    </w:p>
    <w:p w:rsidR="00094D76" w:rsidRDefault="00094D76">
      <w:bookmarkStart w:id="0" w:name="_GoBack"/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scaffold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=Default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\Data"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bookmarkEnd w:id="0"/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Default="006B71CE">
      <w:r>
        <w:t xml:space="preserve">4 – Ensuite avant d’effectuer une première migration il faut ajouter le contexte en tant que service dans le </w:t>
      </w:r>
      <w:proofErr w:type="spellStart"/>
      <w:r>
        <w:t>Program.cs</w:t>
      </w:r>
      <w:proofErr w:type="spellEnd"/>
      <w: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  <w:r w:rsidR="001C6EBA">
        <w:t>. Attention pour une propriété « Id » il faut réellement mettre « Id ».</w:t>
      </w:r>
    </w:p>
    <w:p w:rsidR="006B71CE" w:rsidRDefault="006B71CE"/>
    <w:p w:rsidR="006B71CE" w:rsidRDefault="006B71CE"/>
    <w:p w:rsidR="00622B0E" w:rsidRDefault="006B71CE">
      <w:r>
        <w:t>5</w:t>
      </w:r>
      <w:r w:rsidR="00622B0E">
        <w:t xml:space="preserve"> – Dans le </w:t>
      </w:r>
      <w:proofErr w:type="spellStart"/>
      <w:r w:rsidR="00622B0E">
        <w:t>Programs.cs</w:t>
      </w:r>
      <w:proofErr w:type="spellEnd"/>
      <w:r w:rsidR="00622B0E">
        <w:t xml:space="preserve">, il faut définir les </w:t>
      </w:r>
      <w:proofErr w:type="gramStart"/>
      <w:r w:rsidR="00622B0E">
        <w:t>services ,</w:t>
      </w:r>
      <w:proofErr w:type="gramEnd"/>
      <w:r w:rsidR="00622B0E">
        <w:t xml:space="preserve"> avec possibilité d’</w:t>
      </w:r>
      <w:r w:rsidR="00E87850">
        <w:t>utiliser les nuggets en tant qu</w:t>
      </w:r>
      <w:r w:rsidR="00622B0E"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Default="007F3D6C">
      <w: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lastRenderedPageBreak/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C6EBA" w:rsidRDefault="001C6EBA"/>
    <w:p w:rsidR="001C6EBA" w:rsidRDefault="001C6EBA"/>
    <w:p w:rsidR="001C6EBA" w:rsidRDefault="001C6EBA">
      <w:r>
        <w:t xml:space="preserve">6 – Les DTOS pour </w:t>
      </w:r>
      <w:proofErr w:type="gramStart"/>
      <w:r>
        <w:t>«  casser</w:t>
      </w:r>
      <w:proofErr w:type="gramEnd"/>
      <w:r>
        <w:t xml:space="preserve"> «  les références circulaires</w:t>
      </w:r>
    </w:p>
    <w:p w:rsidR="001C6EBA" w:rsidRDefault="001C6EBA"/>
    <w:p w:rsidR="001C6EBA" w:rsidRDefault="001C6EBA"/>
    <w:p w:rsidR="001B641F" w:rsidRDefault="001B641F"/>
    <w:p w:rsidR="006B71CE" w:rsidRDefault="006B71CE"/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94D76"/>
    <w:rsid w:val="000F31B9"/>
    <w:rsid w:val="00180427"/>
    <w:rsid w:val="001B641F"/>
    <w:rsid w:val="001C6EBA"/>
    <w:rsid w:val="00622B0E"/>
    <w:rsid w:val="006B71CE"/>
    <w:rsid w:val="007F3D6C"/>
    <w:rsid w:val="009A3040"/>
    <w:rsid w:val="00C21048"/>
    <w:rsid w:val="00CB5771"/>
    <w:rsid w:val="00DB4E83"/>
    <w:rsid w:val="00E87850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D434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5</cp:revision>
  <dcterms:created xsi:type="dcterms:W3CDTF">2023-11-24T10:06:00Z</dcterms:created>
  <dcterms:modified xsi:type="dcterms:W3CDTF">2023-11-28T16:14:00Z</dcterms:modified>
</cp:coreProperties>
</file>