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78A2" w14:textId="33C7FA67" w:rsidR="006043BF" w:rsidRDefault="006043BF" w:rsidP="00F0215D">
      <w:pPr>
        <w:jc w:val="center"/>
        <w:rPr>
          <w:b/>
          <w:sz w:val="28"/>
        </w:rPr>
      </w:pPr>
      <w:r w:rsidRPr="006043BF">
        <w:rPr>
          <w:b/>
          <w:sz w:val="28"/>
        </w:rPr>
        <w:t>Gestion d</w:t>
      </w:r>
      <w:r w:rsidR="00F0215D">
        <w:rPr>
          <w:b/>
          <w:sz w:val="28"/>
        </w:rPr>
        <w:t>’</w:t>
      </w:r>
      <w:r w:rsidRPr="006043BF">
        <w:rPr>
          <w:b/>
          <w:sz w:val="28"/>
        </w:rPr>
        <w:t>u</w:t>
      </w:r>
      <w:r w:rsidR="00F0215D">
        <w:rPr>
          <w:b/>
          <w:sz w:val="28"/>
        </w:rPr>
        <w:t>n crud</w:t>
      </w:r>
    </w:p>
    <w:p w14:paraId="6AA40ADC" w14:textId="77777777" w:rsidR="00F0215D" w:rsidRDefault="00F0215D" w:rsidP="00F0215D">
      <w:pPr>
        <w:jc w:val="center"/>
        <w:rPr>
          <w:b/>
          <w:sz w:val="28"/>
        </w:rPr>
      </w:pPr>
    </w:p>
    <w:p w14:paraId="1564619C" w14:textId="55FB8E0F" w:rsidR="00F0215D" w:rsidRPr="00F0215D" w:rsidRDefault="00F0215D" w:rsidP="00F0215D">
      <w:pPr>
        <w:jc w:val="center"/>
        <w:rPr>
          <w:color w:val="FF0000"/>
          <w:sz w:val="24"/>
          <w:szCs w:val="24"/>
        </w:rPr>
      </w:pPr>
      <w:r w:rsidRPr="00F0215D">
        <w:rPr>
          <w:b/>
          <w:color w:val="FF0000"/>
          <w:sz w:val="32"/>
          <w:szCs w:val="24"/>
        </w:rPr>
        <w:t>Commiter entre chaque étape</w:t>
      </w:r>
    </w:p>
    <w:p w14:paraId="518B38C6" w14:textId="17ED6E1F" w:rsidR="006043BF" w:rsidRPr="00F0215D" w:rsidRDefault="006043BF" w:rsidP="00F0215D">
      <w:pPr>
        <w:pStyle w:val="Paragraphedeliste"/>
        <w:numPr>
          <w:ilvl w:val="0"/>
          <w:numId w:val="3"/>
        </w:numPr>
      </w:pPr>
      <w:r w:rsidRPr="006043BF">
        <w:rPr>
          <w:sz w:val="24"/>
        </w:rPr>
        <w:t xml:space="preserve">Créer une interface </w:t>
      </w:r>
      <w:r w:rsidR="00F0215D">
        <w:rPr>
          <w:sz w:val="24"/>
        </w:rPr>
        <w:t>contenant 2 parties distinctes</w:t>
      </w:r>
    </w:p>
    <w:p w14:paraId="51136C07" w14:textId="2C53F17E" w:rsidR="00F0215D" w:rsidRPr="00F0215D" w:rsidRDefault="00F0215D" w:rsidP="00F0215D">
      <w:pPr>
        <w:pStyle w:val="Paragraphedeliste"/>
        <w:numPr>
          <w:ilvl w:val="1"/>
          <w:numId w:val="3"/>
        </w:numPr>
      </w:pPr>
      <w:r>
        <w:rPr>
          <w:sz w:val="24"/>
        </w:rPr>
        <w:t>La 1</w:t>
      </w:r>
      <w:r w:rsidRPr="00F0215D">
        <w:rPr>
          <w:sz w:val="24"/>
          <w:vertAlign w:val="superscript"/>
        </w:rPr>
        <w:t>ère</w:t>
      </w:r>
      <w:r>
        <w:rPr>
          <w:sz w:val="24"/>
        </w:rPr>
        <w:t xml:space="preserve"> partie contient un datagrid qui va lister les données</w:t>
      </w:r>
    </w:p>
    <w:p w14:paraId="3DD00869" w14:textId="3B6F4BB5" w:rsidR="00F0215D" w:rsidRPr="009952D0" w:rsidRDefault="00F0215D" w:rsidP="00F0215D">
      <w:pPr>
        <w:pStyle w:val="Paragraphedeliste"/>
        <w:numPr>
          <w:ilvl w:val="1"/>
          <w:numId w:val="3"/>
        </w:numPr>
      </w:pPr>
      <w:r>
        <w:rPr>
          <w:sz w:val="24"/>
        </w:rPr>
        <w:t>La 2</w:t>
      </w:r>
      <w:r w:rsidRPr="00F0215D">
        <w:rPr>
          <w:sz w:val="24"/>
          <w:vertAlign w:val="superscript"/>
        </w:rPr>
        <w:t>ème</w:t>
      </w:r>
      <w:r>
        <w:rPr>
          <w:sz w:val="24"/>
        </w:rPr>
        <w:t xml:space="preserve"> partie des inputs qui permettront de gérer les données </w:t>
      </w:r>
    </w:p>
    <w:p w14:paraId="758A91C1" w14:textId="7216F3D1" w:rsidR="009952D0" w:rsidRPr="009952D0" w:rsidRDefault="009952D0" w:rsidP="00F0215D">
      <w:pPr>
        <w:pStyle w:val="Paragraphedeliste"/>
        <w:numPr>
          <w:ilvl w:val="1"/>
          <w:numId w:val="3"/>
        </w:numPr>
      </w:pPr>
      <w:r>
        <w:rPr>
          <w:sz w:val="24"/>
        </w:rPr>
        <w:t>Mettre en place les boutons nécessaires</w:t>
      </w:r>
    </w:p>
    <w:p w14:paraId="60253FC5" w14:textId="7919626F" w:rsidR="009952D0" w:rsidRPr="00F0215D" w:rsidRDefault="009952D0" w:rsidP="00F0215D">
      <w:pPr>
        <w:pStyle w:val="Paragraphedeliste"/>
        <w:numPr>
          <w:ilvl w:val="1"/>
          <w:numId w:val="3"/>
        </w:numPr>
      </w:pPr>
      <w:r>
        <w:rPr>
          <w:sz w:val="24"/>
        </w:rPr>
        <w:t>Soignez l’interface, les entrainements c’est toujours bien</w:t>
      </w:r>
    </w:p>
    <w:p w14:paraId="2BC53C33" w14:textId="3C75BCF8" w:rsidR="00F0215D" w:rsidRPr="00F0215D" w:rsidRDefault="00F0215D" w:rsidP="00F0215D">
      <w:pPr>
        <w:pStyle w:val="Paragraphedeliste"/>
        <w:numPr>
          <w:ilvl w:val="0"/>
          <w:numId w:val="3"/>
        </w:numPr>
      </w:pPr>
      <w:r>
        <w:rPr>
          <w:sz w:val="24"/>
        </w:rPr>
        <w:t>Créer une classe Produits avec 5 propriétés</w:t>
      </w:r>
    </w:p>
    <w:p w14:paraId="121B6937" w14:textId="35A9BC1C" w:rsidR="00F0215D" w:rsidRPr="009952D0" w:rsidRDefault="00F0215D" w:rsidP="00F0215D">
      <w:pPr>
        <w:pStyle w:val="Paragraphedeliste"/>
        <w:numPr>
          <w:ilvl w:val="0"/>
          <w:numId w:val="3"/>
        </w:numPr>
      </w:pPr>
      <w:r>
        <w:rPr>
          <w:sz w:val="24"/>
        </w:rPr>
        <w:t>Créer une classe de gestion de fichier Json</w:t>
      </w:r>
    </w:p>
    <w:p w14:paraId="496FCD47" w14:textId="5D1F569A" w:rsidR="009952D0" w:rsidRPr="009952D0" w:rsidRDefault="009952D0" w:rsidP="009952D0">
      <w:pPr>
        <w:pStyle w:val="Paragraphedeliste"/>
        <w:numPr>
          <w:ilvl w:val="1"/>
          <w:numId w:val="3"/>
        </w:numPr>
      </w:pPr>
      <w:r>
        <w:rPr>
          <w:sz w:val="24"/>
        </w:rPr>
        <w:t xml:space="preserve">Ajouter les méthodes pour uploader et downloader les données </w:t>
      </w:r>
    </w:p>
    <w:p w14:paraId="63198A65" w14:textId="06DD301D" w:rsidR="009952D0" w:rsidRPr="00F0215D" w:rsidRDefault="009952D0" w:rsidP="009952D0">
      <w:pPr>
        <w:pStyle w:val="Paragraphedeliste"/>
        <w:numPr>
          <w:ilvl w:val="1"/>
          <w:numId w:val="3"/>
        </w:numPr>
      </w:pPr>
      <w:r>
        <w:rPr>
          <w:sz w:val="24"/>
        </w:rPr>
        <w:t>Ajouter la gestion des erreurs</w:t>
      </w:r>
    </w:p>
    <w:p w14:paraId="2C56D0F0" w14:textId="6A296177" w:rsidR="00F0215D" w:rsidRDefault="009952D0" w:rsidP="00F0215D">
      <w:pPr>
        <w:pStyle w:val="Paragraphedeliste"/>
        <w:numPr>
          <w:ilvl w:val="0"/>
          <w:numId w:val="3"/>
        </w:numPr>
      </w:pPr>
      <w:r>
        <w:t>Charger le datagrid avec les données issues du fichier</w:t>
      </w:r>
    </w:p>
    <w:p w14:paraId="706EEA8F" w14:textId="6B8F791A" w:rsidR="009952D0" w:rsidRDefault="009952D0" w:rsidP="00F0215D">
      <w:pPr>
        <w:pStyle w:val="Paragraphedeliste"/>
        <w:numPr>
          <w:ilvl w:val="0"/>
          <w:numId w:val="3"/>
        </w:numPr>
      </w:pPr>
      <w:bookmarkStart w:id="0" w:name="_Hlk151458860"/>
      <w:r>
        <w:t xml:space="preserve">Ajouter la gestion d’évènements </w:t>
      </w:r>
      <w:bookmarkEnd w:id="0"/>
      <w:r>
        <w:t>pour activer ou pas les boutons en fonction de la situation</w:t>
      </w:r>
    </w:p>
    <w:p w14:paraId="6EBABAB2" w14:textId="42EF941C" w:rsidR="009952D0" w:rsidRDefault="009952D0" w:rsidP="00F0215D">
      <w:pPr>
        <w:pStyle w:val="Paragraphedeliste"/>
        <w:numPr>
          <w:ilvl w:val="0"/>
          <w:numId w:val="3"/>
        </w:numPr>
      </w:pPr>
      <w:r>
        <w:t>Ajouter la gestion d’évènements pour gérer les modification</w:t>
      </w:r>
      <w:r w:rsidR="004C042B">
        <w:t>s</w:t>
      </w:r>
      <w:r>
        <w:t xml:space="preserve"> /ajouts / suppressions de données</w:t>
      </w:r>
    </w:p>
    <w:p w14:paraId="203BB178" w14:textId="00D24D20" w:rsidR="00FB1909" w:rsidRDefault="00FB1909" w:rsidP="00F0215D">
      <w:pPr>
        <w:pStyle w:val="Paragraphedeliste"/>
        <w:numPr>
          <w:ilvl w:val="0"/>
          <w:numId w:val="3"/>
        </w:numPr>
      </w:pPr>
      <w:r>
        <w:t>Répercuter les changements dans le fichier (base de données)</w:t>
      </w:r>
    </w:p>
    <w:p w14:paraId="4A3F4EBA" w14:textId="2532663C" w:rsidR="009952D0" w:rsidRDefault="00FB1909" w:rsidP="00F0215D">
      <w:pPr>
        <w:pStyle w:val="Paragraphedeliste"/>
        <w:numPr>
          <w:ilvl w:val="0"/>
          <w:numId w:val="3"/>
        </w:numPr>
      </w:pPr>
      <w:r>
        <w:t>Créer un nouveau projet sur base du premier et changer l’interface</w:t>
      </w:r>
    </w:p>
    <w:p w14:paraId="2F552423" w14:textId="40977F3D" w:rsidR="00FB1909" w:rsidRDefault="00FB1909" w:rsidP="00FB1909">
      <w:pPr>
        <w:pStyle w:val="Paragraphedeliste"/>
        <w:numPr>
          <w:ilvl w:val="1"/>
          <w:numId w:val="3"/>
        </w:numPr>
      </w:pPr>
      <w:r>
        <w:t>La 1</w:t>
      </w:r>
      <w:r w:rsidRPr="00FB1909">
        <w:rPr>
          <w:vertAlign w:val="superscript"/>
        </w:rPr>
        <w:t>ère</w:t>
      </w:r>
      <w:r>
        <w:t xml:space="preserve"> fenêtre ne contient que la liste</w:t>
      </w:r>
    </w:p>
    <w:p w14:paraId="073745E2" w14:textId="30AEE63C" w:rsidR="00FB1909" w:rsidRDefault="00FB1909" w:rsidP="00FB1909">
      <w:pPr>
        <w:pStyle w:val="Paragraphedeliste"/>
        <w:numPr>
          <w:ilvl w:val="1"/>
          <w:numId w:val="3"/>
        </w:numPr>
      </w:pPr>
      <w:r>
        <w:t>La 2</w:t>
      </w:r>
      <w:r w:rsidRPr="00FB1909">
        <w:rPr>
          <w:vertAlign w:val="superscript"/>
        </w:rPr>
        <w:t>ème</w:t>
      </w:r>
      <w:r>
        <w:t xml:space="preserve"> fenêtre, la gestion des données</w:t>
      </w:r>
    </w:p>
    <w:p w14:paraId="20954D1E" w14:textId="7C11BDE0" w:rsidR="00FB1909" w:rsidRDefault="00FB1909" w:rsidP="00FB1909">
      <w:pPr>
        <w:pStyle w:val="Paragraphedeliste"/>
        <w:numPr>
          <w:ilvl w:val="1"/>
          <w:numId w:val="3"/>
        </w:numPr>
      </w:pPr>
      <w:r>
        <w:t>Les méthodes d’appel à chargement et sauvegarde des données restent dans la fenêtre principale. Mais les changements sont reportés dans le fichier immédiatement au clic sur le bouton d’enregistrement qui se trouve dans la 2</w:t>
      </w:r>
      <w:r w:rsidRPr="00FB1909">
        <w:rPr>
          <w:vertAlign w:val="superscript"/>
        </w:rPr>
        <w:t>ème</w:t>
      </w:r>
      <w:r>
        <w:t xml:space="preserve"> fenêtre.</w:t>
      </w:r>
    </w:p>
    <w:p w14:paraId="4FAE340F" w14:textId="06D60694" w:rsidR="004C042B" w:rsidRDefault="004C042B" w:rsidP="004C042B">
      <w:pPr>
        <w:pStyle w:val="Paragraphedeliste"/>
        <w:numPr>
          <w:ilvl w:val="0"/>
          <w:numId w:val="3"/>
        </w:numPr>
      </w:pPr>
      <w:r>
        <w:t>Ajouter la notion de catégories (nouvelle classe)</w:t>
      </w:r>
    </w:p>
    <w:p w14:paraId="5BC70DBE" w14:textId="2C98A7FD" w:rsidR="004C042B" w:rsidRDefault="004C042B" w:rsidP="004C042B">
      <w:pPr>
        <w:pStyle w:val="Paragraphedeliste"/>
        <w:numPr>
          <w:ilvl w:val="0"/>
          <w:numId w:val="3"/>
        </w:numPr>
      </w:pPr>
      <w:r>
        <w:t>Mettre en place le crud et la liste des</w:t>
      </w:r>
      <w:bookmarkStart w:id="1" w:name="_GoBack"/>
      <w:bookmarkEnd w:id="1"/>
      <w:r>
        <w:t xml:space="preserve"> catégories</w:t>
      </w:r>
    </w:p>
    <w:p w14:paraId="44175FDA" w14:textId="598F0ED5" w:rsidR="004C042B" w:rsidRDefault="004C042B" w:rsidP="004C042B">
      <w:pPr>
        <w:pStyle w:val="Paragraphedeliste"/>
        <w:numPr>
          <w:ilvl w:val="0"/>
          <w:numId w:val="3"/>
        </w:numPr>
      </w:pPr>
      <w:r>
        <w:t>Ajouter un idCatégorie dans les produits</w:t>
      </w:r>
    </w:p>
    <w:p w14:paraId="6038EF72" w14:textId="2B399B95" w:rsidR="004C042B" w:rsidRDefault="004C042B" w:rsidP="004C042B">
      <w:pPr>
        <w:pStyle w:val="Paragraphedeliste"/>
        <w:numPr>
          <w:ilvl w:val="0"/>
          <w:numId w:val="3"/>
        </w:numPr>
      </w:pPr>
      <w:r>
        <w:t>Modifier le crud et la liste produit en conséquence.</w:t>
      </w:r>
    </w:p>
    <w:sectPr w:rsidR="004C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4D6"/>
    <w:multiLevelType w:val="multilevel"/>
    <w:tmpl w:val="9BBCE5D2"/>
    <w:lvl w:ilvl="0">
      <w:start w:val="1"/>
      <w:numFmt w:val="upperRoman"/>
      <w:pStyle w:val="Titre1"/>
      <w:lvlText w:val="%1 )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 ) 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 ) 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36C23"/>
    <w:multiLevelType w:val="hybridMultilevel"/>
    <w:tmpl w:val="F84AC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36"/>
    <w:rsid w:val="00275D53"/>
    <w:rsid w:val="004C042B"/>
    <w:rsid w:val="006043BF"/>
    <w:rsid w:val="007E7AC7"/>
    <w:rsid w:val="007F5936"/>
    <w:rsid w:val="009952D0"/>
    <w:rsid w:val="00A11D22"/>
    <w:rsid w:val="00C46897"/>
    <w:rsid w:val="00F0215D"/>
    <w:rsid w:val="00FB1909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75D1"/>
  <w15:chartTrackingRefBased/>
  <w15:docId w15:val="{04CFE6BA-CD43-4D07-AB9A-1019220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5A32"/>
    <w:pPr>
      <w:keepNext/>
      <w:keepLines/>
      <w:pageBreakBefore/>
      <w:numPr>
        <w:numId w:val="2"/>
      </w:numPr>
      <w:spacing w:before="240" w:after="0"/>
      <w:ind w:left="714" w:hanging="357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D5A32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0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2023-11-21T11:02:00Z</dcterms:created>
  <dcterms:modified xsi:type="dcterms:W3CDTF">2023-11-21T11:08:00Z</dcterms:modified>
</cp:coreProperties>
</file>