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3.gif" ContentType="image/gif"/>
  <Override PartName="/word/media/rId34.mp4" ContentType="video/mp4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Moduel2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6/7/2019</w:t>
      </w:r>
    </w:p>
    <w:p>
      <w:pPr>
        <w:pStyle w:val="Heading1"/>
      </w:pPr>
      <w:bookmarkStart w:id="20" w:name="this-is-a-level-one-hearder"/>
      <w:r>
        <w:t xml:space="preserve">This is a level One Hearder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word is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this is also in</w:t>
      </w:r>
      <w:r>
        <w:t xml:space="preserve"> </w:t>
      </w:r>
      <w:r>
        <w:rPr>
          <w:b/>
        </w:rPr>
        <w:t xml:space="preserve">bold</w:t>
      </w:r>
      <w:r>
        <w:t xml:space="preserve">. This is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 this as well is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We seek to compile this report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mean(2,3,4,5,6)</w:t>
      </w:r>
      <w:r>
        <w:br w:type="textWrapping"/>
      </w:r>
      <w:r>
        <w:rPr>
          <w:rStyle w:val="VerbatimChar"/>
        </w:rPr>
        <w:t xml:space="preserve">5+8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Water</w:t>
      </w:r>
    </w:p>
    <w:p>
      <w:pPr>
        <w:pStyle w:val="Compact"/>
        <w:numPr>
          <w:numId w:val="1002"/>
          <w:ilvl w:val="1"/>
        </w:numPr>
      </w:pPr>
      <w:r>
        <w:t xml:space="preserve">ice drop</w:t>
      </w:r>
    </w:p>
    <w:p>
      <w:pPr>
        <w:pStyle w:val="Compact"/>
        <w:numPr>
          <w:numId w:val="1002"/>
          <w:ilvl w:val="1"/>
        </w:numPr>
      </w:pPr>
      <w:r>
        <w:t xml:space="preserve">voltic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Water</w:t>
      </w:r>
    </w:p>
    <w:p>
      <w:pPr>
        <w:pStyle w:val="Compact"/>
        <w:numPr>
          <w:numId w:val="1009"/>
          <w:ilvl w:val="1"/>
        </w:numPr>
      </w:pPr>
      <w:r>
        <w:t xml:space="preserve">Ice Drop</w:t>
      </w:r>
    </w:p>
    <w:p>
      <w:pPr>
        <w:pStyle w:val="Compact"/>
        <w:numPr>
          <w:numId w:val="1009"/>
          <w:ilvl w:val="1"/>
        </w:numPr>
      </w:pPr>
      <w:r>
        <w:t xml:space="preserve">Voltic</w:t>
      </w:r>
    </w:p>
    <w:p>
      <w:pPr>
        <w:pStyle w:val="Compact"/>
        <w:numPr>
          <w:numId w:val="1010"/>
          <w:ilvl w:val="2"/>
        </w:numPr>
      </w:pPr>
      <w:r>
        <w:t xml:space="preserve">Sachet</w:t>
      </w:r>
    </w:p>
    <w:p>
      <w:pPr>
        <w:pStyle w:val="Compact"/>
        <w:numPr>
          <w:numId w:val="1010"/>
          <w:ilvl w:val="2"/>
        </w:numPr>
      </w:pPr>
      <w:r>
        <w:t xml:space="preserve">Bottle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11"/>
          <w:ilvl w:val="1"/>
        </w:numPr>
      </w:pPr>
      <w:r>
        <w:t xml:space="preserve">food</w:t>
      </w:r>
    </w:p>
    <w:p>
      <w:pPr>
        <w:pStyle w:val="Compact"/>
        <w:numPr>
          <w:numId w:val="1012"/>
          <w:ilvl w:val="2"/>
        </w:numPr>
      </w:pPr>
      <w:r>
        <w:t xml:space="preserve">eggs</w:t>
      </w:r>
    </w:p>
    <w:p>
      <w:pPr>
        <w:pStyle w:val="Compact"/>
        <w:numPr>
          <w:numId w:val="1012"/>
          <w:ilvl w:val="2"/>
        </w:numPr>
      </w:pPr>
      <w:r>
        <w:t xml:space="preserve">toast</w:t>
      </w:r>
    </w:p>
    <w:p>
      <w:pPr>
        <w:pStyle w:val="Compact"/>
        <w:numPr>
          <w:numId w:val="1012"/>
          <w:ilvl w:val="2"/>
        </w:numPr>
      </w:pPr>
      <w:r>
        <w:t xml:space="preserve">bacon</w:t>
      </w:r>
    </w:p>
    <w:p>
      <w:pPr>
        <w:pStyle w:val="Compact"/>
        <w:numPr>
          <w:numId w:val="1011"/>
          <w:ilvl w:val="1"/>
        </w:numPr>
      </w:pPr>
      <w:r>
        <w:t xml:space="preserve">drink</w:t>
      </w:r>
    </w:p>
    <w:p>
      <w:pPr>
        <w:pStyle w:val="Compact"/>
        <w:numPr>
          <w:numId w:val="1013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4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5"/>
          <w:ilvl w:val="1"/>
        </w:numPr>
      </w:pPr>
      <w:r>
        <w:t xml:space="preserve">baked chicken</w:t>
      </w:r>
    </w:p>
    <w:p>
      <w:pPr>
        <w:pStyle w:val="Compact"/>
        <w:numPr>
          <w:numId w:val="1015"/>
          <w:ilvl w:val="1"/>
        </w:numPr>
      </w:pPr>
      <w:r>
        <w:t xml:space="preserve">broccoli</w:t>
      </w:r>
    </w:p>
    <w:p>
      <w:pPr>
        <w:pStyle w:val="Compact"/>
        <w:numPr>
          <w:numId w:val="101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one them.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Control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Treatment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BlockText"/>
      </w:pPr>
      <w:r>
        <w:t xml:space="preserve">Take a lok at this code</w:t>
      </w:r>
    </w:p>
    <w:p>
      <w:pPr>
        <w:pStyle w:val="BlockText"/>
        <w:pStyle w:val="BlockText"/>
      </w:pPr>
      <w:r>
        <w:t xml:space="preserve">Beautiful</w:t>
      </w:r>
    </w:p>
    <w:p>
      <w:pPr>
        <w:pStyle w:val="FirstParagraph"/>
      </w:pPr>
      <w:r>
        <w:t xml:space="preserve">What abot indenting</w:t>
      </w:r>
    </w:p>
    <w:p>
      <w:pPr>
        <w:pStyle w:val="BlockText"/>
      </w:pPr>
      <w:r>
        <w:t xml:space="preserve">It looks like this.</w:t>
      </w:r>
    </w:p>
    <w:p>
      <w:pPr>
        <w:pStyle w:val="SourceCode"/>
        <w:pStyle w:val="BlockText"/>
      </w:pPr>
      <w:r>
        <w:rPr>
          <w:rStyle w:val="VerbatimChar"/>
        </w:rPr>
        <w:t xml:space="preserve">Good</w:t>
      </w:r>
      <w:r>
        <w:br w:type="textWrapping"/>
      </w:r>
      <w:r>
        <w:rPr>
          <w:rStyle w:val="VerbatimChar"/>
        </w:rPr>
        <w:t xml:space="preserve">2+5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"/>
      <w:r>
        <w:t xml:space="preserve">Insert Table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"/>
      <w:r>
        <w:t xml:space="preserve">Insert Image</w:t>
      </w:r>
      <w:bookmarkEnd w:id="30"/>
    </w:p>
    <w:p>
      <w:pPr>
        <w:pStyle w:val="FirstParagraph"/>
      </w:pPr>
      <w:r>
        <w:t xml:space="preserve">Here is an image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t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sunstart</w:t>
      </w:r>
    </w:p>
    <w:p>
      <w:pPr>
        <w:pStyle w:val="Heading2"/>
      </w:pPr>
      <w:bookmarkStart w:id="32" w:name="insert-an-animated-gif-and-video"/>
      <w:r>
        <w:t xml:space="preserve">Insert an Animated GIF and Video</w:t>
      </w:r>
      <w:bookmarkEnd w:id="32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insert-text-with-some-footnotes"/>
      <w:r>
        <w:t xml:space="preserve">Insert Text with some 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image" Id="rId31" Target="media/rId31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Moduel2 RMarkdown Document 1</dc:title>
  <dc:creator>Johnson W. Ahiadorme</dc:creator>
  <cp:keywords/>
  <dcterms:created xsi:type="dcterms:W3CDTF">2019-06-12T13:16:36Z</dcterms:created>
  <dcterms:modified xsi:type="dcterms:W3CDTF">2019-06-12T13:16:36Z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6/7/2019</vt:lpwstr>
  </property>
  <property fmtid="{D5CDD505-2E9C-101B-9397-08002B2CF9AE}" pid="3" name="output">
    <vt:lpwstr/>
  </property>
</Properties>
</file>