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…or create a new repository on the command 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git commit -m "first commit"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git remote add origin https://github.com/jahirbd350/restaurent.git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…or push an existing repository from the command line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Open bit bash from project folder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26"/>
          <w:szCs w:val="26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26"/>
          <w:szCs w:val="26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26"/>
          <w:szCs w:val="26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26"/>
          <w:szCs w:val="26"/>
          <w:u w:val="none"/>
          <w:shd w:fill="auto" w:val="clear"/>
          <w:vertAlign w:val="baseline"/>
          <w:rtl w:val="0"/>
        </w:rPr>
        <w:t xml:space="preserve">git commit -m "First Update"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26"/>
          <w:szCs w:val="26"/>
          <w:u w:val="none"/>
          <w:shd w:fill="auto" w:val="clear"/>
          <w:vertAlign w:val="baseline"/>
          <w:rtl w:val="0"/>
        </w:rPr>
        <w:t xml:space="preserve">git push origin master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..clone repository..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ff"/>
          <w:sz w:val="26"/>
          <w:szCs w:val="26"/>
          <w:u w:val="none"/>
          <w:shd w:fill="auto" w:val="clear"/>
          <w:vertAlign w:val="baseline"/>
          <w:rtl w:val="0"/>
        </w:rPr>
        <w:t xml:space="preserve">git init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ff"/>
          <w:sz w:val="26"/>
          <w:szCs w:val="26"/>
          <w:u w:val="none"/>
          <w:shd w:fill="auto" w:val="clear"/>
          <w:vertAlign w:val="baseline"/>
          <w:rtl w:val="0"/>
        </w:rPr>
        <w:t xml:space="preserve">git clone "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99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https://github.com/jahirbd350/restaurent.git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ff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..git merge with the local branch from remote origin..</w:t>
      </w:r>
    </w:p>
    <w:p w:rsidR="00000000" w:rsidDel="00000000" w:rsidP="00000000" w:rsidRDefault="00000000" w:rsidRPr="00000000" w14:paraId="00000015">
      <w:pPr>
        <w:widowControl w:val="0"/>
        <w:spacing w:line="313.8456" w:lineRule="auto"/>
        <w:rPr>
          <w:rFonts w:ascii="Consolas" w:cs="Consolas" w:eastAsia="Consolas" w:hAnsi="Consolas"/>
          <w:color w:val="a61c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61c00"/>
          <w:sz w:val="24"/>
          <w:szCs w:val="24"/>
          <w:rtl w:val="0"/>
        </w:rPr>
        <w:t xml:space="preserve">git checkout master </w:t>
      </w:r>
    </w:p>
    <w:p w:rsidR="00000000" w:rsidDel="00000000" w:rsidP="00000000" w:rsidRDefault="00000000" w:rsidRPr="00000000" w14:paraId="00000016">
      <w:pPr>
        <w:widowControl w:val="0"/>
        <w:spacing w:line="313.8456" w:lineRule="auto"/>
        <w:rPr>
          <w:rFonts w:ascii="Consolas" w:cs="Consolas" w:eastAsia="Consolas" w:hAnsi="Consolas"/>
          <w:color w:val="a61c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61c00"/>
          <w:sz w:val="24"/>
          <w:szCs w:val="24"/>
          <w:rtl w:val="0"/>
        </w:rPr>
        <w:t xml:space="preserve">git pull origin master </w:t>
      </w:r>
    </w:p>
    <w:p w:rsidR="00000000" w:rsidDel="00000000" w:rsidP="00000000" w:rsidRDefault="00000000" w:rsidRPr="00000000" w14:paraId="00000017">
      <w:pPr>
        <w:widowControl w:val="0"/>
        <w:spacing w:line="313.8456" w:lineRule="auto"/>
        <w:rPr>
          <w:rFonts w:ascii="Consolas" w:cs="Consolas" w:eastAsia="Consolas" w:hAnsi="Consolas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onsolas" w:cs="Consolas" w:eastAsia="Consolas" w:hAnsi="Consolas"/>
          <w:color w:val="a61c00"/>
          <w:sz w:val="24"/>
          <w:szCs w:val="24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..git merge with the remote branch from local origin..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13.8456" w:lineRule="auto"/>
        <w:rPr>
          <w:rFonts w:ascii="Consolas" w:cs="Consolas" w:eastAsia="Consolas" w:hAnsi="Consolas"/>
          <w:color w:val="a61c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61c00"/>
          <w:sz w:val="24"/>
          <w:szCs w:val="24"/>
          <w:rtl w:val="0"/>
        </w:rPr>
        <w:t xml:space="preserve">git merge test </w:t>
      </w:r>
    </w:p>
    <w:p w:rsidR="00000000" w:rsidDel="00000000" w:rsidP="00000000" w:rsidRDefault="00000000" w:rsidRPr="00000000" w14:paraId="0000001A">
      <w:pPr>
        <w:widowControl w:val="0"/>
        <w:spacing w:line="313.8456" w:lineRule="auto"/>
        <w:rPr>
          <w:rFonts w:ascii="Consolas" w:cs="Consolas" w:eastAsia="Consolas" w:hAnsi="Consolas"/>
          <w:color w:val="a61c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61c00"/>
          <w:sz w:val="24"/>
          <w:szCs w:val="24"/>
          <w:rtl w:val="0"/>
        </w:rPr>
        <w:t xml:space="preserve">git push origin master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hirbd350/restaur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