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6916A" w14:textId="0B617B15" w:rsidR="00001646" w:rsidRPr="00001646" w:rsidRDefault="00001646" w:rsidP="00001646">
      <w:pPr>
        <w:pBdr>
          <w:bottom w:val="single" w:sz="6" w:space="1" w:color="auto"/>
        </w:pBdr>
        <w:jc w:val="center"/>
        <w:rPr>
          <w:rFonts w:ascii="Times New Roman" w:hAnsi="Times New Roman" w:cs="Times New Roman"/>
          <w:b/>
          <w:bCs/>
          <w:sz w:val="32"/>
          <w:szCs w:val="32"/>
        </w:rPr>
      </w:pPr>
      <w:r w:rsidRPr="00001646">
        <w:rPr>
          <w:rFonts w:ascii="Times New Roman" w:hAnsi="Times New Roman" w:cs="Times New Roman"/>
          <w:b/>
          <w:bCs/>
          <w:sz w:val="32"/>
          <w:szCs w:val="32"/>
        </w:rPr>
        <w:t>Advanced Sales and Customer Insights on Superstore Dataset using R &amp; Excel</w:t>
      </w:r>
    </w:p>
    <w:p w14:paraId="7CD76ADF" w14:textId="77777777" w:rsidR="00001646" w:rsidRDefault="00001646" w:rsidP="00DF2AB9">
      <w:pPr>
        <w:rPr>
          <w:rFonts w:ascii="Times New Roman" w:hAnsi="Times New Roman" w:cs="Times New Roman"/>
          <w:b/>
          <w:bCs/>
          <w:sz w:val="32"/>
          <w:szCs w:val="32"/>
        </w:rPr>
      </w:pPr>
    </w:p>
    <w:p w14:paraId="22DE1E0E" w14:textId="71C0645E" w:rsidR="00DF2AB9" w:rsidRPr="00434ADB" w:rsidRDefault="00DF2AB9" w:rsidP="00DF2AB9">
      <w:pPr>
        <w:rPr>
          <w:rFonts w:ascii="Times New Roman" w:hAnsi="Times New Roman" w:cs="Times New Roman"/>
          <w:b/>
          <w:bCs/>
          <w:sz w:val="28"/>
          <w:szCs w:val="28"/>
        </w:rPr>
      </w:pPr>
      <w:r w:rsidRPr="00434ADB">
        <w:rPr>
          <w:rFonts w:ascii="Times New Roman" w:hAnsi="Times New Roman" w:cs="Times New Roman"/>
          <w:b/>
          <w:bCs/>
          <w:sz w:val="28"/>
          <w:szCs w:val="28"/>
        </w:rPr>
        <w:t xml:space="preserve">Submitted by: </w:t>
      </w:r>
    </w:p>
    <w:p w14:paraId="562C1BAD" w14:textId="4C52E313" w:rsidR="00DF2AB9" w:rsidRPr="00DF2AB9" w:rsidRDefault="00DF2AB9" w:rsidP="00DF2AB9">
      <w:pPr>
        <w:rPr>
          <w:rFonts w:ascii="Times New Roman" w:hAnsi="Times New Roman" w:cs="Times New Roman"/>
        </w:rPr>
      </w:pPr>
      <w:r w:rsidRPr="00DF2AB9">
        <w:rPr>
          <w:rFonts w:ascii="Times New Roman" w:hAnsi="Times New Roman" w:cs="Times New Roman"/>
        </w:rPr>
        <w:t>Parasa Jahnavi</w:t>
      </w:r>
    </w:p>
    <w:p w14:paraId="4999A352" w14:textId="77777777" w:rsidR="00DF2AB9" w:rsidRPr="00DF2AB9" w:rsidRDefault="00DF2AB9" w:rsidP="00DF2AB9">
      <w:pPr>
        <w:rPr>
          <w:rFonts w:ascii="Times New Roman" w:hAnsi="Times New Roman" w:cs="Times New Roman"/>
        </w:rPr>
      </w:pPr>
    </w:p>
    <w:p w14:paraId="17CF6B80" w14:textId="3E33C3DF" w:rsidR="00DF2AB9" w:rsidRPr="00434ADB" w:rsidRDefault="00DF2AB9" w:rsidP="00DF2AB9">
      <w:pPr>
        <w:rPr>
          <w:rFonts w:ascii="Times New Roman" w:hAnsi="Times New Roman" w:cs="Times New Roman"/>
          <w:b/>
          <w:bCs/>
          <w:sz w:val="28"/>
          <w:szCs w:val="28"/>
        </w:rPr>
      </w:pPr>
      <w:r w:rsidRPr="00434ADB">
        <w:rPr>
          <w:rFonts w:ascii="Times New Roman" w:hAnsi="Times New Roman" w:cs="Times New Roman"/>
          <w:b/>
          <w:bCs/>
          <w:sz w:val="28"/>
          <w:szCs w:val="28"/>
        </w:rPr>
        <w:t>Project Duration:</w:t>
      </w:r>
    </w:p>
    <w:p w14:paraId="5A7FC30F"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July 17 – July 30, 2025</w:t>
      </w:r>
    </w:p>
    <w:p w14:paraId="5CDFE390" w14:textId="77777777" w:rsidR="00DF2AB9" w:rsidRPr="00DF2AB9" w:rsidRDefault="00DF2AB9" w:rsidP="00DF2AB9">
      <w:pPr>
        <w:rPr>
          <w:rFonts w:ascii="Times New Roman" w:hAnsi="Times New Roman" w:cs="Times New Roman"/>
        </w:rPr>
      </w:pPr>
    </w:p>
    <w:p w14:paraId="0E4E7901" w14:textId="62EE121C" w:rsidR="00DF2AB9" w:rsidRPr="00434ADB" w:rsidRDefault="00DF2AB9" w:rsidP="00DF2AB9">
      <w:pPr>
        <w:rPr>
          <w:rFonts w:ascii="Times New Roman" w:hAnsi="Times New Roman" w:cs="Times New Roman"/>
          <w:b/>
          <w:bCs/>
          <w:sz w:val="28"/>
          <w:szCs w:val="28"/>
        </w:rPr>
      </w:pPr>
      <w:r w:rsidRPr="00434ADB">
        <w:rPr>
          <w:rFonts w:ascii="Times New Roman" w:hAnsi="Times New Roman" w:cs="Times New Roman"/>
          <w:b/>
          <w:bCs/>
          <w:sz w:val="28"/>
          <w:szCs w:val="28"/>
        </w:rPr>
        <w:t>Tools &amp; Technologies Used:</w:t>
      </w:r>
    </w:p>
    <w:p w14:paraId="47BDEE43" w14:textId="51C929C4" w:rsidR="00DF2AB9" w:rsidRPr="00DF2AB9" w:rsidRDefault="00DF2AB9" w:rsidP="00DF2AB9">
      <w:pPr>
        <w:rPr>
          <w:rFonts w:ascii="Times New Roman" w:hAnsi="Times New Roman" w:cs="Times New Roman"/>
        </w:rPr>
      </w:pPr>
      <w:r w:rsidRPr="00DF2AB9">
        <w:rPr>
          <w:rFonts w:ascii="Times New Roman" w:hAnsi="Times New Roman" w:cs="Times New Roman"/>
        </w:rPr>
        <w:t>Microsoft Excel: Data cleaning, pivot analysis, basic insights.</w:t>
      </w:r>
    </w:p>
    <w:p w14:paraId="12AEF407" w14:textId="77777777" w:rsidR="00DF2AB9" w:rsidRPr="00DF2AB9" w:rsidRDefault="00DF2AB9" w:rsidP="00DF2AB9">
      <w:pPr>
        <w:rPr>
          <w:rFonts w:ascii="Times New Roman" w:hAnsi="Times New Roman" w:cs="Times New Roman"/>
        </w:rPr>
      </w:pPr>
    </w:p>
    <w:p w14:paraId="7734E6D4" w14:textId="2DF0FD12" w:rsidR="00DF2AB9" w:rsidRPr="00DF2AB9" w:rsidRDefault="00DF2AB9" w:rsidP="00DF2AB9">
      <w:pPr>
        <w:rPr>
          <w:rFonts w:ascii="Times New Roman" w:hAnsi="Times New Roman" w:cs="Times New Roman"/>
        </w:rPr>
      </w:pPr>
      <w:r w:rsidRPr="00DF2AB9">
        <w:rPr>
          <w:rFonts w:ascii="Times New Roman" w:hAnsi="Times New Roman" w:cs="Times New Roman"/>
        </w:rPr>
        <w:t xml:space="preserve">R Programming: </w:t>
      </w:r>
      <w:r w:rsidR="00B57226" w:rsidRPr="00B57226">
        <w:rPr>
          <w:rFonts w:ascii="Times New Roman" w:hAnsi="Times New Roman" w:cs="Times New Roman"/>
        </w:rPr>
        <w:t>Data visualization (ggplot2), exploratory data analysis (EDA), clustering (k-means), time series analysis, basic statistical insights, and data cleaning (dplyr).</w:t>
      </w:r>
    </w:p>
    <w:p w14:paraId="1F46277F" w14:textId="77777777" w:rsidR="00DF2AB9" w:rsidRPr="00DF2AB9" w:rsidRDefault="00DF2AB9" w:rsidP="00DF2AB9">
      <w:pPr>
        <w:rPr>
          <w:rFonts w:ascii="Times New Roman" w:hAnsi="Times New Roman" w:cs="Times New Roman"/>
        </w:rPr>
      </w:pPr>
    </w:p>
    <w:p w14:paraId="5E32B101" w14:textId="1429E3E1" w:rsidR="00DF2AB9" w:rsidRPr="00DF2AB9" w:rsidRDefault="00DF2AB9" w:rsidP="00DF2AB9">
      <w:pPr>
        <w:rPr>
          <w:rFonts w:ascii="Times New Roman" w:hAnsi="Times New Roman" w:cs="Times New Roman"/>
        </w:rPr>
      </w:pPr>
      <w:r w:rsidRPr="00DF2AB9">
        <w:rPr>
          <w:rFonts w:ascii="Times New Roman" w:hAnsi="Times New Roman" w:cs="Times New Roman"/>
        </w:rPr>
        <w:t>Packages in R: dplyr, ggplot2, lubridate, stats.</w:t>
      </w:r>
    </w:p>
    <w:p w14:paraId="01533B5C" w14:textId="77777777" w:rsidR="00DF2AB9" w:rsidRPr="00DF2AB9" w:rsidRDefault="00DF2AB9" w:rsidP="00DF2AB9">
      <w:pPr>
        <w:rPr>
          <w:rFonts w:ascii="Times New Roman" w:hAnsi="Times New Roman" w:cs="Times New Roman"/>
        </w:rPr>
      </w:pPr>
    </w:p>
    <w:p w14:paraId="08168F08" w14:textId="21C353D6" w:rsidR="000752E8" w:rsidRPr="00DF2AB9" w:rsidRDefault="00DF2AB9" w:rsidP="00DF2AB9">
      <w:pPr>
        <w:rPr>
          <w:rFonts w:ascii="Times New Roman" w:hAnsi="Times New Roman" w:cs="Times New Roman"/>
        </w:rPr>
      </w:pPr>
      <w:r w:rsidRPr="00DF2AB9">
        <w:rPr>
          <w:rFonts w:ascii="Times New Roman" w:hAnsi="Times New Roman" w:cs="Times New Roman"/>
        </w:rPr>
        <w:t>Independent Portfolio Project</w:t>
      </w:r>
    </w:p>
    <w:p w14:paraId="6DB6C6AB" w14:textId="77777777" w:rsidR="00DF2AB9" w:rsidRPr="00DF2AB9" w:rsidRDefault="00DF2AB9" w:rsidP="00DF2AB9">
      <w:pPr>
        <w:rPr>
          <w:rFonts w:ascii="Times New Roman" w:hAnsi="Times New Roman" w:cs="Times New Roman"/>
        </w:rPr>
      </w:pPr>
    </w:p>
    <w:p w14:paraId="7DB446E6" w14:textId="77777777" w:rsidR="00DF2AB9" w:rsidRPr="00DF2AB9" w:rsidRDefault="00DF2AB9" w:rsidP="00DF2AB9">
      <w:pPr>
        <w:rPr>
          <w:rFonts w:ascii="Times New Roman" w:hAnsi="Times New Roman" w:cs="Times New Roman"/>
        </w:rPr>
      </w:pPr>
    </w:p>
    <w:p w14:paraId="081D99C0" w14:textId="77777777" w:rsidR="00DF2AB9" w:rsidRPr="00DF2AB9" w:rsidRDefault="00DF2AB9" w:rsidP="00DF2AB9">
      <w:pPr>
        <w:rPr>
          <w:rFonts w:ascii="Times New Roman" w:hAnsi="Times New Roman" w:cs="Times New Roman"/>
        </w:rPr>
      </w:pPr>
    </w:p>
    <w:p w14:paraId="038A9F03" w14:textId="77777777" w:rsidR="00DF2AB9" w:rsidRPr="00DF2AB9" w:rsidRDefault="00DF2AB9" w:rsidP="00DF2AB9">
      <w:pPr>
        <w:rPr>
          <w:rFonts w:ascii="Times New Roman" w:hAnsi="Times New Roman" w:cs="Times New Roman"/>
        </w:rPr>
      </w:pPr>
    </w:p>
    <w:p w14:paraId="208E0AF5" w14:textId="77777777" w:rsidR="00DF2AB9" w:rsidRPr="00DF2AB9" w:rsidRDefault="00DF2AB9" w:rsidP="00DF2AB9">
      <w:pPr>
        <w:rPr>
          <w:rFonts w:ascii="Times New Roman" w:hAnsi="Times New Roman" w:cs="Times New Roman"/>
        </w:rPr>
      </w:pPr>
    </w:p>
    <w:p w14:paraId="36320B49" w14:textId="77777777" w:rsidR="00DF2AB9" w:rsidRPr="00DF2AB9" w:rsidRDefault="00DF2AB9" w:rsidP="00DF2AB9">
      <w:pPr>
        <w:rPr>
          <w:rFonts w:ascii="Times New Roman" w:hAnsi="Times New Roman" w:cs="Times New Roman"/>
        </w:rPr>
      </w:pPr>
    </w:p>
    <w:p w14:paraId="3F5CBE3A" w14:textId="77777777" w:rsidR="00DF2AB9" w:rsidRDefault="00DF2AB9" w:rsidP="00DF2AB9">
      <w:pPr>
        <w:rPr>
          <w:rFonts w:ascii="Times New Roman" w:hAnsi="Times New Roman" w:cs="Times New Roman"/>
          <w:b/>
          <w:bCs/>
        </w:rPr>
      </w:pPr>
    </w:p>
    <w:p w14:paraId="1ECF89BB" w14:textId="77777777" w:rsidR="00DF2AB9" w:rsidRDefault="00DF2AB9" w:rsidP="00DF2AB9">
      <w:pPr>
        <w:rPr>
          <w:rFonts w:ascii="Times New Roman" w:hAnsi="Times New Roman" w:cs="Times New Roman"/>
          <w:b/>
          <w:bCs/>
        </w:rPr>
      </w:pPr>
    </w:p>
    <w:p w14:paraId="29495C35" w14:textId="77777777" w:rsidR="00DF2AB9" w:rsidRDefault="00DF2AB9" w:rsidP="00DF2AB9">
      <w:pPr>
        <w:rPr>
          <w:rFonts w:ascii="Times New Roman" w:hAnsi="Times New Roman" w:cs="Times New Roman"/>
          <w:b/>
          <w:bCs/>
        </w:rPr>
      </w:pPr>
    </w:p>
    <w:p w14:paraId="3E1A72D7" w14:textId="77777777" w:rsidR="00DF2AB9" w:rsidRDefault="00DF2AB9" w:rsidP="00DF2AB9">
      <w:pPr>
        <w:rPr>
          <w:rFonts w:ascii="Times New Roman" w:hAnsi="Times New Roman" w:cs="Times New Roman"/>
          <w:b/>
          <w:bCs/>
        </w:rPr>
      </w:pPr>
    </w:p>
    <w:p w14:paraId="4D48F539" w14:textId="7E632F4C" w:rsidR="00DF2AB9" w:rsidRPr="00434ADB" w:rsidRDefault="00DF2AB9" w:rsidP="00DF2AB9">
      <w:pPr>
        <w:rPr>
          <w:rFonts w:ascii="Times New Roman" w:hAnsi="Times New Roman" w:cs="Times New Roman"/>
          <w:sz w:val="28"/>
          <w:szCs w:val="28"/>
        </w:rPr>
      </w:pPr>
      <w:r w:rsidRPr="00434ADB">
        <w:rPr>
          <w:rFonts w:ascii="Times New Roman" w:hAnsi="Times New Roman" w:cs="Times New Roman"/>
          <w:b/>
          <w:bCs/>
          <w:sz w:val="28"/>
          <w:szCs w:val="28"/>
        </w:rPr>
        <w:t>Project Overview &amp; Objective</w:t>
      </w:r>
    </w:p>
    <w:p w14:paraId="02F47A01" w14:textId="77777777" w:rsidR="00DF2AB9" w:rsidRPr="00DF2AB9" w:rsidRDefault="00DF2AB9" w:rsidP="00DF2AB9">
      <w:pPr>
        <w:rPr>
          <w:rFonts w:ascii="Times New Roman" w:hAnsi="Times New Roman" w:cs="Times New Roman"/>
        </w:rPr>
      </w:pPr>
    </w:p>
    <w:p w14:paraId="77F93A39" w14:textId="4A442CD1" w:rsidR="00DF2AB9" w:rsidRDefault="00DF2AB9" w:rsidP="00DF2AB9">
      <w:pPr>
        <w:rPr>
          <w:rFonts w:ascii="Times New Roman" w:hAnsi="Times New Roman" w:cs="Times New Roman"/>
        </w:rPr>
      </w:pPr>
      <w:r w:rsidRPr="00DF2AB9">
        <w:rPr>
          <w:rFonts w:ascii="Times New Roman" w:hAnsi="Times New Roman" w:cs="Times New Roman"/>
        </w:rPr>
        <w:t>Why I Chose This Project?</w:t>
      </w:r>
    </w:p>
    <w:p w14:paraId="326E6207" w14:textId="4296DBE7" w:rsidR="000B44D5" w:rsidRPr="00DF2AB9" w:rsidRDefault="000B44D5" w:rsidP="00DF2AB9">
      <w:pPr>
        <w:rPr>
          <w:rFonts w:ascii="Times New Roman" w:hAnsi="Times New Roman" w:cs="Times New Roman"/>
        </w:rPr>
      </w:pPr>
      <w:r w:rsidRPr="000B44D5">
        <w:rPr>
          <w:rFonts w:ascii="Times New Roman" w:hAnsi="Times New Roman" w:cs="Times New Roman"/>
        </w:rPr>
        <w:t>I chose the Superstore Sales dataset to apply my R and Excel skills in a realistic business scenario. My focus was on performing detailed exploratory data analysis, cleaning data, and building visual dashboards to uncover region-wise and category-wise trends. This reflects my technical proficiency and readiness for hands-on data analysis roles.</w:t>
      </w:r>
    </w:p>
    <w:p w14:paraId="0B318DE7"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Though the dataset is widely used, my aim was to go beyond basic analysis and deliver:</w:t>
      </w:r>
    </w:p>
    <w:p w14:paraId="12E01B8A"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Deeper storytelling</w:t>
      </w:r>
    </w:p>
    <w:p w14:paraId="57324F76"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Advanced visualizations</w:t>
      </w:r>
    </w:p>
    <w:p w14:paraId="0B02CC41"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Customer-focused insights</w:t>
      </w:r>
    </w:p>
    <w:p w14:paraId="5DFD1E07"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This project simulates everyday business challenges like managing sales, customers, regions, and profitability, making it the ideal choice to showcase both my skills and mindset.</w:t>
      </w:r>
    </w:p>
    <w:p w14:paraId="239CBA67" w14:textId="77777777" w:rsidR="00DF2AB9" w:rsidRPr="00DF2AB9" w:rsidRDefault="00DF2AB9" w:rsidP="00DF2AB9">
      <w:pPr>
        <w:rPr>
          <w:rFonts w:ascii="Times New Roman" w:hAnsi="Times New Roman" w:cs="Times New Roman"/>
          <w:b/>
          <w:bCs/>
        </w:rPr>
      </w:pPr>
    </w:p>
    <w:p w14:paraId="11110505" w14:textId="7EF8A346" w:rsidR="00DF2AB9" w:rsidRPr="00DF2AB9" w:rsidRDefault="00DF2AB9" w:rsidP="00DF2AB9">
      <w:pPr>
        <w:rPr>
          <w:rFonts w:ascii="Times New Roman" w:hAnsi="Times New Roman" w:cs="Times New Roman"/>
          <w:b/>
          <w:bCs/>
        </w:rPr>
      </w:pPr>
      <w:r w:rsidRPr="00DF2AB9">
        <w:rPr>
          <w:rFonts w:ascii="Times New Roman" w:hAnsi="Times New Roman" w:cs="Times New Roman"/>
          <w:b/>
          <w:bCs/>
        </w:rPr>
        <w:t>Project Goal</w:t>
      </w:r>
    </w:p>
    <w:p w14:paraId="033DEBDA" w14:textId="77777777" w:rsidR="00937823" w:rsidRPr="00937823" w:rsidRDefault="00937823" w:rsidP="00937823">
      <w:pPr>
        <w:rPr>
          <w:rFonts w:ascii="Times New Roman" w:hAnsi="Times New Roman" w:cs="Times New Roman"/>
        </w:rPr>
      </w:pPr>
      <w:r w:rsidRPr="00937823">
        <w:rPr>
          <w:rFonts w:ascii="Times New Roman" w:hAnsi="Times New Roman" w:cs="Times New Roman"/>
        </w:rPr>
        <w:t>The primary goal of this project was to analyze and clean sales data end-to-end using R and Excel, and extract actionable insights related to:</w:t>
      </w:r>
    </w:p>
    <w:p w14:paraId="4EE2F373" w14:textId="77777777" w:rsidR="00937823" w:rsidRPr="00937823" w:rsidRDefault="00937823" w:rsidP="00937823">
      <w:pPr>
        <w:rPr>
          <w:rFonts w:ascii="Times New Roman" w:hAnsi="Times New Roman" w:cs="Times New Roman"/>
        </w:rPr>
      </w:pPr>
      <w:r w:rsidRPr="00937823">
        <w:rPr>
          <w:rFonts w:ascii="Times New Roman" w:hAnsi="Times New Roman" w:cs="Times New Roman"/>
        </w:rPr>
        <w:t>Variation of sales, profit, and discounts across regions, categories, and segments</w:t>
      </w:r>
    </w:p>
    <w:p w14:paraId="37F2DD9F" w14:textId="77777777" w:rsidR="00937823" w:rsidRPr="00937823" w:rsidRDefault="00937823" w:rsidP="00937823">
      <w:pPr>
        <w:rPr>
          <w:rFonts w:ascii="Times New Roman" w:hAnsi="Times New Roman" w:cs="Times New Roman"/>
        </w:rPr>
      </w:pPr>
      <w:r w:rsidRPr="00937823">
        <w:rPr>
          <w:rFonts w:ascii="Times New Roman" w:hAnsi="Times New Roman" w:cs="Times New Roman"/>
        </w:rPr>
        <w:t>Identifying loss-making areas and suggesting ways to reduce them</w:t>
      </w:r>
    </w:p>
    <w:p w14:paraId="05F4CF85" w14:textId="77777777" w:rsidR="00937823" w:rsidRPr="00937823" w:rsidRDefault="00937823" w:rsidP="00937823">
      <w:pPr>
        <w:rPr>
          <w:rFonts w:ascii="Times New Roman" w:hAnsi="Times New Roman" w:cs="Times New Roman"/>
        </w:rPr>
      </w:pPr>
      <w:r w:rsidRPr="00937823">
        <w:rPr>
          <w:rFonts w:ascii="Times New Roman" w:hAnsi="Times New Roman" w:cs="Times New Roman"/>
        </w:rPr>
        <w:t>Exploring time-based patterns and seasonality in sales</w:t>
      </w:r>
    </w:p>
    <w:p w14:paraId="7BF81731" w14:textId="1E4E9ECD" w:rsidR="00D32215" w:rsidRDefault="00937823" w:rsidP="00937823">
      <w:pPr>
        <w:rPr>
          <w:rFonts w:ascii="Times New Roman" w:hAnsi="Times New Roman" w:cs="Times New Roman"/>
        </w:rPr>
      </w:pPr>
      <w:r w:rsidRPr="00937823">
        <w:rPr>
          <w:rFonts w:ascii="Times New Roman" w:hAnsi="Times New Roman" w:cs="Times New Roman"/>
        </w:rPr>
        <w:t xml:space="preserve">Additionally, I wanted to simulate a real analyst workflow from organizing folders and cleaning messy Excel files to visualizing data and presenting findings in a professional report </w:t>
      </w:r>
      <w:r w:rsidRPr="00937823">
        <w:rPr>
          <w:rFonts w:ascii="Times New Roman" w:hAnsi="Times New Roman" w:cs="Times New Roman"/>
        </w:rPr>
        <w:t xml:space="preserve">format. </w:t>
      </w:r>
    </w:p>
    <w:p w14:paraId="72EE9090" w14:textId="256DAFA5" w:rsidR="00DF2AB9" w:rsidRPr="00D32215" w:rsidRDefault="00937823" w:rsidP="00937823">
      <w:pPr>
        <w:rPr>
          <w:rFonts w:ascii="Times New Roman" w:hAnsi="Times New Roman" w:cs="Times New Roman"/>
          <w:b/>
          <w:bCs/>
        </w:rPr>
      </w:pPr>
      <w:r w:rsidRPr="00D32215">
        <w:rPr>
          <w:rFonts w:ascii="Times New Roman" w:hAnsi="Times New Roman" w:cs="Times New Roman"/>
          <w:b/>
          <w:bCs/>
        </w:rPr>
        <w:t>Key</w:t>
      </w:r>
      <w:r w:rsidR="00DF2AB9" w:rsidRPr="00D32215">
        <w:rPr>
          <w:rFonts w:ascii="Times New Roman" w:hAnsi="Times New Roman" w:cs="Times New Roman"/>
          <w:b/>
          <w:bCs/>
        </w:rPr>
        <w:t xml:space="preserve"> Questions I Aimed to Answer</w:t>
      </w:r>
    </w:p>
    <w:p w14:paraId="5391BC5E"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Which regions and product categories are most profitable?</w:t>
      </w:r>
    </w:p>
    <w:p w14:paraId="7504DFB7" w14:textId="6CD57260" w:rsidR="00DF2AB9" w:rsidRPr="00DF2AB9" w:rsidRDefault="00DF2AB9" w:rsidP="00DF2AB9">
      <w:pPr>
        <w:rPr>
          <w:rFonts w:ascii="Times New Roman" w:hAnsi="Times New Roman" w:cs="Times New Roman"/>
        </w:rPr>
      </w:pPr>
      <w:r w:rsidRPr="00DF2AB9">
        <w:rPr>
          <w:rFonts w:ascii="Times New Roman" w:hAnsi="Times New Roman" w:cs="Times New Roman"/>
        </w:rPr>
        <w:t>Are discounts helping or hurting overall profits?</w:t>
      </w:r>
    </w:p>
    <w:p w14:paraId="5345FF0B"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Do sales patterns change over months or seasons?</w:t>
      </w:r>
    </w:p>
    <w:p w14:paraId="3A6AB438" w14:textId="77777777" w:rsidR="00512B32" w:rsidRDefault="00DF2AB9" w:rsidP="00DF2AB9">
      <w:pPr>
        <w:rPr>
          <w:rFonts w:ascii="Times New Roman" w:hAnsi="Times New Roman" w:cs="Times New Roman"/>
        </w:rPr>
      </w:pPr>
      <w:r w:rsidRPr="00DF2AB9">
        <w:rPr>
          <w:rFonts w:ascii="Times New Roman" w:hAnsi="Times New Roman" w:cs="Times New Roman"/>
        </w:rPr>
        <w:t>Can we identify customer segments through clustering?</w:t>
      </w:r>
    </w:p>
    <w:p w14:paraId="60773E38" w14:textId="0B6B9CCA" w:rsidR="00DF2AB9" w:rsidRPr="00DF2AB9" w:rsidRDefault="00DF2AB9" w:rsidP="00DF2AB9">
      <w:pPr>
        <w:rPr>
          <w:rFonts w:ascii="Times New Roman" w:hAnsi="Times New Roman" w:cs="Times New Roman"/>
        </w:rPr>
      </w:pPr>
      <w:r w:rsidRPr="00DF2AB9">
        <w:rPr>
          <w:rFonts w:ascii="Times New Roman" w:hAnsi="Times New Roman" w:cs="Times New Roman"/>
        </w:rPr>
        <w:t>What are the key issues a business manager should know from this dataset?</w:t>
      </w:r>
    </w:p>
    <w:p w14:paraId="54F6FC3E" w14:textId="17B4823E" w:rsidR="00DF2AB9" w:rsidRPr="00DF2AB9" w:rsidRDefault="00DF2AB9">
      <w:pPr>
        <w:rPr>
          <w:rFonts w:ascii="Times New Roman" w:hAnsi="Times New Roman" w:cs="Times New Roman"/>
        </w:rPr>
      </w:pPr>
    </w:p>
    <w:p w14:paraId="0A13B6D9" w14:textId="77777777" w:rsidR="00DF2AB9" w:rsidRPr="00434ADB" w:rsidRDefault="00DF2AB9" w:rsidP="00DF2AB9">
      <w:pPr>
        <w:rPr>
          <w:rFonts w:ascii="Times New Roman" w:hAnsi="Times New Roman" w:cs="Times New Roman"/>
          <w:b/>
          <w:bCs/>
          <w:sz w:val="28"/>
          <w:szCs w:val="28"/>
        </w:rPr>
      </w:pPr>
      <w:r w:rsidRPr="00434ADB">
        <w:rPr>
          <w:rFonts w:ascii="Times New Roman" w:hAnsi="Times New Roman" w:cs="Times New Roman"/>
          <w:b/>
          <w:bCs/>
          <w:sz w:val="28"/>
          <w:szCs w:val="28"/>
        </w:rPr>
        <w:t>Dataset Description</w:t>
      </w:r>
    </w:p>
    <w:p w14:paraId="7F41E141"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1. Dataset Source</w:t>
      </w:r>
    </w:p>
    <w:p w14:paraId="275AB7A5" w14:textId="03814123" w:rsidR="00DF2AB9" w:rsidRPr="00DF2AB9" w:rsidRDefault="00DF2AB9" w:rsidP="00DF2AB9">
      <w:pPr>
        <w:rPr>
          <w:rFonts w:ascii="Times New Roman" w:hAnsi="Times New Roman" w:cs="Times New Roman"/>
        </w:rPr>
      </w:pPr>
      <w:r w:rsidRPr="00DF2AB9">
        <w:rPr>
          <w:rFonts w:ascii="Times New Roman" w:hAnsi="Times New Roman" w:cs="Times New Roman"/>
        </w:rPr>
        <w:t>The dataset used for this project is the Sample Superstore Sales dataset a publicly available business dataset commonly used for data analysis practice. It is available on platforms like Kaggle, Tableau, and various educational portals.</w:t>
      </w:r>
    </w:p>
    <w:p w14:paraId="701B0CD0" w14:textId="10AC9497" w:rsidR="00DF2AB9" w:rsidRPr="00DF2AB9" w:rsidRDefault="00DF2AB9" w:rsidP="00DF2AB9">
      <w:pPr>
        <w:rPr>
          <w:rFonts w:ascii="Times New Roman" w:hAnsi="Times New Roman" w:cs="Times New Roman"/>
        </w:rPr>
      </w:pPr>
      <w:r w:rsidRPr="00DF2AB9">
        <w:rPr>
          <w:rFonts w:ascii="Times New Roman" w:hAnsi="Times New Roman" w:cs="Times New Roman"/>
        </w:rPr>
        <w:t>2. Size of the Dataset</w:t>
      </w:r>
    </w:p>
    <w:p w14:paraId="58C78584"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The dataset contains approximately 9,994 rows and 21 columns, representing individual order-level records.</w:t>
      </w:r>
    </w:p>
    <w:p w14:paraId="0CB850EB" w14:textId="1EAE7F46" w:rsidR="00DF2AB9" w:rsidRPr="00DF2AB9" w:rsidRDefault="00DF2AB9" w:rsidP="00DF2AB9">
      <w:pPr>
        <w:rPr>
          <w:rFonts w:ascii="Times New Roman" w:hAnsi="Times New Roman" w:cs="Times New Roman"/>
        </w:rPr>
      </w:pPr>
      <w:r w:rsidRPr="00DF2AB9">
        <w:rPr>
          <w:rFonts w:ascii="Times New Roman" w:hAnsi="Times New Roman" w:cs="Times New Roman"/>
        </w:rPr>
        <w:t>3. Key Variables in the Dataset</w:t>
      </w:r>
    </w:p>
    <w:p w14:paraId="1605063D"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Some of the most important columns include:</w:t>
      </w:r>
    </w:p>
    <w:p w14:paraId="2BA595A3"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Order ID – Unique identifier for each order</w:t>
      </w:r>
    </w:p>
    <w:p w14:paraId="2A7248F2" w14:textId="125842CA"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Order Date – Date when the order was placed</w:t>
      </w:r>
    </w:p>
    <w:p w14:paraId="312EEEEA"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Ship Date – Date when the order was shipped</w:t>
      </w:r>
    </w:p>
    <w:p w14:paraId="6E6FF009"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Category – Product category (e.g., Furniture, Office Supplies, Technology)</w:t>
      </w:r>
    </w:p>
    <w:p w14:paraId="786B520C"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Sub-Category – More specific product type</w:t>
      </w:r>
    </w:p>
    <w:p w14:paraId="18E27544"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Sales – Total sale value</w:t>
      </w:r>
    </w:p>
    <w:p w14:paraId="5D688783"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Quantity – Number of units sold</w:t>
      </w:r>
    </w:p>
    <w:p w14:paraId="0475D54D"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Discount – Discount applied to the order</w:t>
      </w:r>
    </w:p>
    <w:p w14:paraId="742A25AE"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Profit – Profit earned from the sale</w:t>
      </w:r>
    </w:p>
    <w:p w14:paraId="334EFF42"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Region, State, City – Geographic details</w:t>
      </w:r>
    </w:p>
    <w:p w14:paraId="2C563FAA" w14:textId="77777777" w:rsidR="00DF2AB9" w:rsidRPr="00DF2AB9" w:rsidRDefault="00DF2AB9" w:rsidP="00DF2AB9">
      <w:pPr>
        <w:pStyle w:val="ListParagraph"/>
        <w:numPr>
          <w:ilvl w:val="0"/>
          <w:numId w:val="1"/>
        </w:numPr>
        <w:rPr>
          <w:rFonts w:ascii="Times New Roman" w:hAnsi="Times New Roman" w:cs="Times New Roman"/>
        </w:rPr>
      </w:pPr>
      <w:r w:rsidRPr="00DF2AB9">
        <w:rPr>
          <w:rFonts w:ascii="Times New Roman" w:hAnsi="Times New Roman" w:cs="Times New Roman"/>
        </w:rPr>
        <w:t>Customer Segment – Type of customer (e.g., Consumer, Corporate, Home Office)</w:t>
      </w:r>
    </w:p>
    <w:p w14:paraId="03D51BC7" w14:textId="77777777" w:rsidR="00DF2AB9" w:rsidRPr="00DF2AB9" w:rsidRDefault="00DF2AB9" w:rsidP="00DF2AB9">
      <w:pPr>
        <w:rPr>
          <w:rFonts w:ascii="Times New Roman" w:hAnsi="Times New Roman" w:cs="Times New Roman"/>
        </w:rPr>
      </w:pPr>
    </w:p>
    <w:p w14:paraId="443A4B25" w14:textId="148BCBB0" w:rsidR="00DF2AB9" w:rsidRPr="00DF2AB9" w:rsidRDefault="00DF2AB9" w:rsidP="00DF2AB9">
      <w:pPr>
        <w:rPr>
          <w:rFonts w:ascii="Times New Roman" w:hAnsi="Times New Roman" w:cs="Times New Roman"/>
        </w:rPr>
      </w:pPr>
      <w:r w:rsidRPr="00DF2AB9">
        <w:rPr>
          <w:rFonts w:ascii="Times New Roman" w:hAnsi="Times New Roman" w:cs="Times New Roman"/>
        </w:rPr>
        <w:t>4. Time Period of the Data</w:t>
      </w:r>
    </w:p>
    <w:p w14:paraId="0C9F03E4" w14:textId="6D7AF0C5" w:rsidR="00DF2AB9" w:rsidRPr="00DF2AB9" w:rsidRDefault="00DF2AB9" w:rsidP="00DF2AB9">
      <w:pPr>
        <w:rPr>
          <w:rFonts w:ascii="Times New Roman" w:hAnsi="Times New Roman" w:cs="Times New Roman"/>
        </w:rPr>
      </w:pPr>
      <w:r w:rsidRPr="00DF2AB9">
        <w:rPr>
          <w:rFonts w:ascii="Times New Roman" w:hAnsi="Times New Roman" w:cs="Times New Roman"/>
        </w:rPr>
        <w:t>The dataset spans over four years, typically from 2014 to 2017</w:t>
      </w:r>
      <w:r w:rsidR="0040692C">
        <w:rPr>
          <w:rFonts w:ascii="Times New Roman" w:hAnsi="Times New Roman" w:cs="Times New Roman"/>
        </w:rPr>
        <w:t>.</w:t>
      </w:r>
    </w:p>
    <w:p w14:paraId="33D44C25" w14:textId="5BF978E0" w:rsidR="00DF2AB9" w:rsidRPr="00DF2AB9" w:rsidRDefault="00DF2AB9" w:rsidP="00DF2AB9">
      <w:pPr>
        <w:rPr>
          <w:rFonts w:ascii="Times New Roman" w:hAnsi="Times New Roman" w:cs="Times New Roman"/>
        </w:rPr>
      </w:pPr>
      <w:r w:rsidRPr="00DF2AB9">
        <w:rPr>
          <w:rFonts w:ascii="Times New Roman" w:hAnsi="Times New Roman" w:cs="Times New Roman"/>
        </w:rPr>
        <w:t>5. Initial Data Issues Identified</w:t>
      </w:r>
    </w:p>
    <w:p w14:paraId="7279F5E3" w14:textId="77777777" w:rsidR="00DF2AB9" w:rsidRPr="00DF2AB9" w:rsidRDefault="00DF2AB9" w:rsidP="00DF2AB9">
      <w:pPr>
        <w:rPr>
          <w:rFonts w:ascii="Times New Roman" w:hAnsi="Times New Roman" w:cs="Times New Roman"/>
        </w:rPr>
      </w:pPr>
      <w:r w:rsidRPr="00DF2AB9">
        <w:rPr>
          <w:rFonts w:ascii="Times New Roman" w:hAnsi="Times New Roman" w:cs="Times New Roman"/>
        </w:rPr>
        <w:t>Upon exploring the dataset, the following issues were observed:</w:t>
      </w:r>
    </w:p>
    <w:p w14:paraId="2680462D" w14:textId="33010197" w:rsid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Missing values: A few blank fields (especially in postal codes) were cleaned</w:t>
      </w:r>
      <w:r w:rsidR="00BD4D87">
        <w:rPr>
          <w:rFonts w:ascii="Times New Roman" w:hAnsi="Times New Roman" w:cs="Times New Roman"/>
        </w:rPr>
        <w:t>.</w:t>
      </w:r>
    </w:p>
    <w:p w14:paraId="5909137C" w14:textId="2F86B00E" w:rsidR="00800E25" w:rsidRDefault="00800E25" w:rsidP="00DF2AB9">
      <w:pPr>
        <w:pStyle w:val="ListParagraph"/>
        <w:numPr>
          <w:ilvl w:val="0"/>
          <w:numId w:val="2"/>
        </w:numPr>
        <w:rPr>
          <w:rFonts w:ascii="Times New Roman" w:hAnsi="Times New Roman" w:cs="Times New Roman"/>
        </w:rPr>
      </w:pPr>
      <w:r>
        <w:rPr>
          <w:rFonts w:ascii="Times New Roman" w:hAnsi="Times New Roman" w:cs="Times New Roman"/>
        </w:rPr>
        <w:t>Outliers:</w:t>
      </w:r>
      <w:r w:rsidR="002435B5" w:rsidRPr="002435B5">
        <w:t xml:space="preserve"> </w:t>
      </w:r>
      <w:r w:rsidR="002435B5">
        <w:rPr>
          <w:rFonts w:ascii="Times New Roman" w:hAnsi="Times New Roman" w:cs="Times New Roman"/>
        </w:rPr>
        <w:t>I</w:t>
      </w:r>
      <w:r w:rsidR="002435B5" w:rsidRPr="002435B5">
        <w:rPr>
          <w:rFonts w:ascii="Times New Roman" w:hAnsi="Times New Roman" w:cs="Times New Roman"/>
        </w:rPr>
        <w:t>dentified in numerical fields such as Sales, Profit, and Discount. However, these were retained for analysis since they reflect real-world business variations like bulk purchases, high discounts, and loss-making orders.</w:t>
      </w:r>
    </w:p>
    <w:p w14:paraId="7CB514B3" w14:textId="75755B4D" w:rsidR="0099017B" w:rsidRPr="00DF2AB9" w:rsidRDefault="0099017B" w:rsidP="00DF2AB9">
      <w:pPr>
        <w:pStyle w:val="ListParagraph"/>
        <w:numPr>
          <w:ilvl w:val="0"/>
          <w:numId w:val="2"/>
        </w:numPr>
        <w:rPr>
          <w:rFonts w:ascii="Times New Roman" w:hAnsi="Times New Roman" w:cs="Times New Roman"/>
        </w:rPr>
      </w:pPr>
      <w:r>
        <w:rPr>
          <w:rFonts w:ascii="Times New Roman" w:hAnsi="Times New Roman" w:cs="Times New Roman"/>
        </w:rPr>
        <w:t>No duplicates were found.</w:t>
      </w:r>
    </w:p>
    <w:p w14:paraId="22836FF1" w14:textId="3329FC33" w:rsidR="00DF2AB9" w:rsidRDefault="00DF2AB9">
      <w:pPr>
        <w:rPr>
          <w:rFonts w:ascii="Times New Roman" w:hAnsi="Times New Roman" w:cs="Times New Roman"/>
        </w:rPr>
      </w:pPr>
    </w:p>
    <w:p w14:paraId="23096FC4" w14:textId="77777777" w:rsidR="00DF2AB9" w:rsidRDefault="00DF2AB9">
      <w:pPr>
        <w:rPr>
          <w:rFonts w:ascii="Times New Roman" w:hAnsi="Times New Roman" w:cs="Times New Roman"/>
          <w:sz w:val="28"/>
          <w:szCs w:val="28"/>
        </w:rPr>
      </w:pPr>
    </w:p>
    <w:p w14:paraId="38F35ADD" w14:textId="6D537CA3" w:rsidR="00DF2AB9" w:rsidRPr="00434ADB" w:rsidRDefault="00DF2AB9" w:rsidP="00DF2AB9">
      <w:pPr>
        <w:pStyle w:val="ListParagraph"/>
        <w:rPr>
          <w:rFonts w:ascii="Times New Roman" w:hAnsi="Times New Roman" w:cs="Times New Roman"/>
          <w:b/>
          <w:bCs/>
          <w:sz w:val="28"/>
          <w:szCs w:val="28"/>
        </w:rPr>
      </w:pPr>
      <w:r w:rsidRPr="00434ADB">
        <w:rPr>
          <w:rFonts w:ascii="Times New Roman" w:hAnsi="Times New Roman" w:cs="Times New Roman"/>
          <w:b/>
          <w:bCs/>
          <w:sz w:val="28"/>
          <w:szCs w:val="28"/>
        </w:rPr>
        <w:t>Data Cleaning &amp; Preparation:</w:t>
      </w:r>
    </w:p>
    <w:p w14:paraId="6AF1AA1F" w14:textId="77777777" w:rsidR="00DF2AB9" w:rsidRPr="00DF2AB9" w:rsidRDefault="00DF2AB9" w:rsidP="00DF2AB9">
      <w:pPr>
        <w:pStyle w:val="ListParagraph"/>
        <w:rPr>
          <w:rFonts w:ascii="Times New Roman" w:hAnsi="Times New Roman" w:cs="Times New Roman"/>
        </w:rPr>
      </w:pPr>
    </w:p>
    <w:p w14:paraId="54185F4C" w14:textId="60E354DF" w:rsidR="00DF2AB9" w:rsidRPr="00DF2AB9" w:rsidRDefault="00DF2AB9" w:rsidP="00DF2AB9">
      <w:pPr>
        <w:pStyle w:val="ListParagraph"/>
        <w:rPr>
          <w:rFonts w:ascii="Times New Roman" w:hAnsi="Times New Roman" w:cs="Times New Roman"/>
        </w:rPr>
      </w:pPr>
      <w:r w:rsidRPr="00DF2AB9">
        <w:rPr>
          <w:rFonts w:ascii="Times New Roman" w:hAnsi="Times New Roman" w:cs="Times New Roman"/>
        </w:rPr>
        <w:t>Tools Used:</w:t>
      </w:r>
    </w:p>
    <w:p w14:paraId="14C00D75" w14:textId="77777777" w:rsidR="00DF2AB9" w:rsidRDefault="00DF2AB9" w:rsidP="00DF2AB9">
      <w:pPr>
        <w:pStyle w:val="ListParagraph"/>
        <w:rPr>
          <w:rFonts w:ascii="Times New Roman" w:hAnsi="Times New Roman" w:cs="Times New Roman"/>
        </w:rPr>
      </w:pPr>
      <w:r w:rsidRPr="00DF2AB9">
        <w:rPr>
          <w:rFonts w:ascii="Times New Roman" w:hAnsi="Times New Roman" w:cs="Times New Roman"/>
        </w:rPr>
        <w:t>For data cleaning, I used both Excel and R. Initial data inspection and cleanup were done in Excel, followed by deeper structural and programmatic cleaning in R</w:t>
      </w:r>
      <w:r>
        <w:rPr>
          <w:rFonts w:ascii="Times New Roman" w:hAnsi="Times New Roman" w:cs="Times New Roman"/>
        </w:rPr>
        <w:t>.</w:t>
      </w:r>
    </w:p>
    <w:p w14:paraId="3D94371E" w14:textId="09441AAD" w:rsidR="00DF2AB9" w:rsidRPr="00DF2AB9" w:rsidRDefault="00DF2AB9" w:rsidP="00DF2AB9">
      <w:pPr>
        <w:pStyle w:val="ListParagraph"/>
        <w:rPr>
          <w:rFonts w:ascii="Times New Roman" w:hAnsi="Times New Roman" w:cs="Times New Roman"/>
        </w:rPr>
      </w:pPr>
      <w:r w:rsidRPr="00DF2AB9">
        <w:rPr>
          <w:rFonts w:ascii="Times New Roman" w:hAnsi="Times New Roman" w:cs="Times New Roman"/>
        </w:rPr>
        <w:t xml:space="preserve">  </w:t>
      </w:r>
    </w:p>
    <w:p w14:paraId="41638825" w14:textId="77777777" w:rsidR="00DF2AB9" w:rsidRPr="00DF2AB9" w:rsidRDefault="00DF2AB9" w:rsidP="00DF2AB9">
      <w:pPr>
        <w:pStyle w:val="ListParagraph"/>
        <w:rPr>
          <w:rFonts w:ascii="Times New Roman" w:hAnsi="Times New Roman" w:cs="Times New Roman"/>
        </w:rPr>
      </w:pPr>
      <w:r w:rsidRPr="00DF2AB9">
        <w:rPr>
          <w:rFonts w:ascii="Times New Roman" w:hAnsi="Times New Roman" w:cs="Times New Roman"/>
          <w:b/>
          <w:bCs/>
        </w:rPr>
        <w:t>Cleaning Tasks Performed</w:t>
      </w:r>
      <w:r w:rsidRPr="00DF2AB9">
        <w:rPr>
          <w:rFonts w:ascii="Times New Roman" w:hAnsi="Times New Roman" w:cs="Times New Roman"/>
        </w:rPr>
        <w:t>:</w:t>
      </w:r>
    </w:p>
    <w:p w14:paraId="53156BD9" w14:textId="1FDAEF63" w:rsidR="00B70203" w:rsidRPr="00B70203" w:rsidRDefault="00DF2AB9" w:rsidP="00B70203">
      <w:pPr>
        <w:pStyle w:val="ListParagraph"/>
        <w:rPr>
          <w:rFonts w:ascii="Times New Roman" w:hAnsi="Times New Roman" w:cs="Times New Roman"/>
        </w:rPr>
      </w:pPr>
      <w:r w:rsidRPr="00DF2AB9">
        <w:rPr>
          <w:rFonts w:ascii="Times New Roman" w:hAnsi="Times New Roman" w:cs="Times New Roman"/>
        </w:rPr>
        <w:t>In Excel:</w:t>
      </w:r>
    </w:p>
    <w:p w14:paraId="432ED26B" w14:textId="77777777"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Checked and removed unnecessary columns (e.g., helper column with value '1')</w:t>
      </w:r>
    </w:p>
    <w:p w14:paraId="0C56D519" w14:textId="77777777"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Created basic pivot tables to understand Sales and Profit by Category</w:t>
      </w:r>
    </w:p>
    <w:p w14:paraId="32E40984" w14:textId="77777777" w:rsidR="00DF2AB9" w:rsidRDefault="00DF2AB9" w:rsidP="00DF2AB9">
      <w:pPr>
        <w:pStyle w:val="ListParagraph"/>
        <w:rPr>
          <w:rFonts w:ascii="Times New Roman" w:hAnsi="Times New Roman" w:cs="Times New Roman"/>
        </w:rPr>
      </w:pPr>
      <w:r w:rsidRPr="00DF2AB9">
        <w:rPr>
          <w:rFonts w:ascii="Times New Roman" w:hAnsi="Times New Roman" w:cs="Times New Roman"/>
        </w:rPr>
        <w:t>In R:</w:t>
      </w:r>
    </w:p>
    <w:p w14:paraId="5D352E2B" w14:textId="3AC890F8" w:rsidR="00007B7A" w:rsidRPr="00DF2AB9" w:rsidRDefault="00007B7A" w:rsidP="00007B7A">
      <w:pPr>
        <w:pStyle w:val="ListParagraph"/>
        <w:numPr>
          <w:ilvl w:val="0"/>
          <w:numId w:val="2"/>
        </w:numPr>
        <w:rPr>
          <w:rFonts w:ascii="Times New Roman" w:hAnsi="Times New Roman" w:cs="Times New Roman"/>
        </w:rPr>
      </w:pPr>
      <w:r>
        <w:rPr>
          <w:rFonts w:ascii="Times New Roman" w:hAnsi="Times New Roman" w:cs="Times New Roman"/>
        </w:rPr>
        <w:t>Checked for Duplicates.</w:t>
      </w:r>
    </w:p>
    <w:p w14:paraId="60C00585" w14:textId="77777777"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Inspected data using str(), glimpse(), and dfSummary() for structure and type checks</w:t>
      </w:r>
    </w:p>
    <w:p w14:paraId="7CBC2D85" w14:textId="088AAB35"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Removed a redundant last column that was unintentionally added.</w:t>
      </w:r>
    </w:p>
    <w:p w14:paraId="347A721E" w14:textId="77777777"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Checked for and confirmed the presence of duplicate entries using duplicated()</w:t>
      </w:r>
    </w:p>
    <w:p w14:paraId="1EE81A86" w14:textId="77777777"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Verified and handled missing values with colSums(is.na())</w:t>
      </w:r>
    </w:p>
    <w:p w14:paraId="17C4E4D5" w14:textId="26D0F43B" w:rsid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Used summary() and table() to understand distributions of variables</w:t>
      </w:r>
      <w:r>
        <w:rPr>
          <w:rFonts w:ascii="Times New Roman" w:hAnsi="Times New Roman" w:cs="Times New Roman"/>
        </w:rPr>
        <w:t>.</w:t>
      </w:r>
    </w:p>
    <w:p w14:paraId="7447120A" w14:textId="77777777" w:rsidR="00DF2AB9" w:rsidRPr="00DF2AB9" w:rsidRDefault="00DF2AB9" w:rsidP="00DF2AB9">
      <w:pPr>
        <w:pStyle w:val="ListParagraph"/>
        <w:rPr>
          <w:rFonts w:ascii="Times New Roman" w:hAnsi="Times New Roman" w:cs="Times New Roman"/>
        </w:rPr>
      </w:pPr>
    </w:p>
    <w:p w14:paraId="7ED8C221" w14:textId="77777777" w:rsidR="00DF2AB9" w:rsidRPr="00DF2AB9" w:rsidRDefault="00DF2AB9" w:rsidP="00DF2AB9">
      <w:pPr>
        <w:pStyle w:val="ListParagraph"/>
        <w:rPr>
          <w:rFonts w:ascii="Times New Roman" w:hAnsi="Times New Roman" w:cs="Times New Roman"/>
          <w:b/>
          <w:bCs/>
        </w:rPr>
      </w:pPr>
      <w:r w:rsidRPr="00DF2AB9">
        <w:rPr>
          <w:rFonts w:ascii="Times New Roman" w:hAnsi="Times New Roman" w:cs="Times New Roman"/>
          <w:b/>
          <w:bCs/>
        </w:rPr>
        <w:t>Columns Created or Modified:</w:t>
      </w:r>
    </w:p>
    <w:p w14:paraId="41FD5907" w14:textId="4D299A2B"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Converted Order Date and Ship Date to proper Date format</w:t>
      </w:r>
      <w:r>
        <w:rPr>
          <w:rFonts w:ascii="Times New Roman" w:hAnsi="Times New Roman" w:cs="Times New Roman"/>
        </w:rPr>
        <w:t>.</w:t>
      </w:r>
    </w:p>
    <w:p w14:paraId="658845A2" w14:textId="156B36FF"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Created two new columns using the lubridate package</w:t>
      </w:r>
      <w:r>
        <w:rPr>
          <w:rFonts w:ascii="Times New Roman" w:hAnsi="Times New Roman" w:cs="Times New Roman"/>
        </w:rPr>
        <w:t>.</w:t>
      </w:r>
    </w:p>
    <w:p w14:paraId="5FA1DADF" w14:textId="4614E313"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Order_Year: extracted year from Order Date</w:t>
      </w:r>
      <w:r>
        <w:rPr>
          <w:rFonts w:ascii="Times New Roman" w:hAnsi="Times New Roman" w:cs="Times New Roman"/>
        </w:rPr>
        <w:t>.</w:t>
      </w:r>
    </w:p>
    <w:p w14:paraId="59453413" w14:textId="658BFA79"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Order_Month: extracted labeled month from Order Date</w:t>
      </w:r>
      <w:r>
        <w:rPr>
          <w:rFonts w:ascii="Times New Roman" w:hAnsi="Times New Roman" w:cs="Times New Roman"/>
        </w:rPr>
        <w:t>.</w:t>
      </w:r>
    </w:p>
    <w:p w14:paraId="54AA051B" w14:textId="77777777" w:rsidR="00DF2AB9" w:rsidRDefault="00DF2AB9" w:rsidP="00DF2AB9">
      <w:pPr>
        <w:pStyle w:val="ListParagraph"/>
        <w:rPr>
          <w:rFonts w:ascii="Times New Roman" w:hAnsi="Times New Roman" w:cs="Times New Roman"/>
        </w:rPr>
      </w:pPr>
    </w:p>
    <w:p w14:paraId="6E82D6A0" w14:textId="77777777" w:rsidR="00900F93" w:rsidRPr="00900F93" w:rsidRDefault="00900F93" w:rsidP="00900F93">
      <w:pPr>
        <w:pStyle w:val="ListParagraph"/>
        <w:rPr>
          <w:rFonts w:ascii="Times New Roman" w:hAnsi="Times New Roman" w:cs="Times New Roman"/>
          <w:b/>
          <w:bCs/>
        </w:rPr>
      </w:pPr>
      <w:r w:rsidRPr="00900F93">
        <w:rPr>
          <w:rFonts w:ascii="Times New Roman" w:hAnsi="Times New Roman" w:cs="Times New Roman"/>
          <w:b/>
          <w:bCs/>
        </w:rPr>
        <w:t>Outlier Analysis</w:t>
      </w:r>
    </w:p>
    <w:p w14:paraId="1CC0F817" w14:textId="77777777" w:rsidR="00900F93" w:rsidRDefault="00900F93" w:rsidP="00900F93">
      <w:pPr>
        <w:pStyle w:val="ListParagraph"/>
        <w:rPr>
          <w:rFonts w:ascii="Times New Roman" w:hAnsi="Times New Roman" w:cs="Times New Roman"/>
        </w:rPr>
      </w:pPr>
      <w:r w:rsidRPr="00900F93">
        <w:rPr>
          <w:rFonts w:ascii="Times New Roman" w:hAnsi="Times New Roman" w:cs="Times New Roman"/>
        </w:rPr>
        <w:t xml:space="preserve"> As part of data exploration, an outlier detection step was performed using the Interquartile Range (IQR) method on key numerical variables — Sales, Profit, and Discount.</w:t>
      </w:r>
    </w:p>
    <w:p w14:paraId="1EE93B89" w14:textId="77777777" w:rsidR="00900F93" w:rsidRDefault="00900F93" w:rsidP="00900F93">
      <w:pPr>
        <w:pStyle w:val="ListParagraph"/>
        <w:rPr>
          <w:rFonts w:ascii="Times New Roman" w:hAnsi="Times New Roman" w:cs="Times New Roman"/>
        </w:rPr>
      </w:pPr>
      <w:r w:rsidRPr="00900F93">
        <w:rPr>
          <w:rFonts w:ascii="Times New Roman" w:hAnsi="Times New Roman" w:cs="Times New Roman"/>
        </w:rPr>
        <w:t>The analysis revealed:</w:t>
      </w:r>
    </w:p>
    <w:p w14:paraId="00494EAA" w14:textId="77777777" w:rsidR="00900F93" w:rsidRDefault="00900F93" w:rsidP="00900F93">
      <w:pPr>
        <w:pStyle w:val="ListParagraph"/>
        <w:numPr>
          <w:ilvl w:val="0"/>
          <w:numId w:val="2"/>
        </w:numPr>
        <w:rPr>
          <w:rFonts w:ascii="Times New Roman" w:hAnsi="Times New Roman" w:cs="Times New Roman"/>
        </w:rPr>
      </w:pPr>
      <w:r w:rsidRPr="00900F93">
        <w:rPr>
          <w:rFonts w:ascii="Times New Roman" w:hAnsi="Times New Roman" w:cs="Times New Roman"/>
        </w:rPr>
        <w:t>Sales outliers: 1,167 records</w:t>
      </w:r>
    </w:p>
    <w:p w14:paraId="64809866" w14:textId="77777777" w:rsidR="00900F93" w:rsidRDefault="00900F93" w:rsidP="00900F93">
      <w:pPr>
        <w:pStyle w:val="ListParagraph"/>
        <w:numPr>
          <w:ilvl w:val="0"/>
          <w:numId w:val="2"/>
        </w:numPr>
        <w:rPr>
          <w:rFonts w:ascii="Times New Roman" w:hAnsi="Times New Roman" w:cs="Times New Roman"/>
        </w:rPr>
      </w:pPr>
      <w:r w:rsidRPr="00900F93">
        <w:rPr>
          <w:rFonts w:ascii="Times New Roman" w:hAnsi="Times New Roman" w:cs="Times New Roman"/>
        </w:rPr>
        <w:t>Profit outliers: 1,881 records</w:t>
      </w:r>
    </w:p>
    <w:p w14:paraId="77A5D9CD" w14:textId="77777777" w:rsidR="00900F93" w:rsidRDefault="00900F93" w:rsidP="00900F93">
      <w:pPr>
        <w:pStyle w:val="ListParagraph"/>
        <w:numPr>
          <w:ilvl w:val="0"/>
          <w:numId w:val="2"/>
        </w:numPr>
        <w:rPr>
          <w:rFonts w:ascii="Times New Roman" w:hAnsi="Times New Roman" w:cs="Times New Roman"/>
        </w:rPr>
      </w:pPr>
      <w:r w:rsidRPr="00900F93">
        <w:rPr>
          <w:rFonts w:ascii="Times New Roman" w:hAnsi="Times New Roman" w:cs="Times New Roman"/>
        </w:rPr>
        <w:t>Discount outliers: 856 records</w:t>
      </w:r>
    </w:p>
    <w:p w14:paraId="773AC7DE" w14:textId="77777777" w:rsidR="00900F93" w:rsidRDefault="00900F93" w:rsidP="00900F93">
      <w:pPr>
        <w:pStyle w:val="ListParagraph"/>
        <w:numPr>
          <w:ilvl w:val="0"/>
          <w:numId w:val="2"/>
        </w:numPr>
        <w:rPr>
          <w:rFonts w:ascii="Times New Roman" w:hAnsi="Times New Roman" w:cs="Times New Roman"/>
        </w:rPr>
      </w:pPr>
      <w:r w:rsidRPr="00900F93">
        <w:rPr>
          <w:rFonts w:ascii="Times New Roman" w:hAnsi="Times New Roman" w:cs="Times New Roman"/>
        </w:rPr>
        <w:t>These values represent extreme but realistic business cases, such as:</w:t>
      </w:r>
    </w:p>
    <w:p w14:paraId="4197E3B6" w14:textId="107F0911" w:rsidR="00900F93" w:rsidRDefault="00900F93" w:rsidP="00900F93">
      <w:pPr>
        <w:pStyle w:val="ListParagraph"/>
        <w:numPr>
          <w:ilvl w:val="0"/>
          <w:numId w:val="2"/>
        </w:numPr>
        <w:rPr>
          <w:rFonts w:ascii="Times New Roman" w:hAnsi="Times New Roman" w:cs="Times New Roman"/>
        </w:rPr>
      </w:pPr>
      <w:r w:rsidRPr="00900F93">
        <w:rPr>
          <w:rFonts w:ascii="Times New Roman" w:hAnsi="Times New Roman" w:cs="Times New Roman"/>
        </w:rPr>
        <w:t>High-value orders (e.g., bulk sales, premium products)</w:t>
      </w:r>
      <w:r>
        <w:rPr>
          <w:rFonts w:ascii="Times New Roman" w:hAnsi="Times New Roman" w:cs="Times New Roman"/>
        </w:rPr>
        <w:t>.</w:t>
      </w:r>
    </w:p>
    <w:p w14:paraId="581A30D0" w14:textId="44F545AE" w:rsidR="00900F93" w:rsidRDefault="00900F93" w:rsidP="00900F93">
      <w:pPr>
        <w:pStyle w:val="ListParagraph"/>
        <w:numPr>
          <w:ilvl w:val="0"/>
          <w:numId w:val="2"/>
        </w:numPr>
        <w:rPr>
          <w:rFonts w:ascii="Times New Roman" w:hAnsi="Times New Roman" w:cs="Times New Roman"/>
        </w:rPr>
      </w:pPr>
      <w:r w:rsidRPr="00900F93">
        <w:rPr>
          <w:rFonts w:ascii="Times New Roman" w:hAnsi="Times New Roman" w:cs="Times New Roman"/>
        </w:rPr>
        <w:t>High discounts during clearance or promotional events</w:t>
      </w:r>
      <w:r>
        <w:rPr>
          <w:rFonts w:ascii="Times New Roman" w:hAnsi="Times New Roman" w:cs="Times New Roman"/>
        </w:rPr>
        <w:t>.</w:t>
      </w:r>
    </w:p>
    <w:p w14:paraId="1CDA4A16" w14:textId="676FBEBD" w:rsidR="00900F93" w:rsidRPr="00900F93" w:rsidRDefault="00900F93" w:rsidP="00900F93">
      <w:pPr>
        <w:pStyle w:val="ListParagraph"/>
        <w:numPr>
          <w:ilvl w:val="0"/>
          <w:numId w:val="2"/>
        </w:numPr>
        <w:rPr>
          <w:rFonts w:ascii="Times New Roman" w:hAnsi="Times New Roman" w:cs="Times New Roman"/>
        </w:rPr>
      </w:pPr>
      <w:r w:rsidRPr="00900F93">
        <w:rPr>
          <w:rFonts w:ascii="Times New Roman" w:hAnsi="Times New Roman" w:cs="Times New Roman"/>
        </w:rPr>
        <w:t>Significant profits/losses from specific transactions</w:t>
      </w:r>
      <w:r>
        <w:rPr>
          <w:rFonts w:ascii="Times New Roman" w:hAnsi="Times New Roman" w:cs="Times New Roman"/>
        </w:rPr>
        <w:t>.</w:t>
      </w:r>
    </w:p>
    <w:p w14:paraId="7D58E091" w14:textId="77777777" w:rsidR="00900F93" w:rsidRPr="00900F93" w:rsidRDefault="00900F93" w:rsidP="00900F93">
      <w:pPr>
        <w:pStyle w:val="ListParagraph"/>
        <w:rPr>
          <w:rFonts w:ascii="Times New Roman" w:hAnsi="Times New Roman" w:cs="Times New Roman"/>
        </w:rPr>
      </w:pPr>
    </w:p>
    <w:p w14:paraId="55AC0BD1" w14:textId="77777777" w:rsidR="00900F93" w:rsidRPr="00900F93" w:rsidRDefault="00900F93" w:rsidP="00900F93">
      <w:pPr>
        <w:pStyle w:val="ListParagraph"/>
        <w:rPr>
          <w:rFonts w:ascii="Times New Roman" w:hAnsi="Times New Roman" w:cs="Times New Roman"/>
        </w:rPr>
      </w:pPr>
    </w:p>
    <w:p w14:paraId="506FE055" w14:textId="77777777" w:rsidR="00D02FE0" w:rsidRDefault="00900F93" w:rsidP="00D02FE0">
      <w:pPr>
        <w:pStyle w:val="ListParagraph"/>
        <w:rPr>
          <w:rFonts w:ascii="Times New Roman" w:hAnsi="Times New Roman" w:cs="Times New Roman"/>
        </w:rPr>
      </w:pPr>
      <w:r w:rsidRPr="00D02FE0">
        <w:rPr>
          <w:rFonts w:ascii="Times New Roman" w:hAnsi="Times New Roman" w:cs="Times New Roman"/>
          <w:b/>
          <w:bCs/>
        </w:rPr>
        <w:t>Decision:</w:t>
      </w:r>
      <w:r w:rsidRPr="00900F93">
        <w:rPr>
          <w:rFonts w:ascii="Times New Roman" w:hAnsi="Times New Roman" w:cs="Times New Roman"/>
        </w:rPr>
        <w:t xml:space="preserve"> Outliers were retained because:</w:t>
      </w:r>
    </w:p>
    <w:p w14:paraId="52B68483" w14:textId="7745EBB1" w:rsidR="00D02FE0" w:rsidRPr="00D02FE0" w:rsidRDefault="00900F93" w:rsidP="00D02FE0">
      <w:pPr>
        <w:pStyle w:val="ListParagraph"/>
        <w:rPr>
          <w:rFonts w:ascii="Times New Roman" w:hAnsi="Times New Roman" w:cs="Times New Roman"/>
        </w:rPr>
      </w:pPr>
      <w:r w:rsidRPr="00D02FE0">
        <w:rPr>
          <w:rFonts w:ascii="Times New Roman" w:hAnsi="Times New Roman" w:cs="Times New Roman"/>
        </w:rPr>
        <w:t>All visualizations, insights, and statistical summaries appeared consistent and meaningful.</w:t>
      </w:r>
    </w:p>
    <w:p w14:paraId="6856F8A7" w14:textId="3C1A297D" w:rsidR="00D02FE0" w:rsidRPr="00D02FE0" w:rsidRDefault="00900F93" w:rsidP="00D02FE0">
      <w:pPr>
        <w:pStyle w:val="ListParagraph"/>
        <w:rPr>
          <w:rFonts w:ascii="Times New Roman" w:hAnsi="Times New Roman" w:cs="Times New Roman"/>
        </w:rPr>
      </w:pPr>
      <w:r w:rsidRPr="00D02FE0">
        <w:rPr>
          <w:rFonts w:ascii="Times New Roman" w:hAnsi="Times New Roman" w:cs="Times New Roman"/>
        </w:rPr>
        <w:t>The distribution shapes and clustering logic remained interpretable.</w:t>
      </w:r>
    </w:p>
    <w:p w14:paraId="067B4EBC" w14:textId="2BB20AD9" w:rsidR="00D02FE0" w:rsidRPr="00D02FE0" w:rsidRDefault="00900F93" w:rsidP="00D02FE0">
      <w:pPr>
        <w:pStyle w:val="ListParagraph"/>
        <w:rPr>
          <w:rFonts w:ascii="Times New Roman" w:hAnsi="Times New Roman" w:cs="Times New Roman"/>
        </w:rPr>
      </w:pPr>
      <w:r w:rsidRPr="00D02FE0">
        <w:rPr>
          <w:rFonts w:ascii="Times New Roman" w:hAnsi="Times New Roman" w:cs="Times New Roman"/>
        </w:rPr>
        <w:t>Removing outliers might risk losing important business patterns and rare-event behavior.</w:t>
      </w:r>
    </w:p>
    <w:p w14:paraId="0E6FF66F" w14:textId="77777777" w:rsidR="00D02FE0" w:rsidRDefault="00900F93" w:rsidP="00D02FE0">
      <w:pPr>
        <w:pStyle w:val="ListParagraph"/>
        <w:rPr>
          <w:rFonts w:ascii="Times New Roman" w:hAnsi="Times New Roman" w:cs="Times New Roman"/>
        </w:rPr>
      </w:pPr>
      <w:r w:rsidRPr="00D02FE0">
        <w:rPr>
          <w:rFonts w:ascii="Times New Roman" w:hAnsi="Times New Roman" w:cs="Times New Roman"/>
        </w:rPr>
        <w:t>While they can influence some metrics, they also represent valid extremes in business data and for this project, their inclusion offers a more complete picture.</w:t>
      </w:r>
    </w:p>
    <w:p w14:paraId="57119B7D" w14:textId="77777777" w:rsidR="00D02FE0" w:rsidRDefault="00D02FE0" w:rsidP="00D02FE0">
      <w:pPr>
        <w:pStyle w:val="ListParagraph"/>
        <w:rPr>
          <w:rFonts w:ascii="Times New Roman" w:hAnsi="Times New Roman" w:cs="Times New Roman"/>
        </w:rPr>
      </w:pPr>
    </w:p>
    <w:p w14:paraId="0C2E3D2B" w14:textId="784DADCD" w:rsidR="00DF2AB9" w:rsidRPr="00D02FE0" w:rsidRDefault="00DF2AB9" w:rsidP="00D02FE0">
      <w:pPr>
        <w:pStyle w:val="ListParagraph"/>
        <w:rPr>
          <w:rFonts w:ascii="Times New Roman" w:hAnsi="Times New Roman" w:cs="Times New Roman"/>
        </w:rPr>
      </w:pPr>
      <w:r w:rsidRPr="00D02FE0">
        <w:rPr>
          <w:rFonts w:ascii="Times New Roman" w:hAnsi="Times New Roman" w:cs="Times New Roman"/>
          <w:b/>
          <w:bCs/>
        </w:rPr>
        <w:t>Special Considerations:</w:t>
      </w:r>
    </w:p>
    <w:p w14:paraId="74788202" w14:textId="71120D08"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Ensured all date conversions were accurate to enable time-series analysis</w:t>
      </w:r>
      <w:r>
        <w:rPr>
          <w:rFonts w:ascii="Times New Roman" w:hAnsi="Times New Roman" w:cs="Times New Roman"/>
        </w:rPr>
        <w:t>.</w:t>
      </w:r>
    </w:p>
    <w:p w14:paraId="420A1B44" w14:textId="03DA844C"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Removed test or placeholder columns (like the one with a constant value '1') that could skew results</w:t>
      </w:r>
      <w:r>
        <w:rPr>
          <w:rFonts w:ascii="Times New Roman" w:hAnsi="Times New Roman" w:cs="Times New Roman"/>
        </w:rPr>
        <w:t>.</w:t>
      </w:r>
    </w:p>
    <w:p w14:paraId="05B028A1" w14:textId="500C530A" w:rsidR="00DF2AB9" w:rsidRPr="00DF2AB9" w:rsidRDefault="00DF2AB9" w:rsidP="00DF2AB9">
      <w:pPr>
        <w:pStyle w:val="ListParagraph"/>
        <w:numPr>
          <w:ilvl w:val="0"/>
          <w:numId w:val="2"/>
        </w:numPr>
        <w:rPr>
          <w:rFonts w:ascii="Times New Roman" w:hAnsi="Times New Roman" w:cs="Times New Roman"/>
        </w:rPr>
      </w:pPr>
      <w:r w:rsidRPr="00DF2AB9">
        <w:rPr>
          <w:rFonts w:ascii="Times New Roman" w:hAnsi="Times New Roman" w:cs="Times New Roman"/>
        </w:rPr>
        <w:t>Standardized customer-related variables before clustering to avoid bias in K-Means algorithm</w:t>
      </w:r>
      <w:r>
        <w:rPr>
          <w:rFonts w:ascii="Times New Roman" w:hAnsi="Times New Roman" w:cs="Times New Roman"/>
        </w:rPr>
        <w:t>.</w:t>
      </w:r>
    </w:p>
    <w:p w14:paraId="3A641261" w14:textId="74C9F49A" w:rsidR="00DF2AB9" w:rsidRPr="00DF2AB9" w:rsidRDefault="00DF2AB9" w:rsidP="00DF2AB9">
      <w:pPr>
        <w:pStyle w:val="ListParagraph"/>
        <w:numPr>
          <w:ilvl w:val="0"/>
          <w:numId w:val="2"/>
        </w:numPr>
        <w:rPr>
          <w:rFonts w:ascii="Times New Roman" w:hAnsi="Times New Roman" w:cs="Times New Roman"/>
          <w:b/>
          <w:bCs/>
        </w:rPr>
      </w:pPr>
      <w:r w:rsidRPr="00DF2AB9">
        <w:rPr>
          <w:rFonts w:ascii="Times New Roman" w:hAnsi="Times New Roman" w:cs="Times New Roman"/>
        </w:rPr>
        <w:t>This careful preparation ensured that the dataset was clean, structured, and ready for advanced visualizations and segmentation analysis.</w:t>
      </w:r>
    </w:p>
    <w:p w14:paraId="2C21D5A0" w14:textId="77777777" w:rsidR="00DF2AB9" w:rsidRPr="00DF2AB9" w:rsidRDefault="00DF2AB9" w:rsidP="00DF2AB9">
      <w:pPr>
        <w:pStyle w:val="ListParagraph"/>
        <w:rPr>
          <w:rFonts w:ascii="Times New Roman" w:hAnsi="Times New Roman" w:cs="Times New Roman"/>
        </w:rPr>
      </w:pPr>
    </w:p>
    <w:p w14:paraId="2AB7A346" w14:textId="4E6619AE" w:rsidR="00AE6816" w:rsidRDefault="00AE6816">
      <w:pPr>
        <w:rPr>
          <w:rFonts w:ascii="Times New Roman" w:hAnsi="Times New Roman" w:cs="Times New Roman"/>
        </w:rPr>
      </w:pPr>
      <w:r>
        <w:rPr>
          <w:rFonts w:ascii="Times New Roman" w:hAnsi="Times New Roman" w:cs="Times New Roman"/>
        </w:rPr>
        <w:br w:type="page"/>
      </w:r>
    </w:p>
    <w:p w14:paraId="6C0639CE" w14:textId="426C46A8" w:rsidR="00AE6816" w:rsidRPr="00434ADB" w:rsidRDefault="00AE6816" w:rsidP="00AE6816">
      <w:pPr>
        <w:rPr>
          <w:rFonts w:ascii="Times New Roman" w:hAnsi="Times New Roman" w:cs="Times New Roman"/>
          <w:b/>
          <w:bCs/>
          <w:sz w:val="28"/>
          <w:szCs w:val="28"/>
        </w:rPr>
      </w:pPr>
      <w:r w:rsidRPr="00434ADB">
        <w:rPr>
          <w:rFonts w:ascii="Times New Roman" w:hAnsi="Times New Roman" w:cs="Times New Roman"/>
          <w:b/>
          <w:bCs/>
          <w:sz w:val="28"/>
          <w:szCs w:val="28"/>
        </w:rPr>
        <w:lastRenderedPageBreak/>
        <w:t>Exploratory Data Analysis (EDA) &amp; Visual Insights</w:t>
      </w:r>
    </w:p>
    <w:p w14:paraId="45E49071" w14:textId="77777777" w:rsidR="00AE6816" w:rsidRPr="00AE6816" w:rsidRDefault="00AE6816" w:rsidP="00AE6816">
      <w:pPr>
        <w:rPr>
          <w:rFonts w:ascii="Times New Roman" w:hAnsi="Times New Roman" w:cs="Times New Roman"/>
        </w:rPr>
      </w:pPr>
    </w:p>
    <w:p w14:paraId="6C861B96"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1. Region-wise Profit</w:t>
      </w:r>
    </w:p>
    <w:p w14:paraId="678059C6"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Purpose: To understand which geographical regions generate the highest and lowest profits.</w:t>
      </w:r>
    </w:p>
    <w:p w14:paraId="3711BB03" w14:textId="0148DF88" w:rsidR="00AE6816" w:rsidRPr="00AE6816" w:rsidRDefault="00AE6816" w:rsidP="00AE6816">
      <w:pPr>
        <w:rPr>
          <w:rFonts w:ascii="Times New Roman" w:hAnsi="Times New Roman" w:cs="Times New Roman"/>
        </w:rPr>
      </w:pPr>
      <w:r>
        <w:rPr>
          <w:noProof/>
        </w:rPr>
        <w:drawing>
          <wp:inline distT="0" distB="0" distL="0" distR="0" wp14:anchorId="63B4152F" wp14:editId="70B914EA">
            <wp:extent cx="2914650" cy="2914650"/>
            <wp:effectExtent l="0" t="0" r="0" b="0"/>
            <wp:docPr id="411847854" name="Picture 1"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7854" name="Picture 1" descr="A graph of red bars&#10;&#10;AI-generated content may be incorrect."/>
                    <pic:cNvPicPr/>
                  </pic:nvPicPr>
                  <pic:blipFill>
                    <a:blip r:embed="rId5"/>
                    <a:stretch>
                      <a:fillRect/>
                    </a:stretch>
                  </pic:blipFill>
                  <pic:spPr>
                    <a:xfrm>
                      <a:off x="0" y="0"/>
                      <a:ext cx="2914650" cy="2914650"/>
                    </a:xfrm>
                    <a:prstGeom prst="rect">
                      <a:avLst/>
                    </a:prstGeom>
                  </pic:spPr>
                </pic:pic>
              </a:graphicData>
            </a:graphic>
          </wp:inline>
        </w:drawing>
      </w:r>
    </w:p>
    <w:p w14:paraId="451D4FB2" w14:textId="552B5383" w:rsidR="00AE6816" w:rsidRPr="00AE6816" w:rsidRDefault="00AE6816" w:rsidP="00AE6816">
      <w:pPr>
        <w:rPr>
          <w:rFonts w:ascii="Times New Roman" w:hAnsi="Times New Roman" w:cs="Times New Roman"/>
          <w:sz w:val="20"/>
          <w:szCs w:val="20"/>
        </w:rPr>
      </w:pPr>
      <w:r>
        <w:rPr>
          <w:rFonts w:ascii="Times New Roman" w:hAnsi="Times New Roman" w:cs="Times New Roman"/>
          <w:sz w:val="20"/>
          <w:szCs w:val="20"/>
        </w:rPr>
        <w:t xml:space="preserve">                                       </w:t>
      </w:r>
      <w:r w:rsidRPr="00AE6816">
        <w:rPr>
          <w:rFonts w:ascii="Times New Roman" w:hAnsi="Times New Roman" w:cs="Times New Roman"/>
          <w:sz w:val="20"/>
          <w:szCs w:val="20"/>
        </w:rPr>
        <w:t>Fig:1</w:t>
      </w:r>
    </w:p>
    <w:p w14:paraId="4244DFC1" w14:textId="285E4F84" w:rsidR="00AE6816" w:rsidRPr="00AE6816" w:rsidRDefault="00AE6816" w:rsidP="00AE6816">
      <w:pPr>
        <w:rPr>
          <w:rFonts w:ascii="Times New Roman" w:hAnsi="Times New Roman" w:cs="Times New Roman"/>
        </w:rPr>
      </w:pPr>
      <w:r w:rsidRPr="00AE6816">
        <w:rPr>
          <w:rFonts w:ascii="Times New Roman" w:hAnsi="Times New Roman" w:cs="Times New Roman"/>
        </w:rPr>
        <w:t>Insights:</w:t>
      </w:r>
    </w:p>
    <w:p w14:paraId="185D650E" w14:textId="28693D98" w:rsidR="00AE6816" w:rsidRPr="00AE6816" w:rsidRDefault="00C40392" w:rsidP="00AE6816">
      <w:pPr>
        <w:rPr>
          <w:rFonts w:ascii="Times New Roman" w:hAnsi="Times New Roman" w:cs="Times New Roman"/>
        </w:rPr>
      </w:pPr>
      <w:r w:rsidRPr="00C40392">
        <w:rPr>
          <w:rFonts w:ascii="Times New Roman" w:hAnsi="Times New Roman" w:cs="Times New Roman"/>
        </w:rPr>
        <w:t>The Western region leads in profit, showing strong market performance. The Southern region lags behind, indicating possible operational or sales issues. The Eastern region maintains steady profits, offering potential for strategic growth.</w:t>
      </w:r>
    </w:p>
    <w:p w14:paraId="2B8EF0E8" w14:textId="77777777" w:rsidR="00AE6816" w:rsidRDefault="00AE6816" w:rsidP="00AE6816">
      <w:pPr>
        <w:rPr>
          <w:rFonts w:ascii="Times New Roman" w:hAnsi="Times New Roman" w:cs="Times New Roman"/>
        </w:rPr>
      </w:pPr>
    </w:p>
    <w:p w14:paraId="66704060" w14:textId="5F1B0B57" w:rsidR="00AE6816" w:rsidRPr="00AE6816" w:rsidRDefault="00AE6816" w:rsidP="00AE6816">
      <w:pPr>
        <w:rPr>
          <w:rFonts w:ascii="Times New Roman" w:hAnsi="Times New Roman" w:cs="Times New Roman"/>
        </w:rPr>
      </w:pPr>
      <w:r w:rsidRPr="00AE6816">
        <w:rPr>
          <w:rFonts w:ascii="Times New Roman" w:hAnsi="Times New Roman" w:cs="Times New Roman"/>
        </w:rPr>
        <w:t>2. Segment-wise Profit</w:t>
      </w:r>
    </w:p>
    <w:p w14:paraId="7848FF10" w14:textId="4564A6FE" w:rsidR="00AE6816" w:rsidRPr="00AE6816" w:rsidRDefault="00AE6816" w:rsidP="00AE6816">
      <w:pPr>
        <w:rPr>
          <w:rFonts w:ascii="Times New Roman" w:hAnsi="Times New Roman" w:cs="Times New Roman"/>
        </w:rPr>
      </w:pPr>
      <w:r w:rsidRPr="00AE6816">
        <w:rPr>
          <w:rFonts w:ascii="Times New Roman" w:hAnsi="Times New Roman" w:cs="Times New Roman"/>
        </w:rPr>
        <w:t>Purpose: To analyze which customer segments are most profitable.</w:t>
      </w:r>
    </w:p>
    <w:p w14:paraId="4D20A9DC" w14:textId="0A289A9B" w:rsidR="00AE6816" w:rsidRPr="00AE6816" w:rsidRDefault="00AE6816" w:rsidP="00AE6816">
      <w:pPr>
        <w:rPr>
          <w:rFonts w:ascii="Times New Roman" w:hAnsi="Times New Roman" w:cs="Times New Roman"/>
        </w:rPr>
      </w:pPr>
      <w:r>
        <w:rPr>
          <w:noProof/>
        </w:rPr>
        <w:lastRenderedPageBreak/>
        <w:drawing>
          <wp:inline distT="0" distB="0" distL="0" distR="0" wp14:anchorId="52BFE447" wp14:editId="26A56BEF">
            <wp:extent cx="2666501" cy="2656840"/>
            <wp:effectExtent l="0" t="0" r="635" b="0"/>
            <wp:docPr id="968873418"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73418" name="Picture 1" descr="A graph of a bar chart&#10;&#10;AI-generated content may be incorrect."/>
                    <pic:cNvPicPr/>
                  </pic:nvPicPr>
                  <pic:blipFill>
                    <a:blip r:embed="rId6"/>
                    <a:stretch>
                      <a:fillRect/>
                    </a:stretch>
                  </pic:blipFill>
                  <pic:spPr>
                    <a:xfrm>
                      <a:off x="0" y="0"/>
                      <a:ext cx="2680443" cy="2670731"/>
                    </a:xfrm>
                    <a:prstGeom prst="rect">
                      <a:avLst/>
                    </a:prstGeom>
                  </pic:spPr>
                </pic:pic>
              </a:graphicData>
            </a:graphic>
          </wp:inline>
        </w:drawing>
      </w:r>
    </w:p>
    <w:p w14:paraId="2187ADC5" w14:textId="4E058E69" w:rsidR="00AE6816" w:rsidRPr="00AE6816" w:rsidRDefault="00AE6816" w:rsidP="00AE6816">
      <w:pPr>
        <w:rPr>
          <w:rFonts w:ascii="Times New Roman" w:hAnsi="Times New Roman" w:cs="Times New Roman"/>
          <w:sz w:val="20"/>
          <w:szCs w:val="20"/>
        </w:rPr>
      </w:pPr>
      <w:r>
        <w:rPr>
          <w:rFonts w:ascii="Times New Roman" w:hAnsi="Times New Roman" w:cs="Times New Roman"/>
          <w:sz w:val="20"/>
          <w:szCs w:val="20"/>
        </w:rPr>
        <w:t xml:space="preserve">                         </w:t>
      </w:r>
      <w:r w:rsidRPr="00AE6816">
        <w:rPr>
          <w:rFonts w:ascii="Times New Roman" w:hAnsi="Times New Roman" w:cs="Times New Roman"/>
          <w:sz w:val="20"/>
          <w:szCs w:val="20"/>
        </w:rPr>
        <w:t>Fig:2</w:t>
      </w:r>
    </w:p>
    <w:p w14:paraId="792144C5" w14:textId="7F4BFF22" w:rsidR="00AE6816" w:rsidRPr="00AE6816" w:rsidRDefault="00AE6816" w:rsidP="00AE6816">
      <w:pPr>
        <w:rPr>
          <w:rFonts w:ascii="Times New Roman" w:hAnsi="Times New Roman" w:cs="Times New Roman"/>
        </w:rPr>
      </w:pPr>
      <w:r w:rsidRPr="00AE6816">
        <w:rPr>
          <w:rFonts w:ascii="Times New Roman" w:hAnsi="Times New Roman" w:cs="Times New Roman"/>
        </w:rPr>
        <w:t>Insights:</w:t>
      </w:r>
    </w:p>
    <w:p w14:paraId="42E96BEE" w14:textId="7BE28F21" w:rsidR="00AE6816" w:rsidRPr="00AE6816" w:rsidRDefault="00360F07" w:rsidP="00AE6816">
      <w:pPr>
        <w:rPr>
          <w:rFonts w:ascii="Times New Roman" w:hAnsi="Times New Roman" w:cs="Times New Roman"/>
        </w:rPr>
      </w:pPr>
      <w:r w:rsidRPr="00360F07">
        <w:rPr>
          <w:rFonts w:ascii="Times New Roman" w:hAnsi="Times New Roman" w:cs="Times New Roman"/>
        </w:rPr>
        <w:t>Corporate and Consumer segments drive the highest profits, while the Home Office segment lags behind, indicating an area worth investigating.</w:t>
      </w:r>
    </w:p>
    <w:p w14:paraId="2436F957"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3. Monthly Sales Trend</w:t>
      </w:r>
    </w:p>
    <w:p w14:paraId="0F43AB9E"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Purpose: To identify seasonal sales patterns and peak months.</w:t>
      </w:r>
    </w:p>
    <w:p w14:paraId="321B8652" w14:textId="54AB2327" w:rsidR="00AE6816" w:rsidRPr="00AE6816" w:rsidRDefault="00AE6816" w:rsidP="00AE6816">
      <w:pPr>
        <w:rPr>
          <w:rFonts w:ascii="Times New Roman" w:hAnsi="Times New Roman" w:cs="Times New Roman"/>
        </w:rPr>
      </w:pPr>
      <w:r>
        <w:rPr>
          <w:noProof/>
        </w:rPr>
        <w:drawing>
          <wp:inline distT="0" distB="0" distL="0" distR="0" wp14:anchorId="447072F9" wp14:editId="1FF12B4F">
            <wp:extent cx="5267325" cy="2478907"/>
            <wp:effectExtent l="0" t="0" r="0" b="0"/>
            <wp:docPr id="632996420" name="Picture 1"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96420" name="Picture 1" descr="A graph with lines and numbers"/>
                    <pic:cNvPicPr/>
                  </pic:nvPicPr>
                  <pic:blipFill>
                    <a:blip r:embed="rId7"/>
                    <a:stretch>
                      <a:fillRect/>
                    </a:stretch>
                  </pic:blipFill>
                  <pic:spPr>
                    <a:xfrm>
                      <a:off x="0" y="0"/>
                      <a:ext cx="5279422" cy="2484600"/>
                    </a:xfrm>
                    <a:prstGeom prst="rect">
                      <a:avLst/>
                    </a:prstGeom>
                  </pic:spPr>
                </pic:pic>
              </a:graphicData>
            </a:graphic>
          </wp:inline>
        </w:drawing>
      </w:r>
    </w:p>
    <w:p w14:paraId="53A8AE2B" w14:textId="77777777" w:rsidR="00AE6816" w:rsidRDefault="00AE6816" w:rsidP="00AE6816">
      <w:pPr>
        <w:rPr>
          <w:rFonts w:ascii="Times New Roman" w:hAnsi="Times New Roman" w:cs="Times New Roman"/>
          <w:sz w:val="20"/>
          <w:szCs w:val="20"/>
        </w:rPr>
      </w:pPr>
      <w:r>
        <w:rPr>
          <w:rFonts w:ascii="Times New Roman" w:hAnsi="Times New Roman" w:cs="Times New Roman"/>
          <w:sz w:val="20"/>
          <w:szCs w:val="20"/>
        </w:rPr>
        <w:t xml:space="preserve">                                                                               </w:t>
      </w:r>
      <w:r w:rsidRPr="00AE6816">
        <w:rPr>
          <w:rFonts w:ascii="Times New Roman" w:hAnsi="Times New Roman" w:cs="Times New Roman"/>
          <w:sz w:val="20"/>
          <w:szCs w:val="20"/>
        </w:rPr>
        <w:t>Fig:3</w:t>
      </w:r>
    </w:p>
    <w:p w14:paraId="4DE0AC6A" w14:textId="65D91287" w:rsidR="00AE6816" w:rsidRPr="00AE6816" w:rsidRDefault="00AE6816" w:rsidP="00AE6816">
      <w:pPr>
        <w:rPr>
          <w:rFonts w:ascii="Times New Roman" w:hAnsi="Times New Roman" w:cs="Times New Roman"/>
          <w:sz w:val="20"/>
          <w:szCs w:val="20"/>
        </w:rPr>
      </w:pPr>
      <w:r w:rsidRPr="00AE6816">
        <w:rPr>
          <w:rFonts w:ascii="Times New Roman" w:hAnsi="Times New Roman" w:cs="Times New Roman"/>
        </w:rPr>
        <w:t>Insights:</w:t>
      </w:r>
    </w:p>
    <w:p w14:paraId="6CDD3E72" w14:textId="77777777" w:rsidR="00A23BC6" w:rsidRPr="00A23BC6" w:rsidRDefault="00A23BC6" w:rsidP="00A23BC6">
      <w:pPr>
        <w:rPr>
          <w:rFonts w:ascii="Times New Roman" w:hAnsi="Times New Roman" w:cs="Times New Roman"/>
        </w:rPr>
      </w:pPr>
      <w:r w:rsidRPr="00A23BC6">
        <w:rPr>
          <w:rFonts w:ascii="Times New Roman" w:hAnsi="Times New Roman" w:cs="Times New Roman"/>
        </w:rPr>
        <w:t>Sales consistently peak in November–December, showing strong year-end demand.</w:t>
      </w:r>
    </w:p>
    <w:p w14:paraId="7EB181D6" w14:textId="0B4FAFB2" w:rsidR="00A23BC6" w:rsidRPr="00A23BC6" w:rsidRDefault="00A23BC6" w:rsidP="00A23BC6">
      <w:pPr>
        <w:rPr>
          <w:rFonts w:ascii="Times New Roman" w:hAnsi="Times New Roman" w:cs="Times New Roman"/>
        </w:rPr>
      </w:pPr>
      <w:r w:rsidRPr="00A23BC6">
        <w:rPr>
          <w:rFonts w:ascii="Times New Roman" w:hAnsi="Times New Roman" w:cs="Times New Roman"/>
        </w:rPr>
        <w:t>January–February sees a drop, indicating post-holiday slowdown.</w:t>
      </w:r>
    </w:p>
    <w:p w14:paraId="3C8F241C" w14:textId="4C000D75" w:rsidR="00AE6816" w:rsidRPr="00AE6816" w:rsidRDefault="00A23BC6" w:rsidP="00A23BC6">
      <w:pPr>
        <w:rPr>
          <w:rFonts w:ascii="Times New Roman" w:hAnsi="Times New Roman" w:cs="Times New Roman"/>
        </w:rPr>
      </w:pPr>
      <w:r w:rsidRPr="00A23BC6">
        <w:rPr>
          <w:rFonts w:ascii="Times New Roman" w:hAnsi="Times New Roman" w:cs="Times New Roman"/>
        </w:rPr>
        <w:lastRenderedPageBreak/>
        <w:t>Mid-year months show moderate sales ideal for strategic promotions.</w:t>
      </w:r>
    </w:p>
    <w:p w14:paraId="750F8E6C"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4. Discount vs Profit Relationship</w:t>
      </w:r>
    </w:p>
    <w:p w14:paraId="544F2E43" w14:textId="77777777" w:rsidR="00AE6816" w:rsidRDefault="00AE6816" w:rsidP="00AE6816">
      <w:pPr>
        <w:rPr>
          <w:rFonts w:ascii="Times New Roman" w:hAnsi="Times New Roman" w:cs="Times New Roman"/>
        </w:rPr>
      </w:pPr>
      <w:r w:rsidRPr="00AE6816">
        <w:rPr>
          <w:rFonts w:ascii="Times New Roman" w:hAnsi="Times New Roman" w:cs="Times New Roman"/>
        </w:rPr>
        <w:t>Purpose: To understand how discounting impacts profitability.</w:t>
      </w:r>
    </w:p>
    <w:p w14:paraId="044D3CB0" w14:textId="68EA12C1" w:rsidR="00AE6816" w:rsidRPr="00AE6816" w:rsidRDefault="00AE6816" w:rsidP="00AE6816">
      <w:pPr>
        <w:rPr>
          <w:rFonts w:ascii="Times New Roman" w:hAnsi="Times New Roman" w:cs="Times New Roman"/>
        </w:rPr>
      </w:pPr>
      <w:r>
        <w:rPr>
          <w:noProof/>
        </w:rPr>
        <w:drawing>
          <wp:inline distT="0" distB="0" distL="0" distR="0" wp14:anchorId="76DE6BBF" wp14:editId="6C935243">
            <wp:extent cx="5943600" cy="2804160"/>
            <wp:effectExtent l="0" t="0" r="0" b="0"/>
            <wp:docPr id="201433428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34284" name="Picture 1" descr="A graph with blue and orange lines&#10;&#10;AI-generated content may be incorrect."/>
                    <pic:cNvPicPr/>
                  </pic:nvPicPr>
                  <pic:blipFill>
                    <a:blip r:embed="rId8"/>
                    <a:stretch>
                      <a:fillRect/>
                    </a:stretch>
                  </pic:blipFill>
                  <pic:spPr>
                    <a:xfrm>
                      <a:off x="0" y="0"/>
                      <a:ext cx="5943600" cy="2804160"/>
                    </a:xfrm>
                    <a:prstGeom prst="rect">
                      <a:avLst/>
                    </a:prstGeom>
                  </pic:spPr>
                </pic:pic>
              </a:graphicData>
            </a:graphic>
          </wp:inline>
        </w:drawing>
      </w:r>
    </w:p>
    <w:p w14:paraId="1C148CC1" w14:textId="77777777" w:rsidR="00AE6816" w:rsidRDefault="00AE6816" w:rsidP="00AE6816">
      <w:pPr>
        <w:rPr>
          <w:rFonts w:ascii="Times New Roman" w:hAnsi="Times New Roman" w:cs="Times New Roman"/>
          <w:sz w:val="20"/>
          <w:szCs w:val="20"/>
        </w:rPr>
      </w:pPr>
      <w:r>
        <w:rPr>
          <w:rFonts w:ascii="Times New Roman" w:hAnsi="Times New Roman" w:cs="Times New Roman"/>
          <w:sz w:val="20"/>
          <w:szCs w:val="20"/>
        </w:rPr>
        <w:t xml:space="preserve">                                                                                           </w:t>
      </w:r>
      <w:r w:rsidRPr="00AE6816">
        <w:rPr>
          <w:rFonts w:ascii="Times New Roman" w:hAnsi="Times New Roman" w:cs="Times New Roman"/>
          <w:sz w:val="20"/>
          <w:szCs w:val="20"/>
        </w:rPr>
        <w:t>Fig:4</w:t>
      </w:r>
    </w:p>
    <w:p w14:paraId="65DC6DB9" w14:textId="411D4CB5" w:rsidR="00AE6816" w:rsidRPr="00AE6816" w:rsidRDefault="00AE6816" w:rsidP="00AE6816">
      <w:pPr>
        <w:rPr>
          <w:rFonts w:ascii="Times New Roman" w:hAnsi="Times New Roman" w:cs="Times New Roman"/>
          <w:sz w:val="20"/>
          <w:szCs w:val="20"/>
        </w:rPr>
      </w:pPr>
      <w:r w:rsidRPr="00AE6816">
        <w:rPr>
          <w:rFonts w:ascii="Times New Roman" w:hAnsi="Times New Roman" w:cs="Times New Roman"/>
        </w:rPr>
        <w:t>Insights:</w:t>
      </w:r>
    </w:p>
    <w:p w14:paraId="760F67A7" w14:textId="77777777" w:rsidR="00804EE2" w:rsidRDefault="00804EE2" w:rsidP="00AE6816">
      <w:pPr>
        <w:rPr>
          <w:rFonts w:ascii="Times New Roman" w:hAnsi="Times New Roman" w:cs="Times New Roman"/>
        </w:rPr>
      </w:pPr>
      <w:r w:rsidRPr="00804EE2">
        <w:rPr>
          <w:rFonts w:ascii="Times New Roman" w:hAnsi="Times New Roman" w:cs="Times New Roman"/>
        </w:rPr>
        <w:t>The plot reveals a sharp drop in profits as discounts increase, suggesting that aggressive discounting does not guarantee higher profitability. In fact, most transactions with heavy discounts result in negative or negligible profits, indicating that discounting beyond a threshold can be detrimental to revenue goals. Strategic discounting, therefore, must be balanced with profit margins to avoid value erosion.</w:t>
      </w:r>
    </w:p>
    <w:p w14:paraId="08165D8D" w14:textId="77777777" w:rsidR="00804EE2" w:rsidRDefault="00804EE2" w:rsidP="00AE6816">
      <w:pPr>
        <w:rPr>
          <w:rFonts w:ascii="Times New Roman" w:hAnsi="Times New Roman" w:cs="Times New Roman"/>
        </w:rPr>
      </w:pPr>
    </w:p>
    <w:p w14:paraId="3D5422F7" w14:textId="480878FD" w:rsidR="00AE6816" w:rsidRPr="00AE6816" w:rsidRDefault="00AE6816" w:rsidP="00AE6816">
      <w:pPr>
        <w:rPr>
          <w:rFonts w:ascii="Times New Roman" w:hAnsi="Times New Roman" w:cs="Times New Roman"/>
        </w:rPr>
      </w:pPr>
      <w:r w:rsidRPr="00AE6816">
        <w:rPr>
          <w:rFonts w:ascii="Times New Roman" w:hAnsi="Times New Roman" w:cs="Times New Roman"/>
        </w:rPr>
        <w:t>5. Quantity vs Sales</w:t>
      </w:r>
    </w:p>
    <w:p w14:paraId="30B1CD32"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Purpose: To study whether higher quantity sold leads to higher sales value.</w:t>
      </w:r>
    </w:p>
    <w:p w14:paraId="3019C025" w14:textId="7DFD1A89" w:rsidR="00AE6816" w:rsidRPr="00AE6816" w:rsidRDefault="00AE6816" w:rsidP="00AE6816">
      <w:pPr>
        <w:rPr>
          <w:rFonts w:ascii="Times New Roman" w:hAnsi="Times New Roman" w:cs="Times New Roman"/>
        </w:rPr>
      </w:pPr>
      <w:r>
        <w:rPr>
          <w:noProof/>
        </w:rPr>
        <w:lastRenderedPageBreak/>
        <w:drawing>
          <wp:inline distT="0" distB="0" distL="0" distR="0" wp14:anchorId="71F00309" wp14:editId="416D4046">
            <wp:extent cx="5943600" cy="2885440"/>
            <wp:effectExtent l="0" t="0" r="0" b="0"/>
            <wp:docPr id="137175702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57028" name="Picture 1" descr="A screen shot of a graph&#10;&#10;AI-generated content may be incorrect."/>
                    <pic:cNvPicPr/>
                  </pic:nvPicPr>
                  <pic:blipFill>
                    <a:blip r:embed="rId9"/>
                    <a:stretch>
                      <a:fillRect/>
                    </a:stretch>
                  </pic:blipFill>
                  <pic:spPr>
                    <a:xfrm>
                      <a:off x="0" y="0"/>
                      <a:ext cx="5943600" cy="2885440"/>
                    </a:xfrm>
                    <a:prstGeom prst="rect">
                      <a:avLst/>
                    </a:prstGeom>
                  </pic:spPr>
                </pic:pic>
              </a:graphicData>
            </a:graphic>
          </wp:inline>
        </w:drawing>
      </w:r>
    </w:p>
    <w:p w14:paraId="32435243" w14:textId="000F04B8" w:rsidR="00AE6816" w:rsidRPr="00AE6816" w:rsidRDefault="00AE6816" w:rsidP="00AE6816">
      <w:pPr>
        <w:rPr>
          <w:rFonts w:ascii="Times New Roman" w:hAnsi="Times New Roman" w:cs="Times New Roman"/>
          <w:sz w:val="20"/>
          <w:szCs w:val="20"/>
        </w:rPr>
      </w:pPr>
      <w:r>
        <w:rPr>
          <w:rFonts w:ascii="Times New Roman" w:hAnsi="Times New Roman" w:cs="Times New Roman"/>
          <w:sz w:val="20"/>
          <w:szCs w:val="20"/>
        </w:rPr>
        <w:t xml:space="preserve">                                                                                 </w:t>
      </w:r>
      <w:r w:rsidRPr="00AE6816">
        <w:rPr>
          <w:rFonts w:ascii="Times New Roman" w:hAnsi="Times New Roman" w:cs="Times New Roman"/>
          <w:sz w:val="20"/>
          <w:szCs w:val="20"/>
        </w:rPr>
        <w:t>Fig:</w:t>
      </w:r>
      <w:r>
        <w:rPr>
          <w:rFonts w:ascii="Times New Roman" w:hAnsi="Times New Roman" w:cs="Times New Roman"/>
          <w:sz w:val="20"/>
          <w:szCs w:val="20"/>
        </w:rPr>
        <w:t>5</w:t>
      </w:r>
    </w:p>
    <w:p w14:paraId="5BB79AFF"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Insights:</w:t>
      </w:r>
    </w:p>
    <w:p w14:paraId="46CCA749" w14:textId="100343B6" w:rsidR="00DD37C3" w:rsidRDefault="004F3D29" w:rsidP="00AE6816">
      <w:pPr>
        <w:rPr>
          <w:rFonts w:ascii="Times New Roman" w:hAnsi="Times New Roman" w:cs="Times New Roman"/>
        </w:rPr>
      </w:pPr>
      <w:r w:rsidRPr="004F3D29">
        <w:rPr>
          <w:rFonts w:ascii="Times New Roman" w:hAnsi="Times New Roman" w:cs="Times New Roman"/>
        </w:rPr>
        <w:t>Most products cluster at lower sales and quantity levels, but a few outliers achieve extremely high sales. This confirms a skewed distribution, emphasizing the importance of identifying high-performing products early.</w:t>
      </w:r>
    </w:p>
    <w:p w14:paraId="0027C8E4" w14:textId="37DA2510" w:rsidR="00AE6816" w:rsidRPr="00AE6816" w:rsidRDefault="00AE6816" w:rsidP="00AE6816">
      <w:pPr>
        <w:rPr>
          <w:rFonts w:ascii="Times New Roman" w:hAnsi="Times New Roman" w:cs="Times New Roman"/>
        </w:rPr>
      </w:pPr>
      <w:r w:rsidRPr="00AE6816">
        <w:rPr>
          <w:rFonts w:ascii="Times New Roman" w:hAnsi="Times New Roman" w:cs="Times New Roman"/>
        </w:rPr>
        <w:t>6. Top 10 Products by Sales</w:t>
      </w:r>
    </w:p>
    <w:p w14:paraId="4F439ED3" w14:textId="77777777" w:rsidR="00AE6816" w:rsidRDefault="00AE6816" w:rsidP="00AE6816">
      <w:pPr>
        <w:rPr>
          <w:rFonts w:ascii="Times New Roman" w:hAnsi="Times New Roman" w:cs="Times New Roman"/>
        </w:rPr>
      </w:pPr>
      <w:r w:rsidRPr="00AE6816">
        <w:rPr>
          <w:rFonts w:ascii="Times New Roman" w:hAnsi="Times New Roman" w:cs="Times New Roman"/>
        </w:rPr>
        <w:t>Purpose: To identify best-selling products based on total sales.</w:t>
      </w:r>
    </w:p>
    <w:p w14:paraId="788BD0E1" w14:textId="5BD698C7" w:rsidR="00AE6816" w:rsidRPr="00AE6816" w:rsidRDefault="00AE6816" w:rsidP="00AE6816">
      <w:pPr>
        <w:rPr>
          <w:rFonts w:ascii="Times New Roman" w:hAnsi="Times New Roman" w:cs="Times New Roman"/>
        </w:rPr>
      </w:pPr>
      <w:r>
        <w:rPr>
          <w:noProof/>
        </w:rPr>
        <w:drawing>
          <wp:inline distT="0" distB="0" distL="0" distR="0" wp14:anchorId="52AFE69B" wp14:editId="0A8C1F33">
            <wp:extent cx="5943600" cy="2849880"/>
            <wp:effectExtent l="0" t="0" r="0" b="7620"/>
            <wp:docPr id="200281804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8047" name="Picture 1" descr="A graph with blue bars&#10;&#10;AI-generated content may be incorrect."/>
                    <pic:cNvPicPr/>
                  </pic:nvPicPr>
                  <pic:blipFill>
                    <a:blip r:embed="rId10"/>
                    <a:stretch>
                      <a:fillRect/>
                    </a:stretch>
                  </pic:blipFill>
                  <pic:spPr>
                    <a:xfrm>
                      <a:off x="0" y="0"/>
                      <a:ext cx="5943600" cy="2849880"/>
                    </a:xfrm>
                    <a:prstGeom prst="rect">
                      <a:avLst/>
                    </a:prstGeom>
                  </pic:spPr>
                </pic:pic>
              </a:graphicData>
            </a:graphic>
          </wp:inline>
        </w:drawing>
      </w:r>
    </w:p>
    <w:p w14:paraId="12430F32" w14:textId="77777777" w:rsidR="00AE6816" w:rsidRDefault="00AE6816" w:rsidP="00AE6816">
      <w:pPr>
        <w:rPr>
          <w:rFonts w:ascii="Times New Roman" w:hAnsi="Times New Roman" w:cs="Times New Roman"/>
          <w:sz w:val="20"/>
          <w:szCs w:val="20"/>
        </w:rPr>
      </w:pPr>
      <w:r>
        <w:rPr>
          <w:rFonts w:ascii="Times New Roman" w:hAnsi="Times New Roman" w:cs="Times New Roman"/>
        </w:rPr>
        <w:t xml:space="preserve">                                                               </w:t>
      </w:r>
      <w:r w:rsidRPr="00AE6816">
        <w:rPr>
          <w:rFonts w:ascii="Times New Roman" w:hAnsi="Times New Roman" w:cs="Times New Roman"/>
          <w:sz w:val="20"/>
          <w:szCs w:val="20"/>
        </w:rPr>
        <w:t>Fig:6</w:t>
      </w:r>
    </w:p>
    <w:p w14:paraId="3B975031" w14:textId="2E411804" w:rsidR="00AE6816" w:rsidRDefault="00AE6816" w:rsidP="00AE6816">
      <w:pPr>
        <w:rPr>
          <w:rFonts w:ascii="Times New Roman" w:hAnsi="Times New Roman" w:cs="Times New Roman"/>
        </w:rPr>
      </w:pPr>
      <w:r w:rsidRPr="00AE6816">
        <w:rPr>
          <w:rFonts w:ascii="Times New Roman" w:hAnsi="Times New Roman" w:cs="Times New Roman"/>
        </w:rPr>
        <w:lastRenderedPageBreak/>
        <w:t>Insights:</w:t>
      </w:r>
    </w:p>
    <w:p w14:paraId="1EA3370E" w14:textId="22A7A7BA" w:rsidR="004C01DA" w:rsidRPr="004C01DA" w:rsidRDefault="004C01DA" w:rsidP="00AE6816">
      <w:pPr>
        <w:rPr>
          <w:rFonts w:ascii="Times New Roman" w:hAnsi="Times New Roman" w:cs="Times New Roman"/>
        </w:rPr>
      </w:pPr>
      <w:r w:rsidRPr="004C01DA">
        <w:rPr>
          <w:rFonts w:ascii="Times New Roman" w:hAnsi="Times New Roman" w:cs="Times New Roman"/>
        </w:rPr>
        <w:t>A small set of standout products drives most of the sales, indicating a Pareto-like 80/20 distribution. This helps pinpoint exact products for inventory prioritization and promotional targeting.</w:t>
      </w:r>
    </w:p>
    <w:p w14:paraId="39EA3F14" w14:textId="77777777" w:rsidR="00A60317" w:rsidRDefault="00A60317" w:rsidP="003C3E04">
      <w:pPr>
        <w:rPr>
          <w:rFonts w:ascii="Times New Roman" w:hAnsi="Times New Roman" w:cs="Times New Roman"/>
        </w:rPr>
      </w:pPr>
    </w:p>
    <w:p w14:paraId="29FF2D00" w14:textId="637C7D92" w:rsidR="00AE6816" w:rsidRPr="00AE6816" w:rsidRDefault="00AE6816" w:rsidP="003C3E04">
      <w:pPr>
        <w:rPr>
          <w:rFonts w:ascii="Times New Roman" w:hAnsi="Times New Roman" w:cs="Times New Roman"/>
        </w:rPr>
      </w:pPr>
      <w:r w:rsidRPr="00AE6816">
        <w:rPr>
          <w:rFonts w:ascii="Times New Roman" w:hAnsi="Times New Roman" w:cs="Times New Roman"/>
        </w:rPr>
        <w:t>7. Profit by Sub-Category</w:t>
      </w:r>
    </w:p>
    <w:p w14:paraId="72CCC7A4"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Purpose: To identify profitable vs loss-making sub-categories.</w:t>
      </w:r>
    </w:p>
    <w:p w14:paraId="3513CAB3" w14:textId="2CBD22F5" w:rsidR="00AE6816" w:rsidRPr="00AE6816" w:rsidRDefault="00AE6816" w:rsidP="00AE6816">
      <w:pPr>
        <w:rPr>
          <w:rFonts w:ascii="Times New Roman" w:hAnsi="Times New Roman" w:cs="Times New Roman"/>
        </w:rPr>
      </w:pPr>
      <w:r>
        <w:rPr>
          <w:noProof/>
        </w:rPr>
        <w:drawing>
          <wp:inline distT="0" distB="0" distL="0" distR="0" wp14:anchorId="531E8F9B" wp14:editId="48EECE18">
            <wp:extent cx="3581400" cy="3461600"/>
            <wp:effectExtent l="0" t="0" r="0" b="5715"/>
            <wp:docPr id="1450769464" name="Picture 1" descr="A graph of a prof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69464" name="Picture 1" descr="A graph of a profit&#10;&#10;AI-generated content may be incorrect."/>
                    <pic:cNvPicPr/>
                  </pic:nvPicPr>
                  <pic:blipFill>
                    <a:blip r:embed="rId11"/>
                    <a:stretch>
                      <a:fillRect/>
                    </a:stretch>
                  </pic:blipFill>
                  <pic:spPr>
                    <a:xfrm>
                      <a:off x="0" y="0"/>
                      <a:ext cx="3590705" cy="3470594"/>
                    </a:xfrm>
                    <a:prstGeom prst="rect">
                      <a:avLst/>
                    </a:prstGeom>
                  </pic:spPr>
                </pic:pic>
              </a:graphicData>
            </a:graphic>
          </wp:inline>
        </w:drawing>
      </w:r>
    </w:p>
    <w:p w14:paraId="785BEFCF" w14:textId="0EFA5FE3" w:rsidR="00AE6816" w:rsidRPr="00AE6816" w:rsidRDefault="00AE6816" w:rsidP="00AE6816">
      <w:pPr>
        <w:rPr>
          <w:rFonts w:ascii="Times New Roman" w:hAnsi="Times New Roman" w:cs="Times New Roman"/>
          <w:sz w:val="20"/>
          <w:szCs w:val="20"/>
        </w:rPr>
      </w:pPr>
      <w:r>
        <w:rPr>
          <w:rFonts w:ascii="Times New Roman" w:hAnsi="Times New Roman" w:cs="Times New Roman"/>
          <w:sz w:val="20"/>
          <w:szCs w:val="20"/>
        </w:rPr>
        <w:t xml:space="preserve">                                          </w:t>
      </w:r>
      <w:r w:rsidRPr="00AE6816">
        <w:rPr>
          <w:rFonts w:ascii="Times New Roman" w:hAnsi="Times New Roman" w:cs="Times New Roman"/>
          <w:sz w:val="20"/>
          <w:szCs w:val="20"/>
        </w:rPr>
        <w:t>Fig:7</w:t>
      </w:r>
    </w:p>
    <w:p w14:paraId="5ED7490E" w14:textId="6EF2EC30" w:rsidR="00AE6816" w:rsidRPr="00AE6816" w:rsidRDefault="00AE6816" w:rsidP="00AE6816">
      <w:pPr>
        <w:rPr>
          <w:rFonts w:ascii="Times New Roman" w:hAnsi="Times New Roman" w:cs="Times New Roman"/>
        </w:rPr>
      </w:pPr>
      <w:r w:rsidRPr="00AE6816">
        <w:rPr>
          <w:rFonts w:ascii="Times New Roman" w:hAnsi="Times New Roman" w:cs="Times New Roman"/>
        </w:rPr>
        <w:t>Insights:</w:t>
      </w:r>
    </w:p>
    <w:p w14:paraId="6AB6E999" w14:textId="77777777" w:rsidR="005B7672" w:rsidRPr="005B7672" w:rsidRDefault="005B7672" w:rsidP="005B7672">
      <w:pPr>
        <w:rPr>
          <w:rFonts w:ascii="Times New Roman" w:hAnsi="Times New Roman" w:cs="Times New Roman"/>
        </w:rPr>
      </w:pPr>
      <w:r w:rsidRPr="005B7672">
        <w:rPr>
          <w:rFonts w:ascii="Times New Roman" w:hAnsi="Times New Roman" w:cs="Times New Roman"/>
        </w:rPr>
        <w:t>Profitability varies drastically across sub-categories.</w:t>
      </w:r>
    </w:p>
    <w:p w14:paraId="23F3B2B9" w14:textId="294FD230" w:rsidR="00AE6816" w:rsidRPr="00AE6816" w:rsidRDefault="005B7672" w:rsidP="005B7672">
      <w:pPr>
        <w:rPr>
          <w:rFonts w:ascii="Times New Roman" w:hAnsi="Times New Roman" w:cs="Times New Roman"/>
        </w:rPr>
      </w:pPr>
      <w:r w:rsidRPr="005B7672">
        <w:rPr>
          <w:rFonts w:ascii="Times New Roman" w:hAnsi="Times New Roman" w:cs="Times New Roman"/>
        </w:rPr>
        <w:t>Tables, Bookcases, and Supplies show steep losses, flagging them as areas needing urgent cost or pricing review.</w:t>
      </w:r>
      <w:r>
        <w:rPr>
          <w:rFonts w:ascii="Times New Roman" w:hAnsi="Times New Roman" w:cs="Times New Roman"/>
        </w:rPr>
        <w:t xml:space="preserve"> </w:t>
      </w:r>
      <w:r w:rsidRPr="005B7672">
        <w:rPr>
          <w:rFonts w:ascii="Times New Roman" w:hAnsi="Times New Roman" w:cs="Times New Roman"/>
        </w:rPr>
        <w:t>In contrast, Copiers and Phones generate the highest profits, signaling strong market demand and high margins.This contrast highlights where to cut losses and where to amplify investment.</w:t>
      </w:r>
      <w:r w:rsidR="00AE6816" w:rsidRPr="00AE6816">
        <w:rPr>
          <w:rFonts w:ascii="Times New Roman" w:hAnsi="Times New Roman" w:cs="Times New Roman"/>
        </w:rPr>
        <w:t>.</w:t>
      </w:r>
    </w:p>
    <w:p w14:paraId="571C21B2" w14:textId="77777777" w:rsidR="00AE6816" w:rsidRPr="00AE6816" w:rsidRDefault="00AE6816" w:rsidP="00AE6816">
      <w:pPr>
        <w:rPr>
          <w:rFonts w:ascii="Times New Roman" w:hAnsi="Times New Roman" w:cs="Times New Roman"/>
        </w:rPr>
      </w:pPr>
    </w:p>
    <w:p w14:paraId="6F1EE7CF"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8. Sales vs Profit by Region</w:t>
      </w:r>
    </w:p>
    <w:p w14:paraId="694E0EA7"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Purpose: To compare sales and profit across regions side by side.</w:t>
      </w:r>
    </w:p>
    <w:p w14:paraId="72950A36" w14:textId="77777777" w:rsidR="00AE6816" w:rsidRPr="00AE6816" w:rsidRDefault="00AE6816" w:rsidP="00AE6816">
      <w:pPr>
        <w:rPr>
          <w:rFonts w:ascii="Times New Roman" w:hAnsi="Times New Roman" w:cs="Times New Roman"/>
        </w:rPr>
      </w:pPr>
    </w:p>
    <w:p w14:paraId="061CDC44" w14:textId="2A906F40" w:rsidR="00AE6816" w:rsidRDefault="00AE6816" w:rsidP="00AE6816">
      <w:pPr>
        <w:rPr>
          <w:noProof/>
        </w:rPr>
      </w:pPr>
      <w:r>
        <w:rPr>
          <w:noProof/>
        </w:rPr>
        <w:drawing>
          <wp:inline distT="0" distB="0" distL="0" distR="0" wp14:anchorId="0208BBED" wp14:editId="241E2620">
            <wp:extent cx="2902339" cy="2809875"/>
            <wp:effectExtent l="0" t="0" r="0" b="0"/>
            <wp:docPr id="1974675753" name="Picture 1" descr="A graph of sales and prof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75753" name="Picture 1" descr="A graph of sales and profit&#10;&#10;AI-generated content may be incorrect."/>
                    <pic:cNvPicPr/>
                  </pic:nvPicPr>
                  <pic:blipFill>
                    <a:blip r:embed="rId12"/>
                    <a:stretch>
                      <a:fillRect/>
                    </a:stretch>
                  </pic:blipFill>
                  <pic:spPr>
                    <a:xfrm>
                      <a:off x="0" y="0"/>
                      <a:ext cx="2909529" cy="2816836"/>
                    </a:xfrm>
                    <a:prstGeom prst="rect">
                      <a:avLst/>
                    </a:prstGeom>
                  </pic:spPr>
                </pic:pic>
              </a:graphicData>
            </a:graphic>
          </wp:inline>
        </w:drawing>
      </w:r>
    </w:p>
    <w:p w14:paraId="777AE43D" w14:textId="77777777" w:rsidR="00AE6816" w:rsidRDefault="00AE6816" w:rsidP="00AE6816">
      <w:pPr>
        <w:rPr>
          <w:noProof/>
        </w:rPr>
      </w:pPr>
    </w:p>
    <w:p w14:paraId="0A935772" w14:textId="317721B7" w:rsidR="00AE6816" w:rsidRPr="00AE6816" w:rsidRDefault="00AE6816" w:rsidP="00AE6816">
      <w:pPr>
        <w:rPr>
          <w:rFonts w:ascii="Times New Roman" w:hAnsi="Times New Roman" w:cs="Times New Roman"/>
          <w:noProof/>
          <w:sz w:val="20"/>
          <w:szCs w:val="20"/>
        </w:rPr>
      </w:pPr>
      <w:r>
        <w:rPr>
          <w:rFonts w:ascii="Times New Roman" w:hAnsi="Times New Roman" w:cs="Times New Roman"/>
          <w:noProof/>
          <w:sz w:val="20"/>
          <w:szCs w:val="20"/>
        </w:rPr>
        <w:t xml:space="preserve">                                   </w:t>
      </w:r>
      <w:r w:rsidRPr="00AE6816">
        <w:rPr>
          <w:rFonts w:ascii="Times New Roman" w:hAnsi="Times New Roman" w:cs="Times New Roman"/>
          <w:noProof/>
          <w:sz w:val="20"/>
          <w:szCs w:val="20"/>
        </w:rPr>
        <w:t>Fig:8</w:t>
      </w:r>
    </w:p>
    <w:p w14:paraId="284C4C3F" w14:textId="77777777" w:rsidR="00AE6816" w:rsidRDefault="00AE6816" w:rsidP="00AE6816">
      <w:pPr>
        <w:rPr>
          <w:rFonts w:ascii="Times New Roman" w:hAnsi="Times New Roman" w:cs="Times New Roman"/>
        </w:rPr>
      </w:pPr>
      <w:r w:rsidRPr="00AE6816">
        <w:rPr>
          <w:rFonts w:ascii="Times New Roman" w:hAnsi="Times New Roman" w:cs="Times New Roman"/>
        </w:rPr>
        <w:t>Insights:</w:t>
      </w:r>
    </w:p>
    <w:p w14:paraId="502050EB" w14:textId="77777777" w:rsidR="007D5D40" w:rsidRDefault="001F1495" w:rsidP="001F1495">
      <w:pPr>
        <w:rPr>
          <w:rFonts w:ascii="Times New Roman" w:hAnsi="Times New Roman" w:cs="Times New Roman"/>
        </w:rPr>
      </w:pPr>
      <w:r w:rsidRPr="001F1495">
        <w:rPr>
          <w:rFonts w:ascii="Times New Roman" w:hAnsi="Times New Roman" w:cs="Times New Roman"/>
        </w:rPr>
        <w:t>Despite similar sales volumes across regions, profit margins vary sharply.</w:t>
      </w:r>
      <w:r w:rsidR="007D5D40">
        <w:rPr>
          <w:rFonts w:ascii="Times New Roman" w:hAnsi="Times New Roman" w:cs="Times New Roman"/>
        </w:rPr>
        <w:t xml:space="preserve"> </w:t>
      </w:r>
      <w:r w:rsidRPr="001F1495">
        <w:rPr>
          <w:rFonts w:ascii="Times New Roman" w:hAnsi="Times New Roman" w:cs="Times New Roman"/>
        </w:rPr>
        <w:t>The Southern region shows strong sales but low profit, pointing to high operational costs or pricing inefficiencies.</w:t>
      </w:r>
    </w:p>
    <w:p w14:paraId="70730C7F" w14:textId="77777777" w:rsidR="007D5D40" w:rsidRDefault="001F1495" w:rsidP="001F1495">
      <w:pPr>
        <w:rPr>
          <w:rFonts w:ascii="Times New Roman" w:hAnsi="Times New Roman" w:cs="Times New Roman"/>
        </w:rPr>
      </w:pPr>
      <w:r w:rsidRPr="001F1495">
        <w:rPr>
          <w:rFonts w:ascii="Times New Roman" w:hAnsi="Times New Roman" w:cs="Times New Roman"/>
        </w:rPr>
        <w:t>In contrast, the Western region excels in both sales and profit, making it a model for strategic replication in underperforming areas.</w:t>
      </w:r>
    </w:p>
    <w:p w14:paraId="6B072291" w14:textId="5F4B8D27" w:rsidR="00AE6816" w:rsidRPr="00AE6816" w:rsidRDefault="001F1495" w:rsidP="001F1495">
      <w:pPr>
        <w:rPr>
          <w:rFonts w:ascii="Times New Roman" w:hAnsi="Times New Roman" w:cs="Times New Roman"/>
        </w:rPr>
      </w:pPr>
      <w:r w:rsidRPr="001F1495">
        <w:rPr>
          <w:rFonts w:ascii="Times New Roman" w:hAnsi="Times New Roman" w:cs="Times New Roman"/>
        </w:rPr>
        <w:t>This reveals a clear opportunity to optimize costs and pricing in the South to boost overall profitability.</w:t>
      </w:r>
    </w:p>
    <w:p w14:paraId="650070A5" w14:textId="77777777" w:rsidR="007D5D40" w:rsidRDefault="007D5D40" w:rsidP="00AE6816">
      <w:pPr>
        <w:rPr>
          <w:rFonts w:ascii="Times New Roman" w:hAnsi="Times New Roman" w:cs="Times New Roman"/>
        </w:rPr>
      </w:pPr>
    </w:p>
    <w:p w14:paraId="6A9A71A7" w14:textId="08B36398" w:rsidR="00AE6816" w:rsidRPr="00AE6816" w:rsidRDefault="00AE6816" w:rsidP="00AE6816">
      <w:pPr>
        <w:rPr>
          <w:rFonts w:ascii="Times New Roman" w:hAnsi="Times New Roman" w:cs="Times New Roman"/>
        </w:rPr>
      </w:pPr>
      <w:r w:rsidRPr="00AE6816">
        <w:rPr>
          <w:rFonts w:ascii="Times New Roman" w:hAnsi="Times New Roman" w:cs="Times New Roman"/>
        </w:rPr>
        <w:t>9. Customer Segmentation using K-Means</w:t>
      </w:r>
    </w:p>
    <w:p w14:paraId="7701DFC8" w14:textId="77777777" w:rsidR="00AE6816" w:rsidRPr="00AE6816" w:rsidRDefault="00AE6816" w:rsidP="00AE6816">
      <w:pPr>
        <w:rPr>
          <w:rFonts w:ascii="Times New Roman" w:hAnsi="Times New Roman" w:cs="Times New Roman"/>
        </w:rPr>
      </w:pPr>
      <w:r w:rsidRPr="00AE6816">
        <w:rPr>
          <w:rFonts w:ascii="Times New Roman" w:hAnsi="Times New Roman" w:cs="Times New Roman"/>
        </w:rPr>
        <w:t>Purpose: To group customers based on similar purchasing behavior.</w:t>
      </w:r>
    </w:p>
    <w:p w14:paraId="1DF2F63E" w14:textId="2762E427" w:rsidR="00AE6816" w:rsidRPr="00AE6816" w:rsidRDefault="003C1E8C" w:rsidP="00AE6816">
      <w:pPr>
        <w:rPr>
          <w:rFonts w:ascii="Times New Roman" w:hAnsi="Times New Roman" w:cs="Times New Roman"/>
        </w:rPr>
      </w:pPr>
      <w:r w:rsidRPr="003C1E8C">
        <w:rPr>
          <w:rFonts w:ascii="Times New Roman" w:hAnsi="Times New Roman" w:cs="Times New Roman"/>
        </w:rPr>
        <w:t>Clustering Methodology</w:t>
      </w:r>
      <w:r>
        <w:rPr>
          <w:rFonts w:ascii="Times New Roman" w:hAnsi="Times New Roman" w:cs="Times New Roman"/>
        </w:rPr>
        <w:t>:</w:t>
      </w:r>
    </w:p>
    <w:p w14:paraId="4D55E875" w14:textId="67045817" w:rsidR="007441CE" w:rsidRPr="007441CE" w:rsidRDefault="007441CE" w:rsidP="007441CE">
      <w:pPr>
        <w:rPr>
          <w:rFonts w:ascii="Times New Roman" w:hAnsi="Times New Roman" w:cs="Times New Roman"/>
        </w:rPr>
      </w:pPr>
      <w:r w:rsidRPr="007441CE">
        <w:rPr>
          <w:rFonts w:ascii="Times New Roman" w:hAnsi="Times New Roman" w:cs="Times New Roman"/>
        </w:rPr>
        <w:t xml:space="preserve">To segment customers, we aggregated the dataset by Customer ID and calculated Total Sales, Total Profit, and Total </w:t>
      </w:r>
      <w:r w:rsidR="003C1E8C" w:rsidRPr="007441CE">
        <w:rPr>
          <w:rFonts w:ascii="Times New Roman" w:hAnsi="Times New Roman" w:cs="Times New Roman"/>
        </w:rPr>
        <w:t>Quantity key</w:t>
      </w:r>
      <w:r w:rsidRPr="007441CE">
        <w:rPr>
          <w:rFonts w:ascii="Times New Roman" w:hAnsi="Times New Roman" w:cs="Times New Roman"/>
        </w:rPr>
        <w:t xml:space="preserve"> indicators of customer value and activity. These were standardized using z-score normalization to ensure equal contribution.</w:t>
      </w:r>
    </w:p>
    <w:p w14:paraId="73C3AEFC" w14:textId="77777777" w:rsidR="007441CE" w:rsidRPr="007441CE" w:rsidRDefault="007441CE" w:rsidP="007441CE">
      <w:pPr>
        <w:rPr>
          <w:rFonts w:ascii="Times New Roman" w:hAnsi="Times New Roman" w:cs="Times New Roman"/>
        </w:rPr>
      </w:pPr>
      <w:r w:rsidRPr="007441CE">
        <w:rPr>
          <w:rFonts w:ascii="Times New Roman" w:hAnsi="Times New Roman" w:cs="Times New Roman"/>
        </w:rPr>
        <w:t>We applied K-Means clustering with k = 3, chosen for practical interpretability to identify high-, medium-, and low-value customer groups. Though elbow method was not applied, visual separation in the clusters (Sales vs. Profit) suggests meaningful segmentation.</w:t>
      </w:r>
    </w:p>
    <w:p w14:paraId="2410B2CF" w14:textId="4D0EEAE0" w:rsidR="00AE6816" w:rsidRPr="00AE6816" w:rsidRDefault="00AE6816" w:rsidP="00AE6816">
      <w:pPr>
        <w:rPr>
          <w:rFonts w:ascii="Times New Roman" w:hAnsi="Times New Roman" w:cs="Times New Roman"/>
        </w:rPr>
      </w:pPr>
    </w:p>
    <w:p w14:paraId="14747334" w14:textId="77777777" w:rsidR="00AE6816" w:rsidRDefault="00AE6816" w:rsidP="00AE6816">
      <w:pPr>
        <w:rPr>
          <w:rFonts w:ascii="Times New Roman" w:hAnsi="Times New Roman" w:cs="Times New Roman"/>
          <w:sz w:val="20"/>
          <w:szCs w:val="20"/>
        </w:rPr>
      </w:pPr>
      <w:r>
        <w:rPr>
          <w:noProof/>
        </w:rPr>
        <w:drawing>
          <wp:inline distT="0" distB="0" distL="0" distR="0" wp14:anchorId="5224448D" wp14:editId="69F1D018">
            <wp:extent cx="2733675" cy="2733675"/>
            <wp:effectExtent l="0" t="0" r="9525" b="9525"/>
            <wp:docPr id="873249326" name="Picture 1" descr="A graph with many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49326" name="Picture 1" descr="A graph with many colored dots&#10;&#10;AI-generated content may be incorrect."/>
                    <pic:cNvPicPr/>
                  </pic:nvPicPr>
                  <pic:blipFill>
                    <a:blip r:embed="rId13"/>
                    <a:stretch>
                      <a:fillRect/>
                    </a:stretch>
                  </pic:blipFill>
                  <pic:spPr>
                    <a:xfrm>
                      <a:off x="0" y="0"/>
                      <a:ext cx="2733675" cy="2733675"/>
                    </a:xfrm>
                    <a:prstGeom prst="rect">
                      <a:avLst/>
                    </a:prstGeom>
                  </pic:spPr>
                </pic:pic>
              </a:graphicData>
            </a:graphic>
          </wp:inline>
        </w:drawing>
      </w:r>
    </w:p>
    <w:p w14:paraId="637513EC" w14:textId="364FC0C0" w:rsidR="00AE6816" w:rsidRPr="00AE6816" w:rsidRDefault="00AE6816" w:rsidP="00AE6816">
      <w:pPr>
        <w:rPr>
          <w:rFonts w:ascii="Times New Roman" w:hAnsi="Times New Roman" w:cs="Times New Roman"/>
        </w:rPr>
      </w:pPr>
      <w:r>
        <w:rPr>
          <w:rFonts w:ascii="Times New Roman" w:hAnsi="Times New Roman" w:cs="Times New Roman"/>
          <w:sz w:val="20"/>
          <w:szCs w:val="20"/>
        </w:rPr>
        <w:t xml:space="preserve">                                </w:t>
      </w:r>
      <w:r w:rsidRPr="00AE6816">
        <w:rPr>
          <w:rFonts w:ascii="Times New Roman" w:hAnsi="Times New Roman" w:cs="Times New Roman"/>
          <w:sz w:val="20"/>
          <w:szCs w:val="20"/>
        </w:rPr>
        <w:t>Fig:9</w:t>
      </w:r>
    </w:p>
    <w:p w14:paraId="2FA887B1" w14:textId="58F9403B" w:rsidR="00AE6816" w:rsidRPr="00AE6816" w:rsidRDefault="00AE6816" w:rsidP="00AE6816">
      <w:pPr>
        <w:rPr>
          <w:rFonts w:ascii="Times New Roman" w:hAnsi="Times New Roman" w:cs="Times New Roman"/>
        </w:rPr>
      </w:pPr>
      <w:r w:rsidRPr="00AE6816">
        <w:rPr>
          <w:rFonts w:ascii="Times New Roman" w:hAnsi="Times New Roman" w:cs="Times New Roman"/>
        </w:rPr>
        <w:t>Insights:</w:t>
      </w:r>
    </w:p>
    <w:p w14:paraId="4164ADCD" w14:textId="77777777" w:rsidR="008561F5" w:rsidRDefault="008561F5" w:rsidP="008561F5">
      <w:pPr>
        <w:rPr>
          <w:rFonts w:ascii="Times New Roman" w:hAnsi="Times New Roman" w:cs="Times New Roman"/>
        </w:rPr>
      </w:pPr>
      <w:r w:rsidRPr="008561F5">
        <w:rPr>
          <w:rFonts w:ascii="Times New Roman" w:hAnsi="Times New Roman" w:cs="Times New Roman"/>
        </w:rPr>
        <w:t>Customer segmentation reveals three distinct clusters with varying profit contributions.</w:t>
      </w:r>
      <w:r>
        <w:rPr>
          <w:rFonts w:ascii="Times New Roman" w:hAnsi="Times New Roman" w:cs="Times New Roman"/>
        </w:rPr>
        <w:t xml:space="preserve"> </w:t>
      </w:r>
      <w:r w:rsidRPr="008561F5">
        <w:rPr>
          <w:rFonts w:ascii="Times New Roman" w:hAnsi="Times New Roman" w:cs="Times New Roman"/>
        </w:rPr>
        <w:t>The green cluster demonstrates high sales with balanced profits, suggesting loyal and high-value customers ideal for retention strategies.</w:t>
      </w:r>
      <w:r>
        <w:rPr>
          <w:rFonts w:ascii="Times New Roman" w:hAnsi="Times New Roman" w:cs="Times New Roman"/>
        </w:rPr>
        <w:t xml:space="preserve"> </w:t>
      </w:r>
      <w:r w:rsidRPr="008561F5">
        <w:rPr>
          <w:rFonts w:ascii="Times New Roman" w:hAnsi="Times New Roman" w:cs="Times New Roman"/>
        </w:rPr>
        <w:t>The pink cluster shows potential for growth but requires targeted marketing or better pricing to improve profitability.</w:t>
      </w:r>
      <w:r>
        <w:rPr>
          <w:rFonts w:ascii="Times New Roman" w:hAnsi="Times New Roman" w:cs="Times New Roman"/>
        </w:rPr>
        <w:t xml:space="preserve"> </w:t>
      </w:r>
      <w:r w:rsidRPr="008561F5">
        <w:rPr>
          <w:rFonts w:ascii="Times New Roman" w:hAnsi="Times New Roman" w:cs="Times New Roman"/>
        </w:rPr>
        <w:t>The blue cluster, though smaller, contains low-profit or loss-making customers, indicating a need for cost control or revised engagement tactics.</w:t>
      </w:r>
    </w:p>
    <w:p w14:paraId="3DF4001A" w14:textId="6595DDA3" w:rsidR="00DF2AB9" w:rsidRDefault="008561F5" w:rsidP="008561F5">
      <w:pPr>
        <w:rPr>
          <w:rFonts w:ascii="Times New Roman" w:hAnsi="Times New Roman" w:cs="Times New Roman"/>
        </w:rPr>
      </w:pPr>
      <w:r w:rsidRPr="008561F5">
        <w:rPr>
          <w:rFonts w:ascii="Times New Roman" w:hAnsi="Times New Roman" w:cs="Times New Roman"/>
        </w:rPr>
        <w:t>This clustering helps in tailoring strategies for each group to maximize overall business impact.</w:t>
      </w:r>
    </w:p>
    <w:p w14:paraId="710B681C" w14:textId="5DA5DD86" w:rsidR="00217682" w:rsidRDefault="00217682">
      <w:pPr>
        <w:rPr>
          <w:rFonts w:ascii="Times New Roman" w:hAnsi="Times New Roman" w:cs="Times New Roman"/>
        </w:rPr>
      </w:pPr>
      <w:r>
        <w:rPr>
          <w:rFonts w:ascii="Times New Roman" w:hAnsi="Times New Roman" w:cs="Times New Roman"/>
        </w:rPr>
        <w:br w:type="page"/>
      </w:r>
    </w:p>
    <w:p w14:paraId="46C2286F" w14:textId="77777777" w:rsidR="00217682" w:rsidRPr="00217682" w:rsidRDefault="00217682" w:rsidP="00217682">
      <w:pPr>
        <w:rPr>
          <w:rFonts w:ascii="Times New Roman" w:hAnsi="Times New Roman" w:cs="Times New Roman"/>
          <w:b/>
          <w:bCs/>
          <w:sz w:val="28"/>
          <w:szCs w:val="28"/>
        </w:rPr>
      </w:pPr>
      <w:r w:rsidRPr="00217682">
        <w:rPr>
          <w:rFonts w:ascii="Times New Roman" w:hAnsi="Times New Roman" w:cs="Times New Roman"/>
          <w:b/>
          <w:bCs/>
          <w:sz w:val="28"/>
          <w:szCs w:val="28"/>
        </w:rPr>
        <w:lastRenderedPageBreak/>
        <w:t>Key Findings</w:t>
      </w:r>
    </w:p>
    <w:p w14:paraId="15807608" w14:textId="77777777" w:rsidR="00217682" w:rsidRPr="00217682" w:rsidRDefault="00217682" w:rsidP="00217682">
      <w:pPr>
        <w:rPr>
          <w:rFonts w:ascii="Times New Roman" w:hAnsi="Times New Roman" w:cs="Times New Roman"/>
        </w:rPr>
      </w:pPr>
      <w:r w:rsidRPr="00217682">
        <w:rPr>
          <w:rFonts w:ascii="Times New Roman" w:hAnsi="Times New Roman" w:cs="Times New Roman"/>
        </w:rPr>
        <w:t>This project provided actionable insights into Superstore's sales and profitability patterns through in-depth exploratory data analysis. Below are the major findings derived from the visual outputs:</w:t>
      </w:r>
    </w:p>
    <w:p w14:paraId="45FB4A99"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Western region emerged as the most profitable and consistent performer across all metrics. It also maintained high sales, making it a benchmark region for replication.</w:t>
      </w:r>
    </w:p>
    <w:p w14:paraId="71EF046D"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Southern region, despite good sales figures, showed the lowest profit margins, signaling a need to optimize costs or revise pricing strategies.</w:t>
      </w:r>
    </w:p>
    <w:p w14:paraId="3243FAEF"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Corporate and Consumer segments were the most profitable, while the Home Office segment underperformed. This suggests focusing marketing efforts on Corporate and Consumer buyers.</w:t>
      </w:r>
    </w:p>
    <w:p w14:paraId="5F04B9D4"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Profitability is severely impacted by high discounts. Transactions with higher discounts showed negative or negligible profit, highlighting that discounting strategies must be more selective and margin-aware.</w:t>
      </w:r>
    </w:p>
    <w:p w14:paraId="3B5D24FC"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Top-performing products follow a clear 80/20 rule — a small set of items drives most of the revenue. Identifying and promoting these high-performing products is crucial.</w:t>
      </w:r>
    </w:p>
    <w:p w14:paraId="3BCCB146"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Certain sub-categories like Tables, Bookcases, and Supplies consistently incurred losses. Immediate action is needed in pricing, sourcing, or inventory for these items. On the other hand, Phones and Copiers showed strong profitability and should be prioritized in future strategy.</w:t>
      </w:r>
    </w:p>
    <w:p w14:paraId="0BFF2FCF"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Seasonal spikes in sales were clearly observed in November and December, making them key months for marketing and inventory alignment. Conversely, Q1 months like January and February need cost-saving or promotional tactics.</w:t>
      </w:r>
    </w:p>
    <w:p w14:paraId="5AD1AD39"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Customer segmentation using K-Means clustering revealed three clear segments:</w:t>
      </w:r>
    </w:p>
    <w:p w14:paraId="4FB3D787"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High-value loyal customers (green cluster)</w:t>
      </w:r>
    </w:p>
    <w:p w14:paraId="227B7E61"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Moderate profit customers with potential (pink cluster)</w:t>
      </w:r>
    </w:p>
    <w:p w14:paraId="41DF61E9" w14:textId="77777777" w:rsidR="00217682" w:rsidRPr="001441B0"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Low-profit or loss-making customers (blue cluster) needing re-engagement or review</w:t>
      </w:r>
    </w:p>
    <w:p w14:paraId="3F30587D" w14:textId="62D7AE59" w:rsidR="00217682" w:rsidRDefault="00217682" w:rsidP="001441B0">
      <w:pPr>
        <w:pStyle w:val="ListParagraph"/>
        <w:numPr>
          <w:ilvl w:val="0"/>
          <w:numId w:val="3"/>
        </w:numPr>
        <w:rPr>
          <w:rFonts w:ascii="Times New Roman" w:hAnsi="Times New Roman" w:cs="Times New Roman"/>
        </w:rPr>
      </w:pPr>
      <w:r w:rsidRPr="001441B0">
        <w:rPr>
          <w:rFonts w:ascii="Times New Roman" w:hAnsi="Times New Roman" w:cs="Times New Roman"/>
        </w:rPr>
        <w:t>Even when sales volume appears similar across regions, profit outcomes differ, emphasizing that not just sales but profit per region or product must be considered in decision-making.</w:t>
      </w:r>
    </w:p>
    <w:p w14:paraId="16A3C3C2" w14:textId="23999490" w:rsidR="001B7F8C" w:rsidRDefault="001B7F8C">
      <w:pPr>
        <w:rPr>
          <w:rFonts w:ascii="Times New Roman" w:hAnsi="Times New Roman" w:cs="Times New Roman"/>
        </w:rPr>
      </w:pPr>
      <w:r>
        <w:rPr>
          <w:rFonts w:ascii="Times New Roman" w:hAnsi="Times New Roman" w:cs="Times New Roman"/>
        </w:rPr>
        <w:br w:type="page"/>
      </w:r>
    </w:p>
    <w:p w14:paraId="3D951C5B" w14:textId="77777777" w:rsidR="009B1F63" w:rsidRPr="009B1F63" w:rsidRDefault="009B1F63" w:rsidP="009B1F63">
      <w:pPr>
        <w:pStyle w:val="ListParagraph"/>
        <w:rPr>
          <w:rFonts w:ascii="Times New Roman" w:hAnsi="Times New Roman" w:cs="Times New Roman"/>
          <w:b/>
          <w:bCs/>
          <w:sz w:val="28"/>
          <w:szCs w:val="28"/>
        </w:rPr>
      </w:pPr>
      <w:r w:rsidRPr="009B1F63">
        <w:rPr>
          <w:rFonts w:ascii="Times New Roman" w:hAnsi="Times New Roman" w:cs="Times New Roman"/>
          <w:b/>
          <w:bCs/>
          <w:sz w:val="28"/>
          <w:szCs w:val="28"/>
        </w:rPr>
        <w:lastRenderedPageBreak/>
        <w:t>Conclusion &amp; Recommendations</w:t>
      </w:r>
    </w:p>
    <w:p w14:paraId="1C6DB590" w14:textId="77777777" w:rsidR="009B1F63" w:rsidRPr="009B1F63" w:rsidRDefault="009B1F63" w:rsidP="009B1F63">
      <w:pPr>
        <w:pStyle w:val="ListParagraph"/>
        <w:rPr>
          <w:rFonts w:ascii="Times New Roman" w:hAnsi="Times New Roman" w:cs="Times New Roman"/>
        </w:rPr>
      </w:pPr>
    </w:p>
    <w:p w14:paraId="37DB1B5F"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The Sales Performance Analysis of the Superstore dataset revealed several critical insights into the company’s strengths and operational gaps. While specific product categories like Chairs, Phones, and Binders consistently contribute to high profits, other segments such as Tables, Bookcases, and Supplies showed recurring losses, especially in regions like the South and Central. Additionally, frequent high discounts seem to reduce profit margins rather than boost sales volume.</w:t>
      </w:r>
    </w:p>
    <w:p w14:paraId="6BB5DEFB" w14:textId="77777777" w:rsidR="009B1F63" w:rsidRPr="009B1F63" w:rsidRDefault="009B1F63" w:rsidP="009B1F63">
      <w:pPr>
        <w:pStyle w:val="ListParagraph"/>
        <w:rPr>
          <w:rFonts w:ascii="Times New Roman" w:hAnsi="Times New Roman" w:cs="Times New Roman"/>
        </w:rPr>
      </w:pPr>
    </w:p>
    <w:p w14:paraId="3B382A5C"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Based on the analysis, the following strategic recommendations are suggested:</w:t>
      </w:r>
    </w:p>
    <w:p w14:paraId="74BDE9E7" w14:textId="77777777" w:rsidR="009B1F63" w:rsidRPr="009B1F63" w:rsidRDefault="009B1F63" w:rsidP="009B1F63">
      <w:pPr>
        <w:pStyle w:val="ListParagraph"/>
        <w:rPr>
          <w:rFonts w:ascii="Times New Roman" w:hAnsi="Times New Roman" w:cs="Times New Roman"/>
        </w:rPr>
      </w:pPr>
    </w:p>
    <w:p w14:paraId="34C344FF"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1. Reassess Product Portfolio</w:t>
      </w:r>
    </w:p>
    <w:p w14:paraId="423AAAB3"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Unprofitable products like Tables and Bookcases should be either repositioned with a better value proposition or phased out gradually. Consider bundling them with high-selling products or offering value-added services like free installation.</w:t>
      </w:r>
    </w:p>
    <w:p w14:paraId="5FB37A7B" w14:textId="77777777" w:rsidR="009B1F63" w:rsidRPr="009B1F63" w:rsidRDefault="009B1F63" w:rsidP="009B1F63">
      <w:pPr>
        <w:pStyle w:val="ListParagraph"/>
        <w:rPr>
          <w:rFonts w:ascii="Times New Roman" w:hAnsi="Times New Roman" w:cs="Times New Roman"/>
        </w:rPr>
      </w:pPr>
    </w:p>
    <w:p w14:paraId="036E9847"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2. Regional Sales Strategy</w:t>
      </w:r>
    </w:p>
    <w:p w14:paraId="44D49C3B" w14:textId="413A60F4"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Focus aggressive marketing and logistics improvement efforts in profitable regions such as the West and East. For low-performing regions, explore hyper-local customization adapting product choices based on demographic demand.</w:t>
      </w:r>
    </w:p>
    <w:p w14:paraId="2B7A655E" w14:textId="77777777" w:rsidR="009B1F63" w:rsidRPr="009B1F63" w:rsidRDefault="009B1F63" w:rsidP="009B1F63">
      <w:pPr>
        <w:pStyle w:val="ListParagraph"/>
        <w:rPr>
          <w:rFonts w:ascii="Times New Roman" w:hAnsi="Times New Roman" w:cs="Times New Roman"/>
        </w:rPr>
      </w:pPr>
    </w:p>
    <w:p w14:paraId="118F8A23"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3. Rethink Discount Strategy</w:t>
      </w:r>
    </w:p>
    <w:p w14:paraId="4AB32307" w14:textId="16AAB719"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Instead of frequent blanket discounts, implement data-driven smart discounting  target specific customer segments, special occasions, or bundle offers to retain profit margins while maintaining customer interest.</w:t>
      </w:r>
    </w:p>
    <w:p w14:paraId="555393DD" w14:textId="77777777" w:rsidR="009B1F63" w:rsidRPr="009B1F63" w:rsidRDefault="009B1F63" w:rsidP="009B1F63">
      <w:pPr>
        <w:pStyle w:val="ListParagraph"/>
        <w:rPr>
          <w:rFonts w:ascii="Times New Roman" w:hAnsi="Times New Roman" w:cs="Times New Roman"/>
        </w:rPr>
      </w:pPr>
    </w:p>
    <w:p w14:paraId="025C7AB4"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4. Invest in Technology &amp; Forecasting</w:t>
      </w:r>
    </w:p>
    <w:p w14:paraId="30DBF0B5"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Leverage predictive analytics and machine learning to forecast high-demand seasons and optimize inventory. This minimizes overstocking of poor-performing items and improves supply chain efficiency.</w:t>
      </w:r>
    </w:p>
    <w:p w14:paraId="00AE14C5" w14:textId="77777777" w:rsidR="009B1F63" w:rsidRPr="009B1F63" w:rsidRDefault="009B1F63" w:rsidP="009B1F63">
      <w:pPr>
        <w:pStyle w:val="ListParagraph"/>
        <w:rPr>
          <w:rFonts w:ascii="Times New Roman" w:hAnsi="Times New Roman" w:cs="Times New Roman"/>
        </w:rPr>
      </w:pPr>
    </w:p>
    <w:p w14:paraId="315F78D9"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5. Strengthen Customer Segmentation</w:t>
      </w:r>
    </w:p>
    <w:p w14:paraId="36ABE7EA"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Focus more on Corporate and Home Office segments that showed better returns. Create personalized marketing campaigns using customer behavior insights to improve loyalty and repeat purchases.</w:t>
      </w:r>
    </w:p>
    <w:p w14:paraId="7BECBB22" w14:textId="77777777" w:rsidR="009B1F63" w:rsidRPr="009B1F63" w:rsidRDefault="009B1F63" w:rsidP="009B1F63">
      <w:pPr>
        <w:pStyle w:val="ListParagraph"/>
        <w:rPr>
          <w:rFonts w:ascii="Times New Roman" w:hAnsi="Times New Roman" w:cs="Times New Roman"/>
        </w:rPr>
      </w:pPr>
    </w:p>
    <w:p w14:paraId="43D3F5A5" w14:textId="77777777" w:rsidR="009B1F63" w:rsidRPr="009B1F63" w:rsidRDefault="009B1F63" w:rsidP="009B1F63">
      <w:pPr>
        <w:pStyle w:val="ListParagraph"/>
        <w:rPr>
          <w:rFonts w:ascii="Times New Roman" w:hAnsi="Times New Roman" w:cs="Times New Roman"/>
        </w:rPr>
      </w:pPr>
      <w:r w:rsidRPr="009B1F63">
        <w:rPr>
          <w:rFonts w:ascii="Times New Roman" w:hAnsi="Times New Roman" w:cs="Times New Roman"/>
        </w:rPr>
        <w:t>6. Optimize Time-Sensitive Sales</w:t>
      </w:r>
    </w:p>
    <w:p w14:paraId="3B0DACCB" w14:textId="77777777" w:rsidR="009B1F63" w:rsidRDefault="009B1F63" w:rsidP="009B1F63">
      <w:pPr>
        <w:pStyle w:val="ListParagraph"/>
        <w:rPr>
          <w:rFonts w:ascii="Times New Roman" w:hAnsi="Times New Roman" w:cs="Times New Roman"/>
        </w:rPr>
      </w:pPr>
      <w:r w:rsidRPr="009B1F63">
        <w:rPr>
          <w:rFonts w:ascii="Times New Roman" w:hAnsi="Times New Roman" w:cs="Times New Roman"/>
        </w:rPr>
        <w:t>Time series analysis indicates periodic spikes in sales. Utilize this to launch seasonal campaigns with targeted products and dynamic pricing to maximize revenue during peak periods.</w:t>
      </w:r>
    </w:p>
    <w:p w14:paraId="55E51CCC" w14:textId="761C69A4" w:rsidR="001B7F8C" w:rsidRPr="009B1F63" w:rsidRDefault="009B1F63" w:rsidP="009B1F63">
      <w:pPr>
        <w:pStyle w:val="ListParagraph"/>
        <w:rPr>
          <w:rFonts w:ascii="Times New Roman" w:hAnsi="Times New Roman" w:cs="Times New Roman"/>
        </w:rPr>
      </w:pPr>
      <w:r w:rsidRPr="009B1F63">
        <w:rPr>
          <w:rFonts w:ascii="Times New Roman" w:hAnsi="Times New Roman" w:cs="Times New Roman"/>
        </w:rPr>
        <w:lastRenderedPageBreak/>
        <w:t>This analysis not only offers clarity on operational inefficiencies but also demonstrates how combining Excel and R programming can provide a powerful foundation for data-driven business decisions.</w:t>
      </w:r>
    </w:p>
    <w:sectPr w:rsidR="001B7F8C" w:rsidRPr="009B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E4E78"/>
    <w:multiLevelType w:val="hybridMultilevel"/>
    <w:tmpl w:val="43C0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001D9"/>
    <w:multiLevelType w:val="hybridMultilevel"/>
    <w:tmpl w:val="453C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A20B6"/>
    <w:multiLevelType w:val="multilevel"/>
    <w:tmpl w:val="55A0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2435A"/>
    <w:multiLevelType w:val="hybridMultilevel"/>
    <w:tmpl w:val="405A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876943">
    <w:abstractNumId w:val="0"/>
  </w:num>
  <w:num w:numId="2" w16cid:durableId="1914923346">
    <w:abstractNumId w:val="1"/>
  </w:num>
  <w:num w:numId="3" w16cid:durableId="222452063">
    <w:abstractNumId w:val="3"/>
  </w:num>
  <w:num w:numId="4" w16cid:durableId="121276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B9"/>
    <w:rsid w:val="00001646"/>
    <w:rsid w:val="00007B7A"/>
    <w:rsid w:val="000752E8"/>
    <w:rsid w:val="000B44D5"/>
    <w:rsid w:val="000E4EF4"/>
    <w:rsid w:val="001441B0"/>
    <w:rsid w:val="001B7F8C"/>
    <w:rsid w:val="001F1495"/>
    <w:rsid w:val="00217682"/>
    <w:rsid w:val="002435B5"/>
    <w:rsid w:val="002B5D32"/>
    <w:rsid w:val="00331173"/>
    <w:rsid w:val="00360F07"/>
    <w:rsid w:val="003C1E8C"/>
    <w:rsid w:val="003C3E04"/>
    <w:rsid w:val="0040692C"/>
    <w:rsid w:val="00434ADB"/>
    <w:rsid w:val="004C01DA"/>
    <w:rsid w:val="004E65F0"/>
    <w:rsid w:val="004F3D29"/>
    <w:rsid w:val="00512B32"/>
    <w:rsid w:val="0053395F"/>
    <w:rsid w:val="0056329A"/>
    <w:rsid w:val="005B7672"/>
    <w:rsid w:val="005C1152"/>
    <w:rsid w:val="006663E6"/>
    <w:rsid w:val="0070621C"/>
    <w:rsid w:val="007441CE"/>
    <w:rsid w:val="00775372"/>
    <w:rsid w:val="00787A6C"/>
    <w:rsid w:val="007D5D40"/>
    <w:rsid w:val="00800E25"/>
    <w:rsid w:val="00804EE2"/>
    <w:rsid w:val="008561F5"/>
    <w:rsid w:val="008E7839"/>
    <w:rsid w:val="00900F93"/>
    <w:rsid w:val="00937823"/>
    <w:rsid w:val="0099017B"/>
    <w:rsid w:val="00991AD0"/>
    <w:rsid w:val="009B1F63"/>
    <w:rsid w:val="00A23BC6"/>
    <w:rsid w:val="00A41EB9"/>
    <w:rsid w:val="00A60317"/>
    <w:rsid w:val="00AC6D7C"/>
    <w:rsid w:val="00AD13BE"/>
    <w:rsid w:val="00AE6816"/>
    <w:rsid w:val="00B57226"/>
    <w:rsid w:val="00B70203"/>
    <w:rsid w:val="00BD4D87"/>
    <w:rsid w:val="00C40392"/>
    <w:rsid w:val="00C84D4A"/>
    <w:rsid w:val="00CD5048"/>
    <w:rsid w:val="00CF6C27"/>
    <w:rsid w:val="00D02FE0"/>
    <w:rsid w:val="00D32215"/>
    <w:rsid w:val="00DA40B1"/>
    <w:rsid w:val="00DD37C3"/>
    <w:rsid w:val="00DF2AB9"/>
    <w:rsid w:val="00E13C5F"/>
    <w:rsid w:val="00E5155A"/>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78BF"/>
  <w15:chartTrackingRefBased/>
  <w15:docId w15:val="{2AD54117-2910-441D-A073-7F029AC2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AB9"/>
    <w:rPr>
      <w:rFonts w:eastAsiaTheme="majorEastAsia" w:cstheme="majorBidi"/>
      <w:color w:val="272727" w:themeColor="text1" w:themeTint="D8"/>
    </w:rPr>
  </w:style>
  <w:style w:type="paragraph" w:styleId="Title">
    <w:name w:val="Title"/>
    <w:basedOn w:val="Normal"/>
    <w:next w:val="Normal"/>
    <w:link w:val="TitleChar"/>
    <w:uiPriority w:val="10"/>
    <w:qFormat/>
    <w:rsid w:val="00DF2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AB9"/>
    <w:pPr>
      <w:spacing w:before="160"/>
      <w:jc w:val="center"/>
    </w:pPr>
    <w:rPr>
      <w:i/>
      <w:iCs/>
      <w:color w:val="404040" w:themeColor="text1" w:themeTint="BF"/>
    </w:rPr>
  </w:style>
  <w:style w:type="character" w:customStyle="1" w:styleId="QuoteChar">
    <w:name w:val="Quote Char"/>
    <w:basedOn w:val="DefaultParagraphFont"/>
    <w:link w:val="Quote"/>
    <w:uiPriority w:val="29"/>
    <w:rsid w:val="00DF2AB9"/>
    <w:rPr>
      <w:i/>
      <w:iCs/>
      <w:color w:val="404040" w:themeColor="text1" w:themeTint="BF"/>
    </w:rPr>
  </w:style>
  <w:style w:type="paragraph" w:styleId="ListParagraph">
    <w:name w:val="List Paragraph"/>
    <w:basedOn w:val="Normal"/>
    <w:uiPriority w:val="34"/>
    <w:qFormat/>
    <w:rsid w:val="00DF2AB9"/>
    <w:pPr>
      <w:ind w:left="720"/>
      <w:contextualSpacing/>
    </w:pPr>
  </w:style>
  <w:style w:type="character" w:styleId="IntenseEmphasis">
    <w:name w:val="Intense Emphasis"/>
    <w:basedOn w:val="DefaultParagraphFont"/>
    <w:uiPriority w:val="21"/>
    <w:qFormat/>
    <w:rsid w:val="00DF2AB9"/>
    <w:rPr>
      <w:i/>
      <w:iCs/>
      <w:color w:val="2F5496" w:themeColor="accent1" w:themeShade="BF"/>
    </w:rPr>
  </w:style>
  <w:style w:type="paragraph" w:styleId="IntenseQuote">
    <w:name w:val="Intense Quote"/>
    <w:basedOn w:val="Normal"/>
    <w:next w:val="Normal"/>
    <w:link w:val="IntenseQuoteChar"/>
    <w:uiPriority w:val="30"/>
    <w:qFormat/>
    <w:rsid w:val="00DF2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AB9"/>
    <w:rPr>
      <w:i/>
      <w:iCs/>
      <w:color w:val="2F5496" w:themeColor="accent1" w:themeShade="BF"/>
    </w:rPr>
  </w:style>
  <w:style w:type="character" w:styleId="IntenseReference">
    <w:name w:val="Intense Reference"/>
    <w:basedOn w:val="DefaultParagraphFont"/>
    <w:uiPriority w:val="32"/>
    <w:qFormat/>
    <w:rsid w:val="00DF2A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15</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P</dc:creator>
  <cp:keywords/>
  <dc:description/>
  <cp:lastModifiedBy>Jahnavi P</cp:lastModifiedBy>
  <cp:revision>50</cp:revision>
  <dcterms:created xsi:type="dcterms:W3CDTF">2025-07-30T07:21:00Z</dcterms:created>
  <dcterms:modified xsi:type="dcterms:W3CDTF">2025-07-31T04:53:00Z</dcterms:modified>
</cp:coreProperties>
</file>