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BD3C" w14:textId="77777777" w:rsidR="00634193" w:rsidRDefault="00634193" w:rsidP="008A3F09">
      <w:pPr>
        <w:spacing w:before="38"/>
        <w:jc w:val="center"/>
        <w:rPr>
          <w:b/>
          <w:bCs/>
          <w:sz w:val="28"/>
          <w:szCs w:val="28"/>
          <w:lang w:val="en-IN"/>
        </w:rPr>
      </w:pPr>
    </w:p>
    <w:p w14:paraId="1B49CE99" w14:textId="77777777" w:rsidR="00634193" w:rsidRDefault="00634193" w:rsidP="008A3F09">
      <w:pPr>
        <w:spacing w:before="38"/>
        <w:jc w:val="center"/>
        <w:rPr>
          <w:b/>
          <w:bCs/>
          <w:sz w:val="28"/>
          <w:szCs w:val="28"/>
          <w:lang w:val="en-IN"/>
        </w:rPr>
      </w:pPr>
    </w:p>
    <w:p w14:paraId="5CE6AC82" w14:textId="77777777" w:rsidR="00634193" w:rsidRDefault="00634193" w:rsidP="008A3F09">
      <w:pPr>
        <w:spacing w:before="38"/>
        <w:jc w:val="center"/>
        <w:rPr>
          <w:b/>
          <w:bCs/>
          <w:sz w:val="28"/>
          <w:szCs w:val="28"/>
          <w:lang w:val="en-IN"/>
        </w:rPr>
      </w:pPr>
    </w:p>
    <w:p w14:paraId="56513628" w14:textId="77777777" w:rsidR="00634193" w:rsidRDefault="00634193" w:rsidP="008A3F09">
      <w:pPr>
        <w:spacing w:before="38"/>
        <w:jc w:val="center"/>
        <w:rPr>
          <w:b/>
          <w:bCs/>
          <w:sz w:val="28"/>
          <w:szCs w:val="28"/>
          <w:lang w:val="en-IN"/>
        </w:rPr>
      </w:pPr>
    </w:p>
    <w:p w14:paraId="407FB960" w14:textId="77777777" w:rsidR="00634193" w:rsidRDefault="00634193" w:rsidP="008A3F09">
      <w:pPr>
        <w:spacing w:before="38"/>
        <w:jc w:val="center"/>
        <w:rPr>
          <w:b/>
          <w:bCs/>
          <w:sz w:val="28"/>
          <w:szCs w:val="28"/>
          <w:lang w:val="en-IN"/>
        </w:rPr>
      </w:pPr>
    </w:p>
    <w:p w14:paraId="507D85CF" w14:textId="04976EBB" w:rsidR="00752EC8" w:rsidRPr="00C54576" w:rsidRDefault="00634193" w:rsidP="00634193">
      <w:pPr>
        <w:spacing w:before="38"/>
        <w:jc w:val="center"/>
        <w:rPr>
          <w:sz w:val="32"/>
          <w:szCs w:val="32"/>
          <w:lang w:val="en-IN"/>
        </w:rPr>
      </w:pPr>
      <w:r w:rsidRPr="00C54576">
        <w:rPr>
          <w:sz w:val="32"/>
          <w:szCs w:val="32"/>
          <w:lang w:val="en-IN"/>
        </w:rPr>
        <w:t>P</w:t>
      </w:r>
      <w:r w:rsidR="00752EC8" w:rsidRPr="00C54576">
        <w:rPr>
          <w:sz w:val="32"/>
          <w:szCs w:val="32"/>
          <w:lang w:val="en-IN"/>
        </w:rPr>
        <w:t>roject Title</w:t>
      </w:r>
    </w:p>
    <w:p w14:paraId="0419B26A" w14:textId="36856228" w:rsidR="00752EC8" w:rsidRPr="00C54576" w:rsidRDefault="00D07DFB" w:rsidP="00634193">
      <w:pPr>
        <w:spacing w:before="38"/>
        <w:ind w:left="431"/>
        <w:jc w:val="center"/>
        <w:rPr>
          <w:sz w:val="24"/>
          <w:szCs w:val="24"/>
          <w:lang w:val="en-IN"/>
        </w:rPr>
      </w:pPr>
      <w:r w:rsidRPr="00C54576">
        <w:rPr>
          <w:sz w:val="28"/>
          <w:szCs w:val="28"/>
          <w:lang w:val="en-IN"/>
        </w:rPr>
        <w:t>Plagiarism Detection Engine for Academic Submissions</w:t>
      </w:r>
    </w:p>
    <w:p w14:paraId="200F5B1B" w14:textId="77777777" w:rsidR="00D07DFB" w:rsidRPr="002D7D14" w:rsidRDefault="00D07DFB" w:rsidP="00634193">
      <w:pPr>
        <w:spacing w:before="38"/>
        <w:ind w:left="431"/>
        <w:jc w:val="center"/>
        <w:rPr>
          <w:sz w:val="28"/>
          <w:szCs w:val="28"/>
        </w:rPr>
      </w:pPr>
    </w:p>
    <w:p w14:paraId="4672A50A" w14:textId="0E98B273" w:rsidR="00752EC8" w:rsidRPr="002D7D14" w:rsidRDefault="00752EC8" w:rsidP="00634193">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4193">
      <w:pPr>
        <w:spacing w:before="38"/>
        <w:jc w:val="center"/>
        <w:rPr>
          <w:i/>
          <w:sz w:val="28"/>
          <w:szCs w:val="28"/>
        </w:rPr>
      </w:pPr>
    </w:p>
    <w:p w14:paraId="354DE042" w14:textId="7C16B2F3" w:rsidR="00752EC8" w:rsidRPr="002D7D14" w:rsidRDefault="000720B6" w:rsidP="00634193">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4193">
      <w:pPr>
        <w:pStyle w:val="Heading3"/>
        <w:jc w:val="center"/>
      </w:pPr>
    </w:p>
    <w:p w14:paraId="207905DF" w14:textId="64D971EE" w:rsidR="00113465" w:rsidRPr="002D7D14" w:rsidRDefault="005A268C" w:rsidP="00634193">
      <w:pPr>
        <w:pStyle w:val="BodyText"/>
        <w:jc w:val="center"/>
        <w:rPr>
          <w:b/>
          <w:sz w:val="28"/>
          <w:szCs w:val="28"/>
        </w:rPr>
      </w:pPr>
      <w:r w:rsidRPr="002D7D14">
        <w:rPr>
          <w:b/>
          <w:sz w:val="28"/>
          <w:szCs w:val="28"/>
        </w:rPr>
        <w:t>in</w:t>
      </w:r>
    </w:p>
    <w:p w14:paraId="438DFEFB" w14:textId="4EC58789" w:rsidR="00C106DB" w:rsidRPr="002D7D14" w:rsidRDefault="00C106DB" w:rsidP="00634193">
      <w:pPr>
        <w:pStyle w:val="BodyText"/>
        <w:jc w:val="center"/>
        <w:rPr>
          <w:b/>
          <w:sz w:val="28"/>
          <w:szCs w:val="28"/>
        </w:rPr>
      </w:pPr>
    </w:p>
    <w:p w14:paraId="07A10CD0" w14:textId="3C988E0B" w:rsidR="00752EC8" w:rsidRPr="002D7D14" w:rsidRDefault="00113465" w:rsidP="00634193">
      <w:pPr>
        <w:pStyle w:val="BodyText"/>
        <w:jc w:val="center"/>
        <w:rPr>
          <w:b/>
          <w:sz w:val="28"/>
          <w:szCs w:val="28"/>
        </w:rPr>
      </w:pPr>
      <w:r w:rsidRPr="002D7D14">
        <w:rPr>
          <w:b/>
          <w:sz w:val="28"/>
          <w:szCs w:val="28"/>
        </w:rPr>
        <w:t>A.Y. 2026-2027</w:t>
      </w:r>
    </w:p>
    <w:p w14:paraId="40FB088A" w14:textId="77777777" w:rsidR="008A3F09" w:rsidRPr="002D7D14" w:rsidRDefault="008A3F09" w:rsidP="00634193">
      <w:pPr>
        <w:pStyle w:val="BodyText"/>
        <w:jc w:val="center"/>
        <w:rPr>
          <w:b/>
          <w:sz w:val="28"/>
          <w:szCs w:val="28"/>
        </w:rPr>
      </w:pPr>
    </w:p>
    <w:p w14:paraId="08BF2C59" w14:textId="77777777" w:rsidR="008A3F09" w:rsidRPr="002D7D14" w:rsidRDefault="00752EC8" w:rsidP="00634193">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EE72ECC" w:rsidR="008A3F09" w:rsidRPr="002D7D14" w:rsidRDefault="00D07DFB" w:rsidP="00634193">
      <w:pPr>
        <w:pStyle w:val="BodyText"/>
        <w:ind w:right="26"/>
        <w:jc w:val="center"/>
        <w:rPr>
          <w:bCs/>
          <w:sz w:val="28"/>
          <w:szCs w:val="28"/>
          <w:lang w:val="en-IN"/>
        </w:rPr>
      </w:pPr>
      <w:r>
        <w:rPr>
          <w:bCs/>
          <w:sz w:val="28"/>
          <w:szCs w:val="28"/>
          <w:lang w:val="en-IN"/>
        </w:rPr>
        <w:t xml:space="preserve">P. Jahnavi </w:t>
      </w:r>
      <w:r w:rsidR="00934A8E" w:rsidRPr="002D7D14">
        <w:rPr>
          <w:bCs/>
          <w:sz w:val="28"/>
          <w:szCs w:val="28"/>
          <w:lang w:val="en-IN"/>
        </w:rPr>
        <w:t>(</w:t>
      </w:r>
      <w:r>
        <w:rPr>
          <w:bCs/>
          <w:sz w:val="28"/>
          <w:szCs w:val="28"/>
          <w:lang w:val="en-IN"/>
        </w:rPr>
        <w:t>2520090012</w:t>
      </w:r>
      <w:r w:rsidR="00934A8E" w:rsidRPr="002D7D14">
        <w:rPr>
          <w:bCs/>
          <w:sz w:val="28"/>
          <w:szCs w:val="28"/>
          <w:lang w:val="en-IN"/>
        </w:rPr>
        <w:t>)</w:t>
      </w:r>
    </w:p>
    <w:p w14:paraId="03B511F6" w14:textId="75FB0639" w:rsidR="00474737" w:rsidRPr="002D7D14" w:rsidRDefault="00634193" w:rsidP="00634193">
      <w:pPr>
        <w:pStyle w:val="BodyText"/>
        <w:ind w:right="26"/>
        <w:jc w:val="center"/>
        <w:rPr>
          <w:bCs/>
          <w:sz w:val="28"/>
          <w:szCs w:val="28"/>
          <w:lang w:val="en-IN"/>
        </w:rPr>
      </w:pPr>
      <w:r>
        <w:rPr>
          <w:bCs/>
          <w:sz w:val="28"/>
          <w:szCs w:val="28"/>
          <w:lang w:val="en-IN"/>
        </w:rPr>
        <w:t xml:space="preserve"> </w:t>
      </w:r>
      <w:r w:rsidR="00D07DFB">
        <w:rPr>
          <w:bCs/>
          <w:sz w:val="28"/>
          <w:szCs w:val="28"/>
          <w:lang w:val="en-IN"/>
        </w:rPr>
        <w:t xml:space="preserve">SRR. Keerthi </w:t>
      </w:r>
      <w:r w:rsidR="00934A8E" w:rsidRPr="002D7D14">
        <w:rPr>
          <w:bCs/>
          <w:sz w:val="28"/>
          <w:szCs w:val="28"/>
          <w:lang w:val="en-IN"/>
        </w:rPr>
        <w:t>(</w:t>
      </w:r>
      <w:r w:rsidR="00D07DFB">
        <w:rPr>
          <w:bCs/>
          <w:sz w:val="28"/>
          <w:szCs w:val="28"/>
          <w:lang w:val="en-IN"/>
        </w:rPr>
        <w:t>2520090150</w:t>
      </w:r>
      <w:r w:rsidR="00934A8E" w:rsidRPr="002D7D14">
        <w:rPr>
          <w:bCs/>
          <w:sz w:val="28"/>
          <w:szCs w:val="28"/>
          <w:lang w:val="en-IN"/>
        </w:rPr>
        <w:t>)</w:t>
      </w:r>
    </w:p>
    <w:p w14:paraId="52A9EF72" w14:textId="1233689A" w:rsidR="00053653" w:rsidRPr="002D7D14" w:rsidRDefault="00053653" w:rsidP="00634193">
      <w:pPr>
        <w:pStyle w:val="BodyText"/>
        <w:ind w:right="26"/>
        <w:jc w:val="center"/>
        <w:rPr>
          <w:sz w:val="28"/>
          <w:szCs w:val="28"/>
        </w:rPr>
      </w:pPr>
    </w:p>
    <w:p w14:paraId="291B2E6F" w14:textId="59409830" w:rsidR="00095C58" w:rsidRPr="002D7D14" w:rsidRDefault="005A268C" w:rsidP="00634193">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p>
    <w:p w14:paraId="4DDCB2C6" w14:textId="3A44E30A" w:rsidR="00095C58" w:rsidRPr="002D7D14" w:rsidRDefault="00634193" w:rsidP="00634193">
      <w:pPr>
        <w:ind w:right="3339"/>
        <w:jc w:val="center"/>
        <w:rPr>
          <w:bCs/>
          <w:sz w:val="28"/>
          <w:szCs w:val="28"/>
          <w:lang w:val="en-IN"/>
        </w:rPr>
      </w:pPr>
      <w:r>
        <w:rPr>
          <w:bCs/>
          <w:sz w:val="28"/>
          <w:szCs w:val="28"/>
          <w:lang w:val="en-IN"/>
        </w:rPr>
        <w:t xml:space="preserve">                                         </w:t>
      </w:r>
      <w:r w:rsidR="005A268C" w:rsidRPr="002D7D14">
        <w:rPr>
          <w:bCs/>
          <w:sz w:val="28"/>
          <w:szCs w:val="28"/>
          <w:lang w:val="en-IN"/>
        </w:rPr>
        <w:t xml:space="preserve">Section: </w:t>
      </w:r>
      <w:r w:rsidR="00D07DFB">
        <w:rPr>
          <w:bCs/>
          <w:sz w:val="28"/>
          <w:szCs w:val="28"/>
          <w:lang w:val="en-IN"/>
        </w:rPr>
        <w:t>10</w:t>
      </w:r>
    </w:p>
    <w:p w14:paraId="3DD018C2" w14:textId="77777777" w:rsidR="00752EC8" w:rsidRPr="002D7D14" w:rsidRDefault="00752EC8" w:rsidP="00634193">
      <w:pPr>
        <w:pStyle w:val="Heading4"/>
        <w:rPr>
          <w:spacing w:val="-10"/>
        </w:rPr>
      </w:pPr>
    </w:p>
    <w:p w14:paraId="44EA0082" w14:textId="26F09A15" w:rsidR="00752EC8" w:rsidRPr="002D7D14" w:rsidRDefault="00752EC8" w:rsidP="0063419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4193">
      <w:pPr>
        <w:pStyle w:val="BodyText"/>
        <w:ind w:left="2854" w:right="2872"/>
        <w:jc w:val="center"/>
        <w:rPr>
          <w:sz w:val="28"/>
          <w:szCs w:val="28"/>
        </w:rPr>
      </w:pPr>
    </w:p>
    <w:p w14:paraId="54E35A0F" w14:textId="39D05C41" w:rsidR="005A268C" w:rsidRPr="002D7D14" w:rsidRDefault="00C54576" w:rsidP="00634193">
      <w:pPr>
        <w:spacing w:before="161"/>
        <w:ind w:right="26"/>
        <w:jc w:val="center"/>
        <w:rPr>
          <w:sz w:val="28"/>
          <w:szCs w:val="28"/>
        </w:rPr>
      </w:pPr>
      <w:proofErr w:type="spellStart"/>
      <w:r>
        <w:rPr>
          <w:sz w:val="28"/>
          <w:szCs w:val="28"/>
        </w:rPr>
        <w:t>MRs.</w:t>
      </w:r>
      <w:proofErr w:type="spellEnd"/>
      <w:r>
        <w:rPr>
          <w:sz w:val="28"/>
          <w:szCs w:val="28"/>
        </w:rPr>
        <w:t xml:space="preserve"> /</w:t>
      </w:r>
      <w:r w:rsidR="00D07DFB">
        <w:rPr>
          <w:sz w:val="28"/>
          <w:szCs w:val="28"/>
        </w:rPr>
        <w:t xml:space="preserve">Kanda </w:t>
      </w:r>
      <w:proofErr w:type="spellStart"/>
      <w:r w:rsidR="00D07DFB">
        <w:rPr>
          <w:sz w:val="28"/>
          <w:szCs w:val="28"/>
        </w:rPr>
        <w:t>Chandusha</w:t>
      </w:r>
      <w:proofErr w:type="spellEnd"/>
    </w:p>
    <w:p w14:paraId="3102C31F" w14:textId="699382DE" w:rsidR="005A268C" w:rsidRPr="002D7D14" w:rsidRDefault="009E64E4" w:rsidP="00634193">
      <w:pPr>
        <w:spacing w:before="161"/>
        <w:ind w:right="26"/>
        <w:jc w:val="center"/>
        <w:rPr>
          <w:sz w:val="28"/>
          <w:szCs w:val="28"/>
        </w:rPr>
      </w:pPr>
      <w:r w:rsidRPr="009E64E4">
        <w:rPr>
          <w:sz w:val="28"/>
          <w:szCs w:val="28"/>
        </w:rPr>
        <w:t>Asst. Prof.</w:t>
      </w:r>
      <w:r w:rsidR="005A268C" w:rsidRPr="002D7D14">
        <w:rPr>
          <w:spacing w:val="-2"/>
          <w:sz w:val="28"/>
          <w:szCs w:val="28"/>
        </w:rPr>
        <w:t>,</w:t>
      </w:r>
      <w:r w:rsidR="005A268C" w:rsidRPr="002D7D14">
        <w:rPr>
          <w:spacing w:val="10"/>
          <w:sz w:val="28"/>
          <w:szCs w:val="28"/>
        </w:rPr>
        <w:t xml:space="preserve"> </w:t>
      </w:r>
      <w:r w:rsidR="00D07DFB">
        <w:rPr>
          <w:spacing w:val="-2"/>
          <w:sz w:val="28"/>
          <w:szCs w:val="28"/>
        </w:rPr>
        <w:t>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B825E0">
            <wp:simplePos x="0" y="0"/>
            <wp:positionH relativeFrom="margin">
              <wp:align>center</wp:align>
            </wp:positionH>
            <wp:positionV relativeFrom="paragraph">
              <wp:posOffset>215265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Default="00C925EB" w:rsidP="00634193">
      <w:pPr>
        <w:pStyle w:val="Heading4"/>
        <w:ind w:left="2852" w:right="2874"/>
      </w:pPr>
    </w:p>
    <w:p w14:paraId="119A9020" w14:textId="77777777" w:rsidR="00634193" w:rsidRDefault="00634193" w:rsidP="00634193">
      <w:pPr>
        <w:pStyle w:val="Heading4"/>
        <w:ind w:left="2852" w:right="2874"/>
      </w:pPr>
    </w:p>
    <w:p w14:paraId="686C848E" w14:textId="77777777" w:rsidR="00634193" w:rsidRDefault="00634193" w:rsidP="00634193">
      <w:pPr>
        <w:pStyle w:val="Heading4"/>
        <w:ind w:left="2852" w:right="2874"/>
      </w:pPr>
    </w:p>
    <w:p w14:paraId="2032EFB3" w14:textId="77777777" w:rsidR="00634193" w:rsidRPr="002D7D14" w:rsidRDefault="00634193" w:rsidP="00634193">
      <w:pPr>
        <w:pStyle w:val="Heading4"/>
        <w:ind w:left="2852" w:right="2874"/>
      </w:pPr>
    </w:p>
    <w:p w14:paraId="354119BD" w14:textId="564BE14C" w:rsidR="00752EC8" w:rsidRPr="00C54576" w:rsidRDefault="000B3C5F" w:rsidP="00C54576">
      <w:pPr>
        <w:rPr>
          <w:sz w:val="32"/>
          <w:szCs w:val="32"/>
          <w:lang w:val="en-IN"/>
        </w:rPr>
      </w:pPr>
      <w:r w:rsidRPr="00C54576">
        <w:rPr>
          <w:sz w:val="32"/>
          <w:szCs w:val="32"/>
          <w:lang w:val="en-IN"/>
        </w:rPr>
        <w:t>ABSTRACT</w:t>
      </w:r>
      <w:r w:rsidR="00C54576">
        <w:rPr>
          <w:sz w:val="32"/>
          <w:szCs w:val="32"/>
          <w:lang w:val="en-IN"/>
        </w:rPr>
        <w:t>:</w:t>
      </w:r>
    </w:p>
    <w:p w14:paraId="1DB82FE1" w14:textId="03B8250E" w:rsidR="00752EC8" w:rsidRPr="002D7D14" w:rsidRDefault="00752EC8" w:rsidP="00D07DFB">
      <w:pPr>
        <w:rPr>
          <w:sz w:val="28"/>
          <w:szCs w:val="28"/>
          <w:lang w:val="en-IN"/>
        </w:rPr>
      </w:pPr>
    </w:p>
    <w:p w14:paraId="085996A1" w14:textId="7EF76F9D" w:rsidR="00D07DFB" w:rsidRPr="00C54576" w:rsidRDefault="00D07DFB" w:rsidP="00634193">
      <w:pPr>
        <w:rPr>
          <w:sz w:val="28"/>
          <w:szCs w:val="28"/>
        </w:rPr>
      </w:pPr>
      <w:r w:rsidRPr="00C54576">
        <w:rPr>
          <w:sz w:val="28"/>
          <w:szCs w:val="28"/>
        </w:rPr>
        <w:t>The Plagiarism Detection Engine for Academic Submissions is a software application developed to identify similarities between academic documents and detect potential plagiarism. It helps educational institutions, teachers, and students maintain academic integrity by analyzing assignments, reports, and research papers. The system compares submitted documents with existing files or a reference database using text similarity and pattern-matching techniques. Before comparison, the text is preprocessed by removing unnecessary characters, converting it into a standard format, and extracting meaningful words to improve the accuracy of the analysis.</w:t>
      </w:r>
    </w:p>
    <w:p w14:paraId="088C5E57" w14:textId="77777777" w:rsidR="00D07DFB" w:rsidRDefault="00D07DFB" w:rsidP="00634193">
      <w:pPr>
        <w:jc w:val="center"/>
        <w:rPr>
          <w:sz w:val="28"/>
          <w:szCs w:val="28"/>
        </w:rPr>
      </w:pPr>
    </w:p>
    <w:p w14:paraId="4032E15E" w14:textId="77777777" w:rsidR="00D07DFB" w:rsidRDefault="00D07DFB" w:rsidP="00752EC8">
      <w:pPr>
        <w:jc w:val="center"/>
        <w:rPr>
          <w:sz w:val="28"/>
          <w:szCs w:val="28"/>
        </w:rPr>
      </w:pPr>
    </w:p>
    <w:p w14:paraId="4A722BE1" w14:textId="0C0BEA94" w:rsidR="00EE3683" w:rsidRPr="00C54576" w:rsidRDefault="00D07DFB" w:rsidP="00D07DFB">
      <w:pPr>
        <w:rPr>
          <w:sz w:val="28"/>
          <w:szCs w:val="28"/>
          <w:lang w:val="en-IN"/>
        </w:rPr>
      </w:pPr>
      <w:r w:rsidRPr="00C54576">
        <w:rPr>
          <w:sz w:val="28"/>
          <w:szCs w:val="28"/>
        </w:rPr>
        <w:t>The system calculates a similarity score and generates a detailed plagiarism report that highlights matching content and indicates the percentage of copied text. This enables educators to evaluate the originality of submissions quickly and efficiently while reducing the time required for manual checking. The proposed plagiarism detection engine is designed to be fast, accurate, and easy to use, promoting originality and ethical academic practices. Future enhancements may include integrating machine learning algorithms and online database support to improve detection accuracy and handle larger collections of academic documents.</w:t>
      </w:r>
    </w:p>
    <w:p w14:paraId="01ADDBA9" w14:textId="05D0865D" w:rsidR="006C126D" w:rsidRPr="002D7D14" w:rsidRDefault="006C126D" w:rsidP="00D07DFB">
      <w:pP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Default="00F97E4D" w:rsidP="00752EC8">
      <w:pPr>
        <w:jc w:val="center"/>
        <w:rPr>
          <w:sz w:val="28"/>
          <w:szCs w:val="28"/>
        </w:rPr>
      </w:pPr>
    </w:p>
    <w:p w14:paraId="0D235542" w14:textId="77777777" w:rsidR="00634193" w:rsidRDefault="00634193" w:rsidP="00752EC8">
      <w:pPr>
        <w:jc w:val="center"/>
        <w:rPr>
          <w:sz w:val="28"/>
          <w:szCs w:val="28"/>
        </w:rPr>
      </w:pPr>
    </w:p>
    <w:p w14:paraId="1F557F24" w14:textId="77777777" w:rsidR="00634193" w:rsidRPr="002D7D14" w:rsidRDefault="00634193"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C5457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201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34193"/>
    <w:rsid w:val="006C126D"/>
    <w:rsid w:val="006E1C65"/>
    <w:rsid w:val="007001BE"/>
    <w:rsid w:val="00752EC8"/>
    <w:rsid w:val="00810D6A"/>
    <w:rsid w:val="008A3F09"/>
    <w:rsid w:val="00934A8E"/>
    <w:rsid w:val="00940ECE"/>
    <w:rsid w:val="009A7B5A"/>
    <w:rsid w:val="009E64E4"/>
    <w:rsid w:val="00A32506"/>
    <w:rsid w:val="00AA33EA"/>
    <w:rsid w:val="00B2702C"/>
    <w:rsid w:val="00B3573E"/>
    <w:rsid w:val="00C106DB"/>
    <w:rsid w:val="00C21726"/>
    <w:rsid w:val="00C54576"/>
    <w:rsid w:val="00C70792"/>
    <w:rsid w:val="00C77225"/>
    <w:rsid w:val="00C925EB"/>
    <w:rsid w:val="00CF3482"/>
    <w:rsid w:val="00D07DFB"/>
    <w:rsid w:val="00DC2F7A"/>
    <w:rsid w:val="00DD48F2"/>
    <w:rsid w:val="00E77D4D"/>
    <w:rsid w:val="00ED3F13"/>
    <w:rsid w:val="00EE3683"/>
    <w:rsid w:val="00F81796"/>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jahnavi padala</cp:lastModifiedBy>
  <cp:revision>26</cp:revision>
  <dcterms:created xsi:type="dcterms:W3CDTF">2025-08-20T07:27:00Z</dcterms:created>
  <dcterms:modified xsi:type="dcterms:W3CDTF">2026-08-14T05:04:00Z</dcterms:modified>
</cp:coreProperties>
</file>