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28FEF7F" w14:textId="2A4A2826" w:rsidR="00743D60" w:rsidRDefault="00743D60" w:rsidP="00FE49E5">
      <w:pPr>
        <w:jc w:val="center"/>
        <w:rPr>
          <w:rFonts w:ascii="Times New Roman" w:hAnsi="Times New Roman" w:cs="Times New Roman"/>
          <w:b/>
          <w:bCs/>
          <w:sz w:val="28"/>
          <w:szCs w:val="28"/>
        </w:rPr>
      </w:pPr>
      <w:r w:rsidRPr="00743D60">
        <w:rPr>
          <w:rFonts w:ascii="Times New Roman" w:hAnsi="Times New Roman" w:cs="Times New Roman"/>
          <w:b/>
          <w:bCs/>
          <w:sz w:val="28"/>
          <w:szCs w:val="28"/>
        </w:rPr>
        <w:t>A.Y. 2026 – 2027 B.Tech. III Year Odd Semester COURSE: CNAD (24CND3101)</w:t>
      </w:r>
    </w:p>
    <w:p w14:paraId="2DA2BFC2" w14:textId="0DD513CF" w:rsidR="00286D28" w:rsidRPr="007F1AAB" w:rsidRDefault="00286D28" w:rsidP="007F1AAB">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2E6F722C" w:rsidR="00F7593F" w:rsidRDefault="007F1AAB" w:rsidP="00286D28">
            <w:pPr>
              <w:jc w:val="center"/>
              <w:rPr>
                <w:rFonts w:ascii="Times New Roman" w:hAnsi="Times New Roman" w:cs="Times New Roman"/>
                <w:b/>
                <w:bCs/>
                <w:sz w:val="24"/>
                <w:szCs w:val="24"/>
              </w:rPr>
            </w:pPr>
            <w:r w:rsidRPr="007F1AAB">
              <w:rPr>
                <w:rFonts w:ascii="Times New Roman" w:hAnsi="Times New Roman" w:cs="Times New Roman"/>
                <w:b/>
                <w:bCs/>
                <w:sz w:val="24"/>
                <w:szCs w:val="24"/>
              </w:rPr>
              <w:t>Cloud-Native Logistics and Supply Chain Management</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03CAB2C" w:rsidR="00286D28" w:rsidRPr="00286D28" w:rsidRDefault="006544F2" w:rsidP="00286D28">
            <w:pPr>
              <w:jc w:val="center"/>
              <w:rPr>
                <w:rFonts w:ascii="Times New Roman" w:hAnsi="Times New Roman" w:cs="Times New Roman"/>
                <w:sz w:val="24"/>
                <w:szCs w:val="24"/>
              </w:rPr>
            </w:pPr>
            <w:r w:rsidRPr="006544F2">
              <w:rPr>
                <w:rFonts w:ascii="Times New Roman" w:hAnsi="Times New Roman" w:cs="Times New Roman"/>
                <w:sz w:val="24"/>
                <w:szCs w:val="24"/>
              </w:rPr>
              <w:t>2420030</w:t>
            </w:r>
            <w:r w:rsidR="007F1AAB">
              <w:rPr>
                <w:rFonts w:ascii="Times New Roman" w:hAnsi="Times New Roman" w:cs="Times New Roman"/>
                <w:sz w:val="24"/>
                <w:szCs w:val="24"/>
              </w:rPr>
              <w:t>173</w:t>
            </w:r>
          </w:p>
        </w:tc>
        <w:tc>
          <w:tcPr>
            <w:tcW w:w="5528" w:type="dxa"/>
          </w:tcPr>
          <w:p w14:paraId="256A6E97" w14:textId="21355123" w:rsidR="00286D28" w:rsidRPr="00286D28" w:rsidRDefault="007F1AAB" w:rsidP="00286D28">
            <w:pPr>
              <w:jc w:val="center"/>
              <w:rPr>
                <w:rFonts w:ascii="Times New Roman" w:hAnsi="Times New Roman" w:cs="Times New Roman"/>
                <w:sz w:val="24"/>
                <w:szCs w:val="24"/>
              </w:rPr>
            </w:pPr>
            <w:r>
              <w:rPr>
                <w:rFonts w:ascii="Times New Roman" w:hAnsi="Times New Roman" w:cs="Times New Roman"/>
                <w:sz w:val="24"/>
                <w:szCs w:val="24"/>
              </w:rPr>
              <w:t>Raavi Jahnavi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066D3B52" w:rsidR="00286D28" w:rsidRPr="00286D28" w:rsidRDefault="006544F2" w:rsidP="00286D28">
            <w:pPr>
              <w:jc w:val="center"/>
              <w:rPr>
                <w:rFonts w:ascii="Times New Roman" w:hAnsi="Times New Roman" w:cs="Times New Roman"/>
                <w:sz w:val="24"/>
                <w:szCs w:val="24"/>
              </w:rPr>
            </w:pPr>
            <w:r w:rsidRPr="006544F2">
              <w:rPr>
                <w:rFonts w:ascii="Times New Roman" w:hAnsi="Times New Roman" w:cs="Times New Roman"/>
                <w:sz w:val="24"/>
                <w:szCs w:val="24"/>
              </w:rPr>
              <w:t>2420030</w:t>
            </w:r>
            <w:r>
              <w:rPr>
                <w:rFonts w:ascii="Times New Roman" w:hAnsi="Times New Roman" w:cs="Times New Roman"/>
                <w:sz w:val="24"/>
                <w:szCs w:val="24"/>
              </w:rPr>
              <w:t>330</w:t>
            </w:r>
          </w:p>
        </w:tc>
        <w:tc>
          <w:tcPr>
            <w:tcW w:w="5528" w:type="dxa"/>
          </w:tcPr>
          <w:p w14:paraId="11B1D292" w14:textId="75BFE2BA" w:rsidR="00286D28" w:rsidRPr="00286D28" w:rsidRDefault="006544F2" w:rsidP="00286D28">
            <w:pPr>
              <w:jc w:val="center"/>
              <w:rPr>
                <w:rFonts w:ascii="Times New Roman" w:hAnsi="Times New Roman" w:cs="Times New Roman"/>
                <w:sz w:val="24"/>
                <w:szCs w:val="24"/>
              </w:rPr>
            </w:pPr>
            <w:r w:rsidRPr="006544F2">
              <w:rPr>
                <w:rFonts w:ascii="Times New Roman" w:hAnsi="Times New Roman" w:cs="Times New Roman"/>
                <w:sz w:val="24"/>
                <w:szCs w:val="24"/>
              </w:rPr>
              <w:t>Thirumala Reddy Sagar Mounitha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27E9152A" w:rsidR="00286D28" w:rsidRPr="00286D28" w:rsidRDefault="006544F2" w:rsidP="00286D28">
            <w:pPr>
              <w:jc w:val="center"/>
              <w:rPr>
                <w:rFonts w:ascii="Times New Roman" w:hAnsi="Times New Roman" w:cs="Times New Roman"/>
                <w:sz w:val="24"/>
                <w:szCs w:val="24"/>
              </w:rPr>
            </w:pPr>
            <w:r w:rsidRPr="006544F2">
              <w:rPr>
                <w:rFonts w:ascii="Times New Roman" w:hAnsi="Times New Roman" w:cs="Times New Roman"/>
                <w:sz w:val="24"/>
                <w:szCs w:val="24"/>
              </w:rPr>
              <w:t>2420030</w:t>
            </w:r>
            <w:r>
              <w:rPr>
                <w:rFonts w:ascii="Times New Roman" w:hAnsi="Times New Roman" w:cs="Times New Roman"/>
                <w:sz w:val="24"/>
                <w:szCs w:val="24"/>
              </w:rPr>
              <w:t>4</w:t>
            </w:r>
            <w:r w:rsidR="007F1AAB">
              <w:rPr>
                <w:rFonts w:ascii="Times New Roman" w:hAnsi="Times New Roman" w:cs="Times New Roman"/>
                <w:sz w:val="24"/>
                <w:szCs w:val="24"/>
              </w:rPr>
              <w:t>24</w:t>
            </w:r>
          </w:p>
        </w:tc>
        <w:tc>
          <w:tcPr>
            <w:tcW w:w="5528" w:type="dxa"/>
          </w:tcPr>
          <w:p w14:paraId="7B185CDD" w14:textId="38480AAB" w:rsidR="00286D28" w:rsidRPr="00286D28" w:rsidRDefault="007F1AAB" w:rsidP="00286D28">
            <w:pPr>
              <w:jc w:val="center"/>
              <w:rPr>
                <w:rFonts w:ascii="Times New Roman" w:hAnsi="Times New Roman" w:cs="Times New Roman"/>
                <w:sz w:val="24"/>
                <w:szCs w:val="24"/>
              </w:rPr>
            </w:pPr>
            <w:r w:rsidRPr="007F1AAB">
              <w:rPr>
                <w:rFonts w:ascii="Times New Roman" w:hAnsi="Times New Roman" w:cs="Times New Roman"/>
                <w:sz w:val="24"/>
                <w:szCs w:val="24"/>
              </w:rPr>
              <w:t>Muduganti Sahithi Reddy</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1DA34564" w:rsidR="00295A23" w:rsidRPr="00286D28" w:rsidRDefault="002205C2" w:rsidP="00286D28">
            <w:pPr>
              <w:jc w:val="center"/>
              <w:rPr>
                <w:rFonts w:ascii="Times New Roman" w:hAnsi="Times New Roman" w:cs="Times New Roman"/>
                <w:sz w:val="24"/>
                <w:szCs w:val="24"/>
              </w:rPr>
            </w:pPr>
            <w:r w:rsidRPr="002205C2">
              <w:rPr>
                <w:rFonts w:ascii="Times New Roman" w:hAnsi="Times New Roman" w:cs="Times New Roman"/>
                <w:sz w:val="24"/>
                <w:szCs w:val="24"/>
              </w:rPr>
              <w:t>Mr. Madhu Guda</w:t>
            </w:r>
          </w:p>
        </w:tc>
      </w:tr>
    </w:tbl>
    <w:p w14:paraId="0572F962" w14:textId="77777777" w:rsidR="00FE49E5" w:rsidRDefault="00FE49E5" w:rsidP="00FE49E5">
      <w:pPr>
        <w:ind w:firstLine="720"/>
        <w:rPr>
          <w:rFonts w:ascii="Times New Roman" w:hAnsi="Times New Roman" w:cs="Times New Roman"/>
          <w:sz w:val="28"/>
          <w:szCs w:val="28"/>
        </w:rPr>
      </w:pPr>
    </w:p>
    <w:p w14:paraId="1CD7F356" w14:textId="5A301375" w:rsidR="006544F2" w:rsidRDefault="00286D28" w:rsidP="007F1AAB">
      <w:pPr>
        <w:ind w:firstLine="720"/>
        <w:jc w:val="center"/>
        <w:rPr>
          <w:rFonts w:ascii="Times New Roman" w:hAnsi="Times New Roman" w:cs="Times New Roman"/>
          <w:sz w:val="32"/>
          <w:szCs w:val="32"/>
        </w:rPr>
      </w:pPr>
      <w:r w:rsidRPr="007F1AAB">
        <w:rPr>
          <w:rFonts w:ascii="Times New Roman" w:hAnsi="Times New Roman" w:cs="Times New Roman"/>
          <w:b/>
          <w:bCs/>
          <w:sz w:val="32"/>
          <w:szCs w:val="32"/>
        </w:rPr>
        <w:t>Abstract</w:t>
      </w:r>
    </w:p>
    <w:p w14:paraId="5657E1AA" w14:textId="77777777" w:rsidR="007F1AAB" w:rsidRPr="007F1AAB" w:rsidRDefault="007F1AAB" w:rsidP="007F1AAB">
      <w:pPr>
        <w:ind w:firstLine="720"/>
        <w:jc w:val="center"/>
        <w:rPr>
          <w:rFonts w:ascii="Times New Roman" w:hAnsi="Times New Roman" w:cs="Times New Roman"/>
          <w:sz w:val="32"/>
          <w:szCs w:val="32"/>
        </w:rPr>
      </w:pPr>
    </w:p>
    <w:p w14:paraId="0031B7CC" w14:textId="77777777" w:rsidR="00743D60" w:rsidRPr="00743D60" w:rsidRDefault="00743D60" w:rsidP="00743D60">
      <w:pPr>
        <w:ind w:firstLine="720"/>
        <w:jc w:val="both"/>
        <w:rPr>
          <w:rFonts w:ascii="Times New Roman" w:hAnsi="Times New Roman" w:cs="Times New Roman"/>
          <w:sz w:val="28"/>
          <w:szCs w:val="28"/>
          <w:lang w:val="en-US"/>
        </w:rPr>
      </w:pPr>
      <w:r w:rsidRPr="00743D60">
        <w:rPr>
          <w:rFonts w:ascii="Times New Roman" w:hAnsi="Times New Roman" w:cs="Times New Roman"/>
          <w:sz w:val="28"/>
          <w:szCs w:val="28"/>
          <w:lang w:val="en-US"/>
        </w:rPr>
        <w:t xml:space="preserve">The </w:t>
      </w:r>
      <w:r w:rsidRPr="00743D60">
        <w:rPr>
          <w:rFonts w:ascii="Times New Roman" w:hAnsi="Times New Roman" w:cs="Times New Roman"/>
          <w:b/>
          <w:bCs/>
          <w:sz w:val="28"/>
          <w:szCs w:val="28"/>
          <w:lang w:val="en-US"/>
        </w:rPr>
        <w:t>Cloud-Native Logistics and Supply Chain Management System</w:t>
      </w:r>
      <w:r w:rsidRPr="00743D60">
        <w:rPr>
          <w:rFonts w:ascii="Times New Roman" w:hAnsi="Times New Roman" w:cs="Times New Roman"/>
          <w:sz w:val="28"/>
          <w:szCs w:val="28"/>
          <w:lang w:val="en-US"/>
        </w:rPr>
        <w:t xml:space="preserve"> is a software solution designed to improve the efficiency, transparency, and coordination of logistics and supply chain operations. The system addresses common challenges such as inventory mismanagement, shipment delays, limited tracking, and poor communication among suppliers, warehouses, transport providers, and customers. It provides a centralized platform for managing inventory, orders, shipments, deliveries, and transaction records. The system follows a role-based approach, offering specific functionalities for suppliers, warehouse managers, delivery personnel, customers, and administrators. Key features include real-time inventory monitoring, order processing, shipment tracking, delivery coordination, notifications, and transaction history. The proposed system adopts </w:t>
      </w:r>
      <w:r w:rsidRPr="00743D60">
        <w:rPr>
          <w:rFonts w:ascii="Times New Roman" w:hAnsi="Times New Roman" w:cs="Times New Roman"/>
          <w:b/>
          <w:bCs/>
          <w:sz w:val="28"/>
          <w:szCs w:val="28"/>
          <w:lang w:val="en-US"/>
        </w:rPr>
        <w:t>cloud-native technologies</w:t>
      </w:r>
      <w:r w:rsidRPr="00743D60">
        <w:rPr>
          <w:rFonts w:ascii="Times New Roman" w:hAnsi="Times New Roman" w:cs="Times New Roman"/>
          <w:sz w:val="28"/>
          <w:szCs w:val="28"/>
          <w:lang w:val="en-US"/>
        </w:rPr>
        <w:t xml:space="preserve"> such as microservices, REST APIs, service discovery, containerization, and cloud-based deployment to provide scalability, flexibility, and reliability. Independent services allow different components to be developed, deployed, maintained, and scaled efficiently. The system is expected to reduce operational delays, improve inventory utilization, enhance shipment visibility, streamline communication, and provide a reliable and scalable platform for modern logistics and supply chain management.</w:t>
      </w:r>
    </w:p>
    <w:p w14:paraId="1A10BC03" w14:textId="2C6AED99" w:rsidR="007F1AAB" w:rsidRPr="007F1AAB" w:rsidRDefault="007F1AAB" w:rsidP="007F1AAB">
      <w:pPr>
        <w:ind w:firstLine="720"/>
        <w:jc w:val="both"/>
        <w:rPr>
          <w:rFonts w:ascii="Times New Roman" w:hAnsi="Times New Roman" w:cs="Times New Roman"/>
          <w:sz w:val="28"/>
          <w:szCs w:val="28"/>
          <w:lang w:val="en-US"/>
        </w:rPr>
      </w:pPr>
    </w:p>
    <w:p w14:paraId="20C3AC7C" w14:textId="77777777" w:rsidR="006544F2" w:rsidRPr="00F7593F" w:rsidRDefault="006544F2" w:rsidP="00286D28">
      <w:pPr>
        <w:ind w:firstLine="720"/>
        <w:jc w:val="center"/>
        <w:rPr>
          <w:rFonts w:ascii="Times New Roman" w:hAnsi="Times New Roman" w:cs="Times New Roman"/>
          <w:b/>
          <w:bCs/>
          <w:sz w:val="28"/>
          <w:szCs w:val="28"/>
        </w:rPr>
      </w:pPr>
    </w:p>
    <w:p w14:paraId="724C2E9E" w14:textId="77777777" w:rsidR="00F7593F" w:rsidRDefault="00F7593F" w:rsidP="00286D28">
      <w:pPr>
        <w:ind w:firstLine="720"/>
        <w:jc w:val="center"/>
        <w:rPr>
          <w:rFonts w:ascii="Times New Roman" w:hAnsi="Times New Roman" w:cs="Times New Roman"/>
          <w:sz w:val="24"/>
          <w:szCs w:val="24"/>
        </w:rPr>
      </w:pPr>
    </w:p>
    <w:p w14:paraId="73447D54" w14:textId="77777777" w:rsidR="00BC0FF8" w:rsidRDefault="00BC0FF8" w:rsidP="00286D28">
      <w:pPr>
        <w:ind w:firstLine="720"/>
        <w:jc w:val="center"/>
        <w:rPr>
          <w:rFonts w:ascii="Times New Roman" w:hAnsi="Times New Roman" w:cs="Times New Roman"/>
          <w:sz w:val="24"/>
          <w:szCs w:val="24"/>
        </w:rPr>
      </w:pPr>
    </w:p>
    <w:p w14:paraId="39ECCAEC" w14:textId="77777777" w:rsidR="00A053BA" w:rsidRDefault="00A053BA" w:rsidP="00286D28">
      <w:pPr>
        <w:ind w:firstLine="720"/>
        <w:jc w:val="center"/>
        <w:rPr>
          <w:rFonts w:ascii="Times New Roman" w:hAnsi="Times New Roman" w:cs="Times New Roman"/>
          <w:sz w:val="24"/>
          <w:szCs w:val="24"/>
        </w:rPr>
      </w:pPr>
    </w:p>
    <w:p w14:paraId="365B2329" w14:textId="5DAC7532" w:rsidR="00F7593F" w:rsidRDefault="00743D60" w:rsidP="00743D60">
      <w:pPr>
        <w:rPr>
          <w:rFonts w:ascii="Times New Roman" w:hAnsi="Times New Roman" w:cs="Times New Roman"/>
          <w:b/>
          <w:bCs/>
          <w:sz w:val="32"/>
          <w:szCs w:val="32"/>
        </w:rPr>
      </w:pPr>
      <w:r w:rsidRPr="00BC0FF8">
        <w:rPr>
          <w:rFonts w:ascii="Times New Roman" w:hAnsi="Times New Roman" w:cs="Times New Roman"/>
          <w:b/>
          <w:bCs/>
          <w:sz w:val="32"/>
          <w:szCs w:val="32"/>
        </w:rPr>
        <w:lastRenderedPageBreak/>
        <w:t>Tools and Technologies Used for the Project:</w:t>
      </w:r>
    </w:p>
    <w:p w14:paraId="0F7D0489" w14:textId="77777777" w:rsidR="00BC0FF8" w:rsidRPr="00BC0FF8" w:rsidRDefault="00BC0FF8" w:rsidP="00743D60">
      <w:pPr>
        <w:rPr>
          <w:rFonts w:ascii="Times New Roman" w:hAnsi="Times New Roman" w:cs="Times New Roman"/>
          <w:b/>
          <w:bCs/>
          <w:sz w:val="32"/>
          <w:szCs w:val="32"/>
        </w:rPr>
      </w:pPr>
    </w:p>
    <w:tbl>
      <w:tblPr>
        <w:tblW w:w="0" w:type="auto"/>
        <w:tblCellSpacing w:w="15" w:type="dxa"/>
        <w:tblInd w:w="-5" w:type="dxa"/>
        <w:tblCellMar>
          <w:top w:w="15" w:type="dxa"/>
          <w:left w:w="15" w:type="dxa"/>
          <w:bottom w:w="15" w:type="dxa"/>
          <w:right w:w="15" w:type="dxa"/>
        </w:tblCellMar>
        <w:tblLook w:val="04A0" w:firstRow="1" w:lastRow="0" w:firstColumn="1" w:lastColumn="0" w:noHBand="0" w:noVBand="1"/>
      </w:tblPr>
      <w:tblGrid>
        <w:gridCol w:w="2408"/>
        <w:gridCol w:w="3569"/>
      </w:tblGrid>
      <w:tr w:rsidR="00743D60" w:rsidRPr="00743D60" w14:paraId="5B3BF1FA"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8B6461C" w14:textId="7FD069D7" w:rsidR="00743D60" w:rsidRPr="00743D60" w:rsidRDefault="00055364" w:rsidP="00743D60">
            <w:pPr>
              <w:rPr>
                <w:rFonts w:ascii="Times New Roman" w:hAnsi="Times New Roman" w:cs="Times New Roman"/>
                <w:b/>
                <w:bCs/>
                <w:sz w:val="24"/>
                <w:szCs w:val="24"/>
                <w:lang w:val="en-US"/>
              </w:rPr>
            </w:pPr>
            <w:r w:rsidRPr="00743D60">
              <w:rPr>
                <w:rFonts w:ascii="Times New Roman" w:hAnsi="Times New Roman" w:cs="Times New Roman"/>
                <w:b/>
                <w:bCs/>
                <w:sz w:val="24"/>
                <w:szCs w:val="24"/>
                <w:lang w:val="en-US"/>
              </w:rPr>
              <w:t>Category</w:t>
            </w:r>
          </w:p>
        </w:tc>
        <w:tc>
          <w:tcPr>
            <w:tcW w:w="0" w:type="auto"/>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3AC7CC9" w14:textId="6EF71A19" w:rsidR="00743D60" w:rsidRPr="00743D60" w:rsidRDefault="00055364" w:rsidP="00743D60">
            <w:pPr>
              <w:rPr>
                <w:rFonts w:ascii="Times New Roman" w:hAnsi="Times New Roman" w:cs="Times New Roman"/>
                <w:b/>
                <w:bCs/>
                <w:sz w:val="24"/>
                <w:szCs w:val="24"/>
                <w:lang w:val="en-US"/>
              </w:rPr>
            </w:pPr>
            <w:r w:rsidRPr="00743D60">
              <w:rPr>
                <w:rFonts w:ascii="Times New Roman" w:hAnsi="Times New Roman" w:cs="Times New Roman"/>
                <w:b/>
                <w:bCs/>
                <w:sz w:val="24"/>
                <w:szCs w:val="24"/>
                <w:lang w:val="en-US"/>
              </w:rPr>
              <w:t>Tools / Technologies</w:t>
            </w:r>
          </w:p>
        </w:tc>
      </w:tr>
      <w:tr w:rsidR="00743D60" w:rsidRPr="00743D60" w14:paraId="1B1DBBF4"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4DF1A2" w14:textId="6B591E7D"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Frontend</w:t>
            </w:r>
          </w:p>
        </w:tc>
        <w:tc>
          <w:tcPr>
            <w:tcW w:w="0" w:type="auto"/>
            <w:tcBorders>
              <w:top w:val="single" w:sz="4" w:space="0" w:color="auto"/>
              <w:left w:val="single" w:sz="4" w:space="0" w:color="auto"/>
              <w:bottom w:val="single" w:sz="4" w:space="0" w:color="auto"/>
              <w:right w:val="single" w:sz="4" w:space="0" w:color="auto"/>
            </w:tcBorders>
            <w:vAlign w:val="center"/>
            <w:hideMark/>
          </w:tcPr>
          <w:p w14:paraId="123BCC6A"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React.js, HTML5, CSS3, JavaScript</w:t>
            </w:r>
          </w:p>
        </w:tc>
      </w:tr>
      <w:tr w:rsidR="00743D60" w:rsidRPr="00743D60" w14:paraId="4A28407D"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EC03104"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Backend</w:t>
            </w:r>
          </w:p>
        </w:tc>
        <w:tc>
          <w:tcPr>
            <w:tcW w:w="0" w:type="auto"/>
            <w:tcBorders>
              <w:top w:val="single" w:sz="4" w:space="0" w:color="auto"/>
              <w:left w:val="single" w:sz="4" w:space="0" w:color="auto"/>
              <w:bottom w:val="single" w:sz="4" w:space="0" w:color="auto"/>
              <w:right w:val="single" w:sz="4" w:space="0" w:color="auto"/>
            </w:tcBorders>
            <w:vAlign w:val="center"/>
            <w:hideMark/>
          </w:tcPr>
          <w:p w14:paraId="0E255B32"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Java Spring Boot</w:t>
            </w:r>
          </w:p>
        </w:tc>
      </w:tr>
      <w:tr w:rsidR="00743D60" w:rsidRPr="00743D60" w14:paraId="2C09FE66"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3EE583"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Database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58F78DDB"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MySQL</w:t>
            </w:r>
          </w:p>
        </w:tc>
      </w:tr>
      <w:tr w:rsidR="00743D60" w:rsidRPr="00743D60" w14:paraId="6D5117F3"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7161DA"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Version Control</w:t>
            </w:r>
          </w:p>
        </w:tc>
        <w:tc>
          <w:tcPr>
            <w:tcW w:w="0" w:type="auto"/>
            <w:tcBorders>
              <w:top w:val="single" w:sz="4" w:space="0" w:color="auto"/>
              <w:left w:val="single" w:sz="4" w:space="0" w:color="auto"/>
              <w:bottom w:val="single" w:sz="4" w:space="0" w:color="auto"/>
              <w:right w:val="single" w:sz="4" w:space="0" w:color="auto"/>
            </w:tcBorders>
            <w:vAlign w:val="center"/>
            <w:hideMark/>
          </w:tcPr>
          <w:p w14:paraId="16C3B706"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Git, GitHub</w:t>
            </w:r>
          </w:p>
        </w:tc>
      </w:tr>
      <w:tr w:rsidR="00743D60" w:rsidRPr="00743D60" w14:paraId="48816B8B"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10BD03"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Containerization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C30001F"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Docker</w:t>
            </w:r>
          </w:p>
        </w:tc>
      </w:tr>
      <w:tr w:rsidR="00743D60" w:rsidRPr="00743D60" w14:paraId="09A14231"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079BDF"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Container Orchestration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6F394D3" w14:textId="4DC69D22"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 xml:space="preserve"> Kubernetes, </w:t>
            </w:r>
            <w:proofErr w:type="spellStart"/>
            <w:r w:rsidRPr="00055364">
              <w:rPr>
                <w:rFonts w:ascii="Times New Roman" w:hAnsi="Times New Roman" w:cs="Times New Roman"/>
                <w:sz w:val="24"/>
                <w:szCs w:val="24"/>
                <w:lang w:val="en-US"/>
              </w:rPr>
              <w:t>Minikube</w:t>
            </w:r>
            <w:proofErr w:type="spellEnd"/>
          </w:p>
        </w:tc>
      </w:tr>
      <w:tr w:rsidR="00743D60" w:rsidRPr="00743D60" w14:paraId="3C17A979"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74F59F"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Package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3FF817E"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Helm</w:t>
            </w:r>
          </w:p>
        </w:tc>
      </w:tr>
      <w:tr w:rsidR="00743D60" w:rsidRPr="00743D60" w14:paraId="7D575C6F"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CD539B"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CI/CD</w:t>
            </w:r>
          </w:p>
        </w:tc>
        <w:tc>
          <w:tcPr>
            <w:tcW w:w="0" w:type="auto"/>
            <w:tcBorders>
              <w:top w:val="single" w:sz="4" w:space="0" w:color="auto"/>
              <w:left w:val="single" w:sz="4" w:space="0" w:color="auto"/>
              <w:bottom w:val="single" w:sz="4" w:space="0" w:color="auto"/>
              <w:right w:val="single" w:sz="4" w:space="0" w:color="auto"/>
            </w:tcBorders>
            <w:vAlign w:val="center"/>
            <w:hideMark/>
          </w:tcPr>
          <w:p w14:paraId="4A0D5A8B"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GitHub Actions</w:t>
            </w:r>
          </w:p>
        </w:tc>
      </w:tr>
      <w:tr w:rsidR="00743D60" w:rsidRPr="00743D60" w14:paraId="4F8CC27A"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821BA4"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Security Scanning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696B2C3B" w14:textId="77777777" w:rsidR="00743D60" w:rsidRPr="00055364" w:rsidRDefault="00743D60" w:rsidP="00743D60">
            <w:pPr>
              <w:rPr>
                <w:rFonts w:ascii="Times New Roman" w:hAnsi="Times New Roman" w:cs="Times New Roman"/>
                <w:sz w:val="24"/>
                <w:szCs w:val="24"/>
                <w:lang w:val="en-US"/>
              </w:rPr>
            </w:pPr>
            <w:proofErr w:type="spellStart"/>
            <w:r w:rsidRPr="00055364">
              <w:rPr>
                <w:rFonts w:ascii="Times New Roman" w:hAnsi="Times New Roman" w:cs="Times New Roman"/>
                <w:sz w:val="24"/>
                <w:szCs w:val="24"/>
                <w:lang w:val="en-US"/>
              </w:rPr>
              <w:t>Trivy</w:t>
            </w:r>
            <w:proofErr w:type="spellEnd"/>
          </w:p>
        </w:tc>
      </w:tr>
      <w:tr w:rsidR="00743D60" w:rsidRPr="00743D60" w14:paraId="0959F75B"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0DA380" w14:textId="77777777" w:rsidR="00743D60" w:rsidRPr="00055364" w:rsidRDefault="00743D60" w:rsidP="00743D60">
            <w:pPr>
              <w:rPr>
                <w:rFonts w:ascii="Times New Roman" w:hAnsi="Times New Roman" w:cs="Times New Roman"/>
                <w:sz w:val="24"/>
                <w:szCs w:val="24"/>
                <w:lang w:val="en-US"/>
              </w:rPr>
            </w:pPr>
            <w:proofErr w:type="spellStart"/>
            <w:r w:rsidRPr="00055364">
              <w:rPr>
                <w:rFonts w:ascii="Times New Roman" w:hAnsi="Times New Roman" w:cs="Times New Roman"/>
                <w:sz w:val="24"/>
                <w:szCs w:val="24"/>
                <w:lang w:val="en-US"/>
              </w:rPr>
              <w:t>GitOps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44655E5"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Argo CD</w:t>
            </w:r>
          </w:p>
        </w:tc>
      </w:tr>
      <w:tr w:rsidR="00743D60" w:rsidRPr="00743D60" w14:paraId="1AA73FCC"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730445"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Cloud Platform</w:t>
            </w:r>
          </w:p>
        </w:tc>
        <w:tc>
          <w:tcPr>
            <w:tcW w:w="0" w:type="auto"/>
            <w:tcBorders>
              <w:top w:val="single" w:sz="4" w:space="0" w:color="auto"/>
              <w:left w:val="single" w:sz="4" w:space="0" w:color="auto"/>
              <w:bottom w:val="single" w:sz="4" w:space="0" w:color="auto"/>
              <w:right w:val="single" w:sz="4" w:space="0" w:color="auto"/>
            </w:tcBorders>
            <w:vAlign w:val="center"/>
            <w:hideMark/>
          </w:tcPr>
          <w:p w14:paraId="6677BD54"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AWS</w:t>
            </w:r>
          </w:p>
        </w:tc>
      </w:tr>
      <w:tr w:rsidR="00743D60" w:rsidRPr="00743D60" w14:paraId="2D2D8A66"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D472764"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API Testing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DBED63C"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Postman</w:t>
            </w:r>
          </w:p>
        </w:tc>
      </w:tr>
      <w:tr w:rsidR="00743D60" w:rsidRPr="00743D60" w14:paraId="5F9A815E"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233349"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Development IDE</w:t>
            </w:r>
          </w:p>
        </w:tc>
        <w:tc>
          <w:tcPr>
            <w:tcW w:w="0" w:type="auto"/>
            <w:tcBorders>
              <w:top w:val="single" w:sz="4" w:space="0" w:color="auto"/>
              <w:left w:val="single" w:sz="4" w:space="0" w:color="auto"/>
              <w:bottom w:val="single" w:sz="4" w:space="0" w:color="auto"/>
              <w:right w:val="single" w:sz="4" w:space="0" w:color="auto"/>
            </w:tcBorders>
            <w:vAlign w:val="center"/>
            <w:hideMark/>
          </w:tcPr>
          <w:p w14:paraId="2C735542"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Visual Studio Code</w:t>
            </w:r>
          </w:p>
        </w:tc>
      </w:tr>
      <w:tr w:rsidR="00743D60" w:rsidRPr="00743D60" w14:paraId="22617DFF"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561DC6C"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Monitoring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651FCF1"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Prometheus, Grafana</w:t>
            </w:r>
          </w:p>
        </w:tc>
      </w:tr>
      <w:tr w:rsidR="00743D60" w:rsidRPr="00743D60" w14:paraId="3EB05DF4" w14:textId="77777777" w:rsidTr="0005536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2B6E51"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Documentation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A33C243" w14:textId="77777777" w:rsidR="00743D60" w:rsidRPr="00055364" w:rsidRDefault="00743D60" w:rsidP="00743D60">
            <w:pPr>
              <w:rPr>
                <w:rFonts w:ascii="Times New Roman" w:hAnsi="Times New Roman" w:cs="Times New Roman"/>
                <w:sz w:val="24"/>
                <w:szCs w:val="24"/>
                <w:lang w:val="en-US"/>
              </w:rPr>
            </w:pPr>
            <w:r w:rsidRPr="00055364">
              <w:rPr>
                <w:rFonts w:ascii="Times New Roman" w:hAnsi="Times New Roman" w:cs="Times New Roman"/>
                <w:sz w:val="24"/>
                <w:szCs w:val="24"/>
                <w:lang w:val="en-US"/>
              </w:rPr>
              <w:t>GitHub, Markdown</w:t>
            </w:r>
          </w:p>
        </w:tc>
      </w:tr>
    </w:tbl>
    <w:p w14:paraId="69DEBE7D" w14:textId="77777777" w:rsidR="00743D60" w:rsidRDefault="00743D60" w:rsidP="00743D60">
      <w:pPr>
        <w:rPr>
          <w:rFonts w:ascii="Times New Roman" w:hAnsi="Times New Roman" w:cs="Times New Roman"/>
          <w:b/>
          <w:bCs/>
          <w:sz w:val="24"/>
          <w:szCs w:val="24"/>
        </w:rPr>
      </w:pPr>
    </w:p>
    <w:p w14:paraId="269E0569" w14:textId="77777777" w:rsidR="00A053BA" w:rsidRDefault="00A053BA" w:rsidP="00743D60">
      <w:pPr>
        <w:rPr>
          <w:rFonts w:ascii="Times New Roman" w:hAnsi="Times New Roman" w:cs="Times New Roman"/>
          <w:b/>
          <w:bCs/>
          <w:sz w:val="24"/>
          <w:szCs w:val="24"/>
        </w:rPr>
      </w:pPr>
    </w:p>
    <w:p w14:paraId="6842110E" w14:textId="77777777" w:rsidR="00A053BA" w:rsidRDefault="00A053BA" w:rsidP="00743D60">
      <w:pPr>
        <w:rPr>
          <w:rFonts w:ascii="Times New Roman" w:hAnsi="Times New Roman" w:cs="Times New Roman"/>
          <w:b/>
          <w:bCs/>
          <w:sz w:val="24"/>
          <w:szCs w:val="24"/>
        </w:rPr>
      </w:pPr>
    </w:p>
    <w:p w14:paraId="7BBC98D3" w14:textId="77777777" w:rsidR="00A053BA" w:rsidRDefault="00A053BA" w:rsidP="00743D60">
      <w:pPr>
        <w:rPr>
          <w:rFonts w:ascii="Times New Roman" w:hAnsi="Times New Roman" w:cs="Times New Roman"/>
          <w:b/>
          <w:bCs/>
          <w:sz w:val="24"/>
          <w:szCs w:val="24"/>
        </w:rPr>
      </w:pPr>
    </w:p>
    <w:p w14:paraId="62006550" w14:textId="77777777" w:rsidR="00A053BA" w:rsidRDefault="00A053BA" w:rsidP="00743D60">
      <w:pPr>
        <w:rPr>
          <w:rFonts w:ascii="Times New Roman" w:hAnsi="Times New Roman" w:cs="Times New Roman"/>
          <w:b/>
          <w:bCs/>
          <w:sz w:val="24"/>
          <w:szCs w:val="24"/>
        </w:rPr>
      </w:pPr>
    </w:p>
    <w:p w14:paraId="3A9D1D4E" w14:textId="77777777" w:rsidR="00A053BA" w:rsidRDefault="00A053BA" w:rsidP="00743D60">
      <w:pPr>
        <w:rPr>
          <w:rFonts w:ascii="Times New Roman" w:hAnsi="Times New Roman" w:cs="Times New Roman"/>
          <w:b/>
          <w:bCs/>
          <w:sz w:val="24"/>
          <w:szCs w:val="24"/>
        </w:rPr>
      </w:pPr>
    </w:p>
    <w:p w14:paraId="3FA5C6DB" w14:textId="77777777" w:rsidR="00A053BA" w:rsidRDefault="00A053BA" w:rsidP="00743D60">
      <w:pPr>
        <w:rPr>
          <w:rFonts w:ascii="Times New Roman" w:hAnsi="Times New Roman" w:cs="Times New Roman"/>
          <w:b/>
          <w:bCs/>
          <w:sz w:val="24"/>
          <w:szCs w:val="24"/>
        </w:rPr>
      </w:pPr>
    </w:p>
    <w:p w14:paraId="55E4ECD3" w14:textId="77777777" w:rsidR="00A053BA" w:rsidRDefault="00A053BA" w:rsidP="00743D60">
      <w:pPr>
        <w:rPr>
          <w:rFonts w:ascii="Times New Roman" w:hAnsi="Times New Roman" w:cs="Times New Roman"/>
          <w:b/>
          <w:bCs/>
          <w:sz w:val="24"/>
          <w:szCs w:val="24"/>
        </w:rPr>
      </w:pPr>
    </w:p>
    <w:p w14:paraId="1BF96CF9" w14:textId="77777777" w:rsidR="00A053BA" w:rsidRDefault="00A053BA" w:rsidP="00743D60">
      <w:pPr>
        <w:rPr>
          <w:rFonts w:ascii="Times New Roman" w:hAnsi="Times New Roman" w:cs="Times New Roman"/>
          <w:b/>
          <w:bCs/>
          <w:sz w:val="24"/>
          <w:szCs w:val="24"/>
        </w:rPr>
      </w:pPr>
    </w:p>
    <w:p w14:paraId="1A06127D" w14:textId="77777777" w:rsidR="00A053BA" w:rsidRDefault="00A053BA" w:rsidP="00743D60">
      <w:pPr>
        <w:rPr>
          <w:rFonts w:ascii="Times New Roman" w:hAnsi="Times New Roman" w:cs="Times New Roman"/>
          <w:b/>
          <w:bCs/>
          <w:sz w:val="24"/>
          <w:szCs w:val="24"/>
        </w:rPr>
      </w:pPr>
    </w:p>
    <w:p w14:paraId="791E4112" w14:textId="77777777" w:rsidR="00A053BA" w:rsidRPr="00743D60" w:rsidRDefault="00A053BA" w:rsidP="00743D60">
      <w:pPr>
        <w:rPr>
          <w:rFonts w:ascii="Times New Roman" w:hAnsi="Times New Roman" w:cs="Times New Roman"/>
          <w:b/>
          <w:bCs/>
          <w:sz w:val="24"/>
          <w:szCs w:val="24"/>
        </w:rPr>
      </w:pPr>
    </w:p>
    <w:p w14:paraId="70351034" w14:textId="77777777" w:rsidR="00A053BA" w:rsidRPr="00743D60" w:rsidRDefault="00A053BA" w:rsidP="00A053BA">
      <w:pPr>
        <w:rPr>
          <w:rFonts w:ascii="Times New Roman" w:hAnsi="Times New Roman" w:cs="Times New Roman"/>
          <w:b/>
          <w:bCs/>
          <w:sz w:val="24"/>
          <w:szCs w:val="24"/>
        </w:rPr>
      </w:pPr>
      <w:r w:rsidRPr="00743D60">
        <w:rPr>
          <w:rFonts w:ascii="Times New Roman" w:hAnsi="Times New Roman" w:cs="Times New Roman"/>
          <w:b/>
          <w:bCs/>
          <w:sz w:val="24"/>
          <w:szCs w:val="24"/>
        </w:rPr>
        <w:t>Signature of the Guide                   Signature of the Course Coordinator                                            HOD</w:t>
      </w:r>
    </w:p>
    <w:p w14:paraId="5848A4C5" w14:textId="0751B002" w:rsidR="00F7593F" w:rsidRPr="007F1AAB" w:rsidRDefault="00F7593F" w:rsidP="007F1AAB">
      <w:pPr>
        <w:rPr>
          <w:rFonts w:ascii="Times New Roman" w:hAnsi="Times New Roman" w:cs="Times New Roman"/>
          <w:sz w:val="28"/>
          <w:szCs w:val="28"/>
        </w:rPr>
      </w:pPr>
    </w:p>
    <w:sectPr w:rsidR="00F7593F" w:rsidRPr="007F1AAB"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55364"/>
    <w:rsid w:val="00081C43"/>
    <w:rsid w:val="000B1D65"/>
    <w:rsid w:val="001227DA"/>
    <w:rsid w:val="00154A40"/>
    <w:rsid w:val="002205C2"/>
    <w:rsid w:val="00286D28"/>
    <w:rsid w:val="00295A23"/>
    <w:rsid w:val="002B5765"/>
    <w:rsid w:val="003930F3"/>
    <w:rsid w:val="003C1AC1"/>
    <w:rsid w:val="00491F1F"/>
    <w:rsid w:val="00552FF9"/>
    <w:rsid w:val="005C2430"/>
    <w:rsid w:val="006544F2"/>
    <w:rsid w:val="00743D60"/>
    <w:rsid w:val="007F1AAB"/>
    <w:rsid w:val="008A6ACB"/>
    <w:rsid w:val="00A053BA"/>
    <w:rsid w:val="00AC3ED9"/>
    <w:rsid w:val="00BC0FF8"/>
    <w:rsid w:val="00C40746"/>
    <w:rsid w:val="00C64404"/>
    <w:rsid w:val="00EB0BCB"/>
    <w:rsid w:val="00EB798D"/>
    <w:rsid w:val="00EC6509"/>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355</Words>
  <Characters>2029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Jahnavi Raavi</cp:lastModifiedBy>
  <cp:revision>9</cp:revision>
  <dcterms:created xsi:type="dcterms:W3CDTF">2026-08-07T15:45:00Z</dcterms:created>
  <dcterms:modified xsi:type="dcterms:W3CDTF">2026-08-29T05:03:00Z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