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AF1" w14:textId="08E32774" w:rsidR="000F59EF" w:rsidRDefault="000F59EF" w:rsidP="000F59EF">
      <w:pPr>
        <w:pStyle w:val="Title"/>
      </w:pPr>
      <w:r>
        <w:t>O</w:t>
      </w:r>
      <w:r w:rsidRPr="000F59EF">
        <w:t xml:space="preserve">bservable </w:t>
      </w:r>
      <w:r>
        <w:t>T</w:t>
      </w:r>
      <w:r w:rsidRPr="000F59EF">
        <w:t xml:space="preserve">rends </w:t>
      </w:r>
      <w:r>
        <w:t>B</w:t>
      </w:r>
      <w:r w:rsidRPr="000F59EF">
        <w:t xml:space="preserve">ased on </w:t>
      </w:r>
      <w:r>
        <w:t>t</w:t>
      </w:r>
      <w:r w:rsidRPr="000F59EF">
        <w:t xml:space="preserve">he </w:t>
      </w:r>
      <w:r>
        <w:t>D</w:t>
      </w:r>
      <w:r w:rsidRPr="000F59EF">
        <w:t>ata</w:t>
      </w:r>
    </w:p>
    <w:p w14:paraId="0D6D4BC9" w14:textId="35010BCD" w:rsidR="000F59EF" w:rsidRDefault="000F59EF" w:rsidP="000F59EF"/>
    <w:p w14:paraId="042E90A4" w14:textId="096F9CE7" w:rsidR="000F59EF" w:rsidRDefault="000F59EF" w:rsidP="000F59EF"/>
    <w:p w14:paraId="15D1C397" w14:textId="4C200F32" w:rsidR="00744B6A" w:rsidRPr="00B05556" w:rsidRDefault="007D7263" w:rsidP="00B05556">
      <w:pPr>
        <w:pStyle w:val="ListParagraph"/>
        <w:numPr>
          <w:ilvl w:val="0"/>
          <w:numId w:val="2"/>
        </w:numPr>
      </w:pPr>
      <w:r>
        <w:t xml:space="preserve">Due to </w:t>
      </w:r>
      <w:r w:rsidR="00B05556">
        <w:t>winter in the northern hemisphere, the temperatures in the latitudes in the northern hemisphere is very low and tending to go towards 0F as the latitude increases. The same latitude on the southern hemisphere is around 60F warmer.</w:t>
      </w:r>
    </w:p>
    <w:p w14:paraId="73586067" w14:textId="4BFCF0AF" w:rsidR="00B05556" w:rsidRDefault="00B05556" w:rsidP="00B05556">
      <w:pPr>
        <w:pStyle w:val="ListParagraph"/>
        <w:numPr>
          <w:ilvl w:val="0"/>
          <w:numId w:val="2"/>
        </w:numPr>
      </w:pPr>
      <w:r>
        <w:t>Majority of the cities have a favorable humidity of over 40%. There are more than 50% of th</w:t>
      </w:r>
      <w:bookmarkStart w:id="0" w:name="_GoBack"/>
      <w:bookmarkEnd w:id="0"/>
      <w:r>
        <w:t>e cities with humidity over 60%.</w:t>
      </w:r>
    </w:p>
    <w:p w14:paraId="14594DA3" w14:textId="74E07AB8" w:rsidR="00B05556" w:rsidRDefault="00B05556" w:rsidP="00B05556">
      <w:pPr>
        <w:pStyle w:val="ListParagraph"/>
        <w:numPr>
          <w:ilvl w:val="0"/>
          <w:numId w:val="2"/>
        </w:numPr>
      </w:pPr>
      <w:r>
        <w:t>Clouds are equally spread over both the latitudes, it looks like there is no correlation due to the weather and cloudiness in different hemispheres</w:t>
      </w:r>
    </w:p>
    <w:p w14:paraId="62D0EC50" w14:textId="60B0CB58" w:rsidR="00B05556" w:rsidRPr="000F59EF" w:rsidRDefault="00B05556" w:rsidP="00B05556">
      <w:pPr>
        <w:pStyle w:val="ListParagraph"/>
        <w:numPr>
          <w:ilvl w:val="0"/>
          <w:numId w:val="2"/>
        </w:numPr>
      </w:pPr>
      <w:r>
        <w:t>Over 50% of the cities have winds less than 10mph. Just like humidity looks like there is very less correlation of the wind with the different weather in both hemispheres.</w:t>
      </w:r>
    </w:p>
    <w:sectPr w:rsidR="00B05556" w:rsidRPr="000F5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E7F9E"/>
    <w:multiLevelType w:val="hybridMultilevel"/>
    <w:tmpl w:val="4912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F55544"/>
    <w:multiLevelType w:val="hybridMultilevel"/>
    <w:tmpl w:val="CA1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9EF"/>
    <w:rsid w:val="000F59EF"/>
    <w:rsid w:val="003B52BA"/>
    <w:rsid w:val="0048650A"/>
    <w:rsid w:val="00744B6A"/>
    <w:rsid w:val="007D7263"/>
    <w:rsid w:val="00B05556"/>
    <w:rsid w:val="00BE1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D143"/>
  <w15:chartTrackingRefBased/>
  <w15:docId w15:val="{F3846C34-5166-4EF6-ACAE-73182485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5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9E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59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jaanu reddy</dc:creator>
  <cp:keywords/>
  <dc:description/>
  <cp:lastModifiedBy>jaanu reddy</cp:lastModifiedBy>
  <cp:revision>2</cp:revision>
  <dcterms:created xsi:type="dcterms:W3CDTF">2019-01-04T04:07:00Z</dcterms:created>
  <dcterms:modified xsi:type="dcterms:W3CDTF">2019-01-04T04:07:00Z</dcterms:modified>
</cp:coreProperties>
</file>