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470" w14:textId="5CD93728" w:rsidR="002F6360" w:rsidRPr="00AF2B53" w:rsidRDefault="00AF2B53" w:rsidP="00441034">
      <w:pPr>
        <w:pStyle w:val="Title"/>
        <w:ind w:left="0"/>
        <w:contextualSpacing/>
        <w:rPr>
          <w:sz w:val="28"/>
          <w:szCs w:val="28"/>
        </w:rPr>
      </w:pPr>
      <w:r>
        <w:t xml:space="preserve"> </w:t>
      </w:r>
      <w:r w:rsidRPr="00AF2B53">
        <w:rPr>
          <w:sz w:val="28"/>
          <w:szCs w:val="28"/>
        </w:rPr>
        <w:t>Jahanvi</w:t>
      </w:r>
      <w:r w:rsidRPr="00AF2B53">
        <w:rPr>
          <w:spacing w:val="2"/>
          <w:sz w:val="28"/>
          <w:szCs w:val="28"/>
        </w:rPr>
        <w:t xml:space="preserve"> </w:t>
      </w:r>
      <w:r w:rsidRPr="00AF2B53">
        <w:rPr>
          <w:sz w:val="28"/>
          <w:szCs w:val="28"/>
        </w:rPr>
        <w:t>Balodi</w:t>
      </w:r>
    </w:p>
    <w:p w14:paraId="5B4465D1" w14:textId="77777777" w:rsidR="002F6360" w:rsidRDefault="00000000" w:rsidP="00441034">
      <w:pPr>
        <w:spacing w:before="81" w:line="242" w:lineRule="auto"/>
        <w:ind w:left="140" w:right="4987"/>
        <w:contextualSpacing/>
      </w:pPr>
      <w:r>
        <w:t xml:space="preserve">8- New Cantt road, </w:t>
      </w:r>
      <w:proofErr w:type="spellStart"/>
      <w:r>
        <w:t>Hathibarkala</w:t>
      </w:r>
      <w:proofErr w:type="spellEnd"/>
      <w:r>
        <w:t>, Dehradun,</w:t>
      </w:r>
      <w:r>
        <w:rPr>
          <w:spacing w:val="-59"/>
        </w:rPr>
        <w:t xml:space="preserve"> </w:t>
      </w:r>
      <w:r>
        <w:t>Uttarakhand,</w:t>
      </w:r>
      <w:r>
        <w:rPr>
          <w:spacing w:val="-4"/>
        </w:rPr>
        <w:t xml:space="preserve"> </w:t>
      </w:r>
      <w:r>
        <w:t>248001</w:t>
      </w:r>
    </w:p>
    <w:p w14:paraId="0A827AF7" w14:textId="4AB40DB4" w:rsidR="00AF2B53" w:rsidRDefault="00000000" w:rsidP="00AF2B53">
      <w:pPr>
        <w:pStyle w:val="BodyText"/>
        <w:spacing w:before="9" w:line="278" w:lineRule="auto"/>
        <w:ind w:left="140" w:right="5404"/>
        <w:contextualSpacing/>
        <w:rPr>
          <w:color w:val="00AFEF"/>
          <w:spacing w:val="-56"/>
        </w:rPr>
      </w:pPr>
      <w:r>
        <w:pict w14:anchorId="13589D54">
          <v:group id="_x0000_s1045" style="position:absolute;left:0;text-align:left;margin-left:78.1pt;margin-top:33.15pt;width:460.9pt;height:21.4pt;z-index:-15728640;mso-wrap-distance-left:0;mso-wrap-distance-right:0;mso-position-horizontal-relative:page" coordorigin="1562,663" coordsize="9218,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562;top:662;width:9218;height:42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562;top:662;width:9218;height:428" filled="f" stroked="f">
              <v:textbox inset="0,0,0,0">
                <w:txbxContent>
                  <w:p w14:paraId="68002EBF" w14:textId="77777777" w:rsidR="002F6360" w:rsidRDefault="00000000">
                    <w:pPr>
                      <w:spacing w:before="114"/>
                      <w:ind w:left="7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CAREER</w:t>
                    </w:r>
                    <w:r>
                      <w:rPr>
                        <w:rFonts w:ascii="Arial"/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9985E3B">
          <v:rect id="_x0000_s1044" style="position:absolute;left:0;text-align:left;margin-left:120.8pt;margin-top:11.3pt;width:125.55pt;height:.75pt;z-index:-15803904;mso-position-horizontal-relative:page" fillcolor="#00afef" stroked="f">
            <w10:wrap anchorx="page"/>
          </v:rect>
        </w:pict>
      </w:r>
      <w:hyperlink r:id="rId8">
        <w:r>
          <w:rPr>
            <w:spacing w:val="-1"/>
          </w:rPr>
          <w:t>Email-</w:t>
        </w:r>
        <w:proofErr w:type="gramStart"/>
        <w:r>
          <w:rPr>
            <w:spacing w:val="-1"/>
          </w:rPr>
          <w:t>id:</w:t>
        </w:r>
        <w:r>
          <w:rPr>
            <w:color w:val="00AFEF"/>
            <w:spacing w:val="-1"/>
          </w:rPr>
          <w:t>jahanvibalodi9@gmail.com</w:t>
        </w:r>
        <w:proofErr w:type="gramEnd"/>
      </w:hyperlink>
      <w:r>
        <w:rPr>
          <w:color w:val="00AFEF"/>
          <w:spacing w:val="-56"/>
        </w:rPr>
        <w:t xml:space="preserve"> </w:t>
      </w:r>
    </w:p>
    <w:p w14:paraId="1A7B39DE" w14:textId="4DAD185C" w:rsidR="009A5112" w:rsidRDefault="00000000" w:rsidP="009A5112">
      <w:pPr>
        <w:pStyle w:val="BodyText"/>
        <w:spacing w:before="9" w:line="278" w:lineRule="auto"/>
        <w:ind w:left="140" w:right="5404"/>
        <w:contextualSpacing/>
      </w:pPr>
      <w:r>
        <w:t>Mobile</w:t>
      </w:r>
      <w:r>
        <w:rPr>
          <w:spacing w:val="-2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+917895762499</w:t>
      </w:r>
    </w:p>
    <w:p w14:paraId="0C7A0A41" w14:textId="39CAD9DC" w:rsidR="002F6360" w:rsidRDefault="00000000" w:rsidP="00441034">
      <w:pPr>
        <w:pStyle w:val="BodyText"/>
        <w:spacing w:before="15" w:line="232" w:lineRule="auto"/>
        <w:ind w:left="120" w:right="477"/>
        <w:contextualSpacing/>
        <w:jc w:val="both"/>
      </w:pP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professional development</w:t>
      </w:r>
      <w:r>
        <w:rPr>
          <w:spacing w:val="1"/>
        </w:rPr>
        <w:t xml:space="preserve"> </w:t>
      </w:r>
      <w:r>
        <w:t>and for</w:t>
      </w:r>
      <w:r>
        <w:rPr>
          <w:spacing w:val="1"/>
        </w:rPr>
        <w:t xml:space="preserve"> </w:t>
      </w:r>
      <w:r>
        <w:t>the organization with utmost</w:t>
      </w:r>
      <w:r>
        <w:rPr>
          <w:spacing w:val="1"/>
        </w:rPr>
        <w:t xml:space="preserve"> </w:t>
      </w:r>
      <w:r>
        <w:t>dedication.</w:t>
      </w:r>
      <w:r>
        <w:rPr>
          <w:spacing w:val="1"/>
        </w:rPr>
        <w:t xml:space="preserve"> </w:t>
      </w:r>
      <w:r w:rsidR="00142136">
        <w:rPr>
          <w:spacing w:val="1"/>
        </w:rPr>
        <w:t xml:space="preserve">I am </w:t>
      </w:r>
      <w:r w:rsidR="00142136">
        <w:t>d</w:t>
      </w:r>
      <w:r>
        <w:t>edicated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hardworking</w:t>
      </w:r>
      <w:r>
        <w:rPr>
          <w:spacing w:val="-3"/>
        </w:rPr>
        <w:t xml:space="preserve"> </w:t>
      </w:r>
      <w:r>
        <w:t>towards my</w:t>
      </w:r>
      <w:r>
        <w:rPr>
          <w:spacing w:val="2"/>
        </w:rPr>
        <w:t xml:space="preserve"> </w:t>
      </w:r>
      <w:r w:rsidR="00142136">
        <w:t>work</w:t>
      </w:r>
      <w:r>
        <w:t>,</w:t>
      </w:r>
      <w:r>
        <w:rPr>
          <w:spacing w:val="1"/>
        </w:rPr>
        <w:t xml:space="preserve"> </w:t>
      </w:r>
      <w:r>
        <w:t xml:space="preserve">keen </w:t>
      </w:r>
      <w:proofErr w:type="gramStart"/>
      <w:r>
        <w:t>towards</w:t>
      </w:r>
      <w:proofErr w:type="gramEnd"/>
      <w:r>
        <w:t xml:space="preserve"> learning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technical skills.</w:t>
      </w:r>
    </w:p>
    <w:p w14:paraId="40E82705" w14:textId="77777777" w:rsidR="002F6360" w:rsidRDefault="00000000" w:rsidP="00441034">
      <w:pPr>
        <w:pStyle w:val="BodyText"/>
        <w:spacing w:before="3"/>
        <w:contextualSpacing/>
        <w:rPr>
          <w:sz w:val="17"/>
        </w:rPr>
      </w:pPr>
      <w:r>
        <w:pict w14:anchorId="7563D88B">
          <v:group id="_x0000_s1041" style="position:absolute;margin-left:78.1pt;margin-top:11.85pt;width:460.9pt;height:18.3pt;z-index:-15728128;mso-wrap-distance-left:0;mso-wrap-distance-right:0;mso-position-horizontal-relative:page" coordorigin="1562,237" coordsize="9218,366">
            <v:shape id="_x0000_s1043" type="#_x0000_t75" style="position:absolute;left:1562;top:237;width:9218;height:366">
              <v:imagedata r:id="rId9" o:title=""/>
            </v:shape>
            <v:shape id="_x0000_s1042" type="#_x0000_t202" style="position:absolute;left:1562;top:237;width:9218;height:366" filled="f" stroked="f">
              <v:textbox style="mso-next-textbox:#_x0000_s1042" inset="0,0,0,0">
                <w:txbxContent>
                  <w:p w14:paraId="3EDA42DC" w14:textId="77777777" w:rsidR="002F6360" w:rsidRDefault="00000000">
                    <w:pPr>
                      <w:spacing w:before="63"/>
                      <w:ind w:left="7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ACADEMIC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2DC8A1" w14:textId="77777777" w:rsidR="002F6360" w:rsidRDefault="002F6360" w:rsidP="00441034">
      <w:pPr>
        <w:pStyle w:val="BodyText"/>
        <w:spacing w:before="3" w:after="1"/>
        <w:contextualSpacing/>
        <w:rPr>
          <w:sz w:val="5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2724"/>
        <w:gridCol w:w="3458"/>
        <w:gridCol w:w="1209"/>
      </w:tblGrid>
      <w:tr w:rsidR="002F6360" w14:paraId="34823E94" w14:textId="77777777" w:rsidTr="007C3923">
        <w:trPr>
          <w:trHeight w:val="20"/>
        </w:trPr>
        <w:tc>
          <w:tcPr>
            <w:tcW w:w="1515" w:type="dxa"/>
            <w:tcBorders>
              <w:top w:val="single" w:sz="8" w:space="0" w:color="000000"/>
              <w:bottom w:val="single" w:sz="8" w:space="0" w:color="000000"/>
            </w:tcBorders>
          </w:tcPr>
          <w:p w14:paraId="68768BD9" w14:textId="77777777" w:rsidR="002F6360" w:rsidRDefault="00000000" w:rsidP="00441034">
            <w:pPr>
              <w:pStyle w:val="TableParagraph"/>
              <w:spacing w:line="240" w:lineRule="auto"/>
              <w:ind w:left="25"/>
              <w:contextualSpacing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2724" w:type="dxa"/>
            <w:tcBorders>
              <w:top w:val="single" w:sz="8" w:space="0" w:color="000000"/>
              <w:bottom w:val="single" w:sz="8" w:space="0" w:color="000000"/>
            </w:tcBorders>
          </w:tcPr>
          <w:p w14:paraId="26DFE8FD" w14:textId="77777777" w:rsidR="002F6360" w:rsidRDefault="00000000" w:rsidP="00441034">
            <w:pPr>
              <w:pStyle w:val="TableParagraph"/>
              <w:spacing w:line="240" w:lineRule="auto"/>
              <w:contextualSpacing/>
              <w:rPr>
                <w:sz w:val="21"/>
              </w:rPr>
            </w:pPr>
            <w:r>
              <w:rPr>
                <w:sz w:val="21"/>
              </w:rPr>
              <w:t>Exam/Degree</w:t>
            </w:r>
          </w:p>
        </w:tc>
        <w:tc>
          <w:tcPr>
            <w:tcW w:w="3458" w:type="dxa"/>
            <w:tcBorders>
              <w:top w:val="single" w:sz="8" w:space="0" w:color="000000"/>
              <w:bottom w:val="single" w:sz="8" w:space="0" w:color="000000"/>
            </w:tcBorders>
          </w:tcPr>
          <w:p w14:paraId="76F9EDA0" w14:textId="77777777" w:rsidR="002F6360" w:rsidRDefault="00000000" w:rsidP="00441034">
            <w:pPr>
              <w:pStyle w:val="TableParagraph"/>
              <w:spacing w:line="240" w:lineRule="auto"/>
              <w:ind w:left="470"/>
              <w:contextualSpacing/>
              <w:rPr>
                <w:sz w:val="21"/>
              </w:rPr>
            </w:pPr>
            <w:r>
              <w:rPr>
                <w:sz w:val="21"/>
              </w:rPr>
              <w:t>University/School</w:t>
            </w:r>
          </w:p>
        </w:tc>
        <w:tc>
          <w:tcPr>
            <w:tcW w:w="1209" w:type="dxa"/>
            <w:tcBorders>
              <w:top w:val="single" w:sz="8" w:space="0" w:color="000000"/>
              <w:bottom w:val="single" w:sz="8" w:space="0" w:color="000000"/>
            </w:tcBorders>
          </w:tcPr>
          <w:p w14:paraId="6D1E0A69" w14:textId="77777777" w:rsidR="002F6360" w:rsidRDefault="00000000" w:rsidP="00441034">
            <w:pPr>
              <w:pStyle w:val="TableParagraph"/>
              <w:spacing w:line="240" w:lineRule="auto"/>
              <w:ind w:left="307"/>
              <w:contextualSpacing/>
              <w:rPr>
                <w:sz w:val="21"/>
              </w:rPr>
            </w:pPr>
            <w:r>
              <w:rPr>
                <w:sz w:val="21"/>
              </w:rPr>
              <w:t>CGPA</w:t>
            </w:r>
          </w:p>
        </w:tc>
      </w:tr>
      <w:tr w:rsidR="002F6360" w14:paraId="0E16B071" w14:textId="77777777" w:rsidTr="007C3923">
        <w:trPr>
          <w:trHeight w:val="30"/>
        </w:trPr>
        <w:tc>
          <w:tcPr>
            <w:tcW w:w="1515" w:type="dxa"/>
            <w:tcBorders>
              <w:top w:val="single" w:sz="8" w:space="0" w:color="000000"/>
            </w:tcBorders>
          </w:tcPr>
          <w:p w14:paraId="03A784EB" w14:textId="77777777" w:rsidR="002F6360" w:rsidRDefault="00000000" w:rsidP="00441034">
            <w:pPr>
              <w:pStyle w:val="TableParagraph"/>
              <w:spacing w:line="240" w:lineRule="auto"/>
              <w:ind w:left="25"/>
              <w:contextualSpacing/>
              <w:rPr>
                <w:sz w:val="21"/>
              </w:rPr>
            </w:pPr>
            <w:r>
              <w:rPr>
                <w:sz w:val="21"/>
              </w:rPr>
              <w:t>2020-present</w:t>
            </w:r>
          </w:p>
        </w:tc>
        <w:tc>
          <w:tcPr>
            <w:tcW w:w="2724" w:type="dxa"/>
            <w:tcBorders>
              <w:top w:val="single" w:sz="8" w:space="0" w:color="000000"/>
            </w:tcBorders>
          </w:tcPr>
          <w:p w14:paraId="4CA2D3FB" w14:textId="681640E5" w:rsidR="002F6360" w:rsidRDefault="00000000" w:rsidP="00441034">
            <w:pPr>
              <w:pStyle w:val="TableParagraph"/>
              <w:spacing w:line="240" w:lineRule="auto"/>
              <w:contextualSpacing/>
              <w:rPr>
                <w:sz w:val="21"/>
              </w:rPr>
            </w:pPr>
            <w:proofErr w:type="gramStart"/>
            <w:r>
              <w:rPr>
                <w:sz w:val="21"/>
              </w:rPr>
              <w:t>B.T</w:t>
            </w:r>
            <w:r w:rsidR="00515E98">
              <w:rPr>
                <w:sz w:val="21"/>
              </w:rPr>
              <w:t>ECH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CSE</w:t>
            </w:r>
          </w:p>
        </w:tc>
        <w:tc>
          <w:tcPr>
            <w:tcW w:w="3458" w:type="dxa"/>
            <w:tcBorders>
              <w:top w:val="single" w:sz="8" w:space="0" w:color="000000"/>
            </w:tcBorders>
          </w:tcPr>
          <w:p w14:paraId="1DAB2F42" w14:textId="531DB05F" w:rsidR="002F6360" w:rsidRDefault="007C3923" w:rsidP="007C3923">
            <w:pPr>
              <w:pStyle w:val="TableParagraph"/>
              <w:spacing w:line="240" w:lineRule="auto"/>
              <w:contextualSpacing/>
              <w:jc w:val="both"/>
              <w:rPr>
                <w:sz w:val="21"/>
              </w:rPr>
            </w:pPr>
            <w:r>
              <w:rPr>
                <w:sz w:val="21"/>
              </w:rPr>
              <w:t xml:space="preserve">   Graphic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Era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</w:p>
        </w:tc>
        <w:tc>
          <w:tcPr>
            <w:tcW w:w="1209" w:type="dxa"/>
            <w:tcBorders>
              <w:top w:val="single" w:sz="8" w:space="0" w:color="000000"/>
            </w:tcBorders>
          </w:tcPr>
          <w:p w14:paraId="4B40C01B" w14:textId="77777777" w:rsidR="002F6360" w:rsidRDefault="00000000" w:rsidP="00441034">
            <w:pPr>
              <w:pStyle w:val="TableParagraph"/>
              <w:spacing w:line="240" w:lineRule="auto"/>
              <w:ind w:left="307"/>
              <w:contextualSpacing/>
              <w:rPr>
                <w:sz w:val="21"/>
              </w:rPr>
            </w:pPr>
            <w:r>
              <w:rPr>
                <w:sz w:val="21"/>
              </w:rPr>
              <w:t>8.93</w:t>
            </w:r>
          </w:p>
        </w:tc>
      </w:tr>
      <w:tr w:rsidR="002F6360" w14:paraId="0052DA4A" w14:textId="77777777" w:rsidTr="007C3923">
        <w:trPr>
          <w:trHeight w:val="52"/>
        </w:trPr>
        <w:tc>
          <w:tcPr>
            <w:tcW w:w="1515" w:type="dxa"/>
          </w:tcPr>
          <w:p w14:paraId="177B905B" w14:textId="77777777" w:rsidR="002F6360" w:rsidRDefault="00000000" w:rsidP="00441034">
            <w:pPr>
              <w:pStyle w:val="TableParagraph"/>
              <w:spacing w:before="103" w:line="240" w:lineRule="auto"/>
              <w:ind w:left="20"/>
              <w:contextualSpacing/>
              <w:rPr>
                <w:sz w:val="21"/>
              </w:rPr>
            </w:pPr>
            <w:r>
              <w:rPr>
                <w:sz w:val="21"/>
              </w:rPr>
              <w:t>2019-20</w:t>
            </w:r>
          </w:p>
        </w:tc>
        <w:tc>
          <w:tcPr>
            <w:tcW w:w="2724" w:type="dxa"/>
          </w:tcPr>
          <w:p w14:paraId="7A5DBA76" w14:textId="77777777" w:rsidR="002F6360" w:rsidRDefault="00000000" w:rsidP="00441034">
            <w:pPr>
              <w:pStyle w:val="TableParagraph"/>
              <w:spacing w:before="103" w:line="240" w:lineRule="auto"/>
              <w:contextualSpacing/>
              <w:rPr>
                <w:sz w:val="21"/>
              </w:rPr>
            </w:pPr>
            <w:r>
              <w:rPr>
                <w:sz w:val="21"/>
              </w:rPr>
              <w:t>Intermediate/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CBSE</w:t>
            </w:r>
          </w:p>
        </w:tc>
        <w:tc>
          <w:tcPr>
            <w:tcW w:w="3458" w:type="dxa"/>
          </w:tcPr>
          <w:p w14:paraId="78C7450A" w14:textId="112C2F47" w:rsidR="002F6360" w:rsidRDefault="007C3923" w:rsidP="007C3923">
            <w:pPr>
              <w:pStyle w:val="TableParagraph"/>
              <w:spacing w:before="100" w:line="240" w:lineRule="auto"/>
              <w:ind w:left="0" w:right="601"/>
              <w:contextualSpacing/>
              <w:jc w:val="both"/>
              <w:rPr>
                <w:sz w:val="21"/>
              </w:rPr>
            </w:pPr>
            <w:r>
              <w:rPr>
                <w:w w:val="95"/>
                <w:sz w:val="21"/>
              </w:rPr>
              <w:t xml:space="preserve">       Grace Academy, </w:t>
            </w:r>
            <w:r>
              <w:rPr>
                <w:sz w:val="21"/>
              </w:rPr>
              <w:t>Dehradun</w:t>
            </w:r>
          </w:p>
        </w:tc>
        <w:tc>
          <w:tcPr>
            <w:tcW w:w="1209" w:type="dxa"/>
          </w:tcPr>
          <w:p w14:paraId="0FB07A5C" w14:textId="77777777" w:rsidR="002F6360" w:rsidRDefault="00000000" w:rsidP="00441034">
            <w:pPr>
              <w:pStyle w:val="TableParagraph"/>
              <w:spacing w:before="103" w:line="240" w:lineRule="auto"/>
              <w:ind w:left="307"/>
              <w:contextualSpacing/>
              <w:rPr>
                <w:sz w:val="21"/>
              </w:rPr>
            </w:pPr>
            <w:r>
              <w:rPr>
                <w:sz w:val="21"/>
              </w:rPr>
              <w:t>79.4%</w:t>
            </w:r>
          </w:p>
        </w:tc>
      </w:tr>
      <w:tr w:rsidR="002F6360" w14:paraId="0F8C3587" w14:textId="77777777" w:rsidTr="007C3923">
        <w:trPr>
          <w:trHeight w:val="5"/>
        </w:trPr>
        <w:tc>
          <w:tcPr>
            <w:tcW w:w="1515" w:type="dxa"/>
          </w:tcPr>
          <w:p w14:paraId="058D0B93" w14:textId="77777777" w:rsidR="002F6360" w:rsidRDefault="00000000" w:rsidP="00441034">
            <w:pPr>
              <w:pStyle w:val="TableParagraph"/>
              <w:spacing w:line="240" w:lineRule="auto"/>
              <w:ind w:left="0"/>
              <w:contextualSpacing/>
              <w:rPr>
                <w:sz w:val="21"/>
              </w:rPr>
            </w:pPr>
            <w:r>
              <w:rPr>
                <w:sz w:val="21"/>
              </w:rPr>
              <w:t>2017-18</w:t>
            </w:r>
          </w:p>
        </w:tc>
        <w:tc>
          <w:tcPr>
            <w:tcW w:w="2724" w:type="dxa"/>
          </w:tcPr>
          <w:p w14:paraId="0F01ACD8" w14:textId="77777777" w:rsidR="002F6360" w:rsidRDefault="00000000" w:rsidP="00441034">
            <w:pPr>
              <w:pStyle w:val="TableParagraph"/>
              <w:spacing w:line="240" w:lineRule="auto"/>
              <w:contextualSpacing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School/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CBSE</w:t>
            </w:r>
          </w:p>
        </w:tc>
        <w:tc>
          <w:tcPr>
            <w:tcW w:w="3458" w:type="dxa"/>
          </w:tcPr>
          <w:p w14:paraId="4E50A349" w14:textId="7AB6D907" w:rsidR="002F6360" w:rsidRDefault="007C3923" w:rsidP="007C3923">
            <w:pPr>
              <w:pStyle w:val="TableParagraph"/>
              <w:spacing w:line="240" w:lineRule="auto"/>
              <w:contextualSpacing/>
              <w:jc w:val="both"/>
              <w:rPr>
                <w:sz w:val="21"/>
              </w:rPr>
            </w:pPr>
            <w:r>
              <w:rPr>
                <w:w w:val="95"/>
                <w:sz w:val="21"/>
              </w:rPr>
              <w:t xml:space="preserve">   Grace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Academy, </w:t>
            </w:r>
            <w:r w:rsidR="006E6671">
              <w:rPr>
                <w:w w:val="95"/>
                <w:sz w:val="21"/>
              </w:rPr>
              <w:t>Dehradun</w:t>
            </w:r>
          </w:p>
          <w:p w14:paraId="0694FFC0" w14:textId="5ADBE6F4" w:rsidR="002F6360" w:rsidRDefault="00000000" w:rsidP="007C3923">
            <w:pPr>
              <w:pStyle w:val="TableParagraph"/>
              <w:tabs>
                <w:tab w:val="left" w:pos="3036"/>
                <w:tab w:val="left" w:pos="4351"/>
              </w:tabs>
              <w:spacing w:line="240" w:lineRule="auto"/>
              <w:ind w:left="-3972" w:right="-1138"/>
              <w:contextualSpacing/>
              <w:jc w:val="both"/>
              <w:rPr>
                <w:sz w:val="21"/>
              </w:rPr>
            </w:pPr>
            <w:r>
              <w:rPr>
                <w:w w:val="9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 xml:space="preserve">                                                                </w:t>
            </w:r>
          </w:p>
        </w:tc>
        <w:tc>
          <w:tcPr>
            <w:tcW w:w="1209" w:type="dxa"/>
          </w:tcPr>
          <w:p w14:paraId="5CBCA6A8" w14:textId="77777777" w:rsidR="002F6360" w:rsidRDefault="00000000" w:rsidP="00441034">
            <w:pPr>
              <w:pStyle w:val="TableParagraph"/>
              <w:spacing w:line="240" w:lineRule="auto"/>
              <w:ind w:left="307"/>
              <w:contextualSpacing/>
              <w:rPr>
                <w:sz w:val="21"/>
              </w:rPr>
            </w:pPr>
            <w:r>
              <w:rPr>
                <w:sz w:val="21"/>
              </w:rPr>
              <w:t>82.4%</w:t>
            </w:r>
          </w:p>
          <w:p w14:paraId="105D605B" w14:textId="77777777" w:rsidR="00CB1FC1" w:rsidRDefault="00CB1FC1" w:rsidP="00441034">
            <w:pPr>
              <w:pStyle w:val="TableParagraph"/>
              <w:spacing w:line="240" w:lineRule="auto"/>
              <w:ind w:left="307"/>
              <w:contextualSpacing/>
              <w:rPr>
                <w:sz w:val="21"/>
              </w:rPr>
            </w:pPr>
          </w:p>
          <w:p w14:paraId="1D242AD7" w14:textId="77777777" w:rsidR="00CB1FC1" w:rsidRDefault="00CB1FC1" w:rsidP="00441034">
            <w:pPr>
              <w:pStyle w:val="TableParagraph"/>
              <w:spacing w:line="240" w:lineRule="auto"/>
              <w:ind w:left="307"/>
              <w:contextualSpacing/>
              <w:rPr>
                <w:sz w:val="21"/>
              </w:rPr>
            </w:pPr>
          </w:p>
        </w:tc>
      </w:tr>
    </w:tbl>
    <w:p w14:paraId="10EE3118" w14:textId="77777777" w:rsidR="002F6360" w:rsidRDefault="00000000" w:rsidP="0050618D">
      <w:pPr>
        <w:pStyle w:val="BodyText"/>
        <w:ind w:left="120"/>
        <w:contextualSpacing/>
        <w:rPr>
          <w:sz w:val="23"/>
        </w:rPr>
      </w:pPr>
      <w:r>
        <w:pict w14:anchorId="127747E8">
          <v:group id="_x0000_s1038" style="position:absolute;left:0;text-align:left;margin-left:78.15pt;margin-top:15.6pt;width:460.9pt;height:18.45pt;z-index:-15727616;mso-wrap-distance-left:0;mso-wrap-distance-right:0;mso-position-horizontal-relative:page;mso-position-vertical-relative:text" coordorigin="1563,312" coordsize="9218,369">
            <v:shape id="_x0000_s1040" type="#_x0000_t75" style="position:absolute;left:1563;top:312;width:9218;height:369">
              <v:imagedata r:id="rId9" o:title=""/>
            </v:shape>
            <v:shape id="_x0000_s1039" type="#_x0000_t202" style="position:absolute;left:1563;top:312;width:9218;height:369" filled="f" stroked="f">
              <v:textbox style="mso-next-textbox:#_x0000_s1039" inset="0,0,0,0">
                <w:txbxContent>
                  <w:p w14:paraId="03AD3557" w14:textId="4CCF9D47" w:rsidR="002F6360" w:rsidRDefault="00000000" w:rsidP="007C3923">
                    <w:pPr>
                      <w:spacing w:before="95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TECHNICAL</w:t>
                    </w:r>
                    <w:r w:rsidR="00515E98">
                      <w:rPr>
                        <w:rFonts w:ascii="Arial"/>
                        <w:b/>
                        <w:sz w:val="19"/>
                      </w:rPr>
                      <w:t>/NON-TECH</w:t>
                    </w:r>
                    <w:r>
                      <w:rPr>
                        <w:rFonts w:ascii="Arial"/>
                        <w:b/>
                        <w:spacing w:val="-8"/>
                        <w:sz w:val="19"/>
                      </w:rPr>
                      <w:t xml:space="preserve"> </w:t>
                    </w:r>
                    <w:r w:rsidR="00515E98">
                      <w:rPr>
                        <w:rFonts w:ascii="Arial"/>
                        <w:b/>
                        <w:sz w:val="19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DE3046" w14:textId="77777777" w:rsidR="002F6360" w:rsidRDefault="00000000" w:rsidP="00441034">
      <w:pPr>
        <w:pStyle w:val="BodyText"/>
        <w:spacing w:before="44" w:line="232" w:lineRule="auto"/>
        <w:ind w:left="120" w:right="4647"/>
        <w:contextualSpacing/>
      </w:pPr>
      <w:r>
        <w:t>Languages- C, C++, Java, HTML/CSS, JavaScript</w:t>
      </w:r>
      <w:r>
        <w:rPr>
          <w:spacing w:val="-56"/>
        </w:rPr>
        <w:t xml:space="preserve"> </w:t>
      </w:r>
      <w:r>
        <w:t>Database- (My</w:t>
      </w:r>
      <w:r>
        <w:rPr>
          <w:spacing w:val="1"/>
        </w:rPr>
        <w:t xml:space="preserve"> </w:t>
      </w:r>
      <w:r>
        <w:t>SQL)</w:t>
      </w:r>
    </w:p>
    <w:p w14:paraId="4B749DE0" w14:textId="77777777" w:rsidR="00AF2B53" w:rsidRDefault="00515E98" w:rsidP="00441034">
      <w:pPr>
        <w:pStyle w:val="BodyText"/>
        <w:spacing w:before="44" w:line="232" w:lineRule="auto"/>
        <w:ind w:left="120" w:right="4647"/>
        <w:contextualSpacing/>
      </w:pPr>
      <w:r>
        <w:t>Non-Tech- Good Communication Skills,</w:t>
      </w:r>
    </w:p>
    <w:p w14:paraId="28F89D16" w14:textId="2807B9EE" w:rsidR="00515E98" w:rsidRDefault="00515E98" w:rsidP="00441034">
      <w:pPr>
        <w:pStyle w:val="BodyText"/>
        <w:spacing w:before="44" w:line="232" w:lineRule="auto"/>
        <w:ind w:left="120" w:right="4647"/>
        <w:contextualSpacing/>
      </w:pPr>
      <w:r>
        <w:t>Interpersonal Skills</w:t>
      </w:r>
    </w:p>
    <w:p w14:paraId="12EEBD02" w14:textId="77777777" w:rsidR="002F6360" w:rsidRDefault="00000000" w:rsidP="00441034">
      <w:pPr>
        <w:pStyle w:val="BodyText"/>
        <w:spacing w:before="4"/>
        <w:contextualSpacing/>
        <w:rPr>
          <w:sz w:val="12"/>
        </w:rPr>
      </w:pPr>
      <w:r>
        <w:pict w14:anchorId="050E490E">
          <v:group id="_x0000_s1035" style="position:absolute;margin-left:78.1pt;margin-top:9.1pt;width:460.9pt;height:18.45pt;z-index:-15727104;mso-wrap-distance-left:0;mso-wrap-distance-right:0;mso-position-horizontal-relative:page" coordorigin="1562,182" coordsize="9218,369">
            <v:shape id="_x0000_s1037" type="#_x0000_t75" style="position:absolute;left:1562;top:181;width:9218;height:369">
              <v:imagedata r:id="rId9" o:title=""/>
            </v:shape>
            <v:shape id="_x0000_s1036" type="#_x0000_t202" style="position:absolute;left:1562;top:181;width:9218;height:369" filled="f" stroked="f">
              <v:textbox inset="0,0,0,0">
                <w:txbxContent>
                  <w:p w14:paraId="14EA6E0B" w14:textId="77777777" w:rsidR="002F6360" w:rsidRDefault="00000000">
                    <w:pPr>
                      <w:spacing w:before="63"/>
                      <w:ind w:left="7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D5A574" w14:textId="0EBC8FCB" w:rsidR="002F6360" w:rsidRPr="00526E06" w:rsidRDefault="00142136" w:rsidP="00441034">
      <w:pPr>
        <w:tabs>
          <w:tab w:val="left" w:pos="391"/>
        </w:tabs>
        <w:spacing w:before="7"/>
        <w:ind w:left="120"/>
        <w:contextualSpacing/>
        <w:jc w:val="both"/>
        <w:rPr>
          <w:b/>
          <w:bCs/>
          <w:sz w:val="21"/>
        </w:rPr>
      </w:pPr>
      <w:r w:rsidRPr="00526E06">
        <w:rPr>
          <w:b/>
          <w:bCs/>
          <w:sz w:val="21"/>
        </w:rPr>
        <w:t>Disease Prediction</w:t>
      </w:r>
      <w:r w:rsidRPr="00526E06">
        <w:rPr>
          <w:b/>
          <w:bCs/>
          <w:spacing w:val="-3"/>
          <w:sz w:val="21"/>
        </w:rPr>
        <w:t xml:space="preserve"> </w:t>
      </w:r>
      <w:r w:rsidRPr="00526E06">
        <w:rPr>
          <w:b/>
          <w:bCs/>
          <w:sz w:val="21"/>
        </w:rPr>
        <w:t>Using</w:t>
      </w:r>
      <w:r w:rsidRPr="00526E06">
        <w:rPr>
          <w:b/>
          <w:bCs/>
          <w:spacing w:val="-4"/>
          <w:sz w:val="21"/>
        </w:rPr>
        <w:t xml:space="preserve"> </w:t>
      </w:r>
      <w:r w:rsidRPr="00526E06">
        <w:rPr>
          <w:b/>
          <w:bCs/>
          <w:sz w:val="21"/>
        </w:rPr>
        <w:t>Machine Learning</w:t>
      </w:r>
      <w:r w:rsidR="00526E06" w:rsidRPr="00526E06">
        <w:rPr>
          <w:b/>
          <w:bCs/>
          <w:sz w:val="21"/>
        </w:rPr>
        <w:t>:</w:t>
      </w:r>
    </w:p>
    <w:p w14:paraId="049EACB1" w14:textId="72E50B8D" w:rsidR="00526E06" w:rsidRDefault="00142136" w:rsidP="00441034">
      <w:pPr>
        <w:spacing w:before="22" w:line="249" w:lineRule="auto"/>
        <w:ind w:left="120" w:right="430"/>
        <w:contextualSpacing/>
        <w:jc w:val="both"/>
        <w:rPr>
          <w:sz w:val="20"/>
        </w:rPr>
      </w:pPr>
      <w:r>
        <w:rPr>
          <w:sz w:val="20"/>
        </w:rPr>
        <w:t>It is a system which uses Naïve Bayes Algorithm to detect the most probable disease on th</w:t>
      </w:r>
      <w:r w:rsidR="00526E06">
        <w:rPr>
          <w:sz w:val="20"/>
        </w:rPr>
        <w:t>e</w:t>
      </w:r>
    </w:p>
    <w:p w14:paraId="7E394806" w14:textId="57F911E3" w:rsidR="002F6360" w:rsidRDefault="00142136" w:rsidP="00441034">
      <w:pPr>
        <w:spacing w:before="22" w:line="249" w:lineRule="auto"/>
        <w:ind w:left="120" w:right="430"/>
        <w:contextualSpacing/>
        <w:jc w:val="both"/>
        <w:rPr>
          <w:sz w:val="20"/>
        </w:rPr>
      </w:pPr>
      <w:r>
        <w:rPr>
          <w:sz w:val="20"/>
        </w:rPr>
        <w:t xml:space="preserve">bases of the symptoms provided by the user, used Pandas, </w:t>
      </w:r>
      <w:proofErr w:type="spellStart"/>
      <w:proofErr w:type="gramStart"/>
      <w:r>
        <w:rPr>
          <w:sz w:val="20"/>
        </w:rPr>
        <w:t>Numpy</w:t>
      </w:r>
      <w:proofErr w:type="spellEnd"/>
      <w:r>
        <w:rPr>
          <w:sz w:val="20"/>
        </w:rPr>
        <w:t xml:space="preserve"> ,Flask</w:t>
      </w:r>
      <w:proofErr w:type="gramEnd"/>
      <w:r>
        <w:rPr>
          <w:sz w:val="20"/>
        </w:rPr>
        <w:t xml:space="preserve"> etc.</w:t>
      </w:r>
    </w:p>
    <w:p w14:paraId="3E34C685" w14:textId="09302070" w:rsidR="00526E06" w:rsidRDefault="00000000" w:rsidP="009A5112">
      <w:pPr>
        <w:tabs>
          <w:tab w:val="left" w:pos="391"/>
        </w:tabs>
        <w:ind w:left="120"/>
        <w:contextualSpacing/>
        <w:jc w:val="both"/>
        <w:rPr>
          <w:b/>
          <w:bCs/>
          <w:sz w:val="21"/>
        </w:rPr>
      </w:pPr>
      <w:r w:rsidRPr="00526E06">
        <w:rPr>
          <w:b/>
          <w:bCs/>
          <w:sz w:val="21"/>
        </w:rPr>
        <w:t>Online</w:t>
      </w:r>
      <w:r w:rsidRPr="00526E06">
        <w:rPr>
          <w:b/>
          <w:bCs/>
          <w:spacing w:val="-5"/>
          <w:sz w:val="21"/>
        </w:rPr>
        <w:t xml:space="preserve"> </w:t>
      </w:r>
      <w:r w:rsidRPr="00526E06">
        <w:rPr>
          <w:b/>
          <w:bCs/>
          <w:sz w:val="21"/>
        </w:rPr>
        <w:t>Whiteboard</w:t>
      </w:r>
      <w:r w:rsidRPr="00526E06">
        <w:rPr>
          <w:b/>
          <w:bCs/>
          <w:spacing w:val="-4"/>
          <w:sz w:val="21"/>
        </w:rPr>
        <w:t xml:space="preserve"> </w:t>
      </w:r>
      <w:r w:rsidRPr="00526E06">
        <w:rPr>
          <w:b/>
          <w:bCs/>
          <w:sz w:val="21"/>
        </w:rPr>
        <w:t>Using</w:t>
      </w:r>
      <w:r w:rsidRPr="00526E06">
        <w:rPr>
          <w:b/>
          <w:bCs/>
          <w:spacing w:val="-5"/>
          <w:sz w:val="21"/>
        </w:rPr>
        <w:t xml:space="preserve"> </w:t>
      </w:r>
      <w:r w:rsidRPr="00526E06">
        <w:rPr>
          <w:b/>
          <w:bCs/>
          <w:sz w:val="21"/>
        </w:rPr>
        <w:t>JavaScript</w:t>
      </w:r>
      <w:r w:rsidR="00526E06" w:rsidRPr="00526E06">
        <w:rPr>
          <w:b/>
          <w:bCs/>
          <w:sz w:val="21"/>
        </w:rPr>
        <w:t>:</w:t>
      </w:r>
    </w:p>
    <w:p w14:paraId="6214F763" w14:textId="03A83E07" w:rsidR="00515E98" w:rsidRPr="00526E06" w:rsidRDefault="00000000" w:rsidP="00441034">
      <w:pPr>
        <w:tabs>
          <w:tab w:val="left" w:pos="391"/>
        </w:tabs>
        <w:ind w:left="120"/>
        <w:contextualSpacing/>
        <w:jc w:val="both"/>
        <w:rPr>
          <w:spacing w:val="1"/>
          <w:sz w:val="20"/>
        </w:rPr>
      </w:pPr>
      <w:r w:rsidRPr="00515E98">
        <w:rPr>
          <w:sz w:val="21"/>
        </w:rPr>
        <w:t>This is an online whiteboard using JavaScript and othe</w:t>
      </w:r>
      <w:r w:rsidR="00526E06">
        <w:rPr>
          <w:sz w:val="21"/>
        </w:rPr>
        <w:t xml:space="preserve">r </w:t>
      </w:r>
      <w:r w:rsidRPr="00515E98">
        <w:rPr>
          <w:sz w:val="21"/>
        </w:rPr>
        <w:t xml:space="preserve">languages like HTML, </w:t>
      </w:r>
      <w:proofErr w:type="gramStart"/>
      <w:r w:rsidR="007C7853">
        <w:rPr>
          <w:spacing w:val="1"/>
          <w:sz w:val="21"/>
        </w:rPr>
        <w:t>JavaScript .</w:t>
      </w:r>
      <w:proofErr w:type="gramEnd"/>
      <w:r w:rsidR="007C7853">
        <w:rPr>
          <w:spacing w:val="1"/>
          <w:sz w:val="21"/>
        </w:rPr>
        <w:t xml:space="preserve"> </w:t>
      </w:r>
      <w:r w:rsidRPr="00515E98">
        <w:rPr>
          <w:sz w:val="20"/>
        </w:rPr>
        <w:t>&lt;canvas&gt; is an HTML element which can be used to draw graphics via scripting</w:t>
      </w:r>
      <w:r w:rsidRPr="00515E98">
        <w:rPr>
          <w:spacing w:val="1"/>
          <w:sz w:val="20"/>
        </w:rPr>
        <w:t xml:space="preserve"> </w:t>
      </w:r>
      <w:r w:rsidRPr="00515E98">
        <w:rPr>
          <w:sz w:val="20"/>
        </w:rPr>
        <w:t>(usually</w:t>
      </w:r>
      <w:r w:rsidRPr="00515E98">
        <w:rPr>
          <w:spacing w:val="54"/>
          <w:sz w:val="20"/>
        </w:rPr>
        <w:t xml:space="preserve"> </w:t>
      </w:r>
      <w:r w:rsidRPr="00515E98">
        <w:rPr>
          <w:sz w:val="20"/>
        </w:rPr>
        <w:t>JS).</w:t>
      </w:r>
    </w:p>
    <w:p w14:paraId="211D482A" w14:textId="77777777" w:rsidR="009A5112" w:rsidRDefault="00526E06" w:rsidP="009A5112">
      <w:pPr>
        <w:tabs>
          <w:tab w:val="left" w:pos="331"/>
        </w:tabs>
        <w:spacing w:before="180"/>
        <w:ind w:left="120" w:right="301"/>
        <w:contextualSpacing/>
        <w:jc w:val="both"/>
        <w:rPr>
          <w:sz w:val="20"/>
        </w:rPr>
      </w:pPr>
      <w:r w:rsidRPr="00526E06">
        <w:rPr>
          <w:b/>
          <w:sz w:val="20"/>
        </w:rPr>
        <w:t xml:space="preserve">Website Development for Vegetable Market Logs </w:t>
      </w:r>
      <w:r w:rsidRPr="00526E06">
        <w:rPr>
          <w:sz w:val="20"/>
        </w:rPr>
        <w:t>(Ongoing):</w:t>
      </w:r>
      <w:r w:rsidR="007C7853">
        <w:rPr>
          <w:sz w:val="20"/>
        </w:rPr>
        <w:t xml:space="preserve"> T</w:t>
      </w:r>
      <w:r w:rsidRPr="00526E06">
        <w:rPr>
          <w:sz w:val="20"/>
        </w:rPr>
        <w:t>he project aims to</w:t>
      </w:r>
      <w:r w:rsidR="007C7853">
        <w:rPr>
          <w:sz w:val="20"/>
        </w:rPr>
        <w:t xml:space="preserve"> build a website which can be very helpful for the customers as well as the vendors to sell fresh fruits and vegetables directly from the farm to your doorstep.</w:t>
      </w:r>
      <w:r w:rsidR="004B3CA1">
        <w:rPr>
          <w:sz w:val="20"/>
        </w:rPr>
        <w:t xml:space="preserve"> The website will have an </w:t>
      </w:r>
      <w:proofErr w:type="gramStart"/>
      <w:r w:rsidR="004B3CA1">
        <w:rPr>
          <w:sz w:val="20"/>
        </w:rPr>
        <w:t>easy to use</w:t>
      </w:r>
      <w:proofErr w:type="gramEnd"/>
      <w:r w:rsidR="004B3CA1">
        <w:rPr>
          <w:sz w:val="20"/>
        </w:rPr>
        <w:t xml:space="preserve"> interface and various functionalities like login, product catalog, cart etc.</w:t>
      </w:r>
    </w:p>
    <w:p w14:paraId="1A140296" w14:textId="767FD50D" w:rsidR="002F6360" w:rsidRPr="009A5112" w:rsidRDefault="00000000" w:rsidP="009A5112">
      <w:pPr>
        <w:tabs>
          <w:tab w:val="left" w:pos="331"/>
        </w:tabs>
        <w:spacing w:before="180"/>
        <w:ind w:left="120" w:right="301"/>
        <w:contextualSpacing/>
        <w:jc w:val="both"/>
        <w:rPr>
          <w:sz w:val="20"/>
        </w:rPr>
      </w:pPr>
      <w:r>
        <w:rPr>
          <w:sz w:val="21"/>
        </w:rPr>
        <w:pict w14:anchorId="1015534A">
          <v:group id="_x0000_s1032" style="position:absolute;left:0;text-align:left;margin-left:78.7pt;margin-top:12.4pt;width:460.9pt;height:18.45pt;z-index:-15726592;mso-wrap-distance-left:0;mso-wrap-distance-right:0;mso-position-horizontal-relative:page" coordorigin="1574,248" coordsize="9218,369">
            <v:shape id="_x0000_s1034" type="#_x0000_t75" style="position:absolute;left:1574;top:247;width:9218;height:369">
              <v:imagedata r:id="rId9" o:title=""/>
            </v:shape>
            <v:shape id="_x0000_s1033" type="#_x0000_t202" style="position:absolute;left:1574;top:247;width:9218;height:369" filled="f" stroked="f">
              <v:textbox inset="0,0,0,0">
                <w:txbxContent>
                  <w:p w14:paraId="239D91F0" w14:textId="1FEC3BDD" w:rsidR="002F6360" w:rsidRDefault="00000000">
                    <w:pPr>
                      <w:spacing w:before="61"/>
                      <w:ind w:left="91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CO-CURRICULAR</w:t>
                    </w:r>
                    <w:r>
                      <w:rPr>
                        <w:rFonts w:ascii="Arial"/>
                        <w:b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ACTIVITIES/ACHIEVEMENTS</w:t>
                    </w:r>
                    <w:r w:rsidR="004B3CA1">
                      <w:rPr>
                        <w:rFonts w:ascii="Arial"/>
                        <w:b/>
                        <w:sz w:val="19"/>
                      </w:rPr>
                      <w:t>/TRAINING/COURSES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B400D9" w14:textId="408A5CF7" w:rsidR="002F6360" w:rsidRPr="004B3CA1" w:rsidRDefault="0050618D" w:rsidP="00441034">
      <w:pPr>
        <w:pStyle w:val="ListParagraph"/>
        <w:numPr>
          <w:ilvl w:val="0"/>
          <w:numId w:val="6"/>
        </w:numPr>
        <w:tabs>
          <w:tab w:val="left" w:pos="331"/>
        </w:tabs>
        <w:spacing w:before="179" w:line="244" w:lineRule="auto"/>
        <w:ind w:right="1020"/>
        <w:contextualSpacing/>
        <w:jc w:val="both"/>
        <w:rPr>
          <w:sz w:val="20"/>
        </w:rPr>
      </w:pPr>
      <w:r>
        <w:rPr>
          <w:bCs/>
          <w:sz w:val="20"/>
        </w:rPr>
        <w:t xml:space="preserve">   </w:t>
      </w:r>
      <w:r w:rsidR="004B3CA1" w:rsidRPr="004B3CA1">
        <w:rPr>
          <w:bCs/>
          <w:sz w:val="20"/>
        </w:rPr>
        <w:t>PWC Course</w:t>
      </w:r>
      <w:r w:rsidR="004B3CA1">
        <w:rPr>
          <w:b/>
          <w:sz w:val="20"/>
        </w:rPr>
        <w:t xml:space="preserve"> </w:t>
      </w:r>
      <w:r w:rsidR="004B3CA1">
        <w:rPr>
          <w:sz w:val="20"/>
        </w:rPr>
        <w:t>(MAR</w:t>
      </w:r>
      <w:r w:rsidR="00AF2B53">
        <w:rPr>
          <w:sz w:val="20"/>
        </w:rPr>
        <w:t xml:space="preserve"> </w:t>
      </w:r>
      <w:r w:rsidR="004B3CA1">
        <w:rPr>
          <w:sz w:val="20"/>
        </w:rPr>
        <w:t>2023</w:t>
      </w:r>
      <w:r w:rsidR="004B3CA1">
        <w:rPr>
          <w:spacing w:val="13"/>
          <w:sz w:val="20"/>
        </w:rPr>
        <w:t xml:space="preserve"> </w:t>
      </w:r>
      <w:r w:rsidR="004B3CA1">
        <w:rPr>
          <w:sz w:val="20"/>
        </w:rPr>
        <w:t>-</w:t>
      </w:r>
      <w:r w:rsidR="004B3CA1">
        <w:rPr>
          <w:spacing w:val="14"/>
          <w:sz w:val="20"/>
        </w:rPr>
        <w:t xml:space="preserve"> </w:t>
      </w:r>
      <w:r w:rsidR="004B3CA1">
        <w:rPr>
          <w:sz w:val="20"/>
        </w:rPr>
        <w:t>JUN</w:t>
      </w:r>
      <w:r w:rsidR="004B3CA1">
        <w:rPr>
          <w:spacing w:val="14"/>
          <w:sz w:val="20"/>
        </w:rPr>
        <w:t xml:space="preserve"> </w:t>
      </w:r>
      <w:r w:rsidR="004B3CA1">
        <w:rPr>
          <w:sz w:val="20"/>
        </w:rPr>
        <w:t>2023):</w:t>
      </w:r>
      <w:r w:rsidR="004B3CA1">
        <w:rPr>
          <w:spacing w:val="27"/>
          <w:sz w:val="20"/>
        </w:rPr>
        <w:t xml:space="preserve"> </w:t>
      </w:r>
      <w:r w:rsidR="004B3CA1">
        <w:rPr>
          <w:sz w:val="20"/>
        </w:rPr>
        <w:t>In</w:t>
      </w:r>
      <w:r w:rsidR="004B3CA1">
        <w:rPr>
          <w:spacing w:val="14"/>
          <w:sz w:val="20"/>
        </w:rPr>
        <w:t xml:space="preserve"> </w:t>
      </w:r>
      <w:r w:rsidR="004B3CA1">
        <w:rPr>
          <w:sz w:val="20"/>
        </w:rPr>
        <w:t>this course I completed various modules in which</w:t>
      </w:r>
      <w:r w:rsidR="00AF2B53">
        <w:rPr>
          <w:sz w:val="20"/>
        </w:rPr>
        <w:t xml:space="preserve"> </w:t>
      </w:r>
      <w:r w:rsidR="004B3CA1">
        <w:rPr>
          <w:sz w:val="20"/>
        </w:rPr>
        <w:t>got</w:t>
      </w:r>
      <w:r w:rsidR="004B3CA1">
        <w:rPr>
          <w:spacing w:val="13"/>
          <w:sz w:val="20"/>
        </w:rPr>
        <w:t xml:space="preserve"> </w:t>
      </w:r>
      <w:r w:rsidR="004B3CA1">
        <w:rPr>
          <w:sz w:val="20"/>
        </w:rPr>
        <w:t>the</w:t>
      </w:r>
      <w:r w:rsidR="004B3CA1">
        <w:rPr>
          <w:spacing w:val="14"/>
          <w:sz w:val="20"/>
        </w:rPr>
        <w:t xml:space="preserve"> </w:t>
      </w:r>
      <w:r w:rsidR="004B3CA1">
        <w:rPr>
          <w:sz w:val="20"/>
        </w:rPr>
        <w:t>knowledge</w:t>
      </w:r>
      <w:r w:rsidR="004B3CA1">
        <w:rPr>
          <w:spacing w:val="14"/>
          <w:sz w:val="20"/>
        </w:rPr>
        <w:t xml:space="preserve"> </w:t>
      </w:r>
      <w:r w:rsidR="004B3CA1">
        <w:rPr>
          <w:sz w:val="20"/>
        </w:rPr>
        <w:t>of</w:t>
      </w:r>
      <w:r w:rsidR="004B3CA1">
        <w:rPr>
          <w:spacing w:val="13"/>
          <w:sz w:val="20"/>
        </w:rPr>
        <w:t xml:space="preserve"> IT fundamentals, </w:t>
      </w:r>
      <w:r w:rsidR="004B3CA1">
        <w:rPr>
          <w:sz w:val="20"/>
        </w:rPr>
        <w:t>Software</w:t>
      </w:r>
      <w:r w:rsidR="004B3CA1">
        <w:rPr>
          <w:spacing w:val="14"/>
          <w:sz w:val="20"/>
        </w:rPr>
        <w:t xml:space="preserve"> </w:t>
      </w:r>
      <w:r w:rsidR="004B3CA1">
        <w:rPr>
          <w:sz w:val="20"/>
        </w:rPr>
        <w:t>Engineering</w:t>
      </w:r>
      <w:r w:rsidR="004B3CA1">
        <w:rPr>
          <w:spacing w:val="-41"/>
          <w:sz w:val="20"/>
        </w:rPr>
        <w:t xml:space="preserve">   </w:t>
      </w:r>
      <w:r w:rsidR="004B3CA1">
        <w:rPr>
          <w:w w:val="105"/>
          <w:sz w:val="20"/>
        </w:rPr>
        <w:t xml:space="preserve"> Technology,</w:t>
      </w:r>
      <w:r w:rsidR="004B3CA1">
        <w:rPr>
          <w:spacing w:val="2"/>
          <w:w w:val="105"/>
          <w:sz w:val="20"/>
        </w:rPr>
        <w:t xml:space="preserve"> </w:t>
      </w:r>
      <w:r w:rsidR="004B3CA1">
        <w:rPr>
          <w:w w:val="105"/>
          <w:sz w:val="20"/>
        </w:rPr>
        <w:t>Database</w:t>
      </w:r>
      <w:r w:rsidR="004B3CA1">
        <w:rPr>
          <w:spacing w:val="2"/>
          <w:w w:val="105"/>
          <w:sz w:val="20"/>
        </w:rPr>
        <w:t xml:space="preserve"> </w:t>
      </w:r>
      <w:r w:rsidR="004B3CA1">
        <w:rPr>
          <w:w w:val="105"/>
          <w:sz w:val="20"/>
        </w:rPr>
        <w:t>using</w:t>
      </w:r>
      <w:r w:rsidR="004B3CA1">
        <w:rPr>
          <w:spacing w:val="2"/>
          <w:w w:val="105"/>
          <w:sz w:val="20"/>
        </w:rPr>
        <w:t xml:space="preserve"> </w:t>
      </w:r>
      <w:r w:rsidR="004B3CA1">
        <w:rPr>
          <w:w w:val="105"/>
          <w:sz w:val="20"/>
        </w:rPr>
        <w:t>SQL,</w:t>
      </w:r>
      <w:r w:rsidR="004B3CA1">
        <w:rPr>
          <w:spacing w:val="2"/>
          <w:w w:val="105"/>
          <w:sz w:val="20"/>
        </w:rPr>
        <w:t xml:space="preserve"> </w:t>
      </w:r>
      <w:r w:rsidR="004B3CA1">
        <w:rPr>
          <w:w w:val="105"/>
          <w:sz w:val="20"/>
        </w:rPr>
        <w:t>Python,</w:t>
      </w:r>
      <w:r w:rsidR="004B3CA1">
        <w:rPr>
          <w:spacing w:val="2"/>
          <w:w w:val="105"/>
          <w:sz w:val="20"/>
        </w:rPr>
        <w:t xml:space="preserve"> </w:t>
      </w:r>
      <w:r w:rsidR="004B3CA1">
        <w:rPr>
          <w:w w:val="105"/>
          <w:sz w:val="20"/>
        </w:rPr>
        <w:t>Data</w:t>
      </w:r>
      <w:r w:rsidR="004B3CA1">
        <w:rPr>
          <w:spacing w:val="2"/>
          <w:w w:val="105"/>
          <w:sz w:val="20"/>
        </w:rPr>
        <w:t xml:space="preserve"> </w:t>
      </w:r>
      <w:r w:rsidR="004B3CA1">
        <w:rPr>
          <w:w w:val="105"/>
          <w:sz w:val="20"/>
        </w:rPr>
        <w:t>Analytics.</w:t>
      </w:r>
    </w:p>
    <w:p w14:paraId="0D5C298F" w14:textId="02232461" w:rsidR="004B3CA1" w:rsidRPr="004B3CA1" w:rsidRDefault="004B3CA1" w:rsidP="0050618D">
      <w:pPr>
        <w:pStyle w:val="ListParagraph"/>
        <w:numPr>
          <w:ilvl w:val="0"/>
          <w:numId w:val="6"/>
        </w:numPr>
        <w:tabs>
          <w:tab w:val="left" w:pos="546"/>
        </w:tabs>
        <w:spacing w:before="10"/>
        <w:contextualSpacing/>
        <w:jc w:val="both"/>
        <w:rPr>
          <w:sz w:val="21"/>
        </w:rPr>
      </w:pPr>
      <w:r>
        <w:rPr>
          <w:sz w:val="21"/>
        </w:rPr>
        <w:t>Successfully</w:t>
      </w:r>
      <w:r>
        <w:rPr>
          <w:spacing w:val="-4"/>
          <w:sz w:val="21"/>
        </w:rPr>
        <w:t xml:space="preserve"> </w:t>
      </w:r>
      <w:r>
        <w:rPr>
          <w:sz w:val="21"/>
        </w:rPr>
        <w:t>completed</w:t>
      </w:r>
      <w:r>
        <w:rPr>
          <w:spacing w:val="-4"/>
          <w:sz w:val="21"/>
        </w:rPr>
        <w:t xml:space="preserve"> </w:t>
      </w:r>
      <w:r>
        <w:rPr>
          <w:sz w:val="21"/>
        </w:rPr>
        <w:t>various</w:t>
      </w:r>
      <w:r>
        <w:rPr>
          <w:spacing w:val="-4"/>
          <w:sz w:val="21"/>
        </w:rPr>
        <w:t xml:space="preserve"> </w:t>
      </w:r>
      <w:r>
        <w:rPr>
          <w:sz w:val="21"/>
        </w:rPr>
        <w:t>online</w:t>
      </w:r>
      <w:r>
        <w:rPr>
          <w:spacing w:val="-4"/>
          <w:sz w:val="21"/>
        </w:rPr>
        <w:t xml:space="preserve"> </w:t>
      </w:r>
      <w:r>
        <w:rPr>
          <w:sz w:val="21"/>
        </w:rPr>
        <w:t>courses.</w:t>
      </w:r>
    </w:p>
    <w:p w14:paraId="118F09E6" w14:textId="6D814318" w:rsidR="004B3CA1" w:rsidRPr="004B3CA1" w:rsidRDefault="00000000" w:rsidP="00441034">
      <w:pPr>
        <w:pStyle w:val="ListParagraph"/>
        <w:numPr>
          <w:ilvl w:val="0"/>
          <w:numId w:val="6"/>
        </w:numPr>
        <w:tabs>
          <w:tab w:val="left" w:pos="546"/>
        </w:tabs>
        <w:spacing w:before="13"/>
        <w:contextualSpacing/>
        <w:jc w:val="both"/>
        <w:rPr>
          <w:sz w:val="21"/>
        </w:rPr>
      </w:pPr>
      <w:r>
        <w:pict w14:anchorId="1D28F003">
          <v:group id="_x0000_s1029" style="position:absolute;left:0;text-align:left;margin-left:78.75pt;margin-top:20.15pt;width:460.9pt;height:18.45pt;z-index:-15726080;mso-wrap-distance-left:0;mso-wrap-distance-right:0;mso-position-horizontal-relative:page" coordorigin="1575,403" coordsize="9218,369">
            <v:shape id="_x0000_s1031" type="#_x0000_t75" style="position:absolute;left:1575;top:402;width:9218;height:369">
              <v:imagedata r:id="rId9" o:title=""/>
            </v:shape>
            <v:shape id="_x0000_s1030" type="#_x0000_t202" style="position:absolute;left:1575;top:402;width:9218;height:369" filled="f" stroked="f">
              <v:textbox inset="0,0,0,0">
                <w:txbxContent>
                  <w:p w14:paraId="336E7CE9" w14:textId="77777777" w:rsidR="002F6360" w:rsidRDefault="00000000">
                    <w:pPr>
                      <w:spacing w:before="89"/>
                      <w:ind w:left="105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STRENGTHS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1"/>
        </w:rPr>
        <w:t>Participated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various</w:t>
      </w:r>
      <w:r>
        <w:rPr>
          <w:spacing w:val="-1"/>
          <w:sz w:val="21"/>
        </w:rPr>
        <w:t xml:space="preserve"> </w:t>
      </w:r>
      <w:r>
        <w:rPr>
          <w:sz w:val="21"/>
        </w:rPr>
        <w:t>online</w:t>
      </w:r>
      <w:r>
        <w:rPr>
          <w:spacing w:val="-5"/>
          <w:sz w:val="21"/>
        </w:rPr>
        <w:t xml:space="preserve"> </w:t>
      </w:r>
      <w:r>
        <w:rPr>
          <w:sz w:val="21"/>
        </w:rPr>
        <w:t>quizzes.</w:t>
      </w:r>
    </w:p>
    <w:p w14:paraId="0EB11A4C" w14:textId="77777777" w:rsidR="002F6360" w:rsidRDefault="00000000" w:rsidP="00441034">
      <w:pPr>
        <w:pStyle w:val="BodyText"/>
        <w:spacing w:after="138"/>
        <w:ind w:left="460"/>
        <w:contextualSpacing/>
      </w:pPr>
      <w:r>
        <w:t>Team</w:t>
      </w:r>
      <w:r>
        <w:rPr>
          <w:spacing w:val="-4"/>
        </w:rPr>
        <w:t xml:space="preserve"> </w:t>
      </w:r>
      <w:r>
        <w:t>Player,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Optimistic.</w:t>
      </w:r>
    </w:p>
    <w:p w14:paraId="3B4A86D6" w14:textId="77777777" w:rsidR="002F6360" w:rsidRDefault="00000000" w:rsidP="00441034">
      <w:pPr>
        <w:pStyle w:val="BodyText"/>
        <w:ind w:left="116"/>
        <w:contextualSpacing/>
        <w:rPr>
          <w:sz w:val="20"/>
        </w:rPr>
      </w:pPr>
      <w:r>
        <w:rPr>
          <w:sz w:val="20"/>
        </w:rPr>
      </w:r>
      <w:r>
        <w:rPr>
          <w:sz w:val="20"/>
        </w:rPr>
        <w:pict w14:anchorId="13DB8814">
          <v:group id="_x0000_s1026" style="width:460.9pt;height:18.45pt;mso-position-horizontal-relative:char;mso-position-vertical-relative:line" coordsize="9218,369">
            <v:shape id="_x0000_s1028" type="#_x0000_t75" style="position:absolute;width:9218;height:369">
              <v:imagedata r:id="rId9" o:title=""/>
            </v:shape>
            <v:shape id="_x0000_s1027" type="#_x0000_t202" style="position:absolute;width:9218;height:369" filled="f" stroked="f">
              <v:textbox inset="0,0,0,0">
                <w:txbxContent>
                  <w:p w14:paraId="06002336" w14:textId="77777777" w:rsidR="002F6360" w:rsidRDefault="00000000">
                    <w:pPr>
                      <w:spacing w:before="112"/>
                      <w:ind w:left="104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HOBBIES</w:t>
                    </w:r>
                  </w:p>
                </w:txbxContent>
              </v:textbox>
            </v:shape>
            <w10:anchorlock/>
          </v:group>
        </w:pict>
      </w:r>
    </w:p>
    <w:p w14:paraId="3523A68B" w14:textId="77777777" w:rsidR="002F6360" w:rsidRDefault="00000000" w:rsidP="00441034">
      <w:pPr>
        <w:pStyle w:val="BodyText"/>
        <w:ind w:left="460"/>
        <w:contextualSpacing/>
      </w:pP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Travelling</w:t>
      </w:r>
      <w:r>
        <w:rPr>
          <w:rFonts w:ascii="Arial"/>
          <w:b/>
        </w:rPr>
        <w:t>,</w:t>
      </w:r>
      <w:r>
        <w:rPr>
          <w:rFonts w:ascii="Arial"/>
          <w:b/>
          <w:spacing w:val="-1"/>
        </w:rPr>
        <w:t xml:space="preserve"> </w:t>
      </w:r>
      <w:r>
        <w:t>Baking.</w:t>
      </w:r>
    </w:p>
    <w:p w14:paraId="33B9046E" w14:textId="77777777" w:rsidR="002F6360" w:rsidRDefault="002F6360" w:rsidP="00441034">
      <w:pPr>
        <w:pStyle w:val="BodyText"/>
        <w:contextualSpacing/>
        <w:rPr>
          <w:sz w:val="22"/>
        </w:rPr>
      </w:pPr>
    </w:p>
    <w:p w14:paraId="5BEBB2F2" w14:textId="77777777" w:rsidR="002F6360" w:rsidRDefault="002F6360" w:rsidP="00441034">
      <w:pPr>
        <w:pStyle w:val="BodyText"/>
        <w:contextualSpacing/>
        <w:rPr>
          <w:sz w:val="22"/>
        </w:rPr>
      </w:pPr>
    </w:p>
    <w:p w14:paraId="71728146" w14:textId="38178A50" w:rsidR="007C3923" w:rsidRPr="007C3923" w:rsidRDefault="007C3923" w:rsidP="007C3923">
      <w:pPr>
        <w:pStyle w:val="BodyText"/>
        <w:tabs>
          <w:tab w:val="left" w:pos="7103"/>
        </w:tabs>
        <w:spacing w:before="153"/>
        <w:contextualSpacing/>
      </w:pPr>
      <w:r>
        <w:t>Place:</w:t>
      </w:r>
      <w:r>
        <w:rPr>
          <w:spacing w:val="-2"/>
        </w:rPr>
        <w:t xml:space="preserve"> </w:t>
      </w:r>
      <w:r>
        <w:t>Dehradun</w:t>
      </w:r>
      <w:r>
        <w:tab/>
        <w:t>Name:</w:t>
      </w:r>
      <w:r>
        <w:rPr>
          <w:spacing w:val="-2"/>
        </w:rPr>
        <w:t xml:space="preserve"> </w:t>
      </w:r>
      <w:r>
        <w:t>Jahanvi</w:t>
      </w:r>
      <w:r>
        <w:rPr>
          <w:spacing w:val="-5"/>
        </w:rPr>
        <w:t xml:space="preserve"> </w:t>
      </w:r>
      <w:r>
        <w:t>Balodi</w:t>
      </w:r>
    </w:p>
    <w:p w14:paraId="49AD929E" w14:textId="77777777" w:rsidR="007C3923" w:rsidRDefault="007C3923" w:rsidP="007C3923">
      <w:pPr>
        <w:rPr>
          <w:sz w:val="21"/>
          <w:szCs w:val="21"/>
        </w:rPr>
      </w:pPr>
    </w:p>
    <w:sectPr w:rsidR="007C3923">
      <w:type w:val="continuous"/>
      <w:pgSz w:w="12240" w:h="15840"/>
      <w:pgMar w:top="1380" w:right="134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5CA4" w14:textId="77777777" w:rsidR="00567E47" w:rsidRDefault="00567E47" w:rsidP="007C3923">
      <w:r>
        <w:separator/>
      </w:r>
    </w:p>
  </w:endnote>
  <w:endnote w:type="continuationSeparator" w:id="0">
    <w:p w14:paraId="37F60D17" w14:textId="77777777" w:rsidR="00567E47" w:rsidRDefault="00567E47" w:rsidP="007C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3953" w14:textId="77777777" w:rsidR="00567E47" w:rsidRDefault="00567E47" w:rsidP="007C3923">
      <w:r>
        <w:separator/>
      </w:r>
    </w:p>
  </w:footnote>
  <w:footnote w:type="continuationSeparator" w:id="0">
    <w:p w14:paraId="77BE2E26" w14:textId="77777777" w:rsidR="00567E47" w:rsidRDefault="00567E47" w:rsidP="007C3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F77"/>
    <w:multiLevelType w:val="hybridMultilevel"/>
    <w:tmpl w:val="EB3CDA90"/>
    <w:lvl w:ilvl="0" w:tplc="5BEE4882">
      <w:numFmt w:val="bullet"/>
      <w:lvlText w:val="•"/>
      <w:lvlJc w:val="left"/>
      <w:pPr>
        <w:ind w:left="330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F3ACCEB4">
      <w:numFmt w:val="bullet"/>
      <w:lvlText w:val="•"/>
      <w:lvlJc w:val="left"/>
      <w:pPr>
        <w:ind w:left="1308" w:hanging="221"/>
      </w:pPr>
      <w:rPr>
        <w:rFonts w:hint="default"/>
        <w:lang w:val="en-US" w:eastAsia="en-US" w:bidi="ar-SA"/>
      </w:rPr>
    </w:lvl>
    <w:lvl w:ilvl="2" w:tplc="6962363C">
      <w:numFmt w:val="bullet"/>
      <w:lvlText w:val="•"/>
      <w:lvlJc w:val="left"/>
      <w:pPr>
        <w:ind w:left="2277" w:hanging="221"/>
      </w:pPr>
      <w:rPr>
        <w:rFonts w:hint="default"/>
        <w:lang w:val="en-US" w:eastAsia="en-US" w:bidi="ar-SA"/>
      </w:rPr>
    </w:lvl>
    <w:lvl w:ilvl="3" w:tplc="FCA86482">
      <w:numFmt w:val="bullet"/>
      <w:lvlText w:val="•"/>
      <w:lvlJc w:val="left"/>
      <w:pPr>
        <w:ind w:left="3245" w:hanging="221"/>
      </w:pPr>
      <w:rPr>
        <w:rFonts w:hint="default"/>
        <w:lang w:val="en-US" w:eastAsia="en-US" w:bidi="ar-SA"/>
      </w:rPr>
    </w:lvl>
    <w:lvl w:ilvl="4" w:tplc="468A856C">
      <w:numFmt w:val="bullet"/>
      <w:lvlText w:val="•"/>
      <w:lvlJc w:val="left"/>
      <w:pPr>
        <w:ind w:left="4214" w:hanging="221"/>
      </w:pPr>
      <w:rPr>
        <w:rFonts w:hint="default"/>
        <w:lang w:val="en-US" w:eastAsia="en-US" w:bidi="ar-SA"/>
      </w:rPr>
    </w:lvl>
    <w:lvl w:ilvl="5" w:tplc="E2B4BDFA">
      <w:numFmt w:val="bullet"/>
      <w:lvlText w:val="•"/>
      <w:lvlJc w:val="left"/>
      <w:pPr>
        <w:ind w:left="5182" w:hanging="221"/>
      </w:pPr>
      <w:rPr>
        <w:rFonts w:hint="default"/>
        <w:lang w:val="en-US" w:eastAsia="en-US" w:bidi="ar-SA"/>
      </w:rPr>
    </w:lvl>
    <w:lvl w:ilvl="6" w:tplc="94725B8C">
      <w:numFmt w:val="bullet"/>
      <w:lvlText w:val="•"/>
      <w:lvlJc w:val="left"/>
      <w:pPr>
        <w:ind w:left="6151" w:hanging="221"/>
      </w:pPr>
      <w:rPr>
        <w:rFonts w:hint="default"/>
        <w:lang w:val="en-US" w:eastAsia="en-US" w:bidi="ar-SA"/>
      </w:rPr>
    </w:lvl>
    <w:lvl w:ilvl="7" w:tplc="A0C40F58">
      <w:numFmt w:val="bullet"/>
      <w:lvlText w:val="•"/>
      <w:lvlJc w:val="left"/>
      <w:pPr>
        <w:ind w:left="7119" w:hanging="221"/>
      </w:pPr>
      <w:rPr>
        <w:rFonts w:hint="default"/>
        <w:lang w:val="en-US" w:eastAsia="en-US" w:bidi="ar-SA"/>
      </w:rPr>
    </w:lvl>
    <w:lvl w:ilvl="8" w:tplc="280A6CF0">
      <w:numFmt w:val="bullet"/>
      <w:lvlText w:val="•"/>
      <w:lvlJc w:val="left"/>
      <w:pPr>
        <w:ind w:left="8088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156C7DB9"/>
    <w:multiLevelType w:val="hybridMultilevel"/>
    <w:tmpl w:val="CA189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1A09"/>
    <w:multiLevelType w:val="hybridMultilevel"/>
    <w:tmpl w:val="1AAEE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0245D"/>
    <w:multiLevelType w:val="hybridMultilevel"/>
    <w:tmpl w:val="6508642E"/>
    <w:lvl w:ilvl="0" w:tplc="A8B82DD2">
      <w:numFmt w:val="bullet"/>
      <w:lvlText w:val=""/>
      <w:lvlJc w:val="left"/>
      <w:pPr>
        <w:ind w:left="602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3383436">
      <w:numFmt w:val="bullet"/>
      <w:lvlText w:val=""/>
      <w:lvlJc w:val="left"/>
      <w:pPr>
        <w:ind w:left="757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43847192">
      <w:numFmt w:val="bullet"/>
      <w:lvlText w:val="•"/>
      <w:lvlJc w:val="left"/>
      <w:pPr>
        <w:ind w:left="1739" w:hanging="180"/>
      </w:pPr>
      <w:rPr>
        <w:rFonts w:hint="default"/>
        <w:lang w:val="en-US" w:eastAsia="en-US" w:bidi="ar-SA"/>
      </w:rPr>
    </w:lvl>
    <w:lvl w:ilvl="3" w:tplc="5FE687C6">
      <w:numFmt w:val="bullet"/>
      <w:lvlText w:val="•"/>
      <w:lvlJc w:val="left"/>
      <w:pPr>
        <w:ind w:left="2728" w:hanging="180"/>
      </w:pPr>
      <w:rPr>
        <w:rFonts w:hint="default"/>
        <w:lang w:val="en-US" w:eastAsia="en-US" w:bidi="ar-SA"/>
      </w:rPr>
    </w:lvl>
    <w:lvl w:ilvl="4" w:tplc="314CB3AE">
      <w:numFmt w:val="bullet"/>
      <w:lvlText w:val="•"/>
      <w:lvlJc w:val="left"/>
      <w:pPr>
        <w:ind w:left="3717" w:hanging="180"/>
      </w:pPr>
      <w:rPr>
        <w:rFonts w:hint="default"/>
        <w:lang w:val="en-US" w:eastAsia="en-US" w:bidi="ar-SA"/>
      </w:rPr>
    </w:lvl>
    <w:lvl w:ilvl="5" w:tplc="B0EA91EC">
      <w:numFmt w:val="bullet"/>
      <w:lvlText w:val="•"/>
      <w:lvlJc w:val="left"/>
      <w:pPr>
        <w:ind w:left="4706" w:hanging="180"/>
      </w:pPr>
      <w:rPr>
        <w:rFonts w:hint="default"/>
        <w:lang w:val="en-US" w:eastAsia="en-US" w:bidi="ar-SA"/>
      </w:rPr>
    </w:lvl>
    <w:lvl w:ilvl="6" w:tplc="B4E41424">
      <w:numFmt w:val="bullet"/>
      <w:lvlText w:val="•"/>
      <w:lvlJc w:val="left"/>
      <w:pPr>
        <w:ind w:left="5695" w:hanging="180"/>
      </w:pPr>
      <w:rPr>
        <w:rFonts w:hint="default"/>
        <w:lang w:val="en-US" w:eastAsia="en-US" w:bidi="ar-SA"/>
      </w:rPr>
    </w:lvl>
    <w:lvl w:ilvl="7" w:tplc="1C36832E">
      <w:numFmt w:val="bullet"/>
      <w:lvlText w:val="•"/>
      <w:lvlJc w:val="left"/>
      <w:pPr>
        <w:ind w:left="6684" w:hanging="180"/>
      </w:pPr>
      <w:rPr>
        <w:rFonts w:hint="default"/>
        <w:lang w:val="en-US" w:eastAsia="en-US" w:bidi="ar-SA"/>
      </w:rPr>
    </w:lvl>
    <w:lvl w:ilvl="8" w:tplc="1582873E">
      <w:numFmt w:val="bullet"/>
      <w:lvlText w:val="•"/>
      <w:lvlJc w:val="left"/>
      <w:pPr>
        <w:ind w:left="7673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557F2A33"/>
    <w:multiLevelType w:val="hybridMultilevel"/>
    <w:tmpl w:val="86F4CE74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773F0B4E"/>
    <w:multiLevelType w:val="hybridMultilevel"/>
    <w:tmpl w:val="D596576E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num w:numId="1" w16cid:durableId="1095440874">
    <w:abstractNumId w:val="3"/>
  </w:num>
  <w:num w:numId="2" w16cid:durableId="378163184">
    <w:abstractNumId w:val="5"/>
  </w:num>
  <w:num w:numId="3" w16cid:durableId="1945838200">
    <w:abstractNumId w:val="1"/>
  </w:num>
  <w:num w:numId="4" w16cid:durableId="212084382">
    <w:abstractNumId w:val="2"/>
  </w:num>
  <w:num w:numId="5" w16cid:durableId="139662753">
    <w:abstractNumId w:val="0"/>
  </w:num>
  <w:num w:numId="6" w16cid:durableId="1976139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360"/>
    <w:rsid w:val="00142136"/>
    <w:rsid w:val="00276B4C"/>
    <w:rsid w:val="002F6360"/>
    <w:rsid w:val="00441034"/>
    <w:rsid w:val="004B3CA1"/>
    <w:rsid w:val="0050618D"/>
    <w:rsid w:val="00515E98"/>
    <w:rsid w:val="00526E06"/>
    <w:rsid w:val="0055030D"/>
    <w:rsid w:val="00567E47"/>
    <w:rsid w:val="006066D4"/>
    <w:rsid w:val="006E6671"/>
    <w:rsid w:val="007C3923"/>
    <w:rsid w:val="007C7853"/>
    <w:rsid w:val="009A5112"/>
    <w:rsid w:val="00AF2B53"/>
    <w:rsid w:val="00CB1FC1"/>
    <w:rsid w:val="00E50DB3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2482010"/>
  <w15:docId w15:val="{9CA0A95F-A787-4140-9B08-5C3E3DF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14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391" w:hanging="271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220"/>
    </w:pPr>
  </w:style>
  <w:style w:type="paragraph" w:styleId="NoSpacing">
    <w:name w:val="No Spacing"/>
    <w:uiPriority w:val="1"/>
    <w:qFormat/>
    <w:rsid w:val="00CB1FC1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7C39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92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C39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92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hanvibalodi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jahanvi balodi</cp:lastModifiedBy>
  <cp:revision>4</cp:revision>
  <cp:lastPrinted>2022-10-08T08:29:00Z</cp:lastPrinted>
  <dcterms:created xsi:type="dcterms:W3CDTF">2023-07-27T13:57:00Z</dcterms:created>
  <dcterms:modified xsi:type="dcterms:W3CDTF">2023-07-28T10:23:00Z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