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sta1livd1ki" w:id="0"/>
      <w:bookmarkEnd w:id="0"/>
      <w:r w:rsidDel="00000000" w:rsidR="00000000" w:rsidRPr="00000000">
        <w:rPr>
          <w:rtl w:val="0"/>
        </w:rPr>
        <w:t xml:space="preserve">Feb 20,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EECS 348 Project Meeting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Shivansh Shrivas, Jay Patel, Tej Gumaste, Jahnvi Maddila, Vamsi Doddapaneni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Partial Meeting Notes -</w:t>
      </w:r>
      <w:r w:rsidDel="00000000" w:rsidR="00000000" w:rsidRPr="00000000">
        <w:rPr>
          <w:i w:val="1"/>
          <w:rtl w:val="0"/>
        </w:rPr>
        <w:t xml:space="preserve">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4:00 PM - 5:00 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Venue: </w:t>
      </w:r>
      <w:r w:rsidDel="00000000" w:rsidR="00000000" w:rsidRPr="00000000">
        <w:rPr>
          <w:rtl w:val="0"/>
        </w:rPr>
        <w:t xml:space="preserve">LEEP 1320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 Initial Project Meeting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Firstly, we discussed what project we should do, deciding to create a </w:t>
      </w:r>
      <w:r w:rsidDel="00000000" w:rsidR="00000000" w:rsidRPr="00000000">
        <w:rPr>
          <w:b w:val="1"/>
          <w:rtl w:val="0"/>
        </w:rPr>
        <w:t xml:space="preserve">Graphic Boolean Calculator</w:t>
      </w:r>
      <w:r w:rsidDel="00000000" w:rsidR="00000000" w:rsidRPr="00000000">
        <w:rPr>
          <w:rtl w:val="0"/>
        </w:rPr>
        <w:t xml:space="preserve">. Then, we decided to follow the </w:t>
      </w:r>
      <w:r w:rsidDel="00000000" w:rsidR="00000000" w:rsidRPr="00000000">
        <w:rPr>
          <w:rtl w:val="0"/>
        </w:rPr>
        <w:t xml:space="preserve">Scrum methodology </w:t>
      </w:r>
      <w:r w:rsidDel="00000000" w:rsidR="00000000" w:rsidRPr="00000000">
        <w:rPr>
          <w:rtl w:val="0"/>
        </w:rPr>
        <w:t xml:space="preserve">throughout the semester for our project. We then talked about dividing the roles according to each individual’s interests and skills. </w:t>
      </w:r>
      <w:r w:rsidDel="00000000" w:rsidR="00000000" w:rsidRPr="00000000">
        <w:rPr>
          <w:rtl w:val="0"/>
        </w:rPr>
        <w:t xml:space="preserve">After careful consideration</w:t>
      </w:r>
      <w:r w:rsidDel="00000000" w:rsidR="00000000" w:rsidRPr="00000000">
        <w:rPr>
          <w:rtl w:val="0"/>
        </w:rPr>
        <w:t xml:space="preserve">, we all agreed on the following roles for each member: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Leader:</w:t>
      </w:r>
      <w:r w:rsidDel="00000000" w:rsidR="00000000" w:rsidRPr="00000000">
        <w:rPr>
          <w:b w:val="1"/>
          <w:rtl w:val="0"/>
        </w:rPr>
        <w:t xml:space="preserve"> Jahnvi Maddila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Lead Product Engineer / Deputy Team Leader: Tej Gumaste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Auditor: Jay Patel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Assurance Engineer:  Shivansh Shrivas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Graphical User Interface (GUI) Engineer: Vamsi Dodda</w:t>
      </w:r>
      <w:r w:rsidDel="00000000" w:rsidR="00000000" w:rsidRPr="00000000">
        <w:rPr>
          <w:b w:val="1"/>
          <w:rtl w:val="0"/>
        </w:rPr>
        <w:t xml:space="preserve">paneni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Once deciding roles mutually, we discussed what methodology to use and </w:t>
      </w:r>
      <w:r w:rsidDel="00000000" w:rsidR="00000000" w:rsidRPr="00000000">
        <w:rPr>
          <w:rtl w:val="0"/>
        </w:rPr>
        <w:t xml:space="preserve">decided on the Agile Process.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made an iteration plan of weekly sprints, where everyone will contribute to the code and we will do a sprint retrospective after it.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Each member decided that although we each have a specific role, we will work together as a team and help each other when needed.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we got assigned our roles, we went over some basic points that we will follow for this project. We also brainstormed ideas for Company and Project names.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XRoMW1jc3FvMnVrZ21rcW1paWJ0cmN2aXIgamF5cnBhdGVsMjAwNEB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