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848" w:rsidRPr="00F42848" w:rsidRDefault="00F42848" w:rsidP="00F42848">
      <w:pPr>
        <w:jc w:val="center"/>
        <w:rPr>
          <w:sz w:val="36"/>
          <w:szCs w:val="36"/>
        </w:rPr>
      </w:pPr>
      <w:r w:rsidRPr="00F42848">
        <w:rPr>
          <w:sz w:val="36"/>
          <w:szCs w:val="36"/>
        </w:rPr>
        <w:t>Ответственность сторон</w:t>
      </w:r>
    </w:p>
    <w:p w:rsidR="00F42848" w:rsidRDefault="00F42848" w:rsidP="00F42848">
      <w:r>
        <w:t xml:space="preserve">Информация, размещённая на сайте </w:t>
      </w:r>
      <w:proofErr w:type="spellStart"/>
      <w:r>
        <w:t>profivdom.ru</w:t>
      </w:r>
      <w:proofErr w:type="spellEnd"/>
      <w:r>
        <w:t xml:space="preserve"> </w:t>
      </w:r>
      <w:r>
        <w:t xml:space="preserve">и его </w:t>
      </w:r>
      <w:proofErr w:type="spellStart"/>
      <w:r>
        <w:t>поддомен</w:t>
      </w:r>
      <w:r>
        <w:t>ах</w:t>
      </w:r>
      <w:proofErr w:type="spellEnd"/>
      <w:r>
        <w:t xml:space="preserve"> (далее — Сайт), предназначена для свободного ознакомления пользователей с вопросами, которые могут представлять для них интерес.</w:t>
      </w:r>
    </w:p>
    <w:p w:rsidR="00F42848" w:rsidRDefault="00F42848" w:rsidP="00F42848">
      <w:r>
        <w:t>Данные о товарах, ценах, условиях предоставления услуг, их особенностях, а также прочая информация приведены исключительно в справочных целях и не являются предметом договора публичной оферты.</w:t>
      </w:r>
    </w:p>
    <w:p w:rsidR="00F42848" w:rsidRDefault="00F42848" w:rsidP="00F42848">
      <w:r>
        <w:t>Администрация сайта принимает разумные меры для обеспечения точности, актуальности и правомерности Содержимого, но она не принимает на себя ответственности за действия лиц или организаций, прямо или иным образом осуществлённые на основании информации, имеющейся на Сайте или полученной через него, как предоставленной Администрацией сайта, так и третьими лицами.</w:t>
      </w:r>
    </w:p>
    <w:p w:rsidR="00F42848" w:rsidRDefault="00F42848" w:rsidP="00F42848">
      <w:r>
        <w:t>Администрация сайта также не несёт ответственности за любые возможные последствия, возникшие вследствие использования посетителем информации с данного Сайта. Посетитель полностью отвечает за любую неправильную трактовку, которая может возникнуть вследствие просмотра, чтения или копирования материалов, содержащихся на сайте.</w:t>
      </w:r>
    </w:p>
    <w:p w:rsidR="00F42848" w:rsidRDefault="00F42848" w:rsidP="00F42848">
      <w:r>
        <w:t>Используя информацию, размещённую на сайте, Посетители Сайта могут позвонить по телефону, указанному на Сайте, отправить электронное сообщение или воспользоваться средствами, предоставляемыми Сайтом, тем самым оформив заявку на обслуживание.</w:t>
      </w:r>
    </w:p>
    <w:p w:rsidR="00F42848" w:rsidRDefault="00F42848" w:rsidP="00F42848">
      <w:r>
        <w:t>Заявка на обслуживание не имеет никаких юридических последствий и также не является договором. Заявка на обслуживание попадает либо сразу к Поставщику товаров и услуг, самостоятельно выбираемых и предлагаемых Администрацией Сайта, либо к специалисту Администрации, который переадресовывает его Поставщику, после чего Посетитель Сайта принимает самостоятельное решение о дальнейших действиях непосредственно с Поставщиком товаров или услуг, информация о которых размещена на сайте.</w:t>
      </w:r>
    </w:p>
    <w:p w:rsidR="00F42848" w:rsidRDefault="00F42848" w:rsidP="00F42848">
      <w:r>
        <w:t>Администрация Сайта не несёт ответственности за действие или бездействие Поставщика, поскольку не имеет никаких договорённостей с Поставщиком.</w:t>
      </w:r>
    </w:p>
    <w:p w:rsidR="004D0D12" w:rsidRDefault="00F42848" w:rsidP="00F42848">
      <w:r>
        <w:t xml:space="preserve">Администрация Сайта не предоставляет никаких платных услуг и не продаёт никаких товаров, не </w:t>
      </w:r>
      <w:proofErr w:type="gramStart"/>
      <w:r>
        <w:t>берет предоплату и не заключают</w:t>
      </w:r>
      <w:proofErr w:type="gramEnd"/>
      <w:r>
        <w:t xml:space="preserve"> никаких договоров с Посетителями Сайта.</w:t>
      </w:r>
    </w:p>
    <w:sectPr w:rsidR="004D0D12" w:rsidSect="004D0D1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F42848"/>
    <w:rsid w:val="0002780D"/>
    <w:rsid w:val="000C5A01"/>
    <w:rsid w:val="001B6B1C"/>
    <w:rsid w:val="004278DD"/>
    <w:rsid w:val="004529AE"/>
    <w:rsid w:val="004D0D12"/>
    <w:rsid w:val="0064343C"/>
    <w:rsid w:val="007B75EC"/>
    <w:rsid w:val="008B61CD"/>
    <w:rsid w:val="00EB29A4"/>
    <w:rsid w:val="00EE286C"/>
    <w:rsid w:val="00F42848"/>
    <w:rsid w:val="00F643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D1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81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Ocean</dc:creator>
  <cp:lastModifiedBy>Alex Ocean</cp:lastModifiedBy>
  <cp:revision>1</cp:revision>
  <dcterms:created xsi:type="dcterms:W3CDTF">2023-06-25T14:25:00Z</dcterms:created>
  <dcterms:modified xsi:type="dcterms:W3CDTF">2023-06-25T14:28:00Z</dcterms:modified>
</cp:coreProperties>
</file>