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15. Эти ссылки должны вести вверх по </w:t>
      </w:r>
      <w:proofErr w:type="spellStart"/>
      <w:r w:rsidRPr="00733A49">
        <w:rPr>
          <w:color w:val="FF0000"/>
        </w:rPr>
        <w:t>лендингу</w:t>
      </w:r>
      <w:proofErr w:type="spellEnd"/>
      <w:r w:rsidRPr="00733A49">
        <w:rPr>
          <w:color w:val="FF0000"/>
        </w:rPr>
        <w:t>.</w:t>
      </w: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При нажатии на любую ссылку из этих: </w:t>
      </w:r>
      <w:hyperlink r:id="rId4" w:history="1">
        <w:r w:rsidRPr="00733A49">
          <w:rPr>
            <w:rStyle w:val="a3"/>
            <w:color w:val="FF0000"/>
          </w:rPr>
          <w:t>http://joxi.ru/krD0wYeCJJqZvr</w:t>
        </w:r>
      </w:hyperlink>
      <w:r w:rsidRPr="00733A49">
        <w:rPr>
          <w:color w:val="FF0000"/>
        </w:rPr>
        <w:t xml:space="preserve">  Поднимает страницу сюда: </w:t>
      </w:r>
      <w:hyperlink r:id="rId5" w:history="1">
        <w:r w:rsidRPr="00733A49">
          <w:rPr>
            <w:rStyle w:val="a3"/>
            <w:color w:val="FF0000"/>
          </w:rPr>
          <w:t>http://joxi.ru/vAWpjP1CqqZljr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При нажатии на любую ссылку из этих: </w:t>
      </w:r>
      <w:hyperlink r:id="rId6" w:history="1">
        <w:r w:rsidRPr="00733A49">
          <w:rPr>
            <w:rStyle w:val="a3"/>
            <w:color w:val="FF0000"/>
          </w:rPr>
          <w:t>http://joxi.ru/brRpvPOCYYD6L2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Поднимает на страницу сюда: </w:t>
      </w:r>
      <w:hyperlink r:id="rId7" w:history="1">
        <w:r w:rsidRPr="00733A49">
          <w:rPr>
            <w:rStyle w:val="a3"/>
            <w:color w:val="FF0000"/>
          </w:rPr>
          <w:t>http://joxi.ru/823KVleIDDY3l2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При нажатии на любую ссылку из этих: </w:t>
      </w:r>
      <w:hyperlink r:id="rId8" w:history="1">
        <w:r w:rsidRPr="00733A49">
          <w:rPr>
            <w:rStyle w:val="a3"/>
            <w:color w:val="FF0000"/>
          </w:rPr>
          <w:t>http://joxi.ru/KAx7a8RT11DbD2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Поднимает на страницу сюда: </w:t>
      </w:r>
      <w:hyperlink r:id="rId9" w:history="1">
        <w:r w:rsidRPr="00733A49">
          <w:rPr>
            <w:rStyle w:val="a3"/>
            <w:color w:val="FF0000"/>
          </w:rPr>
          <w:t>http://joxi.ru/12MNvPKt00915A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С этого понятно куда поднимает: </w:t>
      </w:r>
      <w:hyperlink r:id="rId10" w:history="1">
        <w:r w:rsidRPr="00733A49">
          <w:rPr>
            <w:rStyle w:val="a3"/>
            <w:color w:val="FF0000"/>
          </w:rPr>
          <w:t>http://joxi.ru/RmzV3JOtRRDw9m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А с этого: </w:t>
      </w:r>
      <w:hyperlink r:id="rId11" w:history="1">
        <w:r w:rsidRPr="00733A49">
          <w:rPr>
            <w:rStyle w:val="a3"/>
            <w:color w:val="FF0000"/>
          </w:rPr>
          <w:t>http://joxi.ru/DmB0vbeCzzlj6A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Сюда: </w:t>
      </w:r>
      <w:hyperlink r:id="rId12" w:history="1">
        <w:r w:rsidRPr="00733A49">
          <w:rPr>
            <w:rStyle w:val="a3"/>
            <w:color w:val="FF0000"/>
          </w:rPr>
          <w:t>http://joxi.ru/vAWpjP1CqqZljr</w:t>
        </w:r>
      </w:hyperlink>
    </w:p>
    <w:p w:rsidR="00903732" w:rsidRPr="00733A49" w:rsidRDefault="00903732" w:rsidP="00903732">
      <w:pPr>
        <w:ind w:left="-993"/>
        <w:rPr>
          <w:color w:val="FF0000"/>
        </w:rPr>
      </w:pP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В ПРОДОЛЖЕНИИЕ ТЕМЫ ССЫЛОК: Создайте пожалуйста якоря (ссылки) на </w:t>
      </w:r>
      <w:proofErr w:type="spellStart"/>
      <w:r w:rsidRPr="00733A49">
        <w:rPr>
          <w:color w:val="FF0000"/>
        </w:rPr>
        <w:t>лендинге</w:t>
      </w:r>
      <w:proofErr w:type="spellEnd"/>
      <w:r w:rsidRPr="00733A49">
        <w:rPr>
          <w:color w:val="FF0000"/>
        </w:rPr>
        <w:t xml:space="preserve">, на каждую услугу. </w:t>
      </w: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>На:</w:t>
      </w: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>Звезды в подарок</w:t>
      </w: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На видео </w:t>
      </w:r>
      <w:proofErr w:type="gramStart"/>
      <w:r w:rsidRPr="00733A49">
        <w:rPr>
          <w:color w:val="FF0000"/>
        </w:rPr>
        <w:t>фото альбом</w:t>
      </w:r>
      <w:proofErr w:type="gramEnd"/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>На Мульт и т д.</w:t>
      </w:r>
    </w:p>
    <w:p w:rsidR="00903732" w:rsidRDefault="00903732" w:rsidP="00903732">
      <w:pPr>
        <w:ind w:left="-993"/>
      </w:pPr>
      <w:r w:rsidRPr="00733A49">
        <w:rPr>
          <w:color w:val="FF0000"/>
        </w:rPr>
        <w:t>Чтобы рекламу в Яндексе настроить адресно по услугам.</w:t>
      </w:r>
    </w:p>
    <w:p w:rsidR="00903732" w:rsidRDefault="00903732" w:rsidP="00903732">
      <w:pPr>
        <w:ind w:left="-993"/>
      </w:pPr>
      <w:bookmarkStart w:id="0" w:name="_GoBack"/>
      <w:bookmarkEnd w:id="0"/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>17. Сделать страницу с текстом о конфиденциальности. Текст выслал отдельно.</w:t>
      </w:r>
    </w:p>
    <w:p w:rsidR="00903732" w:rsidRDefault="00903732" w:rsidP="00903732">
      <w:pPr>
        <w:ind w:left="-993"/>
      </w:pP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 xml:space="preserve">18. При нажатии на слово ПОМОЩЬ, </w:t>
      </w:r>
      <w:proofErr w:type="spellStart"/>
      <w:r w:rsidRPr="00733A49">
        <w:rPr>
          <w:color w:val="FF0000"/>
        </w:rPr>
        <w:t>открыывается</w:t>
      </w:r>
      <w:proofErr w:type="spellEnd"/>
      <w:r w:rsidRPr="00733A49">
        <w:rPr>
          <w:color w:val="FF0000"/>
        </w:rPr>
        <w:t xml:space="preserve"> окно типа формы заявки с текстом:</w:t>
      </w: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>Помощь!</w:t>
      </w:r>
    </w:p>
    <w:p w:rsidR="00903732" w:rsidRPr="00733A49" w:rsidRDefault="00903732" w:rsidP="00903732">
      <w:pPr>
        <w:ind w:left="-993"/>
        <w:rPr>
          <w:color w:val="FF0000"/>
        </w:rPr>
      </w:pPr>
      <w:r w:rsidRPr="00733A49">
        <w:rPr>
          <w:color w:val="FF0000"/>
        </w:rPr>
        <w:t>Если у вас есть вопрос или предложение, напишите его здесь и мы свяжемся с вами.</w:t>
      </w:r>
    </w:p>
    <w:p w:rsidR="00793CC7" w:rsidRDefault="00793CC7"/>
    <w:sectPr w:rsidR="0079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2"/>
    <w:rsid w:val="00793CC7"/>
    <w:rsid w:val="0090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9672"/>
  <w15:chartTrackingRefBased/>
  <w15:docId w15:val="{AD58ADC5-A636-49F4-A6E1-F1881C12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7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37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3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KAx7a8RT11DbD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xi.ru/823KVleIDDY3l2" TargetMode="External"/><Relationship Id="rId12" Type="http://schemas.openxmlformats.org/officeDocument/2006/relationships/hyperlink" Target="http://joxi.ru/vAWpjP1CqqZl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brRpvPOCYYD6L2" TargetMode="External"/><Relationship Id="rId11" Type="http://schemas.openxmlformats.org/officeDocument/2006/relationships/hyperlink" Target="http://joxi.ru/DmB0vbeCzzlj6A" TargetMode="External"/><Relationship Id="rId5" Type="http://schemas.openxmlformats.org/officeDocument/2006/relationships/hyperlink" Target="http://joxi.ru/vAWpjP1CqqZljr" TargetMode="External"/><Relationship Id="rId10" Type="http://schemas.openxmlformats.org/officeDocument/2006/relationships/hyperlink" Target="http://joxi.ru/RmzV3JOtRRDw9m" TargetMode="External"/><Relationship Id="rId4" Type="http://schemas.openxmlformats.org/officeDocument/2006/relationships/hyperlink" Target="http://joxi.ru/krD0wYeCJJqZvr" TargetMode="External"/><Relationship Id="rId9" Type="http://schemas.openxmlformats.org/officeDocument/2006/relationships/hyperlink" Target="http://joxi.ru/12MNvPKt00915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jkjk</dc:creator>
  <cp:keywords/>
  <dc:description/>
  <cp:lastModifiedBy>jkjk</cp:lastModifiedBy>
  <cp:revision>1</cp:revision>
  <dcterms:created xsi:type="dcterms:W3CDTF">2019-12-02T04:50:00Z</dcterms:created>
  <dcterms:modified xsi:type="dcterms:W3CDTF">2019-12-02T04:52:00Z</dcterms:modified>
</cp:coreProperties>
</file>