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2400"/>
              <w:left w:type="dxa" w:w="600"/>
              <w:bottom w:type="dxa" w:w="2400"/>
              <w:right w:type="dxa" w:w="6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72"/>
                <w:szCs w:val="72"/>
              </w:rPr>
              <w:t xml:space="preserve">OSAWARE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E0F4"/>
                <w:sz w:val="36"/>
                <w:szCs w:val="36"/>
              </w:rPr>
              <w:t xml:space="preserve">BASIC Language Reference Manual</w:t>
            </w:r>
          </w:p>
          <w:p>
            <w:pPr>
              <w:spacing w:before="0" w:after="30"/>
              <w:jc w:val="center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10 GL.INIT : GL.PERSPECTIVE 55</w:t>
            </w:r>
          </w:p>
          <w:p>
            <w:pPr>
              <w:spacing w:before="0" w:after="30"/>
              <w:jc w:val="center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20 GL.SPHERE 1.0, 32, 24</w:t>
            </w:r>
          </w:p>
          <w:p>
            <w:pPr>
              <w:spacing w:before="0" w:after="30"/>
              <w:jc w:val="center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30 S=GL.MESHID : GL.CHROME S, 0.05</w:t>
            </w:r>
          </w:p>
          <w:p>
            <w:pPr>
              <w:spacing w:before="0" w:after="30"/>
              <w:jc w:val="center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40 ON MOUSE GOSUB 500 : MOUSE ON</w:t>
            </w:r>
          </w:p>
          <w:p>
            <w:pPr>
              <w:spacing w:before="0" w:after="200"/>
              <w:jc w:val="center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50 GL.FOG 5,5,18,6,22 : GL.DRAWALL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B4CF"/>
                <w:sz w:val="22"/>
                <w:szCs w:val="22"/>
              </w:rPr>
              <w:t xml:space="preserve">The Geekprocessor v0.5 — Build Q90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A94AF"/>
                <w:sz w:val="18"/>
                <w:szCs w:val="18"/>
              </w:rPr>
              <w:t xml:space="preserve">Copyleft © 2026 Exedos — All rights reserved</w:t>
            </w:r>
          </w:p>
        </w:tc>
      </w:tr>
    </w:tbl>
    <w:p>
      <w:pPr>
        <w:spacing w:before="0" w:after="0"/>
      </w:pPr>
      <w:r>
        <w:br w:type="page"/>
      </w:r>
    </w:p>
    <w:p>
      <w:pPr>
        <w:shd w:fill="1F4E79" w:val="clear"/>
        <w:spacing w:before="240" w:after="120"/>
        <w:ind w:left="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Contents</w:t>
      </w:r>
    </w:p>
    <w:p>
      <w:pP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880"/>
        <w:gridCol w:w="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1.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E7A"/>
                <w:sz w:val="20"/>
                <w:szCs w:val="20"/>
              </w:rPr>
              <w:t xml:space="preserve">Getting Started — Tutorials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2.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E7A"/>
                <w:sz w:val="20"/>
                <w:szCs w:val="20"/>
              </w:rPr>
              <w:t xml:space="preserve">Language Fundamentals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3.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E7A"/>
                <w:sz w:val="20"/>
                <w:szCs w:val="20"/>
              </w:rPr>
              <w:t xml:space="preserve">Core Commands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4.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E7A"/>
                <w:sz w:val="20"/>
                <w:szCs w:val="20"/>
              </w:rPr>
              <w:t xml:space="preserve">Flow Control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5.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E7A"/>
                <w:sz w:val="20"/>
                <w:szCs w:val="20"/>
              </w:rPr>
              <w:t xml:space="preserve">String Functions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6.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E7A"/>
                <w:sz w:val="20"/>
                <w:szCs w:val="20"/>
              </w:rPr>
              <w:t xml:space="preserve">Math Functions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7.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E7A"/>
                <w:sz w:val="20"/>
                <w:szCs w:val="20"/>
              </w:rPr>
              <w:t xml:space="preserve">Arrays, DATA and READ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8.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E7A"/>
                <w:sz w:val="20"/>
                <w:szCs w:val="20"/>
              </w:rPr>
              <w:t xml:space="preserve">2D Graphics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9.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E7A"/>
                <w:sz w:val="20"/>
                <w:szCs w:val="20"/>
              </w:rPr>
              <w:t xml:space="preserve">Images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10.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E7A"/>
                <w:sz w:val="20"/>
                <w:szCs w:val="20"/>
              </w:rPr>
              <w:t xml:space="preserve">Mouse Input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11.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E7A"/>
                <w:sz w:val="20"/>
                <w:szCs w:val="20"/>
              </w:rPr>
              <w:t xml:space="preserve">Sprites — OBJECT System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12.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E7A"/>
                <w:sz w:val="20"/>
                <w:szCs w:val="20"/>
              </w:rPr>
              <w:t xml:space="preserve">3D Graphics — GL System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13.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E7A"/>
                <w:sz w:val="20"/>
                <w:szCs w:val="20"/>
              </w:rPr>
              <w:t xml:space="preserve">SWITCH / CASE  ★ New in V7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*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14.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E7A"/>
                <w:sz w:val="20"/>
                <w:szCs w:val="20"/>
              </w:rPr>
              <w:t xml:space="preserve">Audio — SOUND &amp; WAVE  ★ New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15.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E7A"/>
                <w:sz w:val="20"/>
                <w:szCs w:val="20"/>
              </w:rPr>
              <w:t xml:space="preserve">Subprograms — SUB &amp; FUNCTION  ★ New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16.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E7A"/>
                <w:sz w:val="20"/>
                <w:szCs w:val="20"/>
              </w:rPr>
              <w:t xml:space="preserve">Networking — WebSocket &amp; SSH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17.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E7A"/>
                <w:sz w:val="20"/>
                <w:szCs w:val="20"/>
              </w:rPr>
              <w:t xml:space="preserve">AI Commands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18.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E7A"/>
                <w:sz w:val="20"/>
                <w:szCs w:val="20"/>
              </w:rPr>
              <w:t xml:space="preserve">System Commands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19.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E7A"/>
                <w:sz w:val="20"/>
                <w:szCs w:val="20"/>
              </w:rPr>
              <w:t xml:space="preserve">Virtual File System  ★ New in V7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*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20.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E7A"/>
                <w:sz w:val="20"/>
                <w:szCs w:val="20"/>
              </w:rPr>
              <w:t xml:space="preserve">Window IPC — Multi-Process  ★ New in V7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*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21.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E7A"/>
                <w:sz w:val="20"/>
                <w:szCs w:val="20"/>
              </w:rPr>
              <w:t xml:space="preserve">Colour Palette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22.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E7A"/>
                <w:sz w:val="20"/>
                <w:szCs w:val="20"/>
              </w:rPr>
              <w:t xml:space="preserve">Quick Reference Card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26</w:t>
            </w:r>
          </w:p>
        </w:tc>
      </w:tr>
    </w:tbl>
    <w:p>
      <w:pPr>
        <w:spacing w:before="0" w:after="0"/>
      </w:pPr>
      <w:r>
        <w:br w:type="page"/>
      </w:r>
    </w:p>
    <w:p>
      <w:pPr>
        <w:shd w:fill="1F4E79" w:val="clear"/>
        <w:spacing w:before="240" w:after="120"/>
        <w:ind w:left="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 Getting Started — Tutorials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These short programs introduce key OSAWARE BASIC concepts.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F4E79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Tutorial 1 — Hello, World!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10 REM My first program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20 CLS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30 COLOUR 3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40 PRINT "Hello, World!"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50 PRINT "Welcome to OSAWARE BASIC"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60 END</w:t>
            </w:r>
          </w:p>
        </w:tc>
      </w:tr>
      <w:tr>
        <w:tc>
          <w:tcPr>
            <w:tcW w:type="dxa" w:w="1008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3C5E"/>
                <w:sz w:val="18"/>
                <w:szCs w:val="18"/>
              </w:rPr>
              <w:t xml:space="preserve">■ Type each line with its number, press Enter after each, then type RUN.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F4E79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Tutorial 2 — Variables and Input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10 CLS : COLOUR 3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20 INPUT "What is your name? "; NAME$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30 INPUT "How old are you? "; AGE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40 PRINT "Hello, "; NAME$; "!"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50 NEXT_YEAR = AGE + 1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60 PRINT "Next year you will be "; NEXT_YEAR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70 END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F4E79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Tutorial 3 — Loops and Counting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10 CLS : COLOUR 3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20 PRINT "Multiplication table for 7:"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30 FOR I = 1 TO 12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40   PRINT "7 x "; I; " = "; 7*I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50 NEXT I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60 END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F4E79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Tutorial 4 — Subroutines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10 CLS : COLOUR 3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20 NUM = 8 : GOSUB 1000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30 PRINT "Factorial of "; NUM; " = "; RESULT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40 END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1000 RESULT = 1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1010 FOR I = 1 TO NUM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1020   RESULT = RESULT * I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1030 NEXT I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1040 RETURN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F4E79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Tutorial 5 — Simple Graphics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10 CLS : DELAY 0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20 FOR I = 1 TO 60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30   X = 100 + I * 4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40   Y = 150 + SIN(I * 0.2) * 80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50   CIRCLE X, Y, 8, (I MOD 15) + 1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60 NEXT I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70 END</w:t>
            </w:r>
          </w:p>
        </w:tc>
      </w:tr>
      <w:tr>
        <w:tc>
          <w:tcPr>
            <w:tcW w:type="dxa" w:w="1008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3C5E"/>
                <w:sz w:val="18"/>
                <w:szCs w:val="18"/>
              </w:rPr>
              <w:t xml:space="preserve">■ Use DELAY 0 for fast batch graphics. Use SLEEP to slow things down for animation.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F4E79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Tutorial 6 — Game Loop with Mouse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10 CLS : COLOUR 3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20 PRINT "Click to draw! Q to quit."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30 ON MOUSE GOSUB 1000 : MOUSE ON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40 K = INKEY : IF K&lt;&gt;81 AND K&lt;&gt;113 THEN SLEEP 30 : GOTO 40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50 MOUSE OFF : END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1000 B = MOUSE(0)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1010 IF B=-1 OR B=1 THEN CIRCLE MOUSE(3),MOUSE(4),8,INT(RND(1)*14)+1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1020 RETURN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F4E79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Tutorial 7 — 3D Graphics with GL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10 GL.INIT : GL.PERSPECTIVE 55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20 GL.CAMERA 0, 0, -5 : GL.LOOKAT 0, 0, 0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30 GL.SOLIDWIRE : GL.COLOUR 80, 140, 255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40 GL.LIGHT 1, 2, -1 : GL.AMBIENT 0.2 : GL.SHINE 60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50 GL.BEGIN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60   GL.VERTEX -1,-1,-1 : GL.VERTEX  1,-1,-1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70   GL.VERTEX  1, 1,-1 : GL.VERTEX -1, 1,-1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80   GL.VERTEX -1,-1, 1 : GL.VERTEX  1,-1, 1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90   GL.VERTEX  1, 1, 1 : GL.VERTEX -1, 1, 1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100  GL.FACE 1,2,3,4 : GL.FACE 8,7,6,5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110  GL.FACE 1,4,8,5 : GL.FACE 2,3,7,6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120  GL.FACE 4,3,7,8 : GL.FACE 1,2,6,5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130 GL.END : C = GL.MESHID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140 A = 0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150 K = INKEY : IF K=81 THEN END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160 GL.CLS 5,5,20 : GL.ROTATE C,A*0.7,A,0 : GL.DRAWALL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170 A = A+1.5 : SLEEP 16 : GOTO 150</w:t>
            </w:r>
          </w:p>
        </w:tc>
      </w:tr>
      <w:tr>
        <w:tc>
          <w:tcPr>
            <w:tcW w:type="dxa" w:w="1008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3C5E"/>
                <w:sz w:val="18"/>
                <w:szCs w:val="18"/>
              </w:rPr>
              <w:t xml:space="preserve">■ Try: RUN GLDEMO   RUN GL3D   RUN GLSHADE   RUN SGIDEMO   RUN GLDEMO3</w:t>
            </w:r>
          </w:p>
        </w:tc>
      </w:tr>
    </w:tbl>
    <w:p>
      <w:pPr>
        <w:spacing w:before="0" w:after="200"/>
      </w:pPr>
      <w:r>
        <w:t xml:space="preserve"> 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>Mesh Shortcuts  ★ New in V7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Syntax</w:t>
            </w:r>
          </w:p>
        </w:tc>
        <w:tc>
          <w:tcPr>
            <w:tcW w:type="dxa" w:w="7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GL.BOX w,h,d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Axis-aligned box: width, height, depth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GL.MESHID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 assigned by last GL.END / GL.SPHERE / GL.BOX</w:t>
            </w:r>
          </w:p>
        </w:tc>
      </w:tr>
    </w:tbl>
    <w:p>
      <w:pPr>
        <w:spacing w:before="0" w:after="200"/>
      </w:pPr>
      <w:r>
        <w:t xml:space="preserve"> 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>Visibility  ★ New in V7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Syntax</w:t>
            </w:r>
          </w:p>
        </w:tc>
        <w:tc>
          <w:tcPr>
            <w:tcW w:type="dxa" w:w="7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GL.HIDE id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Remove mesh from scene (keeps definition, re-addable)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GL.SHOW id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Re-add a previously hidden mesh to the scene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GL.CLOSE id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Permanently destroy mesh and free GPU memory</w:t>
            </w:r>
          </w:p>
        </w:tc>
      </w:tr>
    </w:tbl>
    <w:p>
      <w:pPr>
        <w:spacing w:before="0" w:after="200"/>
      </w:pPr>
      <w:r>
        <w:t xml:space="preserve"> 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>PBR Material Maps  ★ New in V7</w:t>
      </w:r>
    </w:p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>Physically-based rendering maps add photorealistic surface detail. Load images via LOADIMG then reference by name.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Syntax</w:t>
            </w:r>
          </w:p>
        </w:tc>
        <w:tc>
          <w:tcPr>
            <w:tcW w:type="dxa" w:w="7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GL.NORMALMAP    id,name$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Surface normal detail — bumps, scratches, grooves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GL.ROUGHMAP     id,name$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Roughness: black=mirror, white=matte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GL.AOMAP        id,name$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Ambient occlusion — contact shadows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GL.HEIGHTMAP    id,name$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Displacement map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GL.METALMAP     id,name$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Metalness mask: white=metal, black=non-metal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GL.EMISSIVEMAP  id,name$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Emissive mask — controls self-glow areas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GL.ROUGHNESS    id,value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Scalar roughness 0.0 (mirror) to 1.0 (matte)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GL.METALNESS    id,value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Scalar metalness 0.0 to 1.0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GL.EMISSIVEINTENSITY id,v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Glow intensity multiplier (1.0 = normal)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GL.ENVMAP       id,name$[,n]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Environment/reflection map, n = intensity</w:t>
            </w:r>
          </w:p>
        </w:tc>
      </w:tr>
    </w:tbl>
    <w:p>
      <w:pPr>
        <w:spacing w:before="0" w:after="200"/>
      </w:pPr>
      <w:r>
        <w:t xml:space="preserve"> 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>Updated Demos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Syntax</w:t>
            </w:r>
          </w:p>
        </w:tc>
        <w:tc>
          <w:tcPr>
            <w:tcW w:type="dxa" w:w="7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RUN GLDEMO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Spinning wireframe cube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RUN GL3D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Solid cube + pyramid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RUN GLSHADE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Phong shading, 3 objects, directional light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RUN SGIDEMO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SGI Necker cube logo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RUN GLDEMOMAX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Advanced: fog, chrome, point lights, mouse orbit  ★ New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RUN PBRCUBE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PBR materials — roughness, metalness, env maps  ★ New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RUN MAZE3D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First-person 3D dungeon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RUN MAZE3DV2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Enhanced dungeon with head bob and prizes  ★ New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F4E79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Tutorial 8 — Chrome Sphere with Fog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10 GL.INIT : GL.PERSPECTIVE 55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20 GL.CAMERA 0, 2, -8 : GL.LOOKAT 0, 0, 0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30 GL.SOLID : GL.LIGHT 1,2,-1 : GL.AMBIENT 0.2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40 GL.FOG 5, 5, 18, 4, 16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50 GL.POINTLIGHT 0, 4, 0, 255, 200, 100, 4, 12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60 GL.COLOUR 210, 225, 255 : GL.SHINE 200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70 GL.SPHERE 1.2, 48, 32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80 S = GL.MESHID : GL.CHROME S, 0.05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90 GL.SOLID : GL.COLOUR 255,255,255 : GL.SHINE 5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100 GL.BEGIN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110   GL.VERTEX -1,0,-1 : GL.VERTEX 1,0,-1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120   GL.VERTEX 1,0,1   : GL.VERTEX -1,0,1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130   GL.FACE 1,2,3,4 : GL.END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140 F = GL.MESHID : GL.TRANSLATE F,0,-1.5,0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150 GL.SCALE F,10,1,10 : GL.TEXTURE F,"checkerboard",6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160 A=0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170 K=INKEY : IF K=81 THEN END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180 GL.CLS 5,5,18 : SY = SIN(A*0.05)*0.6+0.1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190 GL.TRANSLATE S, 0, SY, 0 : GL.DRAWALL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200 A=A+1 : SLEEP 16 : GOTO 170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spacing w:before="0" w:after="0"/>
      </w:pPr>
      <w:r>
        <w:br w:type="page"/>
      </w:r>
    </w:p>
    <w:p>
      <w:pPr>
        <w:shd w:fill="1F4E79" w:val="clear"/>
        <w:spacing w:before="240" w:after="120"/>
        <w:ind w:left="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 Language Fundamentals</w:t>
      </w:r>
    </w:p>
    <w:p>
      <w:pPr>
        <w:spacing w:before="0" w:after="80"/>
      </w:pPr>
      <w:r>
        <w:t xml:space="preserve"/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Program Structure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Every line begins with a line number (0–9999). Lines execute in ascending order. Multiple statements on one line are separated by colons.</w:t>
      </w:r>
    </w:p>
    <w:p>
      <w:pPr>
        <w:spacing w:before="0" w:after="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10 REM Single statement</w:t>
      </w:r>
    </w:p>
    <w:p>
      <w:pPr>
        <w:spacing w:before="0" w:after="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20 X=1 : Y=2 : Z=3</w:t>
      </w:r>
    </w:p>
    <w:p>
      <w:pPr>
        <w:spacing w:before="0" w:after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6080"/>
      </w:tblGrid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 examples</w:t>
            </w:r>
          </w:p>
        </w:tc>
        <w:tc>
          <w:tcPr>
            <w:tcW w:type="dxa" w:w="6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Numeric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A, NR, MAXI, ZR2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Default 0. Floating point.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A$, NAME$, C$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Default "". Must end with $.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Array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DIM A(10)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Numeric array, indices 0–10.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Str Array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DIM N$(5)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String array.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Operators</w:t>
      </w:r>
    </w:p>
    <w:p>
      <w:pPr>
        <w:spacing w:before="0" w:after="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Arithmetic:  + − * / ^ % (power, modulo)</w:t>
      </w:r>
    </w:p>
    <w:p>
      <w:pPr>
        <w:spacing w:before="0" w:after="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Comparison:  = &lt;&gt; &lt; &gt; &lt;= &gt;=</w:t>
      </w:r>
    </w:p>
    <w:p>
      <w:pPr>
        <w:spacing w:before="0" w:after="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Logical:     AND  OR  NOT</w:t>
      </w:r>
    </w:p>
    <w:p>
      <w:pPr>
        <w:spacing w:before="0" w:after="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String:      + (concatenation)</w:t>
      </w:r>
    </w:p>
    <w:p>
      <w:pPr>
        <w:shd w:fill="EBF5FB" w:val="clear"/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75B6"/>
          <w:sz w:val="18"/>
          <w:szCs w:val="18"/>
        </w:rPr>
        <w:t xml:space="preserve">■ Variable names are case-insensitive. A and a refer to the same variable.</w:t>
      </w:r>
    </w:p>
    <w:p>
      <w:pPr>
        <w:spacing w:before="0" w:after="0"/>
      </w:pPr>
      <w:r>
        <w:br w:type="page"/>
      </w:r>
    </w:p>
    <w:p>
      <w:pPr>
        <w:shd w:fill="1F4E79" w:val="clear"/>
        <w:spacing w:before="240" w:after="120"/>
        <w:ind w:left="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 Core Commands</w:t>
      </w:r>
    </w:p>
    <w:p>
      <w:pPr>
        <w:spacing w:before="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0080"/>
            <w:gridSpan w:val="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PRINT</w:t>
            </w:r>
            <w:r>
              <w:rPr>
                <w:rFonts w:ascii="Arial" w:cs="Arial" w:eastAsia="Arial" w:hAnsi="Arial"/>
                <w:color w:val="C8E0F4"/>
                <w:sz w:val="20"/>
                <w:szCs w:val="20"/>
              </w:rPr>
              <w:t xml:space="preserve">  —  Output text or values to the terminal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Syntax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8"/>
                <w:szCs w:val="18"/>
              </w:rPr>
              <w:t xml:space="preserve">PRINT [expr] [; expr] [, expr]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Example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PRINT "Hello, World!"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PRINT "X="; X; "  Y="; Y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PRINT TAB$(10); "Indented"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PRINT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Idiom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Semicolons suppress spacing. A trailing semicolon suppresses the newline. PRINT alone prints a blank line.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0080"/>
            <w:gridSpan w:val="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INPUT</w:t>
            </w:r>
            <w:r>
              <w:rPr>
                <w:rFonts w:ascii="Arial" w:cs="Arial" w:eastAsia="Arial" w:hAnsi="Arial"/>
                <w:color w:val="C8E0F4"/>
                <w:sz w:val="20"/>
                <w:szCs w:val="20"/>
              </w:rPr>
              <w:t xml:space="preserve">  —  Accept input from the user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Syntax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8"/>
                <w:szCs w:val="18"/>
              </w:rPr>
              <w:t xml:space="preserve">INPUT ["prompt";] var [, var2]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Example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INPUT X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INPUT "Enter name: "; NAME$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INPUT "W, H: "; W, H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Idiom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Always provide a prompt string. INPUT halts until the user presses Enter.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0080"/>
            <w:gridSpan w:val="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LET</w:t>
            </w:r>
            <w:r>
              <w:rPr>
                <w:rFonts w:ascii="Arial" w:cs="Arial" w:eastAsia="Arial" w:hAnsi="Arial"/>
                <w:color w:val="C8E0F4"/>
                <w:sz w:val="20"/>
                <w:szCs w:val="20"/>
              </w:rPr>
              <w:t xml:space="preserve">  —  Assign a value (LET is optional)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Syntax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8"/>
                <w:szCs w:val="18"/>
              </w:rPr>
              <w:t xml:space="preserve">LET var = expr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Example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X = 42  ' LET optional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A$ = "hello" : X = X + 1  ' colon separates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0080"/>
            <w:gridSpan w:val="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DATA / READ / RESTORE</w:t>
            </w:r>
            <w:r>
              <w:rPr>
                <w:rFonts w:ascii="Arial" w:cs="Arial" w:eastAsia="Arial" w:hAnsi="Arial"/>
                <w:color w:val="C8E0F4"/>
                <w:sz w:val="20"/>
                <w:szCs w:val="20"/>
              </w:rPr>
              <w:t xml:space="preserve">  —  Literal data in program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Syntax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8"/>
                <w:szCs w:val="18"/>
              </w:rPr>
              <w:t xml:space="preserve">DATA val, val, "str"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F3D63"/>
                <w:sz w:val="18"/>
                <w:szCs w:val="18"/>
              </w:rPr>
              <w:t xml:space="preserve">READ var, var2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F3D63"/>
                <w:sz w:val="18"/>
                <w:szCs w:val="18"/>
              </w:rPr>
              <w:t xml:space="preserve">RESTORE [line]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Example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100 DATA 10, 20, "Alice"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110 READ X, Y, N$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120 RESTORE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Command / Syntax</w:t>
            </w:r>
          </w:p>
        </w:tc>
        <w:tc>
          <w:tcPr>
            <w:tcW w:type="dxa" w:w="7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END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Stop program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REM text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Comment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CLS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Clear terminal and canvas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COLOUR n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Set text/graphics colour (1–16)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SWAP A, B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Swap two variables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MEM / INFO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Program info: line count, variables</w:t>
            </w:r>
          </w:p>
        </w:tc>
      </w:tr>
    </w:tbl>
    <w:p>
      <w:pPr>
        <w:spacing w:before="0" w:after="0"/>
      </w:pPr>
      <w:r>
        <w:br w:type="page"/>
      </w:r>
    </w:p>
    <w:p>
      <w:pPr>
        <w:shd w:fill="1F4E79" w:val="clear"/>
        <w:spacing w:before="240" w:after="120"/>
        <w:ind w:left="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 Flow Control</w:t>
      </w:r>
    </w:p>
    <w:p>
      <w:pPr>
        <w:spacing w:before="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Command / Syntax</w:t>
            </w:r>
          </w:p>
        </w:tc>
        <w:tc>
          <w:tcPr>
            <w:tcW w:type="dxa" w:w="7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GOTO n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Jump to line n or label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IF cond THEN stmt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Single-line conditional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IF cond THEN\n  ...\nEND IF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Block IF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IF c THEN s ELSE t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With else branch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GOSUB n / RETURN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Call subroutine at 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FOR I=a TO b STEP s\n  ...\nNEXT I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Count loop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WHILE cond\n  ...\nWEND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Condition loop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ON n GOTO l1,l2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Jump to line ln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ON n GOSUB l1,l2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Call subroutine ln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ON ERROR GOTO n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Error handler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Examples</w:t>
      </w:r>
    </w:p>
    <w:p>
      <w:pPr>
        <w:spacing w:before="0" w:after="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IF X=42 THEN PRINT "Found!"</w:t>
      </w:r>
    </w:p>
    <w:p>
      <w:pPr>
        <w:spacing w:before="0" w:after="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IF A$="yes" THEN GOTO 500</w:t>
      </w:r>
    </w:p>
    <w:p>
      <w:pPr>
        <w:spacing w:before="0" w:after="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FOR I = 10 TO 1 STEP -1 : PRINT I : NEXT I</w:t>
      </w:r>
    </w:p>
    <w:p>
      <w:pPr>
        <w:spacing w:before="0" w:after="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WHILE ZR*ZR+ZI*ZI&lt;4 : TMP=ZR*ZR-ZI*ZI+CR : ZI=2*ZR*ZI+CI : ZR=TMP : WEND</w:t>
      </w:r>
    </w:p>
    <w:p>
      <w:pPr>
        <w:shd w:fill="EBF5FB" w:val="clear"/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75B6"/>
          <w:sz w:val="18"/>
          <w:szCs w:val="18"/>
        </w:rPr>
        <w:t xml:space="preserve">■ Avoid IF THEN GOTO inside tight loops — use WHILE or FOR instead.</w:t>
      </w:r>
    </w:p>
    <w:p>
      <w:pPr>
        <w:spacing w:before="0" w:after="0"/>
      </w:pPr>
      <w:r>
        <w:br w:type="page"/>
      </w:r>
    </w:p>
    <w:p>
      <w:pPr>
        <w:shd w:fill="1F4E79" w:val="clear"/>
        <w:spacing w:before="240" w:after="120"/>
        <w:ind w:left="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 String Functions</w:t>
      </w:r>
    </w:p>
    <w:p>
      <w:pPr>
        <w:spacing w:before="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Command / Syntax</w:t>
            </w:r>
          </w:p>
        </w:tc>
        <w:tc>
          <w:tcPr>
            <w:tcW w:type="dxa" w:w="7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LEN(s$)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Length of string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LEFT$(s$,n)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First n characters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RIGHT$(s$,n)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Last n characters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MID$(s$,start[,len])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1-based substring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UPPER$(s$) / UCASE$(s$)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Upper case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LOWER$(s$)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Lower case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STR$(n)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Number to string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VAL(s$)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String to number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CHR$(n)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Character from ASCII code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ASC(s$)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ASCII code of first char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INSTR(s$,find$)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Position of find$ (0 if not found)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SPACE$(n)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n spaces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STRING$(n,c$)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n copies of c$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TAB$(n)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n spaces for PRINT alignment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HEX$(n)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Hex string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CENTER$(s$[,w])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Centre-pad to width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0" w:after="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MID$("Hello World", 7, 5)  ' "World"</w:t>
      </w:r>
    </w:p>
    <w:p>
      <w:pPr>
        <w:spacing w:before="0" w:after="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INSTR("Hello", "ll")       ' 3</w:t>
      </w:r>
    </w:p>
    <w:p>
      <w:pPr>
        <w:spacing w:before="0" w:after="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VAL(" 42abc")              ' 42</w:t>
      </w:r>
    </w:p>
    <w:p>
      <w:pPr>
        <w:spacing w:before="0" w:after="0"/>
      </w:pPr>
      <w:r>
        <w:br w:type="page"/>
      </w:r>
    </w:p>
    <w:p>
      <w:pPr>
        <w:shd w:fill="1F4E79" w:val="clear"/>
        <w:spacing w:before="240" w:after="120"/>
        <w:ind w:left="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 Math Functions</w:t>
      </w:r>
    </w:p>
    <w:p>
      <w:pPr>
        <w:spacing w:before="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Command / Syntax</w:t>
            </w:r>
          </w:p>
        </w:tc>
        <w:tc>
          <w:tcPr>
            <w:tcW w:type="dxa" w:w="7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INT(n)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Floor toward −∞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ABS(n)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Absolute 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SGN(n)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−1, 0, or 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SQR(n)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Square root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LOG(n)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Natural log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EXP(n)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e^n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SIN(r)/COS(r)/TAN(r)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Trig (radians)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ATN(n)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Arc tangent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RND(n)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Float 0..1 for n≤1, integer 0..n-1 for n&gt;1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RANDOMIZE [TIMER]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Seed RNG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0" w:after="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PI = 4 * ATN(1)</w:t>
      </w:r>
    </w:p>
    <w:p>
      <w:pPr>
        <w:spacing w:before="0" w:after="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D6 = INT(RND(1)*6) + 1  'dice roll</w:t>
      </w:r>
    </w:p>
    <w:p>
      <w:pPr>
        <w:spacing w:before="0" w:after="0"/>
      </w:pPr>
      <w:r>
        <w:br w:type="page"/>
      </w:r>
    </w:p>
    <w:p>
      <w:pPr>
        <w:shd w:fill="1F4E79" w:val="clear"/>
        <w:spacing w:before="240" w:after="120"/>
        <w:ind w:left="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 Arrays, DATA and READ</w:t>
      </w:r>
    </w:p>
    <w:p>
      <w:pPr>
        <w:spacing w:before="0" w:after="80"/>
      </w:pPr>
      <w:r>
        <w:t xml:space="preserve"/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Arrays</w:t>
      </w:r>
    </w:p>
    <w:p>
      <w:pPr>
        <w:spacing w:before="0" w:after="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DIM A(10)</w:t>
      </w:r>
    </w:p>
    <w:p>
      <w:pPr>
        <w:spacing w:before="0" w:after="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A(0) = 100 : A(I) = A(I)+1</w:t>
      </w:r>
    </w:p>
    <w:p>
      <w:pPr>
        <w:spacing w:before="0" w:after="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PRINT UBOUND(A)  ' = 10</w:t>
      </w:r>
    </w:p>
    <w:p>
      <w:pPr>
        <w:shd w:fill="EBF5FB" w:val="clear"/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75B6"/>
          <w:sz w:val="18"/>
          <w:szCs w:val="18"/>
        </w:rPr>
        <w:t xml:space="preserve">■ DIM A(10) gives valid indices 0 through 10.</w:t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DATA / READ</w:t>
      </w:r>
    </w:p>
    <w:p>
      <w:pPr>
        <w:spacing w:before="0" w:after="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100 DATA 10, 20, "Alice"</w:t>
      </w:r>
    </w:p>
    <w:p>
      <w:pPr>
        <w:spacing w:before="0" w:after="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110 READ X, Y, N$</w:t>
      </w:r>
    </w:p>
    <w:p>
      <w:pPr>
        <w:spacing w:before="0" w:after="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120 RESTORE</w:t>
      </w:r>
    </w:p>
    <w:p>
      <w:pPr>
        <w:spacing w:before="0" w:after="0"/>
      </w:pPr>
      <w:r>
        <w:br w:type="page"/>
      </w:r>
    </w:p>
    <w:p>
      <w:pPr>
        <w:shd w:fill="1F4E79" w:val="clear"/>
        <w:spacing w:before="240" w:after="120"/>
        <w:ind w:left="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 2D Graphics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2D commands draw on the canvas behind the terminal. The first graphics command activates graphics mode. CLS clears back to black.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Command / Syntax</w:t>
            </w:r>
          </w:p>
        </w:tc>
        <w:tc>
          <w:tcPr>
            <w:tcW w:type="dxa" w:w="7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PSET x,y [,col]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Draw a pixel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PRESET x,y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Erase a pixel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LINE x1,y1,x2,y2 [,col]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Draw a line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CIRCLE x,y,r [,col]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Draw a circle outline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RECT x1,y1,x2,y2 [,col]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Rectangle outline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FILLRECT x1,y1,x2,y2 [,col]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Solid filled rectangle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PAINT x,y [,col]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Flood fill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COLOUR n [,bg]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Set foreground/background colour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CLS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Clear screen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DELAY ms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Per-statement delay (0=batch/fastest)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SLEEP ms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Pause once for ms milliseconds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WIDTH / HEIGHT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Canvas size in pixels (read-only)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POINT(x,y)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Return colour index of pixel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0" w:after="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CIRCLE 200,150,50,3 : PAINT 200,150,3  'filled circle</w:t>
      </w:r>
    </w:p>
    <w:p>
      <w:pPr>
        <w:spacing w:before="0" w:after="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FILLRECT 10,10,200,100,8               'solid rectangle</w:t>
      </w:r>
    </w:p>
    <w:p>
      <w:pPr>
        <w:spacing w:before="0" w:after="0"/>
      </w:pPr>
      <w:r>
        <w:br w:type="page"/>
      </w:r>
    </w:p>
    <w:p>
      <w:pPr>
        <w:shd w:fill="1F4E79" w:val="clear"/>
        <w:spacing w:before="240" w:after="120"/>
        <w:ind w:left="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  Images</w:t>
      </w:r>
    </w:p>
    <w:p>
      <w:pPr>
        <w:spacing w:before="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Command / Syntax</w:t>
            </w:r>
          </w:p>
        </w:tc>
        <w:tc>
          <w:tcPr>
            <w:tcW w:type="dxa" w:w="7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LOADIMG "name","url"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Fetch and cache image (pauses until loaded)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DISPLAY "name" [,x,y[,w,h]]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Draw stored image to canvas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IMGLIST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List all stored images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IMGFREE "name"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Remove from store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IMAGE x,y,url$ [,w,h]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Direct draw from URL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OBJECT.SHAPE id,"name"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Use image as sprite shape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Built-in images (always available offline)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7280"/>
      </w:tblGrid>
      <w:t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7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checkerboard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32×32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Grey checker pattern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gradient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64×32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Rainbow spectrum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smiley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32×32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RGBA yellow smiley, transparent bg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palette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64×64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16-colour block grid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0" w:after="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DISPLAY "gradient", 0, 0</w:t>
      </w:r>
    </w:p>
    <w:p>
      <w:pPr>
        <w:spacing w:before="0" w:after="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DISPLAY "smiley", 100, 100, 64, 64</w:t>
      </w:r>
    </w:p>
    <w:p>
      <w:pPr>
        <w:spacing w:before="0" w:after="0"/>
      </w:pPr>
      <w:r>
        <w:br w:type="page"/>
      </w:r>
    </w:p>
    <w:p>
      <w:pPr>
        <w:shd w:fill="1F4E79" w:val="clear"/>
        <w:spacing w:before="240" w:after="120"/>
        <w:ind w:left="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  Mouse Input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OSAWARE BASIC provides Amiga BASIC compatible mouse input. Events fire a subroutine via ON MOUSE GOSUB when the left button is pressed.</w:t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Commands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Command / Syntax</w:t>
            </w:r>
          </w:p>
        </w:tc>
        <w:tc>
          <w:tcPr>
            <w:tcW w:type="dxa" w:w="7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MOUSE ON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Enable mouse event trapping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MOUSE OFF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Disable event trapping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MOUSE STOP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Suspend (queue events, don't fire GOSUB)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ON MOUSE GOSUB lbl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Call subroutine on left button press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MOUSE(n) function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Command / Syntax</w:t>
            </w:r>
          </w:p>
        </w:tc>
        <w:tc>
          <w:tcPr>
            <w:tcW w:type="dxa" w:w="7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MOUSE(0)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Button status: 0=up  1=click  2=dblclick  −1=held. Clears on read (except −1).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MOUSE(1)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Current cursor X (canvas-relative pixels)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MOUSE(2)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Current cursor 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MOUSE(3)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X where button was last pressed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MOUSE(4)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Y where button was last pressed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MOUSE(5)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X at last button release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MOUSE(6)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Y at last button release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0" w:after="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10 ON MOUSE GOSUB 1000 : MOUSE ON</w:t>
      </w:r>
    </w:p>
    <w:p>
      <w:pPr>
        <w:spacing w:before="0" w:after="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20 K=INKEY : IF K&lt;&gt;81 THEN SLEEP 30 : GOTO 20</w:t>
      </w:r>
    </w:p>
    <w:p>
      <w:pPr>
        <w:spacing w:before="0" w:after="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30 MOUSE OFF : END</w:t>
      </w:r>
    </w:p>
    <w:p>
      <w:pPr>
        <w:spacing w:before="0" w:after="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1000 B=MOUSE(0)</w:t>
      </w:r>
    </w:p>
    <w:p>
      <w:pPr>
        <w:spacing w:before="0" w:after="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1010 IF B=-1 OR B=1 THEN CIRCLE MOUSE(3),MOUSE(4),8,3</w:t>
      </w:r>
    </w:p>
    <w:p>
      <w:pPr>
        <w:spacing w:before="0" w:after="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1020 RETURN</w:t>
      </w:r>
    </w:p>
    <w:p>
      <w:pPr>
        <w:shd w:fill="EBF5FB" w:val="clear"/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75B6"/>
          <w:sz w:val="18"/>
          <w:szCs w:val="18"/>
        </w:rPr>
        <w:t xml:space="preserve">■ MOUSE(0) returns −1 while held — use for drag detection. Check MOUSE(3)/MOUSE(4) for click position.</w:t>
      </w:r>
    </w:p>
    <w:p>
      <w:pPr>
        <w:spacing w:before="0" w:after="0"/>
      </w:pPr>
      <w:r>
        <w:br w:type="page"/>
      </w:r>
    </w:p>
    <w:p>
      <w:pPr>
        <w:shd w:fill="1F4E79" w:val="clear"/>
        <w:spacing w:before="240" w:after="120"/>
        <w:ind w:left="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11.  Sprites — OBJECT System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OBJECT system provides Amiga BASIC-compatible hardware sprites. Each object has a pixel shape, position, velocity, and priority. Transparent pixels use colour code 000000.</w:t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Shape Definition</w:t>
      </w:r>
    </w:p>
    <w:p>
      <w:pPr>
        <w:spacing w:before="0" w:after="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REM Format: "width,height,RRGGBBRRGGBB..."</w:t>
      </w:r>
    </w:p>
    <w:p>
      <w:pPr>
        <w:spacing w:before="0" w:after="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REM 000000 = transparent pixel</w:t>
      </w:r>
    </w:p>
    <w:p>
      <w:pPr>
        <w:spacing w:before="0" w:after="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OBJECT.SHAPE 1, "16,16,FFDD00FFDD00...000000..."</w:t>
      </w:r>
    </w:p>
    <w:p>
      <w:pPr>
        <w:spacing w:before="0" w:after="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LOADIMG "player", "https://host/sprite.png"</w:t>
      </w:r>
    </w:p>
    <w:p>
      <w:pPr>
        <w:spacing w:before="0" w:after="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OBJECT.SHAPE 1, "player"</w:t>
      </w:r>
    </w:p>
    <w:p>
      <w:pPr>
        <w:spacing w:before="0" w:after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Command / Syntax</w:t>
            </w:r>
          </w:p>
        </w:tc>
        <w:tc>
          <w:tcPr>
            <w:tcW w:type="dxa" w:w="7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OBJECT.SHAPE id, def$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Set sprite shape (hex string or image name)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OBJECT.ON [id]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Show sprite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OBJECT.OFF [id]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Hide sprite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OBJECT.X id, val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Set X position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OBJECT.Y id, val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Set Y position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OBJECT.VX id, val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X velocity (px/sec)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OBJECT.VY id, val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Y velocity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OBJECT.AX/AY id, val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X/Y acceleration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OBJECT.PRIORITY id, n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Z-order (higher = drawn on top)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OBJECT.START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Start 60fps animation timer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OBJECT.STOP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Stop timer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OBJECT.CLOSE [id]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Remove sprite(s)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COLLISION ON/OFF/STOP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Enable/disable collision detection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ON COLLISION GOSUB lbl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Fire subroutine on collision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OBJECT.X(id) / OBJECT.Y(id)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Read current position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COLLISION(id)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ID of object colliding with id</w:t>
            </w:r>
          </w:p>
        </w:tc>
      </w:tr>
    </w:tbl>
    <w:p>
      <w:pPr>
        <w:shd w:fill="EBF5FB" w:val="clear"/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75B6"/>
          <w:sz w:val="18"/>
          <w:szCs w:val="18"/>
        </w:rPr>
        <w:t xml:space="preserve">■ For game-loop movement, use OBJECT.X/Y directly without OBJECT.START. OBJECT.X erases at the old position and redraws at the new one automatically.</w:t>
      </w:r>
    </w:p>
    <w:p>
      <w:pPr>
        <w:spacing w:before="0" w:after="200"/>
      </w:pPr>
      <w:r>
        <w:t xml:space="preserve"> 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>Advanced Commands  ★ New in V7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Syntax</w:t>
            </w:r>
          </w:p>
        </w:tc>
        <w:tc>
          <w:tcPr>
            <w:tcW w:type="dxa" w:w="7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OBJECT.HIT id,x1,y1,x2,y2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if sprite id overlaps the rectangle. Returns 1 if hit.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OBJECT.CLIP x1,y1,x2,y2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 clipping region — sprites hidden outside this area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OBJECT.PLANES n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 number of draw planes for layered rendering</w:t>
            </w:r>
          </w:p>
        </w:tc>
      </w:tr>
    </w:tbl>
    <w:p>
      <w:pPr>
        <w:spacing w:before="0" w:after="0"/>
      </w:pPr>
      <w:r>
        <w:br w:type="page"/>
      </w:r>
    </w:p>
    <w:p>
      <w:pPr>
        <w:shd w:fill="1F4E79" w:val="clear"/>
        <w:spacing w:before="240" w:after="120"/>
        <w:ind w:left="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12.  3D Graphics — GL System (Three.js WebGL)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GL system renders 3D scenes using Three.js WebGL — GPU-accelerated with Phong shading, real-time reflections, depth fog, and point lights.</w:t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Scene Setup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Command / Syntax</w:t>
            </w:r>
          </w:p>
        </w:tc>
        <w:tc>
          <w:tcPr>
            <w:tcW w:type="dxa" w:w="7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GL.INIT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Create WebGL renderer, scene, camera and lights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GL.CLS [r,g,b]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Clear canvas (0–255 each, default black)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GL.PERSPECTIVE fov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Field of view in degrees (e.g. 55)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GL.CAMERA x,y,z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Camera world position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GL.LOOKAT x,y,z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Point camera looks at (default 0,0,0)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Render Modes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Command / Syntax</w:t>
            </w:r>
          </w:p>
        </w:tc>
        <w:tc>
          <w:tcPr>
            <w:tcW w:type="dxa" w:w="7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GL.WIRE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Wireframe edges only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GL.SOLID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Solid Phong shading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GL.SOLIDWIRE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Solid Phong + edge outlines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Lighting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Command / Syntax</w:t>
            </w:r>
          </w:p>
        </w:tc>
        <w:tc>
          <w:tcPr>
            <w:tcW w:type="dxa" w:w="7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GL.LIGHT lx,ly,lz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Directional light (auto-normalised)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GL.AMBIENT a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Ambient level 0.0–1.0 (default 0.25)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GL.POINTLIGHT x,y,z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White point light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GL.POINTLIGHT x,y,z,r,g,b,intensity,dist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Full coloured point light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GL.LIGHTSOFF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Remove all point lights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Material Properties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Command / Syntax</w:t>
            </w:r>
          </w:p>
        </w:tc>
        <w:tc>
          <w:tcPr>
            <w:tcW w:type="dxa" w:w="7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GL.COLOUR r,g,b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Base colour (0–255 each)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GL.SHINE n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Specular shininess 0–200 (default 30)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GL.ALPHA n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Opacity 0.0–1.0 (default 1.0)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GL.EMISSIVE r,g,b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Self-glow colour (0–255 each)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GL.WIRECOLOR r,g,b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Edge colour for SOLIDWIRE mode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GL.FOG r,g,b,near,far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Linear depth fog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GL.FOGOFF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Disable fog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Building Meshes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Command / Syntax</w:t>
            </w:r>
          </w:p>
        </w:tc>
        <w:tc>
          <w:tcPr>
            <w:tcW w:type="dxa" w:w="7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GL.BEGIN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Start mesh definition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GL.VERTEX x,y,z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Add vertex (1-indexed within mesh)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GL.FACE i,j,k[,l]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Add tri or quad face (1-based indices). Winding order does not matter.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GL.END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Finalise mesh — assigns ID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GL.MESHID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Numeric var: ID of last GL.END mesh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GL.SPHERE r[,wSegs,hSegs]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Create a sphere mesh directly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Textures &amp; Effects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Command / Syntax</w:t>
            </w:r>
          </w:p>
        </w:tc>
        <w:tc>
          <w:tcPr>
            <w:tcW w:type="dxa" w:w="7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GL.TEXTURE id,name$[,repeat]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Apply image as texture. repeat = tile count (default 4).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GL.CHROME id[,roughness]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Real-time reflective chrome. roughness 0.0=mirror, 0.05=polish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Transforming Meshes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Command / Syntax</w:t>
            </w:r>
          </w:p>
        </w:tc>
        <w:tc>
          <w:tcPr>
            <w:tcW w:type="dxa" w:w="7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GL.TRANSLATE id, x,y,z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Set world position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GL.ROTATE id, rx,ry,rz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Rotation in degrees (X,Y,Z axes)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GL.SCALE id, sx,sy,sz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Scale on each axis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GL.DRAW id / GL.DRAWALL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Render one mesh / all meshes</w:t>
            </w:r>
          </w:p>
        </w:tc>
      </w:tr>
    </w:tbl>
    <w:p>
      <w:pPr>
        <w:shd w:fill="EBF5FB" w:val="clear"/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75B6"/>
          <w:sz w:val="18"/>
          <w:szCs w:val="18"/>
        </w:rPr>
        <w:t xml:space="preserve">■ Transforms are set per frame — not cumulative. Call GL.ROTATE every frame to animate.</w:t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Demos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Command / Syntax</w:t>
            </w:r>
          </w:p>
        </w:tc>
        <w:tc>
          <w:tcPr>
            <w:tcW w:type="dxa" w:w="7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RUN GLDEMO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Spinning wireframe cube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RUN GL3D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Solid cube + pyramid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RUN GLSHADE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Phong shading, 3 objects, directional light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RUN SGIDEMO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SGI Necker cube logo (W=wire, S=solid)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RUN GLDEMO3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Advanced: fog, chrome sphere, point lights, shadows, mouse orbit, textured floor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200"/>
      </w:pPr>
      <w:r>
        <w:t xml:space="preserve"> </w:t>
      </w:r>
    </w:p>
    <w:p>
      <w:pPr>
        <w:shd w:fill="004E7A" w:val="clear"/>
        <w:spacing w:before="240" w:after="120"/>
        <w:ind w:left="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13.  SWITCH / CASE  ★ New in V7</w:t>
      </w:r>
    </w:p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>SWITCH is a C-style multi-branch selector, more readable than chained IF/ELSEIF when dispatching on a single value.</w:t>
      </w:r>
    </w:p>
    <w:p>
      <w:pPr>
        <w:spacing w:before="0" w:after="200"/>
      </w:pPr>
      <w: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Syntax</w:t>
            </w:r>
          </w:p>
        </w:tc>
        <w:tc>
          <w:tcPr>
            <w:tcW w:type="dxa" w:w="7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SWITCH(expr)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Evaluate expr and find a matching CASE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CASE value: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Match a single value (number or string)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CASE v1, v2: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Match any value in the comma-separated list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CASE a TO b: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Match any value in the range a to b (inclusive)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CASE IS op value: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Comparison: IS &gt;, IS &lt;, IS &gt;=, IS &lt;=, IS =, IS &lt;&gt;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DEFAULT: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Fallback if no CASE matched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BREAK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Exit the current SWITCH block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END SWITCH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Close the SWITCH structure</w:t>
            </w:r>
          </w:p>
        </w:tc>
      </w:tr>
    </w:tbl>
    <w:p>
      <w:pPr>
        <w:spacing w:before="0" w:after="200"/>
      </w:pPr>
      <w: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F4E79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— game key dispatch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10 SWITCH(INKEY)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20   CASE 119 : CASE 38:   ' W or up arrow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30     Y = Y - 1 : BREAK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40   CASE 115 : CASE 40:   ' S or down arrow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50     Y = Y + 1 : BREAK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60   DEFAULT: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70     BREAK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80 END SWITCH</w:t>
            </w:r>
          </w:p>
        </w:tc>
      </w:tr>
    </w:tbl>
    <w:p>
      <w:pPr>
        <w:spacing w:before="0" w:after="200"/>
      </w:pPr>
      <w: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F4E79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— string matching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10 SWITCH(CMD$)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20   CASE "QUIT":  GOTO Done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30   CASE "HELP":  GOSUB ShowHelp : BREAK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40   DEFAULT:      PRINT "Unknown: "; CMD$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50 END SWITCH</w:t>
            </w:r>
          </w:p>
        </w:tc>
      </w:tr>
    </w:tbl>
    <w:p>
      <w:pPr>
        <w:spacing w:before="60" w:after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■ Omit BREAK to fall through to the next CASE.  Demo: RUN CASETEST</w:t>
      </w:r>
    </w:p>
    <w:p>
      <w:pPr>
        <w:shd w:fill="004E7A" w:val="clear"/>
        <w:spacing w:before="240" w:after="120"/>
        <w:ind w:left="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14.  Audio — SOUND &amp; WAVE  ★ New in v0.5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OSAWARE BASIC supports Amiga-compatible audio synthesis via the Web Audio API. Four independent voice channels can play simultaneously with custom waveforms, panned left or right.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0080"/>
            <w:gridSpan w:val="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004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SOUND</w:t>
            </w:r>
            <w:r>
              <w:rPr>
                <w:rFonts w:ascii="Arial" w:cs="Arial" w:eastAsia="Arial" w:hAnsi="Arial"/>
                <w:color w:val="C8E0F4"/>
                <w:sz w:val="20"/>
                <w:szCs w:val="20"/>
              </w:rPr>
              <w:t xml:space="preserve">  —  Play a tone through the speaker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Syntax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8"/>
                <w:szCs w:val="18"/>
              </w:rPr>
              <w:t xml:space="preserve">SOUND frequency, duration [, volume [, voice]]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C" w:val="clear"/>
            <w:tcMar>
              <w:top w:type="dxa" w:w="60"/>
              <w:left w:type="dxa" w:w="120"/>
              <w:bottom w:type="dxa" w:w="60"/>
              <w:right w:type="dxa" w:w="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Params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frequency  —  20 to 15000 Hz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duration   —  in jiffies (1/60 second).  60 = 1 second.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volume     —  0 (silent) to 255 (full).  Default 127.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voice      —  0..3.  Voices 0,3 = left channel.  1,2 = right.  Default 0.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C" w:val="clear"/>
            <w:tcMar>
              <w:top w:type="dxa" w:w="60"/>
              <w:left w:type="dxa" w:w="120"/>
              <w:bottom w:type="dxa" w:w="60"/>
              <w:right w:type="dxa" w:w="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Example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SOUND 440, 60           '  A4 for one second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SOUND 261, 30, 200, 0   '  middle C, half second, loud, left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Idiom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Duration is in jiffies matching the original Amiga BASIC specification. 60 jiffies = 1 second. Voices 0 and 3 pan left; voices 1 and 2 pan right.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0080"/>
            <w:gridSpan w:val="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004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SOUND WAIT / SOUND RESUME</w:t>
            </w:r>
            <w:r>
              <w:rPr>
                <w:rFonts w:ascii="Arial" w:cs="Arial" w:eastAsia="Arial" w:hAnsi="Arial"/>
                <w:color w:val="C8E0F4"/>
                <w:sz w:val="20"/>
                <w:szCs w:val="20"/>
              </w:rPr>
              <w:t xml:space="preserve">  —  Queue and synchronise sounds across voices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Syntax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8"/>
                <w:szCs w:val="18"/>
              </w:rPr>
              <w:t xml:space="preserve">SOUND WAIT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F3D63"/>
                <w:sz w:val="18"/>
                <w:szCs w:val="18"/>
              </w:rPr>
              <w:t xml:space="preserve">SOUND RESUME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C" w:val="clear"/>
            <w:tcMar>
              <w:top w:type="dxa" w:w="60"/>
              <w:left w:type="dxa" w:w="120"/>
              <w:bottom w:type="dxa" w:w="60"/>
              <w:right w:type="dxa" w:w="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Example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SOUND WAIT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SOUND 261, 60, 160, 0   '  C  — left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SOUND 329, 60, 140, 1   '  E  — right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SOUND 392, 60, 140, 2   '  G  — right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SOUND RESUME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Idiom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SOUND WAIT queues all subsequent SOUND statements. SOUND RESUME releases the queue, playing all sounds simultaneously. Essential for chords and multi-voice music.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0080"/>
            <w:gridSpan w:val="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004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WAVE</w:t>
            </w:r>
            <w:r>
              <w:rPr>
                <w:rFonts w:ascii="Arial" w:cs="Arial" w:eastAsia="Arial" w:hAnsi="Arial"/>
                <w:color w:val="C8E0F4"/>
                <w:sz w:val="20"/>
                <w:szCs w:val="20"/>
              </w:rPr>
              <w:t xml:space="preserve">  —  Define a custom waveform for a voice channel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Syntax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8"/>
                <w:szCs w:val="18"/>
              </w:rPr>
              <w:t xml:space="preserve">WAVE voice, SIN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F3D63"/>
                <w:sz w:val="18"/>
                <w:szCs w:val="18"/>
              </w:rPr>
              <w:t xml:space="preserve">WAVE voice, arrayName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C" w:val="clear"/>
            <w:tcMar>
              <w:top w:type="dxa" w:w="60"/>
              <w:left w:type="dxa" w:w="120"/>
              <w:bottom w:type="dxa" w:w="60"/>
              <w:right w:type="dxa" w:w="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Example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WAVE 0, SIN                   '  reset to sine (default)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/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'  Sawtooth wave: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DIM W(255)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FOR I=0 TO 255 : W(I) = I - 128 : NEXT I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WAVE 0, W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/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'  Organ (additive harmonics):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DIM W(255)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FOR I=0 TO 255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A = I * 6.2832 / 256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W(I) = INT(60*SIN(A) + 30*SIN(2*A) + 20*SIN(3*A))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NEXT I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WAVE 0, W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Idiom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Array must have at least 256 elements, each in range -128 to 127. WAVE voice, SIN resets to clean sine. Use ERASE after WAVE to free array memory.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Command / Syntax</w:t>
            </w:r>
          </w:p>
        </w:tc>
        <w:tc>
          <w:tcPr>
            <w:tcW w:type="dxa" w:w="7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BEEP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Short alert tone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SOUND f,d [,v [,ch]]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Tone at frequency f for d jiffies, volume v, voice ch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SOUND WAIT / SOUND RESUME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Queue / play all queued sounds simultaneously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WAVE ch, SIN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Reset voice ch to sine wave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WAVE ch, arrayName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Set custom 256-element waveform for voice ch</w:t>
            </w:r>
          </w:p>
        </w:tc>
      </w:tr>
    </w:tbl>
    <w:p>
      <w:pPr>
        <w:shd w:fill="D6EAF8" w:val="clear"/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4E7A"/>
          <w:sz w:val="18"/>
          <w:szCs w:val="18"/>
        </w:rPr>
        <w:t xml:space="preserve">■ Demo: RUN AUDIOTEST — 8 demos covering scales, chords, arpeggios, and waveform comparison.</w:t>
      </w:r>
    </w:p>
    <w:p>
      <w:pPr>
        <w:spacing w:before="0" w:after="0"/>
      </w:pPr>
      <w:r>
        <w:br w:type="page"/>
      </w:r>
    </w:p>
    <w:p>
      <w:pPr>
        <w:shd w:fill="4A235A" w:val="clear"/>
        <w:spacing w:before="240" w:after="120"/>
        <w:ind w:left="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15.  Subprograms — SUB &amp; FUNCTION  ★ New in v0.5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Subprograms let you build reusable, self-contained routines with their own local variables. Variables inside a SUB are local by default and do not affect the calling code unless explicitly declared SHARED.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0080"/>
            <w:gridSpan w:val="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SUB / END SUB</w:t>
            </w:r>
            <w:r>
              <w:rPr>
                <w:rFonts w:ascii="Arial" w:cs="Arial" w:eastAsia="Arial" w:hAnsi="Arial"/>
                <w:color w:val="C8E0F4"/>
                <w:sz w:val="20"/>
                <w:szCs w:val="20"/>
              </w:rPr>
              <w:t xml:space="preserve">  —  Define a subprogram with local variable scope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Syntax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8"/>
                <w:szCs w:val="18"/>
              </w:rPr>
              <w:t xml:space="preserve">SUB name[(param1, param2, ...)] STATIC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F3D63"/>
                <w:sz w:val="18"/>
                <w:szCs w:val="18"/>
              </w:rPr>
              <w:t xml:space="preserve">  ...body...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F3D63"/>
                <w:sz w:val="18"/>
                <w:szCs w:val="18"/>
              </w:rPr>
              <w:t xml:space="preserve">END SUB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0F8" w:val="clear"/>
            <w:tcMar>
              <w:top w:type="dxa" w:w="60"/>
              <w:left w:type="dxa" w:w="120"/>
              <w:bottom w:type="dxa" w:w="60"/>
              <w:right w:type="dxa" w:w="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Example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10 A = 3 : B = 4 : C = 0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20 CALL AddNums(A, B, C)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30 PRINT "Sum = "; C    '  prints 7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40 END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1000 SUB AddNums(X, Y, Z) STATIC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1010   Z = X + Y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1020 END SUB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Idiom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The STATIC keyword is required on the declaration line. Place SUB definitions after END in the main program. Variables inside a SUB are local — they do not affect the main program.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0080"/>
            <w:gridSpan w:val="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CALL</w:t>
            </w:r>
            <w:r>
              <w:rPr>
                <w:rFonts w:ascii="Arial" w:cs="Arial" w:eastAsia="Arial" w:hAnsi="Arial"/>
                <w:color w:val="C8E0F4"/>
                <w:sz w:val="20"/>
                <w:szCs w:val="20"/>
              </w:rPr>
              <w:t xml:space="preserve">  —  Call a subprogram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Syntax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8"/>
                <w:szCs w:val="18"/>
              </w:rPr>
              <w:t xml:space="preserve">CALL name(arg1, arg2)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F3D63"/>
                <w:sz w:val="18"/>
                <w:szCs w:val="18"/>
              </w:rPr>
              <w:t xml:space="preserve">name arg1, arg2     '  implicit call, no CALL needed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Idiom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⚠ Each CALL must be on its own line. CALL redirects execution flow and any colon-separated statements after it on the same line will be lost.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0080"/>
            <w:gridSpan w:val="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Pass by Reference / Pass by Value</w:t>
            </w:r>
            <w:r>
              <w:rPr>
                <w:rFonts w:ascii="Arial" w:cs="Arial" w:eastAsia="Arial" w:hAnsi="Arial"/>
                <w:color w:val="C8E0F4"/>
                <w:sz w:val="20"/>
                <w:szCs w:val="20"/>
              </w:rPr>
              <w:t xml:space="preserve">  —  How parameters are transferred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0F8" w:val="clear"/>
            <w:tcMar>
              <w:top w:type="dxa" w:w="60"/>
              <w:left w:type="dxa" w:w="120"/>
              <w:bottom w:type="dxa" w:w="60"/>
              <w:right w:type="dxa" w:w="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By ref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CALL Sub(A, B)     '  changes to A,B write back to caller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0F8" w:val="clear"/>
            <w:tcMar>
              <w:top w:type="dxa" w:w="60"/>
              <w:left w:type="dxa" w:w="120"/>
              <w:bottom w:type="dxa" w:w="60"/>
              <w:right w:type="dxa" w:w="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By value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CALL Sub((A), (B)) '  A,B protected, wrapped in extra parens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Idiom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Parameters are passed by reference by default. Modifying a parameter inside the SUB modifies the caller's variable. Wrap in extra parentheses to pass by value.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0080"/>
            <w:gridSpan w:val="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SHARED</w:t>
            </w:r>
            <w:r>
              <w:rPr>
                <w:rFonts w:ascii="Arial" w:cs="Arial" w:eastAsia="Arial" w:hAnsi="Arial"/>
                <w:color w:val="C8E0F4"/>
                <w:sz w:val="20"/>
                <w:szCs w:val="20"/>
              </w:rPr>
              <w:t xml:space="preserve">  —  Share main-program variables inside a SUB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Syntax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8"/>
                <w:szCs w:val="18"/>
              </w:rPr>
              <w:t xml:space="preserve">SHARED var1, var2    (inside SUB body)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0F8" w:val="clear"/>
            <w:tcMar>
              <w:top w:type="dxa" w:w="60"/>
              <w:left w:type="dxa" w:w="120"/>
              <w:bottom w:type="dxa" w:w="60"/>
              <w:right w:type="dxa" w:w="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Example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10 Score = 0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20 CALL AddPoint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30 PRINT Score   '  prints 1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40 END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1000 SUB AddPoint STATIC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1010   SHARED Score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1020   Score = Score + 1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1030 END SUB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Idiom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Any variable listed in SHARED is connected to the main program. Changes inside the SUB write back on exit. All other variables remain local.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0080"/>
            <w:gridSpan w:val="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FUNCTION / END FUNCTION</w:t>
            </w:r>
            <w:r>
              <w:rPr>
                <w:rFonts w:ascii="Arial" w:cs="Arial" w:eastAsia="Arial" w:hAnsi="Arial"/>
                <w:color w:val="C8E0F4"/>
                <w:sz w:val="20"/>
                <w:szCs w:val="20"/>
              </w:rPr>
              <w:t xml:space="preserve">  —  Define a subprogram that returns a value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Syntax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8"/>
                <w:szCs w:val="18"/>
              </w:rPr>
              <w:t xml:space="preserve">FUNCTION name[(params)] STATIC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F3D63"/>
                <w:sz w:val="18"/>
                <w:szCs w:val="18"/>
              </w:rPr>
              <w:t xml:space="preserve">  name = returnValue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F3D63"/>
                <w:sz w:val="18"/>
                <w:szCs w:val="18"/>
              </w:rPr>
              <w:t xml:space="preserve">END FUNCTION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0F8" w:val="clear"/>
            <w:tcMar>
              <w:top w:type="dxa" w:w="60"/>
              <w:left w:type="dxa" w:w="120"/>
              <w:bottom w:type="dxa" w:w="60"/>
              <w:right w:type="dxa" w:w="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Example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10 PRINT Square(5)  '  prints 25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20 END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1000 FUNCTION Square(N) STATIC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1010   Square = N * N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1020 END FUNCTION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Command / Syntax</w:t>
            </w:r>
          </w:p>
        </w:tc>
        <w:tc>
          <w:tcPr>
            <w:tcW w:type="dxa" w:w="7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SUB name(p) STATIC ... END SUB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Define subprogram with local scope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CALL name(args)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Call subprogram (one CALL per line)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name args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Implicit call (no CALL keyword)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SHARED var1, var2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Share main-program vars inside SUB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STATIC var1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Persist specific locals between calls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EXIT SUB / EXIT FUNCTION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Return early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FUNCTION name(p) STATIC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Define function that returns a value</w:t>
            </w:r>
          </w:p>
        </w:tc>
      </w:tr>
    </w:tbl>
    <w:p>
      <w:pPr>
        <w:shd w:fill="EDE0F5" w:val="clear"/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235A"/>
          <w:sz w:val="18"/>
          <w:szCs w:val="18"/>
        </w:rPr>
        <w:t xml:space="preserve">■ Demo: RUN TESTS — K17 tests SUB, SHARED, and STATIC behaviour.</w:t>
      </w:r>
    </w:p>
    <w:p>
      <w:pPr>
        <w:spacing w:before="0" w:after="0"/>
      </w:pPr>
      <w:r>
        <w:br w:type="page"/>
      </w:r>
    </w:p>
    <w:p>
      <w:pPr>
        <w:shd w:fill="1F4E79" w:val="clear"/>
        <w:spacing w:before="240" w:after="120"/>
        <w:ind w:left="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16.  Networking — WebSocket &amp; SSH</w:t>
      </w:r>
    </w:p>
    <w:p>
      <w:pPr>
        <w:spacing w:before="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Command / Syntax</w:t>
            </w:r>
          </w:p>
        </w:tc>
        <w:tc>
          <w:tcPr>
            <w:tcW w:type="dxa" w:w="7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WS.OPEN url$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Open connection (pauses until open/error)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WS.SEND msg$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Send text message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WS.RECV$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Pop next message ("" if empty)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WS.STATUS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0=closed  1=connecting  2=open  3=error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WS.CLOSE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Close connection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WS.CLEAR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Flush message queue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WS.ONMSG lbl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GOSUB lbl on each incoming message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0" w:after="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10 WS.OPEN "ws://myserver:5000"</w:t>
      </w:r>
    </w:p>
    <w:p>
      <w:pPr>
        <w:spacing w:before="0" w:after="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20 IF WS.STATUS&lt;&gt;2 THEN PRINT "Failed":END</w:t>
      </w:r>
    </w:p>
    <w:p>
      <w:pPr>
        <w:spacing w:before="0" w:after="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30 WS.SEND "hello"</w:t>
      </w:r>
    </w:p>
    <w:p>
      <w:pPr>
        <w:spacing w:before="0" w:after="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40 SLEEP 500 : PRINT WS.RECV$</w:t>
      </w:r>
    </w:p>
    <w:p>
      <w:pPr>
        <w:spacing w:before="0" w:after="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50 WS.CLOSE</w:t>
      </w:r>
    </w:p>
    <w:p>
      <w:pPr>
        <w:spacing w:before="0" w:after="160"/>
      </w:pPr>
      <w:r>
        <w:t xml:space="preserve"/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SSH Terminal — RUN SSH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Connects to SSH via a WebSocket bridge server. Prompts for bridge URL, SSH host, username and password.</w:t>
      </w:r>
    </w:p>
    <w:p>
      <w:pPr>
        <w:spacing w:before="0" w:after="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npm install -g wssh</w:t>
      </w:r>
    </w:p>
    <w:p>
      <w:pPr>
        <w:spacing w:before="0" w:after="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wssh --port 5000 --host 0.0.0.0</w:t>
      </w:r>
    </w:p>
    <w:p>
      <w:pPr>
        <w:spacing w:before="0" w:after="0"/>
      </w:pPr>
      <w:r>
        <w:br w:type="page"/>
      </w:r>
    </w:p>
    <w:p>
      <w:pPr>
        <w:shd w:fill="1F4E79" w:val="clear"/>
        <w:spacing w:before="240" w:after="120"/>
        <w:ind w:left="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17.  AI Commands</w:t>
      </w:r>
    </w:p>
    <w:p>
      <w:pPr>
        <w:spacing w:before="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Command / Syntax</w:t>
            </w:r>
          </w:p>
        </w:tc>
        <w:tc>
          <w:tcPr>
            <w:tcW w:type="dxa" w:w="7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AIKEY "sk-ant-..."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Set API key (session only, never saved)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AIKEY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Prompt for API key with masked input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AI "prompt"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Send prompt, stream response to terminal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AI "prompt", R$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Send prompt, store in R$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AINUM "prompt", N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Send prompt, store numeric result in 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AICLEAR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Clear conversation history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0" w:after="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AI "Tell me a joke"</w:t>
      </w:r>
    </w:p>
    <w:p>
      <w:pPr>
        <w:spacing w:before="0" w:after="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AI "Capital of France?", A$ : PRINT A$</w:t>
      </w:r>
    </w:p>
    <w:p>
      <w:pPr>
        <w:spacing w:before="0" w:after="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AINUM "Rate this 1-10: flying cars", N : PRINT N</w:t>
      </w:r>
    </w:p>
    <w:p>
      <w:pPr>
        <w:spacing w:before="0" w:after="0"/>
      </w:pPr>
      <w:r>
        <w:br w:type="page"/>
      </w:r>
    </w:p>
    <w:p>
      <w:pPr>
        <w:shd w:fill="1F4E79" w:val="clear"/>
        <w:spacing w:before="240" w:after="120"/>
        <w:ind w:left="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18.  System Commands</w:t>
      </w:r>
    </w:p>
    <w:p>
      <w:pPr>
        <w:spacing w:before="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Command / Syntax</w:t>
            </w:r>
          </w:p>
        </w:tc>
        <w:tc>
          <w:tcPr>
            <w:tcW w:type="dxa" w:w="7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LOAD filename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Load from virtual filesystem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RUN [filename]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Run current or named program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SAVE filename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Save to browser storage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SAVE DOWNLOAD name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Download current program as name.bas file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NEW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Clear program from memory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LIST [n[-m]]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List program lines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EDIT n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Edit line 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DELETE n[-m]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Delete line(s)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MERGE filename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Merge into current program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TRON / TROFF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Enable/disable line trace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MEM / INFO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Program info: line count, highest line, variables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HISTORY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Show command history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BEEP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Short beep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RANDOMIZE [TIMER]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Seed RNG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FULLSCREEN [ON|OFF]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Expand terminal to fill browser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OVERSCAN [ON|OFF]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Full viewport, hide all chrome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LABELS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List all alphanumeric labels in current program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INKEY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KeyCode of last key pressed (0=none)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GETKEY()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Wait for keypress, return keyCode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LOCATE row,col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Position text cursor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CTRL+C / CTRL+Z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Break running program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Built-in variables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Command / Syntax</w:t>
            </w:r>
          </w:p>
        </w:tc>
        <w:tc>
          <w:tcPr>
            <w:tcW w:type="dxa" w:w="7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WIDTH / HEIGHT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Canvas dimensions in pixels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COLS / ROWS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Terminal size in characters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DATE$ / TIME$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Current date / time strings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UPTIME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Seconds since interpreter started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INKEY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Last key code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LINES / MAXLINE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Count / highest line number in program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ERL / ERR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Line number / code of last error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WS.STATUS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WebSocket status (0–3)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WS.RECV$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Next queued WebSocket message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200"/>
      </w:pPr>
      <w:r>
        <w:t xml:space="preserve"> </w:t>
      </w:r>
    </w:p>
    <w:p>
      <w:pPr>
        <w:shd w:fill="004E7A" w:val="clear"/>
        <w:spacing w:before="240" w:after="120"/>
        <w:ind w:left="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19.  Virtual File System  ★ New in V7</w:t>
      </w:r>
    </w:p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>The VFS provides a unified namespace for programs and assets. Programs load instantly from the embedded store. User assets persist across sessions in browser storage.</w:t>
      </w:r>
    </w:p>
    <w:p>
      <w:pPr>
        <w:spacing w:before="0" w:after="200"/>
      </w:pPr>
      <w:r>
        <w:t xml:space="preserve"> 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>Program Commands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Syntax</w:t>
            </w:r>
          </w:p>
        </w:tc>
        <w:tc>
          <w:tcPr>
            <w:tcW w:type="dxa" w:w="7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LOAD name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 program by name from VFS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LOAD WEB:name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 from ./files/ directory on disk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LOAD *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 all available programs and folders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DIR [folder]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 programs or folder contents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RUN name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 and run a program immediately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RUN name -w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 program in a new window  ★ New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SAVE name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Save current program to browser storage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SAVE DOWNLOAD [name$]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Download program as a .bas file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MERGE name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Merge named program into current program</w:t>
            </w:r>
          </w:p>
        </w:tc>
      </w:tr>
    </w:tbl>
    <w:p>
      <w:pPr>
        <w:spacing w:before="0" w:after="200"/>
      </w:pPr>
      <w:r>
        <w:t xml:space="preserve"> 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>User Asset Commands  ★ New in V7</w:t>
      </w:r>
    </w:p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>Assets are stored in named folders e.g. MYGAME/. Folders are created automatically.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Syntax</w:t>
            </w:r>
          </w:p>
        </w:tc>
        <w:tc>
          <w:tcPr>
            <w:tcW w:type="dxa" w:w="7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VFSPUT "folder/file.ext", d$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Store any string as a user asset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d$ = VFSGET$("folder/file")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Read a user asset back as a string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VFSIMG "folder/file.png","n"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Save a loaded image-store entry into VFS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VFSDEL "folder/file.ext"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Delete a user asset</w:t>
            </w:r>
          </w:p>
        </w:tc>
      </w:tr>
    </w:tbl>
    <w:p>
      <w:pPr>
        <w:spacing w:before="0" w:after="200"/>
      </w:pPr>
      <w: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F4E79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— save and reload level data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10 LVL$ = "3,7,12,4,8"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20 VFSPUT "MYGAME/LVL1.DAT", LVL$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30 D$ = VFSGET$("MYGAME/LVL1.DAT")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40 PRINT "Loaded: "; D$</w:t>
            </w:r>
          </w:p>
        </w:tc>
      </w:tr>
    </w:tbl>
    <w:p>
      <w:pPr>
        <w:spacing w:before="0" w:after="200"/>
      </w:pPr>
      <w:r>
        <w:t xml:space="preserve"> 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>Built-in Folders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Syntax</w:t>
            </w:r>
          </w:p>
        </w:tc>
        <w:tc>
          <w:tcPr>
            <w:tcW w:type="dxa" w:w="7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MAZE3D/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STONE.PNG, FLOOR.PNG, CEIL.PNG — textures for MAZE3D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DEMO/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CHECKERBOARD.PNG and other demo assets</w:t>
            </w:r>
          </w:p>
        </w:tc>
      </w:tr>
    </w:tbl>
    <w:p>
      <w:pPr>
        <w:spacing w:before="60" w:after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■ User assets survive browser refresh. DELUSER removes all saved programs.</w:t>
      </w:r>
    </w:p>
    <w:p>
      <w:pPr>
        <w:spacing w:before="0" w:after="200"/>
      </w:pPr>
      <w:r>
        <w:t xml:space="preserve"> </w:t>
      </w:r>
    </w:p>
    <w:p>
      <w:pPr>
        <w:shd w:fill="004E7A" w:val="clear"/>
        <w:spacing w:before="240" w:after="120"/>
        <w:ind w:left="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20.  Window IPC — Multi-Process Apps  ★ New in V7</w:t>
      </w:r>
    </w:p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>OSAWARE V7 can open any program in its own browser window as a tracked OS process. Windows communicate via messages — building multi-window applications entirely in BASIC.</w:t>
      </w:r>
    </w:p>
    <w:p>
      <w:pPr>
        <w:spacing w:before="0" w:after="200"/>
      </w:pPr>
      <w:r>
        <w:t xml:space="preserve"> 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>Launching Windows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Syntax</w:t>
            </w:r>
          </w:p>
        </w:tc>
        <w:tc>
          <w:tcPr>
            <w:tcW w:type="dxa" w:w="7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pid = LAUNCH("PROGNAME")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 child window, return its PID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RUN PROGNAME -w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Same as LAUNCH from the shell prompt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WINDOW.STATUS(pid)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0=closed  1=running  2=starting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WINDOW.CLOSE pid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Terminate the child window</w:t>
            </w:r>
          </w:p>
        </w:tc>
      </w:tr>
    </w:tbl>
    <w:p>
      <w:pPr>
        <w:spacing w:before="0" w:after="200"/>
      </w:pPr>
      <w:r>
        <w:t xml:space="preserve"> 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>Messaging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Syntax</w:t>
            </w:r>
          </w:p>
        </w:tc>
        <w:tc>
          <w:tcPr>
            <w:tcW w:type="dxa" w:w="7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WINDOW.SEND pid, msg$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Send a string to a child window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WINDOW.REPLY msg$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(Child) Send a string back to the parent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ON WINDOW GOSUB lbl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Fire subroutine when any message arrives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WINDOW.MSG$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Last received message string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WINDOW.PID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PID of the window that sent the last message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WINDOW.ISCHILD$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"1" if running as a child window</w:t>
            </w:r>
          </w:p>
        </w:tc>
      </w:tr>
    </w:tbl>
    <w:p>
      <w:pPr>
        <w:spacing w:before="0" w:after="200"/>
      </w:pPr>
      <w: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F4E79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— parent launches game, sends level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10 pid = LAUNCH("MYGAME")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20 SLEEP 120                  ' wait for child to start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30 WINDOW.SEND pid, "LEVEL:5"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40 ON WINDOW GOSUB Reply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50 GOTO 50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60 Reply: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70 PRINT "Child says: "; WINDOW.MSG$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80 RETURN</w:t>
            </w:r>
          </w:p>
        </w:tc>
      </w:tr>
    </w:tbl>
    <w:p>
      <w:pPr>
        <w:spacing w:before="0" w:after="200"/>
      </w:pPr>
      <w: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F4E79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— child receives and replies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10 ON WINDOW GOSUB Handler : GOTO 10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20 Handler: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30 PRINT "Got: "; WINDOW.MSG$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40 WINDOW.REPLY "ACK:" + WINDOW.MSG$</w:t>
            </w:r>
          </w:p>
        </w:tc>
      </w:tr>
      <w:tr>
        <w:tc>
          <w:tcPr>
            <w:tcW w:type="dxa" w:w="100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C00"/>
                <w:sz w:val="18"/>
                <w:szCs w:val="18"/>
              </w:rPr>
              <w:t xml:space="preserve">50 RETURN</w:t>
            </w:r>
          </w:p>
        </w:tc>
      </w:tr>
    </w:tbl>
    <w:p>
      <w:pPr>
        <w:spacing w:before="60" w:after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■ MEM shows all running windows by PID. Allow popups in your browser for LAUNCH to work.</w:t>
      </w:r>
    </w:p>
    <w:p>
      <w:pPr>
        <w:shd w:fill="1F4E79" w:val="clear"/>
        <w:spacing w:before="240" w:after="120"/>
        <w:ind w:left="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21.  Colour Palette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Use COLOUR n for text, or pass directly to graphics commands as the colour argument.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White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a398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Lavender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  Red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0FF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Green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Yellow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0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Magenta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0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Cyan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Lt Grey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d45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  Dk Blue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9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  Dk Red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066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  Dk Green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Lt Yellow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900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  Dk Magenta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099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  Teal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Gold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999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  Grey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  Black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hd w:fill="EBF5FB" w:val="clear"/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75B6"/>
          <w:sz w:val="18"/>
          <w:szCs w:val="18"/>
        </w:rPr>
        <w:t xml:space="preserve">■ Colour 3 (green) is the classic terminal colour. Colour 16 (black) erases graphics.</w:t>
      </w:r>
    </w:p>
    <w:p>
      <w:pPr>
        <w:spacing w:before="0" w:after="0"/>
      </w:pPr>
      <w:r>
        <w:br w:type="page"/>
      </w:r>
    </w:p>
    <w:p>
      <w:pPr>
        <w:shd w:fill="1F4E79" w:val="clear"/>
        <w:spacing w:before="240" w:after="120"/>
        <w:ind w:left="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22.  Quick Reference Card</w:t>
      </w:r>
    </w:p>
    <w:p>
      <w:pPr>
        <w:spacing w:before="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Command / Syntax</w:t>
            </w:r>
          </w:p>
        </w:tc>
        <w:tc>
          <w:tcPr>
            <w:tcW w:type="dxa" w:w="7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PRINT x;y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Print values; ; suppresses space/newline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INPUT "p";V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Prompt user, store in V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GOTO n / GOSUB n / RETURN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Jump / call subroutine / return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IF c THEN s [ELSE t]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Conditional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FOR I=a TO b STEP s / NEXT I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Count loop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WHILE c / WEND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Condition loop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END / STOP / CONT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Stop / pause / continue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CLS / COLOUR n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Clear screen / set colour (1–16)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PSET x,y,c / LINE x1,y1,x2,y2,c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Draw pixel / line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CIRCLE x,y,r,c / FILLRECT x1,y1,x2,y2,c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Circle / filled rect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PAINT x,y,c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Flood fill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DELAY ms / SLEEP ms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Engine delay / pause once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MOUSE ON/OFF  ON MOUSE GOSUB lbl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Enable mouse / set handler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MOUSE(0)..MOUSE(6)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Button state and cursor position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OBJECT.SHAPE id,def$  OBJECT.X/Y id,v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Sprite shape / move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OBJECT.ON/OFF [id]  OBJECT.START/STOP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Show/hide / animate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GL.INIT  GL.CLS  GL.PERSPECTIVE fov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3D init / clear / FOV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GL.CAMERA x,y,z  GL.LOOKAT x,y,z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Camera position / target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GL.WIRE / GL.SOLID / GL.SOLIDWIRE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Render mode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GL.LIGHT lx,ly,lz  GL.AMBIENT a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Directional / ambient light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GL.POINTLIGHT x,y,z[,r,g,b,i,d]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Point light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GL.COLOUR r,g,b  GL.SHINE n  GL.ALPHA n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Material colour/shine/opacity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GL.FOG r,g,b,near,far  GL.FOGOFF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Fog on / off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GL.BEGIN..GL.VERTEX..GL.FACE..GL.END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Build mesh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GL.SPHERE r[,w,h]  GL.CHROME id[,rough]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Sphere / chrome reflection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GL.TEXTURE id,name$[,rep]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Apply texture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GL.TRANSLATE/ROTATE/SCALE id,...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Transform mesh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GL.DRAWALL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Render all meshes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LOADIMG "n","url"  DISPLAY "n"[,x,y,w,h]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Store / draw image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★ SOUND f,d[,v[,ch]]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Tone: freq, jiffies, vol 0-255, voice 0-3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★ SOUND WAIT / SOUND RESUME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Queue / play sounds simultaneously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★ WAVE ch, SIN|arr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Set waveform for voice (SIN or 256-elem array)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★ SUB name(p) STATIC ... END SUB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Define subprogram with local scope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★ CALL name(args)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Call subprogram (one CALL per line)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★ SHARED var1,var2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Share main-program vars inside SUB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WS.OPEN url$  WS.SEND msg$  WS.RECV$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WebSocket connect/send/receive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AI "prompt"[,R$]  AINUM "p",N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Ask Claude AI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LOAD/RUN/SAVE/LIST/MEM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Program management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★ SAVE DOWNLOAD name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Download as name.bas file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★ FULLSCREEN [ON|OFF]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Full browser window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★ LABELS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List all defined labels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D63"/>
                <w:sz w:val="17"/>
                <w:szCs w:val="17"/>
              </w:rPr>
              <w:t xml:space="preserve">LINES / MAXLINE  DATE$ / TIME$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System variables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200"/>
      </w:pPr>
      <w:r>
        <w:t xml:space="preserve"> 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>New Commands  ★ V7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Syntax</w:t>
            </w:r>
          </w:p>
        </w:tc>
        <w:tc>
          <w:tcPr>
            <w:tcW w:type="dxa" w:w="7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OPTION BASE n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 default array lower bound: 0 (default) or 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POKE addr,val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 byte to BASIC memory (0–65535)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POKEW addr,val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 16-bit word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POKEL addr,val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 32-bit long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PEEK(addr)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Read byte from BASIC memory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PRINT USING fmt$;v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Formatted output: # = digit, . = decimal point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LSET var$,width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Left-align string in field of given width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RSET var$,width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Right-align string in field of given width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RESIZE w,h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Resize terminal/canvas area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DECLARE SUB name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Forward-declare a SUB before its definition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INFO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Alias for MEM — show process table and stats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GLDEBUG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Print GL canvas and renderer diagnostics</w:t>
            </w:r>
          </w:p>
        </w:tc>
      </w:tr>
    </w:tbl>
    <w:p>
      <w:pPr>
        <w:spacing w:before="0" w:after="200"/>
      </w:pPr>
      <w:r>
        <w:t xml:space="preserve"> 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>New Built-in Variables  ★ V7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Syntax</w:t>
            </w:r>
          </w:p>
        </w:tc>
        <w:tc>
          <w:tcPr>
            <w:tcW w:type="dxa" w:w="7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TIMER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Milliseconds since page load (high resolution)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GL.MESHID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 assigned to last created GL mesh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COLLISION(id)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 of object colliding with sprite id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WINDOW.MSG$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Last received Window IPC message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WINDOW.PID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PID of last Window IPC sender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WINDOW.STATUS(pid)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 of a child window: 0=closed 1=running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A3C5E"/>
              </w:rPr>
              <w:t xml:space="preserve">WINDOW.ISCHILD$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"1" if running as a child window</w:t>
            </w:r>
          </w:p>
        </w:tc>
      </w:tr>
    </w:tbl>
    <w:p>
      <w:pPr>
        <w:shd w:fill="D6EAF8" w:val="clear"/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4E7A"/>
          <w:sz w:val="18"/>
          <w:szCs w:val="18"/>
        </w:rPr>
        <w:t xml:space="preserve">★ = New in v0.5    Demos: RUN AUDIOTEST   RUN TESTS   RUN MENU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10080"/>
      </w:tabs>
      <w:spacing w:before="80" w:after="0"/>
    </w:pPr>
    <w:r>
      <w:rPr>
        <w:rFonts w:ascii="Arial" w:cs="Arial" w:eastAsia="Arial" w:hAnsi="Arial"/>
        <w:color w:val="999999"/>
        <w:sz w:val="14"/>
        <w:szCs w:val="14"/>
      </w:rPr>
      <w:t xml:space="preserve">Copyleft © 2026 Exedos — All rights reserved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999999"/>
        <w:sz w:val="14"/>
        <w:szCs w:val="14"/>
      </w:rPr>
      <w:t xml:space="preserve">Page </w:t>
    </w:r>
    <w:fldSimple w:instr="PAGE">
      <w:r>
        <w:rPr>
          <w:rFonts w:ascii="Arial" w:cs="Arial" w:eastAsia="Arial" w:hAnsi="Arial"/>
          <w:color w:val="999999"/>
          <w:sz w:val="14"/>
          <w:szCs w:val="14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spacing w:before="0" w:after="80"/>
    </w:pPr>
    <w:r>
      <w:rPr>
        <w:rFonts w:ascii="Arial" w:cs="Arial" w:eastAsia="Arial" w:hAnsi="Arial"/>
        <w:color w:val="888888"/>
        <w:sz w:val="16"/>
        <w:szCs w:val="16"/>
      </w:rPr>
      <w:t xml:space="preserve">OSAWARE BASIC Language Reference Manual v0.5</w:t>
    </w:r>
    <w:r>
      <w:rPr>
        <w:rFonts w:ascii="Arial" w:cs="Arial" w:eastAsia="Arial" w:hAnsi="Arial"/>
        <w:color w:val="BBBBBB"/>
        <w:sz w:val="16"/>
        <w:szCs w:val="16"/>
      </w:rPr>
      <w:t xml:space="preserve">  —  </w:t>
    </w:r>
    <w:r>
      <w:rPr>
        <w:rFonts w:ascii="Arial" w:cs="Arial" w:eastAsia="Arial" w:hAnsi="Arial"/>
        <w:color w:val="888888"/>
        <w:sz w:val="16"/>
        <w:szCs w:val="16"/>
      </w:rPr>
      <w:t xml:space="preserve">osaware.io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2026-04-01T07:38:10.339Z</dcterms:created>
  <dcterms:modified xsi:type="dcterms:W3CDTF">2026-04-01T07:38:10.342Z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