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A191F" w14:textId="607BADC6" w:rsidR="005D7664" w:rsidRDefault="00000000">
      <w:pPr>
        <w:pStyle w:val="Title"/>
      </w:pPr>
      <w:r>
        <w:t>Technical Specifications v1.</w:t>
      </w:r>
      <w:r w:rsidR="00B06AA5">
        <w:rPr>
          <w:rFonts w:hint="eastAsia"/>
        </w:rPr>
        <w:t>2</w:t>
      </w:r>
    </w:p>
    <w:p w14:paraId="78229A64" w14:textId="77777777" w:rsidR="005D7664" w:rsidRDefault="00000000">
      <w:pPr>
        <w:pStyle w:val="Heading2"/>
      </w:pPr>
      <w:r>
        <w:t>Personality-Adaptive Conversational AI System</w:t>
      </w:r>
    </w:p>
    <w:p w14:paraId="6289F041" w14:textId="77777777" w:rsidR="005D7664" w:rsidRDefault="00000000">
      <w:pPr>
        <w:pStyle w:val="Heading3"/>
      </w:pPr>
      <w:r>
        <w:t>Executive Summary</w:t>
      </w:r>
    </w:p>
    <w:p w14:paraId="3921AA7F" w14:textId="7CCDFAD1" w:rsidR="00DD6299" w:rsidRDefault="00DD6299">
      <w:r w:rsidRPr="00DD6299">
        <w:t>This proposal investigates a small, auditable conversational system that adapts tone and pacing using per‑turn OCEAN signals inferred from the user’s message. The system is strictly dialog‑grounded: responses must be entailed by the current turn. The MVP favors clarity, low latency, and reproducibility to enable controlled evaluation.</w:t>
      </w:r>
    </w:p>
    <w:p w14:paraId="0E12D318" w14:textId="77777777" w:rsidR="00DD6299" w:rsidRDefault="00DD6299"/>
    <w:p w14:paraId="110C80E3" w14:textId="77777777" w:rsidR="005D7664" w:rsidRDefault="00000000">
      <w:r>
        <w:rPr>
          <w:b/>
        </w:rPr>
        <w:t>Core Innovation</w:t>
      </w:r>
      <w:r>
        <w:t>: Real-time personality inference from conversation turns, mapped to behavioral directives via the Zurich Model, producing grounded responses without external knowledge dependencies.</w:t>
      </w:r>
    </w:p>
    <w:p w14:paraId="0E321449" w14:textId="77777777" w:rsidR="00B06AA5" w:rsidRDefault="00B06AA5"/>
    <w:p w14:paraId="27B92CB4" w14:textId="77777777" w:rsidR="005D7664" w:rsidRDefault="00000000">
      <w:r>
        <w:rPr>
          <w:b/>
        </w:rPr>
        <w:t>Expected Contribution</w:t>
      </w:r>
      <w:r>
        <w:t>: 1. Transparent pipeline from OCEAN cues → directives → grounded responses 2. Lightweight rules that reduce hallucination through dialog-only grounding 3. Evaluation harness measuring stability, directive adherence, and grounding</w:t>
      </w:r>
    </w:p>
    <w:p w14:paraId="191B5A80" w14:textId="77777777" w:rsidR="005D7664" w:rsidRDefault="00000000">
      <w:pPr>
        <w:pStyle w:val="Heading2"/>
      </w:pPr>
      <w:r>
        <w:t>1. System Architecture</w:t>
      </w:r>
    </w:p>
    <w:p w14:paraId="496B9CE4" w14:textId="77777777" w:rsidR="005D7664" w:rsidRDefault="00000000">
      <w:pPr>
        <w:pStyle w:val="Heading3"/>
      </w:pPr>
      <w:r>
        <w:t>1.1 MVP Implementation Overview</w:t>
      </w:r>
    </w:p>
    <w:p w14:paraId="406EC01A" w14:textId="77777777" w:rsidR="005D7664" w:rsidRDefault="00000000">
      <w:r>
        <w:t xml:space="preserve">The current MVP implements a </w:t>
      </w:r>
      <w:r>
        <w:rPr>
          <w:b/>
        </w:rPr>
        <w:t>containerized microservices architecture</w:t>
      </w:r>
      <w:r>
        <w:t xml:space="preserve"> with the following components:</w:t>
      </w:r>
    </w:p>
    <w:p w14:paraId="6D5D39CA" w14:textId="529D3597" w:rsidR="00913DFD" w:rsidRDefault="00195CB9">
      <w:r>
        <w:rPr>
          <w:noProof/>
        </w:rPr>
        <mc:AlternateContent>
          <mc:Choice Requires="wps">
            <w:drawing>
              <wp:anchor distT="0" distB="0" distL="114300" distR="114300" simplePos="0" relativeHeight="251662336" behindDoc="0" locked="0" layoutInCell="1" allowOverlap="1" wp14:anchorId="513CA11A" wp14:editId="1528DB17">
                <wp:simplePos x="0" y="0"/>
                <wp:positionH relativeFrom="column">
                  <wp:posOffset>1928388</wp:posOffset>
                </wp:positionH>
                <wp:positionV relativeFrom="paragraph">
                  <wp:posOffset>175260</wp:posOffset>
                </wp:positionV>
                <wp:extent cx="1421394" cy="660903"/>
                <wp:effectExtent l="12700" t="12700" r="13970" b="12700"/>
                <wp:wrapNone/>
                <wp:docPr id="2083807357" name="Text Box 3"/>
                <wp:cNvGraphicFramePr/>
                <a:graphic xmlns:a="http://schemas.openxmlformats.org/drawingml/2006/main">
                  <a:graphicData uri="http://schemas.microsoft.com/office/word/2010/wordprocessingShape">
                    <wps:wsp>
                      <wps:cNvSpPr txBox="1"/>
                      <wps:spPr>
                        <a:xfrm>
                          <a:off x="0" y="0"/>
                          <a:ext cx="1421394" cy="660903"/>
                        </a:xfrm>
                        <a:prstGeom prst="rect">
                          <a:avLst/>
                        </a:prstGeom>
                        <a:ln/>
                      </wps:spPr>
                      <wps:style>
                        <a:lnRef idx="2">
                          <a:schemeClr val="dk1"/>
                        </a:lnRef>
                        <a:fillRef idx="1">
                          <a:schemeClr val="lt1"/>
                        </a:fillRef>
                        <a:effectRef idx="0">
                          <a:schemeClr val="dk1"/>
                        </a:effectRef>
                        <a:fontRef idx="minor">
                          <a:schemeClr val="dk1"/>
                        </a:fontRef>
                      </wps:style>
                      <wps:txbx>
                        <w:txbxContent>
                          <w:p w14:paraId="162B472A" w14:textId="1A6DDECF" w:rsidR="00195CB9" w:rsidRDefault="00195CB9" w:rsidP="002D38BE">
                            <w:pPr>
                              <w:jc w:val="center"/>
                            </w:pPr>
                            <w:r>
                              <w:t>N8N</w:t>
                            </w:r>
                          </w:p>
                          <w:p w14:paraId="1555D9C5" w14:textId="77777777" w:rsidR="00195CB9" w:rsidRDefault="00195CB9" w:rsidP="002D38BE">
                            <w:pPr>
                              <w:jc w:val="center"/>
                            </w:pPr>
                            <w:r>
                              <w:t>Workflow</w:t>
                            </w:r>
                          </w:p>
                          <w:p w14:paraId="1990274C" w14:textId="77777777" w:rsidR="00195CB9" w:rsidRDefault="00195CB9" w:rsidP="002D38BE">
                            <w:pPr>
                              <w:jc w:val="center"/>
                            </w:pPr>
                            <w:r>
                              <w:t>Engine</w:t>
                            </w:r>
                          </w:p>
                          <w:p w14:paraId="48812551" w14:textId="4A404216" w:rsidR="00195CB9" w:rsidRDefault="00195CB9" w:rsidP="002D38BE">
                            <w:pPr>
                              <w:jc w:val="center"/>
                            </w:pPr>
                            <w:r>
                              <w:t>(Port 5678)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3CA11A" id="_x0000_t202" coordsize="21600,21600" o:spt="202" path="m,l,21600r21600,l21600,xe">
                <v:stroke joinstyle="miter"/>
                <v:path gradientshapeok="t" o:connecttype="rect"/>
              </v:shapetype>
              <v:shape id="Text Box 3" o:spid="_x0000_s1026" type="#_x0000_t202" style="position:absolute;margin-left:151.85pt;margin-top:13.8pt;width:111.9pt;height:52.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" fillcolor="white [3201]" strokecolor="black [3200]" strokeweight="2pt">
                <v:textbox>
                  <w:txbxContent>
                    <w:p w14:paraId="162B472A" w14:textId="1A6DDECF" w:rsidR="00195CB9" w:rsidRDefault="00195CB9" w:rsidP="002D38BE">
                      <w:pPr>
                        <w:jc w:val="center"/>
                      </w:pPr>
                      <w:r>
                        <w:t>N8N</w:t>
                      </w:r>
                    </w:p>
                    <w:p w14:paraId="1555D9C5" w14:textId="77777777" w:rsidR="00195CB9" w:rsidRDefault="00195CB9" w:rsidP="002D38BE">
                      <w:pPr>
                        <w:jc w:val="center"/>
                      </w:pPr>
                      <w:r>
                        <w:t>Workflow</w:t>
                      </w:r>
                    </w:p>
                    <w:p w14:paraId="1990274C" w14:textId="77777777" w:rsidR="00195CB9" w:rsidRDefault="00195CB9" w:rsidP="002D38BE">
                      <w:pPr>
                        <w:jc w:val="center"/>
                      </w:pPr>
                      <w:r>
                        <w:t>Engine</w:t>
                      </w:r>
                    </w:p>
                    <w:p w14:paraId="48812551" w14:textId="4A404216" w:rsidR="00195CB9" w:rsidRDefault="00195CB9" w:rsidP="002D38BE">
                      <w:pPr>
                        <w:jc w:val="center"/>
                      </w:pPr>
                      <w:r>
                        <w:t>(Port 5678)</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582DA0CA" wp14:editId="29EA8C62">
                <wp:simplePos x="0" y="0"/>
                <wp:positionH relativeFrom="column">
                  <wp:posOffset>-26098</wp:posOffset>
                </wp:positionH>
                <wp:positionV relativeFrom="paragraph">
                  <wp:posOffset>168948</wp:posOffset>
                </wp:positionV>
                <wp:extent cx="1421394" cy="660903"/>
                <wp:effectExtent l="0" t="0" r="13970" b="12700"/>
                <wp:wrapNone/>
                <wp:docPr id="1756515194" name="Text Box 3"/>
                <wp:cNvGraphicFramePr/>
                <a:graphic xmlns:a="http://schemas.openxmlformats.org/drawingml/2006/main">
                  <a:graphicData uri="http://schemas.microsoft.com/office/word/2010/wordprocessingShape">
                    <wps:wsp>
                      <wps:cNvSpPr txBox="1"/>
                      <wps:spPr>
                        <a:xfrm>
                          <a:off x="0" y="0"/>
                          <a:ext cx="1421394" cy="660903"/>
                        </a:xfrm>
                        <a:prstGeom prst="rect">
                          <a:avLst/>
                        </a:prstGeom>
                        <a:solidFill>
                          <a:schemeClr val="lt1"/>
                        </a:solidFill>
                        <a:ln w="6350">
                          <a:solidFill>
                            <a:prstClr val="black"/>
                          </a:solidFill>
                        </a:ln>
                      </wps:spPr>
                      <wps:txbx>
                        <w:txbxContent>
                          <w:p w14:paraId="39663F37" w14:textId="2D7DD808" w:rsidR="00195CB9" w:rsidRDefault="00195CB9" w:rsidP="002D38BE">
                            <w:pPr>
                              <w:jc w:val="center"/>
                            </w:pPr>
                            <w:r w:rsidRPr="00195CB9">
                              <w:t>Next.js</w:t>
                            </w:r>
                          </w:p>
                          <w:p w14:paraId="7DC1889C" w14:textId="4FD57E9A" w:rsidR="00195CB9" w:rsidRDefault="00195CB9" w:rsidP="002D38BE">
                            <w:pPr>
                              <w:jc w:val="center"/>
                            </w:pPr>
                            <w:r>
                              <w:t>Frontend</w:t>
                            </w:r>
                          </w:p>
                          <w:p w14:paraId="0328CB0E" w14:textId="4C66AFAA" w:rsidR="00195CB9" w:rsidRDefault="00195CB9" w:rsidP="002D38BE">
                            <w:pPr>
                              <w:jc w:val="center"/>
                            </w:pPr>
                            <w:r>
                              <w:t>(Port 3000)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DA0CA" id="_x0000_s1027" type="#_x0000_t202" style="position:absolute;margin-left:-2.05pt;margin-top:13.3pt;width:111.9pt;height:5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" fillcolor="white [3201]" strokeweight=".5pt">
                <v:textbox>
                  <w:txbxContent>
                    <w:p w14:paraId="39663F37" w14:textId="2D7DD808" w:rsidR="00195CB9" w:rsidRDefault="00195CB9" w:rsidP="002D38BE">
                      <w:pPr>
                        <w:jc w:val="center"/>
                      </w:pPr>
                      <w:r w:rsidRPr="00195CB9">
                        <w:t>Next.js</w:t>
                      </w:r>
                    </w:p>
                    <w:p w14:paraId="7DC1889C" w14:textId="4FD57E9A" w:rsidR="00195CB9" w:rsidRDefault="00195CB9" w:rsidP="002D38BE">
                      <w:pPr>
                        <w:jc w:val="center"/>
                      </w:pPr>
                      <w:r>
                        <w:t>Frontend</w:t>
                      </w:r>
                    </w:p>
                    <w:p w14:paraId="0328CB0E" w14:textId="4C66AFAA" w:rsidR="00195CB9" w:rsidRDefault="00195CB9" w:rsidP="002D38BE">
                      <w:pPr>
                        <w:jc w:val="center"/>
                      </w:pPr>
                      <w:r>
                        <w:t>(Port 3000)</w:t>
                      </w:r>
                    </w:p>
                  </w:txbxContent>
                </v:textbox>
              </v:shape>
            </w:pict>
          </mc:Fallback>
        </mc:AlternateContent>
      </w:r>
    </w:p>
    <w:p w14:paraId="1EEA1809" w14:textId="37875350" w:rsidR="00913DFD" w:rsidRDefault="00195CB9">
      <w:r>
        <w:rPr>
          <w:noProof/>
        </w:rPr>
        <mc:AlternateContent>
          <mc:Choice Requires="wps">
            <w:drawing>
              <wp:anchor distT="0" distB="0" distL="114300" distR="114300" simplePos="0" relativeHeight="251664384" behindDoc="0" locked="0" layoutInCell="1" allowOverlap="1" wp14:anchorId="28DBCE66" wp14:editId="12773880">
                <wp:simplePos x="0" y="0"/>
                <wp:positionH relativeFrom="column">
                  <wp:posOffset>3974125</wp:posOffset>
                </wp:positionH>
                <wp:positionV relativeFrom="paragraph">
                  <wp:posOffset>10323</wp:posOffset>
                </wp:positionV>
                <wp:extent cx="1421394" cy="660903"/>
                <wp:effectExtent l="0" t="0" r="13970" b="12700"/>
                <wp:wrapNone/>
                <wp:docPr id="13609277" name="Text Box 3"/>
                <wp:cNvGraphicFramePr/>
                <a:graphic xmlns:a="http://schemas.openxmlformats.org/drawingml/2006/main">
                  <a:graphicData uri="http://schemas.microsoft.com/office/word/2010/wordprocessingShape">
                    <wps:wsp>
                      <wps:cNvSpPr txBox="1"/>
                      <wps:spPr>
                        <a:xfrm>
                          <a:off x="0" y="0"/>
                          <a:ext cx="1421394" cy="660903"/>
                        </a:xfrm>
                        <a:prstGeom prst="rect">
                          <a:avLst/>
                        </a:prstGeom>
                        <a:solidFill>
                          <a:schemeClr val="lt1"/>
                        </a:solidFill>
                        <a:ln w="6350">
                          <a:solidFill>
                            <a:prstClr val="black"/>
                          </a:solidFill>
                        </a:ln>
                      </wps:spPr>
                      <wps:txbx>
                        <w:txbxContent>
                          <w:p w14:paraId="7F3C3C56" w14:textId="77777777" w:rsidR="00195CB9" w:rsidRDefault="00195CB9" w:rsidP="002D38BE">
                            <w:pPr>
                              <w:jc w:val="center"/>
                            </w:pPr>
                            <w:r>
                              <w:t>PostgreSQL</w:t>
                            </w:r>
                          </w:p>
                          <w:p w14:paraId="44E3ACF9" w14:textId="77777777" w:rsidR="00195CB9" w:rsidRDefault="00195CB9" w:rsidP="002D38BE">
                            <w:pPr>
                              <w:jc w:val="center"/>
                            </w:pPr>
                            <w:r>
                              <w:t>Database</w:t>
                            </w:r>
                          </w:p>
                          <w:p w14:paraId="25549EF8" w14:textId="04095AB5" w:rsidR="00195CB9" w:rsidRDefault="00195CB9" w:rsidP="002D38BE">
                            <w:pPr>
                              <w:jc w:val="center"/>
                            </w:pPr>
                            <w:r>
                              <w:t>(Port 5432))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DBCE66" id="_x0000_s1028" type="#_x0000_t202" style="position:absolute;margin-left:312.9pt;margin-top:.8pt;width:111.9pt;height:52.0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" fillcolor="white [3201]" strokeweight=".5pt">
                <v:textbox>
                  <w:txbxContent>
                    <w:p w14:paraId="7F3C3C56" w14:textId="77777777" w:rsidR="00195CB9" w:rsidRDefault="00195CB9" w:rsidP="002D38BE">
                      <w:pPr>
                        <w:jc w:val="center"/>
                      </w:pPr>
                      <w:r>
                        <w:t>PostgreSQL</w:t>
                      </w:r>
                    </w:p>
                    <w:p w14:paraId="44E3ACF9" w14:textId="77777777" w:rsidR="00195CB9" w:rsidRDefault="00195CB9" w:rsidP="002D38BE">
                      <w:pPr>
                        <w:jc w:val="center"/>
                      </w:pPr>
                      <w:r>
                        <w:t>Database</w:t>
                      </w:r>
                    </w:p>
                    <w:p w14:paraId="25549EF8" w14:textId="04095AB5" w:rsidR="00195CB9" w:rsidRDefault="00195CB9" w:rsidP="002D38BE">
                      <w:pPr>
                        <w:jc w:val="center"/>
                      </w:pPr>
                      <w:r>
                        <w:t>(Port 5432))</w:t>
                      </w:r>
                    </w:p>
                  </w:txbxContent>
                </v:textbox>
              </v:shape>
            </w:pict>
          </mc:Fallback>
        </mc:AlternateContent>
      </w:r>
    </w:p>
    <w:p w14:paraId="082F4726" w14:textId="489FCF31" w:rsidR="00913DFD" w:rsidRDefault="00195CB9">
      <w:r>
        <w:rPr>
          <w:noProof/>
        </w:rPr>
        <mc:AlternateContent>
          <mc:Choice Requires="wps">
            <w:drawing>
              <wp:anchor distT="0" distB="0" distL="114300" distR="114300" simplePos="0" relativeHeight="251669504" behindDoc="0" locked="0" layoutInCell="1" allowOverlap="1" wp14:anchorId="1C01FFAA" wp14:editId="55976EFD">
                <wp:simplePos x="0" y="0"/>
                <wp:positionH relativeFrom="column">
                  <wp:posOffset>3404103</wp:posOffset>
                </wp:positionH>
                <wp:positionV relativeFrom="paragraph">
                  <wp:posOffset>32693</wp:posOffset>
                </wp:positionV>
                <wp:extent cx="438187" cy="173776"/>
                <wp:effectExtent l="50800" t="25400" r="19050" b="80645"/>
                <wp:wrapNone/>
                <wp:docPr id="16766818" name="Left-Right Arrow 4"/>
                <wp:cNvGraphicFramePr/>
                <a:graphic xmlns:a="http://schemas.openxmlformats.org/drawingml/2006/main">
                  <a:graphicData uri="http://schemas.microsoft.com/office/word/2010/wordprocessingShape">
                    <wps:wsp>
                      <wps:cNvSpPr/>
                      <wps:spPr>
                        <a:xfrm>
                          <a:off x="0" y="0"/>
                          <a:ext cx="438187" cy="173776"/>
                        </a:xfrm>
                        <a:prstGeom prst="lef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05440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4" o:spid="_x0000_s1026" type="#_x0000_t69" style="position:absolute;margin-left:268.05pt;margin-top:2.55pt;width:34.5pt;height:1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" adj="4283" fillcolor="#4f81bd [3204]" strokecolor="#4579b8 [3044]">
                <v:fill color2="#a7bfde [1620]" rotate="t" angle="180" focus="100%" type="gradient">
                  <o:fill v:ext="view" type="gradientUnscaled"/>
                </v:fill>
                <v:shadow on="t" color="black" opacity="22937f" origin=",.5" offset="0,.63889mm"/>
              </v:shape>
            </w:pict>
          </mc:Fallback>
        </mc:AlternateContent>
      </w:r>
      <w:r>
        <w:rPr>
          <w:noProof/>
        </w:rPr>
        <mc:AlternateContent>
          <mc:Choice Requires="wps">
            <w:drawing>
              <wp:anchor distT="0" distB="0" distL="114300" distR="114300" simplePos="0" relativeHeight="251667456" behindDoc="0" locked="0" layoutInCell="1" allowOverlap="1" wp14:anchorId="76676ABB" wp14:editId="09DDD356">
                <wp:simplePos x="0" y="0"/>
                <wp:positionH relativeFrom="column">
                  <wp:posOffset>1482895</wp:posOffset>
                </wp:positionH>
                <wp:positionV relativeFrom="paragraph">
                  <wp:posOffset>125089</wp:posOffset>
                </wp:positionV>
                <wp:extent cx="438187" cy="173776"/>
                <wp:effectExtent l="50800" t="25400" r="19050" b="80645"/>
                <wp:wrapNone/>
                <wp:docPr id="1760181218" name="Left-Right Arrow 4"/>
                <wp:cNvGraphicFramePr/>
                <a:graphic xmlns:a="http://schemas.openxmlformats.org/drawingml/2006/main">
                  <a:graphicData uri="http://schemas.microsoft.com/office/word/2010/wordprocessingShape">
                    <wps:wsp>
                      <wps:cNvSpPr/>
                      <wps:spPr>
                        <a:xfrm>
                          <a:off x="0" y="0"/>
                          <a:ext cx="438187" cy="173776"/>
                        </a:xfrm>
                        <a:prstGeom prst="lef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9B69A" id="Left-Right Arrow 4" o:spid="_x0000_s1026" type="#_x0000_t69" style="position:absolute;margin-left:116.75pt;margin-top:9.85pt;width:34.5pt;height:1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" adj="4283" fillcolor="#4f81bd [3204]" strokecolor="#4579b8 [3044]">
                <v:fill color2="#a7bfde [1620]" rotate="t" angle="180" focus="100%" type="gradient">
                  <o:fill v:ext="view" type="gradientUnscaled"/>
                </v:fill>
                <v:shadow on="t" color="black" opacity="22937f" origin=",.5" offset="0,.63889mm"/>
              </v:shape>
            </w:pict>
          </mc:Fallback>
        </mc:AlternateContent>
      </w:r>
    </w:p>
    <w:p w14:paraId="41BA7456" w14:textId="63F227B7" w:rsidR="00195CB9" w:rsidRDefault="00195CB9"/>
    <w:p w14:paraId="5B9FF0F0" w14:textId="773AC1AE" w:rsidR="00195CB9" w:rsidRDefault="00195CB9"/>
    <w:p w14:paraId="15FC233C" w14:textId="0AFD3235" w:rsidR="00195CB9" w:rsidRDefault="002D38BE">
      <w:r>
        <w:rPr>
          <w:noProof/>
        </w:rPr>
        <mc:AlternateContent>
          <mc:Choice Requires="wps">
            <w:drawing>
              <wp:anchor distT="0" distB="0" distL="114300" distR="114300" simplePos="0" relativeHeight="251671552" behindDoc="0" locked="0" layoutInCell="1" allowOverlap="1" wp14:anchorId="7F03584E" wp14:editId="3310FB1A">
                <wp:simplePos x="0" y="0"/>
                <wp:positionH relativeFrom="column">
                  <wp:posOffset>2372679</wp:posOffset>
                </wp:positionH>
                <wp:positionV relativeFrom="paragraph">
                  <wp:posOffset>59616</wp:posOffset>
                </wp:positionV>
                <wp:extent cx="358111" cy="173776"/>
                <wp:effectExtent l="28575" t="22225" r="64770" b="77470"/>
                <wp:wrapNone/>
                <wp:docPr id="1563953869" name="Left-Right Arrow 4"/>
                <wp:cNvGraphicFramePr/>
                <a:graphic xmlns:a="http://schemas.openxmlformats.org/drawingml/2006/main">
                  <a:graphicData uri="http://schemas.microsoft.com/office/word/2010/wordprocessingShape">
                    <wps:wsp>
                      <wps:cNvSpPr/>
                      <wps:spPr>
                        <a:xfrm rot="5400000">
                          <a:off x="0" y="0"/>
                          <a:ext cx="358111" cy="173776"/>
                        </a:xfrm>
                        <a:prstGeom prst="leftRigh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00E32B" id="Left-Right Arrow 4" o:spid="_x0000_s1026" type="#_x0000_t69" style="position:absolute;margin-left:186.85pt;margin-top:4.7pt;width:28.2pt;height:13.7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" adj="5241" fillcolor="#4f81bd [3204]" strokecolor="#4579b8 [3044]">
                <v:fill color2="#a7bfde [1620]" rotate="t" angle="180" focus="100%" type="gradient">
                  <o:fill v:ext="view" type="gradientUnscaled"/>
                </v:fill>
                <v:shadow on="t" color="black" opacity="22937f" origin=",.5" offset="0,.63889mm"/>
              </v:shape>
            </w:pict>
          </mc:Fallback>
        </mc:AlternateContent>
      </w:r>
    </w:p>
    <w:p w14:paraId="2EF363C7" w14:textId="0DE3BFC8" w:rsidR="00195CB9" w:rsidRDefault="00195CB9"/>
    <w:p w14:paraId="6E549466" w14:textId="6C11F0C7" w:rsidR="00195CB9" w:rsidRDefault="00195CB9">
      <w:r>
        <w:rPr>
          <w:noProof/>
        </w:rPr>
        <mc:AlternateContent>
          <mc:Choice Requires="wps">
            <w:drawing>
              <wp:anchor distT="0" distB="0" distL="114300" distR="114300" simplePos="0" relativeHeight="251666432" behindDoc="0" locked="0" layoutInCell="1" allowOverlap="1" wp14:anchorId="298991D5" wp14:editId="172ECC14">
                <wp:simplePos x="0" y="0"/>
                <wp:positionH relativeFrom="column">
                  <wp:posOffset>1918813</wp:posOffset>
                </wp:positionH>
                <wp:positionV relativeFrom="paragraph">
                  <wp:posOffset>53397</wp:posOffset>
                </wp:positionV>
                <wp:extent cx="1421394" cy="660903"/>
                <wp:effectExtent l="0" t="0" r="13970" b="12700"/>
                <wp:wrapNone/>
                <wp:docPr id="1388269390" name="Text Box 3"/>
                <wp:cNvGraphicFramePr/>
                <a:graphic xmlns:a="http://schemas.openxmlformats.org/drawingml/2006/main">
                  <a:graphicData uri="http://schemas.microsoft.com/office/word/2010/wordprocessingShape">
                    <wps:wsp>
                      <wps:cNvSpPr txBox="1"/>
                      <wps:spPr>
                        <a:xfrm>
                          <a:off x="0" y="0"/>
                          <a:ext cx="1421394" cy="660903"/>
                        </a:xfrm>
                        <a:prstGeom prst="rect">
                          <a:avLst/>
                        </a:prstGeom>
                        <a:solidFill>
                          <a:schemeClr val="lt1"/>
                        </a:solidFill>
                        <a:ln w="6350">
                          <a:solidFill>
                            <a:prstClr val="black"/>
                          </a:solidFill>
                        </a:ln>
                      </wps:spPr>
                      <wps:txbx>
                        <w:txbxContent>
                          <w:p w14:paraId="0B4926E9" w14:textId="589F5CD5" w:rsidR="00195CB9" w:rsidRDefault="00DD6299" w:rsidP="00DD6299">
                            <w:pPr>
                              <w:jc w:val="center"/>
                            </w:pPr>
                            <w:r>
                              <w:t>Redis</w:t>
                            </w:r>
                            <w:r>
                              <w:br/>
                              <w:t>(Port 6379)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8991D5" id="_x0000_s1029" type="#_x0000_t202" style="position:absolute;margin-left:151.1pt;margin-top:4.2pt;width:111.9pt;height:52.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" fillcolor="white [3201]" strokeweight=".5pt">
                <v:textbox>
                  <w:txbxContent>
                    <w:p w14:paraId="0B4926E9" w14:textId="589F5CD5" w:rsidR="00195CB9" w:rsidRDefault="00DD6299" w:rsidP="00DD6299">
                      <w:pPr>
                        <w:jc w:val="center"/>
                      </w:pPr>
                      <w:r>
                        <w:t>Redis</w:t>
                      </w:r>
                      <w:r>
                        <w:br/>
                        <w:t>(Port 6379)</w:t>
                      </w:r>
                    </w:p>
                  </w:txbxContent>
                </v:textbox>
              </v:shape>
            </w:pict>
          </mc:Fallback>
        </mc:AlternateContent>
      </w:r>
    </w:p>
    <w:p w14:paraId="22922950" w14:textId="77777777" w:rsidR="00195CB9" w:rsidRDefault="00195CB9"/>
    <w:p w14:paraId="36814119" w14:textId="77777777" w:rsidR="00195CB9" w:rsidRDefault="00195CB9"/>
    <w:p w14:paraId="7B02F82B" w14:textId="77777777" w:rsidR="00913DFD" w:rsidRDefault="00913DFD"/>
    <w:p w14:paraId="310233A1" w14:textId="77777777" w:rsidR="005D7664" w:rsidRDefault="00000000">
      <w:pPr>
        <w:pStyle w:val="Heading3"/>
      </w:pPr>
      <w:r>
        <w:t>1.2 Core Pipeline (Implemented)</w:t>
      </w:r>
    </w:p>
    <w:p w14:paraId="227DA46D" w14:textId="3EC7F8D4" w:rsidR="00B161B6" w:rsidRPr="00B161B6" w:rsidRDefault="00B161B6" w:rsidP="00544D67">
      <w:pPr>
        <w:ind w:hanging="567"/>
      </w:pPr>
      <w:r w:rsidRPr="00B161B6">
        <w:rPr>
          <w:noProof/>
        </w:rPr>
        <w:drawing>
          <wp:inline distT="0" distB="0" distL="0" distR="0" wp14:anchorId="18A1B642" wp14:editId="7362A63D">
            <wp:extent cx="7223418" cy="1167897"/>
            <wp:effectExtent l="0" t="0" r="3175" b="635"/>
            <wp:docPr id="7722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139" name=""/>
                    <pic:cNvPicPr/>
                  </pic:nvPicPr>
                  <pic:blipFill>
                    <a:blip r:embed="rId6"/>
                    <a:stretch>
                      <a:fillRect/>
                    </a:stretch>
                  </pic:blipFill>
                  <pic:spPr>
                    <a:xfrm>
                      <a:off x="0" y="0"/>
                      <a:ext cx="7261361" cy="1174032"/>
                    </a:xfrm>
                    <a:prstGeom prst="rect">
                      <a:avLst/>
                    </a:prstGeom>
                  </pic:spPr>
                </pic:pic>
              </a:graphicData>
            </a:graphic>
          </wp:inline>
        </w:drawing>
      </w:r>
    </w:p>
    <w:p w14:paraId="47D0B22E" w14:textId="77777777" w:rsidR="00B161B6" w:rsidRDefault="00B161B6" w:rsidP="00B161B6">
      <w:pPr>
        <w:pStyle w:val="Heading3"/>
      </w:pPr>
      <w:r>
        <w:t>Manual Trigger</w:t>
      </w:r>
    </w:p>
    <w:p w14:paraId="2C507930" w14:textId="77777777" w:rsidR="00B161B6" w:rsidRDefault="00B161B6" w:rsidP="00B161B6">
      <w:pPr>
        <w:pStyle w:val="NormalWeb"/>
      </w:pPr>
      <w:r>
        <w:t xml:space="preserve">This node initiates the workflow execution via user interface interaction, serving as an entry point in n8n automation pipelines. In research terms, it functions as a manual stimulus trigger, analogous to </w:t>
      </w:r>
      <w:r>
        <w:lastRenderedPageBreak/>
        <w:t>experimental onset in behavioral studies, ensuring controlled activation of downstream processes without automated scheduling. Outputs a blank item to propagate flow, enabling testing of personality-adaptive response generation in a simulated conversational setup.</w:t>
      </w:r>
    </w:p>
    <w:p w14:paraId="2645DE30" w14:textId="77777777" w:rsidR="00B161B6" w:rsidRDefault="00B161B6" w:rsidP="00B161B6">
      <w:pPr>
        <w:pStyle w:val="Heading3"/>
      </w:pPr>
      <w:r>
        <w:t>Edit Fields</w:t>
      </w:r>
    </w:p>
    <w:p w14:paraId="6169904E" w14:textId="77777777" w:rsidR="00B161B6" w:rsidRDefault="00B161B6" w:rsidP="00B161B6">
      <w:pPr>
        <w:pStyle w:val="NormalWeb"/>
      </w:pPr>
      <w:r>
        <w:t xml:space="preserve">Acting as a data injector, this n8n Set node configures raw input JSON with </w:t>
      </w:r>
      <w:proofErr w:type="spellStart"/>
      <w:r>
        <w:t>session_id</w:t>
      </w:r>
      <w:proofErr w:type="spellEnd"/>
      <w:r>
        <w:t xml:space="preserve"> and message fields for testing purposes. Succinctly, it emulates user input preprocessing in human-AI interaction paradigms, providing a structured payload that mimics real-time query ingestion. Outputs a JSON object used by subsequent nodes, facilitating isolated evaluation of discrete personality detection without live data streams.</w:t>
      </w:r>
    </w:p>
    <w:p w14:paraId="29D1FB5F" w14:textId="77777777" w:rsidR="00B161B6" w:rsidRDefault="00B161B6" w:rsidP="00B161B6">
      <w:pPr>
        <w:pStyle w:val="Heading3"/>
      </w:pPr>
      <w:r>
        <w:t>Ingest (Per-turn, no smoothing)</w:t>
      </w:r>
    </w:p>
    <w:p w14:paraId="77A528BA" w14:textId="77777777" w:rsidR="00B161B6" w:rsidRDefault="00B161B6" w:rsidP="00B161B6">
      <w:pPr>
        <w:pStyle w:val="NormalWeb"/>
      </w:pPr>
      <w:r>
        <w:t xml:space="preserve">This Function node normalizes incoming message data by trimming and formatting it into a per-turn conversation context prefixed as "user: &lt;msg&gt;". In research lingo, it performs lightweight text sanitization akin to utterance segmentation in dialogue systems, avoiding historical smoothing to focus on isolated turn analysis. Outputs </w:t>
      </w:r>
      <w:proofErr w:type="spellStart"/>
      <w:r>
        <w:t>session_id</w:t>
      </w:r>
      <w:proofErr w:type="spellEnd"/>
      <w:r>
        <w:t xml:space="preserve">, </w:t>
      </w:r>
      <w:proofErr w:type="spellStart"/>
      <w:r>
        <w:t>clean_msg</w:t>
      </w:r>
      <w:proofErr w:type="spellEnd"/>
      <w:r>
        <w:t xml:space="preserve">, and </w:t>
      </w:r>
      <w:proofErr w:type="spellStart"/>
      <w:r>
        <w:t>conversation_context</w:t>
      </w:r>
      <w:proofErr w:type="spellEnd"/>
      <w:r>
        <w:t xml:space="preserve">, preparing atomic inputs for Big Five personality inference in adaptive AI </w:t>
      </w:r>
      <w:proofErr w:type="gramStart"/>
      <w:r>
        <w:t>frameworks.&lt;</w:t>
      </w:r>
      <w:proofErr w:type="gramEnd"/>
      <w:r>
        <w:t>/msg&gt;</w:t>
      </w:r>
    </w:p>
    <w:p w14:paraId="161850C6" w14:textId="77777777" w:rsidR="00B161B6" w:rsidRDefault="00B161B6" w:rsidP="00B161B6">
      <w:pPr>
        <w:pStyle w:val="Heading3"/>
      </w:pPr>
      <w:r>
        <w:t>Detect OCEAN (Discrete, Gemini Pro)</w:t>
      </w:r>
    </w:p>
    <w:p w14:paraId="3DDF704E" w14:textId="77777777" w:rsidR="00B161B6" w:rsidRDefault="00B161B6" w:rsidP="00B161B6">
      <w:pPr>
        <w:pStyle w:val="NormalWeb"/>
      </w:pPr>
      <w:r>
        <w:t>Utilizing n8n Code for HTTP API calls, this node queries a large language model (Gemini-1.5-Pro) to infer discrete Big Five traits (OCEAN: Openness, Conscientiousness, Extraversion, Agreeableness, Neuroticism) from turn text, yielding values in {-1, 0, 1}. It embodies trait detection in personality psychology via LLM prompting, with low temperature (0.1) for deterministic outputs and fallback to neutral zeros on errors. Outputs JSON response, enabling downstream discretization in emotion-regulation workflows.</w:t>
      </w:r>
    </w:p>
    <w:p w14:paraId="3FE438E7" w14:textId="77777777" w:rsidR="00B161B6" w:rsidRDefault="00B161B6" w:rsidP="00B161B6">
      <w:pPr>
        <w:pStyle w:val="Heading3"/>
      </w:pPr>
      <w:r>
        <w:t>Parse Detection JSON</w:t>
      </w:r>
    </w:p>
    <w:p w14:paraId="3167C438" w14:textId="77777777" w:rsidR="00B161B6" w:rsidRDefault="00B161B6" w:rsidP="00B161B6">
      <w:pPr>
        <w:pStyle w:val="NormalWeb"/>
      </w:pPr>
      <w:r>
        <w:t xml:space="preserve">This Code node extracts and validates the LLM's JSON output, parsing </w:t>
      </w:r>
      <w:proofErr w:type="spellStart"/>
      <w:r>
        <w:t>ocean_disc</w:t>
      </w:r>
      <w:proofErr w:type="spellEnd"/>
      <w:r>
        <w:t xml:space="preserve"> directly or thresholding continuous ocean scores (τ=0.2) to discrete equivalents if needed. In succinct terms, it applies post-hoc parsing and binarization, mirroring data cleaning in psychometric analysis to ensure robust trait vectors. Outputs refined </w:t>
      </w:r>
      <w:proofErr w:type="spellStart"/>
      <w:r>
        <w:t>ocean_disc</w:t>
      </w:r>
      <w:proofErr w:type="spellEnd"/>
      <w:r>
        <w:t xml:space="preserve">, </w:t>
      </w:r>
      <w:proofErr w:type="spellStart"/>
      <w:r>
        <w:t>session_id</w:t>
      </w:r>
      <w:proofErr w:type="spellEnd"/>
      <w:r>
        <w:t xml:space="preserve">, and </w:t>
      </w:r>
      <w:proofErr w:type="spellStart"/>
      <w:r>
        <w:t>turn_text</w:t>
      </w:r>
      <w:proofErr w:type="spellEnd"/>
      <w:r>
        <w:t>, bridging detection to behavioral adaptation in personality-tailored interventions.</w:t>
      </w:r>
    </w:p>
    <w:p w14:paraId="74DF6B10" w14:textId="77777777" w:rsidR="00B161B6" w:rsidRDefault="00B161B6" w:rsidP="00B161B6">
      <w:pPr>
        <w:pStyle w:val="Heading3"/>
      </w:pPr>
      <w:r>
        <w:t>Build Regulation Directives (Zurich Model)</w:t>
      </w:r>
    </w:p>
    <w:p w14:paraId="3A1B3308" w14:textId="77777777" w:rsidR="00B161B6" w:rsidRDefault="00B161B6" w:rsidP="00B161B6">
      <w:pPr>
        <w:pStyle w:val="NormalWeb"/>
      </w:pPr>
      <w:r>
        <w:t xml:space="preserve">As a Function node, it maps discrete OCEAN values to targeted behavioral directives based on the Zurich emotion-regulation model, e.g., high Neuroticism prompts anxiety acknowledgment. This operationalizes trait-to-strategy translation in applied psychology, capping directives at five for concise guidance. Outputs directives array alongside </w:t>
      </w:r>
      <w:proofErr w:type="spellStart"/>
      <w:r>
        <w:t>session_id</w:t>
      </w:r>
      <w:proofErr w:type="spellEnd"/>
      <w:r>
        <w:t xml:space="preserve">, </w:t>
      </w:r>
      <w:proofErr w:type="spellStart"/>
      <w:r>
        <w:t>turn_text</w:t>
      </w:r>
      <w:proofErr w:type="spellEnd"/>
      <w:r>
        <w:t xml:space="preserve">, and </w:t>
      </w:r>
      <w:proofErr w:type="spellStart"/>
      <w:r>
        <w:t>ocean_disc</w:t>
      </w:r>
      <w:proofErr w:type="spellEnd"/>
      <w:r>
        <w:t>, scaffolding adaptive response generation in supportive AI systems.</w:t>
      </w:r>
    </w:p>
    <w:p w14:paraId="40819B3D" w14:textId="77777777" w:rsidR="00B161B6" w:rsidRDefault="00B161B6" w:rsidP="00B161B6">
      <w:pPr>
        <w:pStyle w:val="Heading3"/>
      </w:pPr>
      <w:r>
        <w:lastRenderedPageBreak/>
        <w:t>Generate Response (Gemini Pro)</w:t>
      </w:r>
    </w:p>
    <w:p w14:paraId="472D4B20" w14:textId="77777777" w:rsidR="00B161B6" w:rsidRDefault="00B161B6" w:rsidP="00B161B6">
      <w:pPr>
        <w:pStyle w:val="NormalWeb"/>
      </w:pPr>
      <w:r>
        <w:t xml:space="preserve">This Code node leverages Gemini-1.5-Pro via API to craft a reply adhering to directives, grounded solely in user text with constraints on length (70-150 words) and questions (≤2). It represents regulated output synthesis in human-centered AI, using moderate temperature (0.7) for creative yet directive-compliant responses, with error fallbacks preserving metadata. Outputs merged API data including </w:t>
      </w:r>
      <w:proofErr w:type="spellStart"/>
      <w:r>
        <w:t>session_id</w:t>
      </w:r>
      <w:proofErr w:type="spellEnd"/>
      <w:r>
        <w:t xml:space="preserve">, </w:t>
      </w:r>
      <w:proofErr w:type="spellStart"/>
      <w:r>
        <w:t>turn_text</w:t>
      </w:r>
      <w:proofErr w:type="spellEnd"/>
      <w:r>
        <w:t xml:space="preserve">, </w:t>
      </w:r>
      <w:proofErr w:type="spellStart"/>
      <w:r>
        <w:t>ocean_disc</w:t>
      </w:r>
      <w:proofErr w:type="spellEnd"/>
      <w:r>
        <w:t>, and directives for traceable adaptive dialogues.</w:t>
      </w:r>
    </w:p>
    <w:p w14:paraId="2FA7EDE8" w14:textId="77777777" w:rsidR="00B161B6" w:rsidRDefault="00B161B6" w:rsidP="00B161B6">
      <w:pPr>
        <w:pStyle w:val="Heading3"/>
      </w:pPr>
      <w:r>
        <w:t>Format Output</w:t>
      </w:r>
    </w:p>
    <w:p w14:paraId="585EAA9B" w14:textId="77777777" w:rsidR="00B161B6" w:rsidRDefault="00B161B6" w:rsidP="00B161B6">
      <w:pPr>
        <w:pStyle w:val="NormalWeb"/>
      </w:pPr>
      <w:r>
        <w:t>Functioning as a final assembler, this Function node extracts the core reply from upstream data and compiles a compact JSON payload. In research parlance, it performs output distillation akin to result aggregation in experimental pipelines, ensuring clean, metadata-enriched deliverables. Outputs {</w:t>
      </w:r>
      <w:proofErr w:type="spellStart"/>
      <w:r>
        <w:t>session_id</w:t>
      </w:r>
      <w:proofErr w:type="spellEnd"/>
      <w:r>
        <w:t xml:space="preserve">, reply, </w:t>
      </w:r>
      <w:proofErr w:type="spellStart"/>
      <w:r>
        <w:t>turn_text</w:t>
      </w:r>
      <w:proofErr w:type="spellEnd"/>
      <w:r>
        <w:t xml:space="preserve">, </w:t>
      </w:r>
      <w:proofErr w:type="spellStart"/>
      <w:r>
        <w:t>ocean_disc</w:t>
      </w:r>
      <w:proofErr w:type="spellEnd"/>
      <w:r>
        <w:t>}, facilitating endpoint integration in MVP prototypes for personality-aware conversational agents.</w:t>
      </w:r>
    </w:p>
    <w:p w14:paraId="42C3E788" w14:textId="77777777" w:rsidR="00B161B6" w:rsidRDefault="00B161B6" w:rsidP="00B161B6">
      <w:pPr>
        <w:pStyle w:val="Heading3"/>
      </w:pPr>
      <w:r>
        <w:t>Connections (Sequential)</w:t>
      </w:r>
    </w:p>
    <w:p w14:paraId="70962378" w14:textId="77777777" w:rsidR="00B161B6" w:rsidRDefault="00B161B6" w:rsidP="00B161B6">
      <w:pPr>
        <w:pStyle w:val="NormalWeb"/>
      </w:pPr>
      <w:r>
        <w:t xml:space="preserve">The workflow chains nodes linearly: Manual Trigger activates Edit Fields for input setup, flowing to Ingest for normalization, then </w:t>
      </w:r>
      <w:proofErr w:type="gramStart"/>
      <w:r>
        <w:t>Detect</w:t>
      </w:r>
      <w:proofErr w:type="gramEnd"/>
      <w:r>
        <w:t xml:space="preserve"> for trait inference, Parse for validation, Build Regulation for directive mapping, Generate for response creation, and Format Output for final packaging. This sequential topology mirrors a staged processing pipeline in computational psychology, enabling end-to-end evaluation of discrete OCEAN-based adaptation from input to tailored output.</w:t>
      </w:r>
    </w:p>
    <w:p w14:paraId="1CAB1B8F" w14:textId="77777777" w:rsidR="00B161B6" w:rsidRPr="00B161B6" w:rsidRDefault="00B161B6" w:rsidP="00B161B6"/>
    <w:p w14:paraId="34ED8243" w14:textId="77777777" w:rsidR="005D7664" w:rsidRDefault="00000000">
      <w:pPr>
        <w:pStyle w:val="Heading3"/>
      </w:pPr>
      <w:r>
        <w:t>1.3 Technology Stack</w:t>
      </w:r>
    </w:p>
    <w:p w14:paraId="16AB077A" w14:textId="1F2B294A" w:rsidR="005D7664" w:rsidRDefault="00000000">
      <w:r>
        <w:rPr>
          <w:b/>
        </w:rPr>
        <w:t>Backend Services</w:t>
      </w:r>
      <w:r>
        <w:t xml:space="preserve">: </w:t>
      </w:r>
      <w:r w:rsidR="00544D67">
        <w:t>orchestrates workflows, stores conversations, and connects to the LLM.</w:t>
      </w:r>
    </w:p>
    <w:p w14:paraId="74B78B7E" w14:textId="46543B2E" w:rsidR="00544D67" w:rsidRPr="00B53B10" w:rsidRDefault="00544D67" w:rsidP="00B53B10">
      <w:pPr>
        <w:pStyle w:val="NormalWeb"/>
        <w:numPr>
          <w:ilvl w:val="0"/>
          <w:numId w:val="18"/>
        </w:numPr>
        <w:rPr>
          <w:rStyle w:val="Strong"/>
        </w:rPr>
      </w:pPr>
      <w:r>
        <w:rPr>
          <w:rStyle w:val="Strong"/>
        </w:rPr>
        <w:t>N8N</w:t>
      </w:r>
      <w:r w:rsidRPr="00B53B10">
        <w:rPr>
          <w:rStyle w:val="Strong"/>
        </w:rPr>
        <w:t xml:space="preserve"> → Orchestrates workflows and exposes API endpoints</w:t>
      </w:r>
    </w:p>
    <w:p w14:paraId="406F4973" w14:textId="3BE148B7" w:rsidR="00544D67" w:rsidRPr="00B53B10" w:rsidRDefault="00544D67" w:rsidP="00B53B10">
      <w:pPr>
        <w:pStyle w:val="NormalWeb"/>
        <w:numPr>
          <w:ilvl w:val="0"/>
          <w:numId w:val="18"/>
        </w:numPr>
        <w:rPr>
          <w:rStyle w:val="Strong"/>
        </w:rPr>
      </w:pPr>
      <w:r>
        <w:rPr>
          <w:rStyle w:val="Strong"/>
        </w:rPr>
        <w:t>PostgreSQL 15</w:t>
      </w:r>
      <w:r w:rsidRPr="00B53B10">
        <w:rPr>
          <w:rStyle w:val="Strong"/>
        </w:rPr>
        <w:t xml:space="preserve"> → Stores session state and conversation history</w:t>
      </w:r>
    </w:p>
    <w:p w14:paraId="0861912E" w14:textId="4CAF6E2B" w:rsidR="00544D67" w:rsidRPr="00B53B10" w:rsidRDefault="00544D67" w:rsidP="00B53B10">
      <w:pPr>
        <w:pStyle w:val="NormalWeb"/>
        <w:numPr>
          <w:ilvl w:val="0"/>
          <w:numId w:val="18"/>
        </w:numPr>
        <w:rPr>
          <w:rStyle w:val="Strong"/>
        </w:rPr>
      </w:pPr>
      <w:r>
        <w:rPr>
          <w:rStyle w:val="Strong"/>
        </w:rPr>
        <w:t>Redis 7</w:t>
      </w:r>
      <w:r w:rsidRPr="00B53B10">
        <w:rPr>
          <w:rStyle w:val="Strong"/>
        </w:rPr>
        <w:t xml:space="preserve"> → Manages caching and fast session lookups</w:t>
      </w:r>
    </w:p>
    <w:p w14:paraId="149AFB87" w14:textId="52FB9419" w:rsidR="00544D67" w:rsidRDefault="00544D67" w:rsidP="00B53B10">
      <w:pPr>
        <w:pStyle w:val="NormalWeb"/>
        <w:numPr>
          <w:ilvl w:val="0"/>
          <w:numId w:val="18"/>
        </w:numPr>
        <w:rPr>
          <w:rStyle w:val="Strong"/>
        </w:rPr>
      </w:pPr>
      <w:proofErr w:type="spellStart"/>
      <w:r>
        <w:rPr>
          <w:rStyle w:val="Strong"/>
        </w:rPr>
        <w:t>Juguang</w:t>
      </w:r>
      <w:proofErr w:type="spellEnd"/>
      <w:r>
        <w:rPr>
          <w:rStyle w:val="Strong"/>
        </w:rPr>
        <w:t xml:space="preserve"> API (Gemini-1.5-Pro/Flash)</w:t>
      </w:r>
      <w:r w:rsidRPr="00B53B10">
        <w:rPr>
          <w:rStyle w:val="Strong"/>
        </w:rPr>
        <w:t xml:space="preserve"> → Provides language model intelligenc</w:t>
      </w:r>
      <w:r w:rsidR="00B53B10">
        <w:rPr>
          <w:rStyle w:val="Strong"/>
        </w:rPr>
        <w:t>e</w:t>
      </w:r>
    </w:p>
    <w:p w14:paraId="37D48CEC" w14:textId="77777777" w:rsidR="00B53B10" w:rsidRPr="00B53B10" w:rsidRDefault="00B53B10" w:rsidP="00B53B10">
      <w:pPr>
        <w:pStyle w:val="NormalWeb"/>
        <w:ind w:left="720"/>
        <w:rPr>
          <w:b/>
          <w:bCs/>
        </w:rPr>
      </w:pPr>
    </w:p>
    <w:p w14:paraId="3A4AA392" w14:textId="299A5D26" w:rsidR="005D7664" w:rsidRDefault="00000000">
      <w:r>
        <w:rPr>
          <w:b/>
        </w:rPr>
        <w:t>Frontend</w:t>
      </w:r>
      <w:r>
        <w:t xml:space="preserve">: </w:t>
      </w:r>
      <w:r w:rsidR="00544D67">
        <w:t xml:space="preserve">The user-facing </w:t>
      </w:r>
      <w:proofErr w:type="gramStart"/>
      <w:r w:rsidR="00544D67">
        <w:t>layer:</w:t>
      </w:r>
      <w:proofErr w:type="gramEnd"/>
      <w:r w:rsidR="00544D67">
        <w:t xml:space="preserve"> renders an interactive, styled, and type-safe UI.</w:t>
      </w:r>
    </w:p>
    <w:p w14:paraId="148CEF7D" w14:textId="50A2CE8B" w:rsidR="00544D67" w:rsidRPr="00B53B10" w:rsidRDefault="00544D67" w:rsidP="00B53B10">
      <w:pPr>
        <w:pStyle w:val="NormalWeb"/>
        <w:numPr>
          <w:ilvl w:val="0"/>
          <w:numId w:val="18"/>
        </w:numPr>
        <w:rPr>
          <w:rStyle w:val="Strong"/>
        </w:rPr>
      </w:pPr>
      <w:r>
        <w:rPr>
          <w:rStyle w:val="Strong"/>
        </w:rPr>
        <w:t>Next.js 14</w:t>
      </w:r>
      <w:r w:rsidRPr="00B53B10">
        <w:rPr>
          <w:rStyle w:val="Strong"/>
        </w:rPr>
        <w:t xml:space="preserve"> → React framework powering the web interface</w:t>
      </w:r>
    </w:p>
    <w:p w14:paraId="7DCC4B40" w14:textId="63466896" w:rsidR="00544D67" w:rsidRPr="00B53B10" w:rsidRDefault="00544D67" w:rsidP="00B53B10">
      <w:pPr>
        <w:pStyle w:val="NormalWeb"/>
        <w:numPr>
          <w:ilvl w:val="0"/>
          <w:numId w:val="18"/>
        </w:numPr>
        <w:rPr>
          <w:rStyle w:val="Strong"/>
        </w:rPr>
      </w:pPr>
      <w:r>
        <w:rPr>
          <w:rStyle w:val="Strong"/>
        </w:rPr>
        <w:t>TypeScript</w:t>
      </w:r>
      <w:r w:rsidRPr="00B53B10">
        <w:rPr>
          <w:rStyle w:val="Strong"/>
        </w:rPr>
        <w:t xml:space="preserve"> → Adds type safety and reduces runtime errors</w:t>
      </w:r>
    </w:p>
    <w:p w14:paraId="216FC2F9" w14:textId="1F271DAF" w:rsidR="00544D67" w:rsidRPr="00B53B10" w:rsidRDefault="00544D67" w:rsidP="00B53B10">
      <w:pPr>
        <w:pStyle w:val="NormalWeb"/>
        <w:numPr>
          <w:ilvl w:val="0"/>
          <w:numId w:val="18"/>
        </w:numPr>
        <w:rPr>
          <w:rStyle w:val="Strong"/>
        </w:rPr>
      </w:pPr>
      <w:r>
        <w:rPr>
          <w:rStyle w:val="Strong"/>
        </w:rPr>
        <w:t>Tailwind CSS</w:t>
      </w:r>
      <w:r w:rsidRPr="00B53B10">
        <w:rPr>
          <w:rStyle w:val="Strong"/>
        </w:rPr>
        <w:t xml:space="preserve"> → Utility-first styling for fast, consistent design</w:t>
      </w:r>
    </w:p>
    <w:p w14:paraId="57979383" w14:textId="3AAA7839" w:rsidR="00544D67" w:rsidRPr="00B53B10" w:rsidRDefault="00544D67" w:rsidP="00B53B10">
      <w:pPr>
        <w:pStyle w:val="NormalWeb"/>
        <w:numPr>
          <w:ilvl w:val="0"/>
          <w:numId w:val="18"/>
        </w:numPr>
        <w:rPr>
          <w:rStyle w:val="Strong"/>
        </w:rPr>
      </w:pPr>
      <w:proofErr w:type="spellStart"/>
      <w:r>
        <w:rPr>
          <w:rStyle w:val="Strong"/>
        </w:rPr>
        <w:t>Lucide</w:t>
      </w:r>
      <w:proofErr w:type="spellEnd"/>
      <w:r>
        <w:rPr>
          <w:rStyle w:val="Strong"/>
        </w:rPr>
        <w:t xml:space="preserve"> React</w:t>
      </w:r>
      <w:r w:rsidRPr="00B53B10">
        <w:rPr>
          <w:rStyle w:val="Strong"/>
        </w:rPr>
        <w:t xml:space="preserve"> → Icon components for clean visual cues</w:t>
      </w:r>
    </w:p>
    <w:p w14:paraId="36C6E04C" w14:textId="77777777" w:rsidR="00544D67" w:rsidRDefault="00544D67"/>
    <w:p w14:paraId="738495F5" w14:textId="709FD4C2" w:rsidR="00544D67" w:rsidRDefault="00000000" w:rsidP="00544D67">
      <w:pPr>
        <w:pStyle w:val="NormalWeb"/>
      </w:pPr>
      <w:r>
        <w:rPr>
          <w:b/>
        </w:rPr>
        <w:t>Infrastructure</w:t>
      </w:r>
      <w:r>
        <w:t xml:space="preserve">: </w:t>
      </w:r>
      <w:r w:rsidR="00544D67" w:rsidRPr="00544D67">
        <w:t>runs services in containers, monitors health, and secures keys.</w:t>
      </w:r>
    </w:p>
    <w:p w14:paraId="4079D669" w14:textId="77777777" w:rsidR="00544D67" w:rsidRPr="00B53B10" w:rsidRDefault="00544D67" w:rsidP="00B53B10">
      <w:pPr>
        <w:pStyle w:val="NormalWeb"/>
        <w:numPr>
          <w:ilvl w:val="0"/>
          <w:numId w:val="18"/>
        </w:numPr>
        <w:rPr>
          <w:rStyle w:val="Strong"/>
        </w:rPr>
      </w:pPr>
      <w:r>
        <w:rPr>
          <w:rStyle w:val="Strong"/>
        </w:rPr>
        <w:t>Docker Compose</w:t>
      </w:r>
      <w:r w:rsidRPr="00B53B10">
        <w:rPr>
          <w:rStyle w:val="Strong"/>
        </w:rPr>
        <w:t xml:space="preserve"> → Orchestrates multi-service containers</w:t>
      </w:r>
    </w:p>
    <w:p w14:paraId="1D233E1B" w14:textId="77777777" w:rsidR="00544D67" w:rsidRPr="00B53B10" w:rsidRDefault="00544D67" w:rsidP="00B53B10">
      <w:pPr>
        <w:pStyle w:val="NormalWeb"/>
        <w:numPr>
          <w:ilvl w:val="0"/>
          <w:numId w:val="18"/>
        </w:numPr>
        <w:rPr>
          <w:rStyle w:val="Strong"/>
        </w:rPr>
      </w:pPr>
      <w:r>
        <w:rPr>
          <w:rStyle w:val="Strong"/>
        </w:rPr>
        <w:lastRenderedPageBreak/>
        <w:t>Health Checks</w:t>
      </w:r>
      <w:r w:rsidRPr="00B53B10">
        <w:rPr>
          <w:rStyle w:val="Strong"/>
        </w:rPr>
        <w:t xml:space="preserve"> → Monitors uptime and service dependencies</w:t>
      </w:r>
    </w:p>
    <w:p w14:paraId="6C1261FB" w14:textId="77777777" w:rsidR="00544D67" w:rsidRPr="00B53B10" w:rsidRDefault="00544D67" w:rsidP="00B53B10">
      <w:pPr>
        <w:pStyle w:val="NormalWeb"/>
        <w:numPr>
          <w:ilvl w:val="0"/>
          <w:numId w:val="18"/>
        </w:numPr>
        <w:rPr>
          <w:rStyle w:val="Strong"/>
        </w:rPr>
      </w:pPr>
      <w:r>
        <w:rPr>
          <w:rStyle w:val="Strong"/>
        </w:rPr>
        <w:t>Environment Configuration</w:t>
      </w:r>
      <w:r w:rsidRPr="00B53B10">
        <w:rPr>
          <w:rStyle w:val="Strong"/>
        </w:rPr>
        <w:t xml:space="preserve"> → Manages secrets and API keys securely</w:t>
      </w:r>
    </w:p>
    <w:p w14:paraId="5C71E01E" w14:textId="1845C1AA" w:rsidR="005D7664" w:rsidRDefault="005D7664"/>
    <w:p w14:paraId="17AFD510" w14:textId="77777777" w:rsidR="005D7664" w:rsidRDefault="00000000">
      <w:pPr>
        <w:pStyle w:val="Heading3"/>
      </w:pPr>
      <w:r>
        <w:t>1.4 Operating Principles</w:t>
      </w:r>
    </w:p>
    <w:p w14:paraId="67D5D967" w14:textId="77777777" w:rsidR="00B53B10" w:rsidRDefault="00B53B10" w:rsidP="00B53B10">
      <w:pPr>
        <w:pStyle w:val="NormalWeb"/>
      </w:pPr>
      <w:r>
        <w:rPr>
          <w:rStyle w:val="Emphasis"/>
        </w:rPr>
        <w:t>Core rules ensuring reliability, compliance, and developer efficiency.</w:t>
      </w:r>
    </w:p>
    <w:p w14:paraId="120242FA" w14:textId="77777777" w:rsidR="00B53B10" w:rsidRDefault="00B53B10" w:rsidP="00B53B10">
      <w:pPr>
        <w:pStyle w:val="NormalWeb"/>
        <w:numPr>
          <w:ilvl w:val="0"/>
          <w:numId w:val="18"/>
        </w:numPr>
      </w:pPr>
      <w:r>
        <w:rPr>
          <w:rStyle w:val="Strong"/>
        </w:rPr>
        <w:t>Dialog-Only Grounding</w:t>
      </w:r>
      <w:r>
        <w:t xml:space="preserve"> → Responses are strictly derived from conversation history</w:t>
      </w:r>
    </w:p>
    <w:p w14:paraId="7BD01C47" w14:textId="77777777" w:rsidR="00B53B10" w:rsidRDefault="00B53B10" w:rsidP="00B53B10">
      <w:pPr>
        <w:pStyle w:val="NormalWeb"/>
        <w:numPr>
          <w:ilvl w:val="0"/>
          <w:numId w:val="18"/>
        </w:numPr>
      </w:pPr>
      <w:r>
        <w:rPr>
          <w:rStyle w:val="Strong"/>
        </w:rPr>
        <w:t>Containerized Deployment</w:t>
      </w:r>
      <w:r>
        <w:t xml:space="preserve"> → Docker-based services ensure scalability and portability</w:t>
      </w:r>
    </w:p>
    <w:p w14:paraId="79D9B71E" w14:textId="77777777" w:rsidR="00B53B10" w:rsidRDefault="00B53B10" w:rsidP="00B53B10">
      <w:pPr>
        <w:pStyle w:val="NormalWeb"/>
        <w:numPr>
          <w:ilvl w:val="0"/>
          <w:numId w:val="18"/>
        </w:numPr>
      </w:pPr>
      <w:r>
        <w:rPr>
          <w:rStyle w:val="Strong"/>
        </w:rPr>
        <w:t>API-First Design</w:t>
      </w:r>
      <w:r>
        <w:t xml:space="preserve"> → RESTful webhooks and HTTP endpoints for easy integration</w:t>
      </w:r>
    </w:p>
    <w:p w14:paraId="3052E652" w14:textId="77777777" w:rsidR="00B53B10" w:rsidRDefault="00B53B10" w:rsidP="00B53B10">
      <w:pPr>
        <w:pStyle w:val="NormalWeb"/>
        <w:numPr>
          <w:ilvl w:val="0"/>
          <w:numId w:val="18"/>
        </w:numPr>
      </w:pPr>
      <w:r>
        <w:rPr>
          <w:rStyle w:val="Strong"/>
        </w:rPr>
        <w:t>Healthcare Compliance</w:t>
      </w:r>
      <w:r>
        <w:t xml:space="preserve"> → Audit trails, PII protection, and regulatory adherence</w:t>
      </w:r>
    </w:p>
    <w:p w14:paraId="775AAB55" w14:textId="77777777" w:rsidR="00B53B10" w:rsidRDefault="00B53B10" w:rsidP="00B53B10">
      <w:pPr>
        <w:pStyle w:val="NormalWeb"/>
        <w:numPr>
          <w:ilvl w:val="0"/>
          <w:numId w:val="18"/>
        </w:numPr>
      </w:pPr>
      <w:r>
        <w:rPr>
          <w:rStyle w:val="Strong"/>
        </w:rPr>
        <w:t>Development-Ready</w:t>
      </w:r>
      <w:r>
        <w:t xml:space="preserve"> → Hot reload, debugging tools, and testing infrastructure</w:t>
      </w:r>
    </w:p>
    <w:p w14:paraId="4F8D8B72" w14:textId="0FE56D38" w:rsidR="005D7664" w:rsidRDefault="005D7664"/>
    <w:p w14:paraId="1364EBF1" w14:textId="77777777" w:rsidR="005D7664" w:rsidRDefault="00000000">
      <w:pPr>
        <w:pStyle w:val="Heading2"/>
      </w:pPr>
      <w:r>
        <w:t>2. N8N Workflow Implementation</w:t>
      </w:r>
    </w:p>
    <w:p w14:paraId="21BC2D7B" w14:textId="77777777" w:rsidR="005D7664" w:rsidRDefault="00000000">
      <w:pPr>
        <w:pStyle w:val="Heading3"/>
      </w:pPr>
      <w:r>
        <w:t>2.1 MVP Workflow (Implemented)</w:t>
      </w:r>
    </w:p>
    <w:p w14:paraId="4B29929D" w14:textId="77777777" w:rsidR="005D7664" w:rsidRDefault="00000000">
      <w:r>
        <w:rPr>
          <w:b/>
        </w:rPr>
        <w:t>Source</w:t>
      </w:r>
      <w:r>
        <w:t>: `MVP/workflows/</w:t>
      </w:r>
      <w:proofErr w:type="spellStart"/>
      <w:r>
        <w:t>Discrete_workflow.json</w:t>
      </w:r>
      <w:proofErr w:type="spellEnd"/>
      <w:r>
        <w:t>`</w:t>
      </w:r>
    </w:p>
    <w:p w14:paraId="24E3D01F" w14:textId="77777777" w:rsidR="00D03092" w:rsidRDefault="00D03092"/>
    <w:tbl>
      <w:tblPr>
        <w:tblStyle w:val="PlainTable2"/>
        <w:tblW w:w="0" w:type="auto"/>
        <w:tblLook w:val="04A0" w:firstRow="1" w:lastRow="0" w:firstColumn="1" w:lastColumn="0" w:noHBand="0" w:noVBand="1"/>
      </w:tblPr>
      <w:tblGrid>
        <w:gridCol w:w="1384"/>
        <w:gridCol w:w="2771"/>
        <w:gridCol w:w="1766"/>
        <w:gridCol w:w="1830"/>
        <w:gridCol w:w="2429"/>
      </w:tblGrid>
      <w:tr w:rsidR="005D7664" w14:paraId="49E3B97C" w14:textId="77777777" w:rsidTr="00DD62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14EA5D17" w14:textId="3B108246" w:rsidR="005D7664" w:rsidRDefault="00000000" w:rsidP="00442653">
            <w:pPr>
              <w:pStyle w:val="NoSpacing"/>
            </w:pPr>
            <w:r>
              <w:t>Manual Trigger</w:t>
            </w:r>
          </w:p>
        </w:tc>
        <w:tc>
          <w:tcPr>
            <w:tcW w:w="2771" w:type="dxa"/>
          </w:tcPr>
          <w:p w14:paraId="7E01FCD7" w14:textId="77777777" w:rsidR="005D7664" w:rsidRPr="00442653" w:rsidRDefault="00000000" w:rsidP="00442653">
            <w:pPr>
              <w:pStyle w:val="NoSpacing"/>
              <w:cnfStyle w:val="100000000000" w:firstRow="1" w:lastRow="0" w:firstColumn="0" w:lastColumn="0" w:oddVBand="0" w:evenVBand="0" w:oddHBand="0" w:evenHBand="0" w:firstRowFirstColumn="0" w:firstRowLastColumn="0" w:lastRowFirstColumn="0" w:lastRowLastColumn="0"/>
              <w:rPr>
                <w:b w:val="0"/>
                <w:bCs w:val="0"/>
              </w:rPr>
            </w:pPr>
            <w:r w:rsidRPr="00442653">
              <w:rPr>
                <w:b w:val="0"/>
                <w:bCs w:val="0"/>
              </w:rPr>
              <w:t>`n8n-nodes-</w:t>
            </w:r>
            <w:proofErr w:type="gramStart"/>
            <w:r w:rsidRPr="00442653">
              <w:rPr>
                <w:b w:val="0"/>
                <w:bCs w:val="0"/>
              </w:rPr>
              <w:t>base.manualTrigger</w:t>
            </w:r>
            <w:proofErr w:type="gramEnd"/>
            <w:r w:rsidRPr="00442653">
              <w:rPr>
                <w:b w:val="0"/>
                <w:bCs w:val="0"/>
              </w:rPr>
              <w:t>`</w:t>
            </w:r>
          </w:p>
        </w:tc>
        <w:tc>
          <w:tcPr>
            <w:tcW w:w="1766" w:type="dxa"/>
          </w:tcPr>
          <w:p w14:paraId="2D4DBADE" w14:textId="77777777" w:rsidR="005D7664" w:rsidRPr="00442653" w:rsidRDefault="00000000" w:rsidP="00442653">
            <w:pPr>
              <w:pStyle w:val="NoSpacing"/>
              <w:cnfStyle w:val="100000000000" w:firstRow="1" w:lastRow="0" w:firstColumn="0" w:lastColumn="0" w:oddVBand="0" w:evenVBand="0" w:oddHBand="0" w:evenHBand="0" w:firstRowFirstColumn="0" w:firstRowLastColumn="0" w:lastRowFirstColumn="0" w:lastRowLastColumn="0"/>
              <w:rPr>
                <w:b w:val="0"/>
                <w:bCs w:val="0"/>
              </w:rPr>
            </w:pPr>
            <w:r w:rsidRPr="00442653">
              <w:rPr>
                <w:b w:val="0"/>
                <w:bCs w:val="0"/>
              </w:rPr>
              <w:t>Start workflow manually</w:t>
            </w:r>
          </w:p>
        </w:tc>
        <w:tc>
          <w:tcPr>
            <w:tcW w:w="1830" w:type="dxa"/>
          </w:tcPr>
          <w:p w14:paraId="1A06ACBE" w14:textId="77777777" w:rsidR="005D7664" w:rsidRPr="00442653" w:rsidRDefault="00000000" w:rsidP="00442653">
            <w:pPr>
              <w:pStyle w:val="NoSpacing"/>
              <w:cnfStyle w:val="100000000000" w:firstRow="1" w:lastRow="0" w:firstColumn="0" w:lastColumn="0" w:oddVBand="0" w:evenVBand="0" w:oddHBand="0" w:evenHBand="0" w:firstRowFirstColumn="0" w:firstRowLastColumn="0" w:lastRowFirstColumn="0" w:lastRowLastColumn="0"/>
              <w:rPr>
                <w:b w:val="0"/>
                <w:bCs w:val="0"/>
              </w:rPr>
            </w:pPr>
            <w:r w:rsidRPr="00442653">
              <w:rPr>
                <w:b w:val="0"/>
                <w:bCs w:val="0"/>
              </w:rPr>
              <w:t>Default settings</w:t>
            </w:r>
          </w:p>
        </w:tc>
        <w:tc>
          <w:tcPr>
            <w:tcW w:w="2429" w:type="dxa"/>
          </w:tcPr>
          <w:p w14:paraId="0D1DC38D" w14:textId="77777777" w:rsidR="005D7664" w:rsidRPr="00442653" w:rsidRDefault="00000000" w:rsidP="00442653">
            <w:pPr>
              <w:pStyle w:val="NoSpacing"/>
              <w:cnfStyle w:val="100000000000" w:firstRow="1" w:lastRow="0" w:firstColumn="0" w:lastColumn="0" w:oddVBand="0" w:evenVBand="0" w:oddHBand="0" w:evenHBand="0" w:firstRowFirstColumn="0" w:firstRowLastColumn="0" w:lastRowFirstColumn="0" w:lastRowLastColumn="0"/>
              <w:rPr>
                <w:b w:val="0"/>
                <w:bCs w:val="0"/>
              </w:rPr>
            </w:pPr>
            <w:r w:rsidRPr="00442653">
              <w:rPr>
                <w:b w:val="0"/>
                <w:bCs w:val="0"/>
              </w:rPr>
              <w:t>Triggers execution</w:t>
            </w:r>
          </w:p>
        </w:tc>
      </w:tr>
      <w:tr w:rsidR="005D7664" w14:paraId="2D7C3905" w14:textId="77777777" w:rsidTr="00DD6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404FABE7" w14:textId="74949674" w:rsidR="005D7664" w:rsidRDefault="00000000" w:rsidP="00D03092">
            <w:pPr>
              <w:pStyle w:val="NoSpacing"/>
            </w:pPr>
            <w:r>
              <w:t>Edit Fields</w:t>
            </w:r>
          </w:p>
        </w:tc>
        <w:tc>
          <w:tcPr>
            <w:tcW w:w="2771" w:type="dxa"/>
          </w:tcPr>
          <w:p w14:paraId="4B829F4C"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`n8n-nodes-base.set`</w:t>
            </w:r>
          </w:p>
        </w:tc>
        <w:tc>
          <w:tcPr>
            <w:tcW w:w="1766" w:type="dxa"/>
          </w:tcPr>
          <w:p w14:paraId="6D261367"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Provide test input JSON</w:t>
            </w:r>
          </w:p>
        </w:tc>
        <w:tc>
          <w:tcPr>
            <w:tcW w:w="1830" w:type="dxa"/>
          </w:tcPr>
          <w:p w14:paraId="68C34CBA"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 xml:space="preserve">Raw mode: </w:t>
            </w:r>
            <w:proofErr w:type="gramStart"/>
            <w:r>
              <w:t>`{</w:t>
            </w:r>
            <w:proofErr w:type="gramEnd"/>
            <w:r>
              <w:t>session_id, message}`</w:t>
            </w:r>
          </w:p>
        </w:tc>
        <w:tc>
          <w:tcPr>
            <w:tcW w:w="2429" w:type="dxa"/>
          </w:tcPr>
          <w:p w14:paraId="27637495"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JSON payload</w:t>
            </w:r>
          </w:p>
        </w:tc>
      </w:tr>
      <w:tr w:rsidR="005D7664" w14:paraId="3B6A9608" w14:textId="77777777" w:rsidTr="00DD6299">
        <w:tc>
          <w:tcPr>
            <w:cnfStyle w:val="001000000000" w:firstRow="0" w:lastRow="0" w:firstColumn="1" w:lastColumn="0" w:oddVBand="0" w:evenVBand="0" w:oddHBand="0" w:evenHBand="0" w:firstRowFirstColumn="0" w:firstRowLastColumn="0" w:lastRowFirstColumn="0" w:lastRowLastColumn="0"/>
            <w:tcW w:w="1384" w:type="dxa"/>
          </w:tcPr>
          <w:p w14:paraId="11A433D6" w14:textId="1E0BB6A6" w:rsidR="005D7664" w:rsidRDefault="00000000" w:rsidP="00D03092">
            <w:pPr>
              <w:pStyle w:val="NoSpacing"/>
            </w:pPr>
            <w:r>
              <w:t>Ingest</w:t>
            </w:r>
          </w:p>
        </w:tc>
        <w:tc>
          <w:tcPr>
            <w:tcW w:w="2771" w:type="dxa"/>
          </w:tcPr>
          <w:p w14:paraId="63654300"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`n8n-nodes-</w:t>
            </w:r>
            <w:proofErr w:type="gramStart"/>
            <w:r>
              <w:t>base.function</w:t>
            </w:r>
            <w:proofErr w:type="gramEnd"/>
            <w:r>
              <w:t>`</w:t>
            </w:r>
          </w:p>
        </w:tc>
        <w:tc>
          <w:tcPr>
            <w:tcW w:w="1766" w:type="dxa"/>
          </w:tcPr>
          <w:p w14:paraId="3EC841EC"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Normalize message, build context</w:t>
            </w:r>
          </w:p>
        </w:tc>
        <w:tc>
          <w:tcPr>
            <w:tcW w:w="1830" w:type="dxa"/>
          </w:tcPr>
          <w:p w14:paraId="2395DC4B"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Per-turn processing only</w:t>
            </w:r>
          </w:p>
        </w:tc>
        <w:tc>
          <w:tcPr>
            <w:tcW w:w="2429" w:type="dxa"/>
          </w:tcPr>
          <w:p w14:paraId="4730EFC1"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`conversation_context`</w:t>
            </w:r>
          </w:p>
        </w:tc>
      </w:tr>
      <w:tr w:rsidR="005D7664" w14:paraId="7A8DEEA1" w14:textId="77777777" w:rsidTr="00DD6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030A7F5C" w14:textId="1720FE8F" w:rsidR="005D7664" w:rsidRDefault="00000000" w:rsidP="00D03092">
            <w:pPr>
              <w:pStyle w:val="NoSpacing"/>
            </w:pPr>
            <w:r>
              <w:t>Detect OCEAN</w:t>
            </w:r>
          </w:p>
        </w:tc>
        <w:tc>
          <w:tcPr>
            <w:tcW w:w="2771" w:type="dxa"/>
          </w:tcPr>
          <w:p w14:paraId="44C4A6B7"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`n8n-nodes-</w:t>
            </w:r>
            <w:proofErr w:type="gramStart"/>
            <w:r>
              <w:t>base.code</w:t>
            </w:r>
            <w:proofErr w:type="gramEnd"/>
            <w:r>
              <w:t>`</w:t>
            </w:r>
          </w:p>
        </w:tc>
        <w:tc>
          <w:tcPr>
            <w:tcW w:w="1766" w:type="dxa"/>
          </w:tcPr>
          <w:p w14:paraId="473CA076"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Infer discrete OCEAN traits</w:t>
            </w:r>
          </w:p>
        </w:tc>
        <w:tc>
          <w:tcPr>
            <w:tcW w:w="1830" w:type="dxa"/>
          </w:tcPr>
          <w:p w14:paraId="7BE4A182"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Juguang API, Gemini-1.5-Pro</w:t>
            </w:r>
          </w:p>
        </w:tc>
        <w:tc>
          <w:tcPr>
            <w:tcW w:w="2429" w:type="dxa"/>
          </w:tcPr>
          <w:p w14:paraId="0D1505D8"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`ocean_disc` JSON</w:t>
            </w:r>
          </w:p>
        </w:tc>
      </w:tr>
      <w:tr w:rsidR="005D7664" w14:paraId="39B67895" w14:textId="77777777" w:rsidTr="00DD6299">
        <w:tc>
          <w:tcPr>
            <w:cnfStyle w:val="001000000000" w:firstRow="0" w:lastRow="0" w:firstColumn="1" w:lastColumn="0" w:oddVBand="0" w:evenVBand="0" w:oddHBand="0" w:evenHBand="0" w:firstRowFirstColumn="0" w:firstRowLastColumn="0" w:lastRowFirstColumn="0" w:lastRowLastColumn="0"/>
            <w:tcW w:w="1384" w:type="dxa"/>
          </w:tcPr>
          <w:p w14:paraId="32089B6A" w14:textId="0CDC7D86" w:rsidR="005D7664" w:rsidRDefault="00000000" w:rsidP="00D03092">
            <w:pPr>
              <w:pStyle w:val="NoSpacing"/>
            </w:pPr>
            <w:r>
              <w:t>Parse Detection</w:t>
            </w:r>
          </w:p>
        </w:tc>
        <w:tc>
          <w:tcPr>
            <w:tcW w:w="2771" w:type="dxa"/>
          </w:tcPr>
          <w:p w14:paraId="0F3EEDFA"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`n8n-nodes-</w:t>
            </w:r>
            <w:proofErr w:type="gramStart"/>
            <w:r>
              <w:t>base.code</w:t>
            </w:r>
            <w:proofErr w:type="gramEnd"/>
            <w:r>
              <w:t>`</w:t>
            </w:r>
          </w:p>
        </w:tc>
        <w:tc>
          <w:tcPr>
            <w:tcW w:w="1766" w:type="dxa"/>
          </w:tcPr>
          <w:p w14:paraId="7C3C59B2"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Validate JSON, apply thresholds</w:t>
            </w:r>
          </w:p>
        </w:tc>
        <w:tc>
          <w:tcPr>
            <w:tcW w:w="1830" w:type="dxa"/>
          </w:tcPr>
          <w:p w14:paraId="324A059D"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τ=0.2 threshold logic</w:t>
            </w:r>
          </w:p>
        </w:tc>
        <w:tc>
          <w:tcPr>
            <w:tcW w:w="2429" w:type="dxa"/>
          </w:tcPr>
          <w:p w14:paraId="5CC62CED"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Clean `ocean_disc`</w:t>
            </w:r>
          </w:p>
        </w:tc>
      </w:tr>
      <w:tr w:rsidR="005D7664" w14:paraId="158BCFDC" w14:textId="77777777" w:rsidTr="00DD6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283CC8F8" w14:textId="79FE2716" w:rsidR="005D7664" w:rsidRDefault="00000000" w:rsidP="00D03092">
            <w:pPr>
              <w:pStyle w:val="NoSpacing"/>
            </w:pPr>
            <w:r>
              <w:t>Regulate</w:t>
            </w:r>
          </w:p>
        </w:tc>
        <w:tc>
          <w:tcPr>
            <w:tcW w:w="2771" w:type="dxa"/>
          </w:tcPr>
          <w:p w14:paraId="3EF68798"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`n8n-nodes-</w:t>
            </w:r>
            <w:proofErr w:type="gramStart"/>
            <w:r>
              <w:t>base.function</w:t>
            </w:r>
            <w:proofErr w:type="gramEnd"/>
            <w:r>
              <w:t>`</w:t>
            </w:r>
          </w:p>
        </w:tc>
        <w:tc>
          <w:tcPr>
            <w:tcW w:w="1766" w:type="dxa"/>
          </w:tcPr>
          <w:p w14:paraId="12BCA039"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Map traits to directives</w:t>
            </w:r>
          </w:p>
        </w:tc>
        <w:tc>
          <w:tcPr>
            <w:tcW w:w="1830" w:type="dxa"/>
          </w:tcPr>
          <w:p w14:paraId="695B618D"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Zurich Model mapping</w:t>
            </w:r>
          </w:p>
        </w:tc>
        <w:tc>
          <w:tcPr>
            <w:tcW w:w="2429" w:type="dxa"/>
          </w:tcPr>
          <w:p w14:paraId="71BA5CEC"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`directives` array</w:t>
            </w:r>
          </w:p>
        </w:tc>
      </w:tr>
      <w:tr w:rsidR="005D7664" w14:paraId="107092B4" w14:textId="77777777" w:rsidTr="00DD6299">
        <w:tc>
          <w:tcPr>
            <w:cnfStyle w:val="001000000000" w:firstRow="0" w:lastRow="0" w:firstColumn="1" w:lastColumn="0" w:oddVBand="0" w:evenVBand="0" w:oddHBand="0" w:evenHBand="0" w:firstRowFirstColumn="0" w:firstRowLastColumn="0" w:lastRowFirstColumn="0" w:lastRowLastColumn="0"/>
            <w:tcW w:w="1384" w:type="dxa"/>
          </w:tcPr>
          <w:p w14:paraId="2FB1E3CB" w14:textId="5D6F1B22" w:rsidR="005D7664" w:rsidRDefault="00000000" w:rsidP="00D03092">
            <w:pPr>
              <w:pStyle w:val="NoSpacing"/>
            </w:pPr>
            <w:r>
              <w:t>Generate Response</w:t>
            </w:r>
          </w:p>
        </w:tc>
        <w:tc>
          <w:tcPr>
            <w:tcW w:w="2771" w:type="dxa"/>
          </w:tcPr>
          <w:p w14:paraId="567CB76A"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`n8n-nodes-</w:t>
            </w:r>
            <w:proofErr w:type="gramStart"/>
            <w:r>
              <w:t>base.code</w:t>
            </w:r>
            <w:proofErr w:type="gramEnd"/>
            <w:r>
              <w:t>`</w:t>
            </w:r>
          </w:p>
        </w:tc>
        <w:tc>
          <w:tcPr>
            <w:tcW w:w="1766" w:type="dxa"/>
          </w:tcPr>
          <w:p w14:paraId="09954117"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Create grounded reply</w:t>
            </w:r>
          </w:p>
        </w:tc>
        <w:tc>
          <w:tcPr>
            <w:tcW w:w="1830" w:type="dxa"/>
          </w:tcPr>
          <w:p w14:paraId="3DEED231"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Juguang API, temperature 0.7</w:t>
            </w:r>
          </w:p>
        </w:tc>
        <w:tc>
          <w:tcPr>
            <w:tcW w:w="2429" w:type="dxa"/>
          </w:tcPr>
          <w:p w14:paraId="0E027C8B" w14:textId="77777777" w:rsidR="005D7664" w:rsidRDefault="00000000" w:rsidP="00D03092">
            <w:pPr>
              <w:pStyle w:val="NoSpacing"/>
              <w:cnfStyle w:val="000000000000" w:firstRow="0" w:lastRow="0" w:firstColumn="0" w:lastColumn="0" w:oddVBand="0" w:evenVBand="0" w:oddHBand="0" w:evenHBand="0" w:firstRowFirstColumn="0" w:firstRowLastColumn="0" w:lastRowFirstColumn="0" w:lastRowLastColumn="0"/>
            </w:pPr>
            <w:r>
              <w:t>Full response</w:t>
            </w:r>
          </w:p>
        </w:tc>
      </w:tr>
      <w:tr w:rsidR="005D7664" w14:paraId="5F0808EF" w14:textId="77777777" w:rsidTr="00DD62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49B8AB54" w14:textId="2200EE5D" w:rsidR="005D7664" w:rsidRDefault="00000000" w:rsidP="00D03092">
            <w:pPr>
              <w:pStyle w:val="NoSpacing"/>
            </w:pPr>
            <w:r>
              <w:t>Format Output</w:t>
            </w:r>
          </w:p>
        </w:tc>
        <w:tc>
          <w:tcPr>
            <w:tcW w:w="2771" w:type="dxa"/>
          </w:tcPr>
          <w:p w14:paraId="4C91883C"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`n8n-nodes-</w:t>
            </w:r>
            <w:proofErr w:type="gramStart"/>
            <w:r>
              <w:t>base.function</w:t>
            </w:r>
            <w:proofErr w:type="gramEnd"/>
            <w:r>
              <w:t>`</w:t>
            </w:r>
          </w:p>
        </w:tc>
        <w:tc>
          <w:tcPr>
            <w:tcW w:w="1766" w:type="dxa"/>
          </w:tcPr>
          <w:p w14:paraId="06245405"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Compact API payload</w:t>
            </w:r>
          </w:p>
        </w:tc>
        <w:tc>
          <w:tcPr>
            <w:tcW w:w="1830" w:type="dxa"/>
          </w:tcPr>
          <w:p w14:paraId="3AB7FEB6"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Clean JSON structure</w:t>
            </w:r>
          </w:p>
        </w:tc>
        <w:tc>
          <w:tcPr>
            <w:tcW w:w="2429" w:type="dxa"/>
          </w:tcPr>
          <w:p w14:paraId="3FB35D1D" w14:textId="77777777" w:rsidR="005D7664" w:rsidRDefault="00000000" w:rsidP="00D03092">
            <w:pPr>
              <w:pStyle w:val="NoSpacing"/>
              <w:cnfStyle w:val="000000100000" w:firstRow="0" w:lastRow="0" w:firstColumn="0" w:lastColumn="0" w:oddVBand="0" w:evenVBand="0" w:oddHBand="1" w:evenHBand="0" w:firstRowFirstColumn="0" w:firstRowLastColumn="0" w:lastRowFirstColumn="0" w:lastRowLastColumn="0"/>
            </w:pPr>
            <w:r>
              <w:t>Final output</w:t>
            </w:r>
          </w:p>
        </w:tc>
      </w:tr>
    </w:tbl>
    <w:p w14:paraId="3E3FAF5D" w14:textId="77777777" w:rsidR="005D7664" w:rsidRDefault="005D7664"/>
    <w:p w14:paraId="2C375535" w14:textId="77777777" w:rsidR="005D7664" w:rsidRDefault="00000000">
      <w:r>
        <w:rPr>
          <w:b/>
        </w:rPr>
        <w:t>API Configuration</w:t>
      </w:r>
      <w:r>
        <w:t xml:space="preserve">: - </w:t>
      </w:r>
      <w:r>
        <w:rPr>
          <w:b/>
        </w:rPr>
        <w:t>Provider</w:t>
      </w:r>
      <w:r>
        <w:t xml:space="preserve">: Juguang API (`https://ai.juguang.chat/v1/chat/completions`) - </w:t>
      </w:r>
      <w:r>
        <w:rPr>
          <w:b/>
        </w:rPr>
        <w:t>Models</w:t>
      </w:r>
      <w:r>
        <w:t xml:space="preserve">: Gemini-1.5-Pro (detection), Gemini-1.5-Flash (generation) - </w:t>
      </w:r>
      <w:r>
        <w:rPr>
          <w:b/>
        </w:rPr>
        <w:t>Timeouts</w:t>
      </w:r>
      <w:r>
        <w:t xml:space="preserve">: 20s per LLM call - </w:t>
      </w:r>
      <w:r>
        <w:rPr>
          <w:b/>
        </w:rPr>
        <w:t>Temperature</w:t>
      </w:r>
      <w:r>
        <w:t xml:space="preserve">: 0.1 (detection), 0.7 (generation) - </w:t>
      </w:r>
      <w:r>
        <w:rPr>
          <w:b/>
        </w:rPr>
        <w:t>Max Tokens</w:t>
      </w:r>
      <w:r>
        <w:t>: 200 (detection), 220 (generation)</w:t>
      </w:r>
    </w:p>
    <w:p w14:paraId="61CCA499" w14:textId="77777777" w:rsidR="005D7664" w:rsidRDefault="00000000">
      <w:r>
        <w:rPr>
          <w:b/>
        </w:rPr>
        <w:t>Execution Mode</w:t>
      </w:r>
      <w:r>
        <w:t>: - Manual trigger for controlled testing - No database persistence in MVP - Per-turn processing without history smoothing - Comprehensive error handling with fallback responses</w:t>
      </w:r>
    </w:p>
    <w:p w14:paraId="02D37354" w14:textId="77777777" w:rsidR="005D7664" w:rsidRDefault="00000000">
      <w:pPr>
        <w:pStyle w:val="Heading3"/>
      </w:pPr>
      <w:r>
        <w:lastRenderedPageBreak/>
        <w:t>2.2 Full Workflow (Planned)</w:t>
      </w:r>
    </w:p>
    <w:p w14:paraId="04FC06A8" w14:textId="77777777" w:rsidR="005D7664" w:rsidRDefault="00000000">
      <w:r>
        <w:rPr>
          <w:b/>
        </w:rPr>
        <w:t>Enhanced Pipeline</w:t>
      </w:r>
      <w:r>
        <w:t>: `Webhook → Database Query → Ingest → Detect → Smooth → Regulate → Generate → Verify → Refine → Deliver → Database Write`</w:t>
      </w:r>
    </w:p>
    <w:p w14:paraId="5D96C1A6" w14:textId="77777777" w:rsidR="003A338B" w:rsidRDefault="003A338B"/>
    <w:p w14:paraId="5AF238F2" w14:textId="77777777" w:rsidR="003A338B" w:rsidRDefault="00000000">
      <w:r>
        <w:rPr>
          <w:b/>
        </w:rPr>
        <w:t>Key Additions</w:t>
      </w:r>
      <w:r>
        <w:t xml:space="preserve">: </w:t>
      </w:r>
    </w:p>
    <w:p w14:paraId="4A6AB80F" w14:textId="32E7551F" w:rsidR="003A338B" w:rsidRDefault="00000000" w:rsidP="003A338B">
      <w:pPr>
        <w:pStyle w:val="ListParagraph"/>
        <w:numPr>
          <w:ilvl w:val="0"/>
          <w:numId w:val="20"/>
        </w:numPr>
      </w:pPr>
      <w:r w:rsidRPr="003A338B">
        <w:rPr>
          <w:b/>
        </w:rPr>
        <w:t>Smoothing</w:t>
      </w:r>
      <w:r>
        <w:t xml:space="preserve">: EMA with confidence weighting for trait stability </w:t>
      </w:r>
    </w:p>
    <w:p w14:paraId="2F3C9AEA" w14:textId="2124F2AC" w:rsidR="003A338B" w:rsidRDefault="00000000" w:rsidP="003A338B">
      <w:pPr>
        <w:pStyle w:val="ListParagraph"/>
        <w:numPr>
          <w:ilvl w:val="0"/>
          <w:numId w:val="20"/>
        </w:numPr>
      </w:pPr>
      <w:r w:rsidRPr="003A338B">
        <w:rPr>
          <w:b/>
        </w:rPr>
        <w:t>Verification</w:t>
      </w:r>
      <w:r>
        <w:t xml:space="preserve">: Policy adherence and grounding validation </w:t>
      </w:r>
    </w:p>
    <w:p w14:paraId="51C94BD1" w14:textId="1ACD6783" w:rsidR="003A338B" w:rsidRDefault="00000000" w:rsidP="003A338B">
      <w:pPr>
        <w:pStyle w:val="ListParagraph"/>
        <w:numPr>
          <w:ilvl w:val="0"/>
          <w:numId w:val="20"/>
        </w:numPr>
      </w:pPr>
      <w:r w:rsidRPr="003A338B">
        <w:rPr>
          <w:b/>
        </w:rPr>
        <w:t>Refinement</w:t>
      </w:r>
      <w:r>
        <w:t xml:space="preserve">: Single-pass correction for failed verifications </w:t>
      </w:r>
    </w:p>
    <w:p w14:paraId="539803CB" w14:textId="51AB8E5F" w:rsidR="005D7664" w:rsidRDefault="00000000" w:rsidP="003A338B">
      <w:pPr>
        <w:pStyle w:val="ListParagraph"/>
        <w:numPr>
          <w:ilvl w:val="0"/>
          <w:numId w:val="20"/>
        </w:numPr>
      </w:pPr>
      <w:r w:rsidRPr="003A338B">
        <w:rPr>
          <w:b/>
        </w:rPr>
        <w:t>Persistence</w:t>
      </w:r>
      <w:r>
        <w:t>: PostgreSQL state snapshots and conversation history</w:t>
      </w:r>
    </w:p>
    <w:p w14:paraId="0208E0DE" w14:textId="77777777" w:rsidR="005D7664" w:rsidRDefault="00000000">
      <w:pPr>
        <w:pStyle w:val="Heading2"/>
      </w:pPr>
      <w:r>
        <w:t>3. Deployment Architecture</w:t>
      </w:r>
    </w:p>
    <w:p w14:paraId="29A76264" w14:textId="77777777" w:rsidR="005D7664" w:rsidRDefault="00000000">
      <w:pPr>
        <w:pStyle w:val="Heading3"/>
      </w:pPr>
      <w:r>
        <w:t>3.1 Container Services</w:t>
      </w:r>
    </w:p>
    <w:p w14:paraId="15766396" w14:textId="77777777" w:rsidR="005D7664" w:rsidRDefault="00000000">
      <w:r>
        <w:rPr>
          <w:b/>
        </w:rPr>
        <w:t>Docker Compose Stack</w:t>
      </w:r>
      <w:r>
        <w:t xml:space="preserve"> (`docker-compose.yml`):</w:t>
      </w:r>
    </w:p>
    <w:p w14:paraId="79D72005" w14:textId="77777777" w:rsidR="005D7664" w:rsidRDefault="00000000">
      <w:pPr>
        <w:pStyle w:val="CodeBlock"/>
      </w:pPr>
      <w:r>
        <w:t>services:</w:t>
      </w:r>
    </w:p>
    <w:p w14:paraId="4CF4584D" w14:textId="77777777" w:rsidR="005D7664" w:rsidRDefault="00000000">
      <w:pPr>
        <w:pStyle w:val="CodeBlock"/>
      </w:pPr>
      <w:r>
        <w:t xml:space="preserve">  postgres:     # PostgreSQL 15 database</w:t>
      </w:r>
    </w:p>
    <w:p w14:paraId="54EC5ECF" w14:textId="77777777" w:rsidR="005D7664" w:rsidRDefault="00000000">
      <w:pPr>
        <w:pStyle w:val="CodeBlock"/>
      </w:pPr>
      <w:r>
        <w:t xml:space="preserve">  redis:        # Redis 7 cache</w:t>
      </w:r>
    </w:p>
    <w:p w14:paraId="0AFE0711" w14:textId="77777777" w:rsidR="005D7664" w:rsidRDefault="00000000">
      <w:pPr>
        <w:pStyle w:val="CodeBlock"/>
      </w:pPr>
      <w:r>
        <w:t xml:space="preserve">  n8n:          # N8N workflow engine</w:t>
      </w:r>
    </w:p>
    <w:p w14:paraId="4E61BED0" w14:textId="77777777" w:rsidR="005D7664" w:rsidRDefault="00000000">
      <w:pPr>
        <w:pStyle w:val="CodeBlock"/>
      </w:pPr>
      <w:r>
        <w:t xml:space="preserve">  # frontend:   # Next.js (commented out in MVP)</w:t>
      </w:r>
    </w:p>
    <w:p w14:paraId="16E20EC7" w14:textId="77777777" w:rsidR="005D7664" w:rsidRDefault="00000000">
      <w:r>
        <w:rPr>
          <w:b/>
        </w:rPr>
        <w:t>Service Configuration</w:t>
      </w:r>
      <w:r>
        <w:t xml:space="preserve">: - </w:t>
      </w:r>
      <w:r>
        <w:rPr>
          <w:b/>
        </w:rPr>
        <w:t>PostgreSQL</w:t>
      </w:r>
      <w:r>
        <w:t xml:space="preserve">: Port 5432, health checks, persistent volumes - </w:t>
      </w:r>
      <w:r>
        <w:rPr>
          <w:b/>
        </w:rPr>
        <w:t>Redis</w:t>
      </w:r>
      <w:r>
        <w:t xml:space="preserve">: Port 6379, health checks, data persistence - </w:t>
      </w:r>
      <w:r>
        <w:rPr>
          <w:b/>
        </w:rPr>
        <w:t>N8N</w:t>
      </w:r>
      <w:r>
        <w:t xml:space="preserve">: Port 5678, webhook endpoints, execution data retention - </w:t>
      </w:r>
      <w:r>
        <w:rPr>
          <w:b/>
        </w:rPr>
        <w:t>Frontend</w:t>
      </w:r>
      <w:r>
        <w:t>: Port 3000 (Next.js, currently disabled in MVP)</w:t>
      </w:r>
    </w:p>
    <w:p w14:paraId="4A7F340A" w14:textId="77777777" w:rsidR="00EC6854" w:rsidRDefault="00EC6854">
      <w:pPr>
        <w:pStyle w:val="Heading2"/>
      </w:pPr>
    </w:p>
    <w:p w14:paraId="682F78EA" w14:textId="4F960D0B" w:rsidR="005D7664" w:rsidRDefault="00000000">
      <w:pPr>
        <w:pStyle w:val="Heading2"/>
      </w:pPr>
      <w:r>
        <w:t>4. Core Algorithms</w:t>
      </w:r>
    </w:p>
    <w:p w14:paraId="003E8972" w14:textId="77777777" w:rsidR="005D7664" w:rsidRDefault="00000000">
      <w:pPr>
        <w:pStyle w:val="Heading3"/>
      </w:pPr>
      <w:r>
        <w:t>4.1 OCEAN Detection (Discrete)</w:t>
      </w:r>
    </w:p>
    <w:p w14:paraId="7F16B30C" w14:textId="77777777" w:rsidR="00B06AA5" w:rsidRPr="00B06AA5" w:rsidRDefault="00B06AA5" w:rsidP="00B06AA5"/>
    <w:p w14:paraId="7A2B851F" w14:textId="77777777" w:rsidR="005D7664" w:rsidRDefault="00000000">
      <w:r>
        <w:rPr>
          <w:b/>
        </w:rPr>
        <w:t>N8N Code Node Implementation</w:t>
      </w:r>
      <w:r>
        <w:t>: Per-turn personality inference with robust fallback</w:t>
      </w:r>
    </w:p>
    <w:p w14:paraId="38769C10" w14:textId="77777777" w:rsidR="00B06AA5" w:rsidRDefault="00B06AA5"/>
    <w:p w14:paraId="729EE4A1" w14:textId="77777777" w:rsidR="005D7664" w:rsidRDefault="00000000">
      <w:pPr>
        <w:pStyle w:val="CodeBlock"/>
      </w:pPr>
      <w:r>
        <w:t>// N8N Code Node: Detect OCEAN (Discrete, Gemini Pro)</w:t>
      </w:r>
    </w:p>
    <w:p w14:paraId="54B5F224" w14:textId="2598736D" w:rsidR="005D7664" w:rsidRDefault="00000000">
      <w:pPr>
        <w:pStyle w:val="CodeBlock"/>
      </w:pPr>
      <w:r>
        <w:t xml:space="preserve">const </w:t>
      </w:r>
      <w:proofErr w:type="spellStart"/>
      <w:r>
        <w:t>apiKey</w:t>
      </w:r>
      <w:proofErr w:type="spellEnd"/>
      <w:r>
        <w:t xml:space="preserve"> = '</w:t>
      </w:r>
      <w:proofErr w:type="spellStart"/>
      <w:r>
        <w:t>sk-</w:t>
      </w:r>
      <w:r w:rsidR="00F641F2">
        <w:t>xxxxxx</w:t>
      </w:r>
      <w:proofErr w:type="spellEnd"/>
      <w:proofErr w:type="gramStart"/>
      <w:r>
        <w:t>';</w:t>
      </w:r>
      <w:proofErr w:type="gramEnd"/>
    </w:p>
    <w:p w14:paraId="63174071" w14:textId="77777777" w:rsidR="005D7664" w:rsidRDefault="00000000">
      <w:pPr>
        <w:pStyle w:val="CodeBlock"/>
      </w:pPr>
      <w:r>
        <w:t>const model = 'gemini-1.5-pro';</w:t>
      </w:r>
    </w:p>
    <w:p w14:paraId="0E102870" w14:textId="77777777" w:rsidR="005D7664" w:rsidRDefault="00000000">
      <w:pPr>
        <w:pStyle w:val="CodeBlock"/>
      </w:pPr>
      <w:r>
        <w:t>const url = 'https://ai.juguang.chat/v1/chat/completions';</w:t>
      </w:r>
    </w:p>
    <w:p w14:paraId="1CEC0E0E" w14:textId="77777777" w:rsidR="005D7664" w:rsidRDefault="00000000">
      <w:pPr>
        <w:pStyle w:val="CodeBlock"/>
      </w:pPr>
      <w:r>
        <w:t>const ctx = String($input.first().json.conversation_context || '').trim();</w:t>
      </w:r>
    </w:p>
    <w:p w14:paraId="26E3FFDC" w14:textId="77777777" w:rsidR="005D7664" w:rsidRDefault="005D7664">
      <w:pPr>
        <w:pStyle w:val="CodeBlock"/>
      </w:pPr>
    </w:p>
    <w:p w14:paraId="13DB6D6C" w14:textId="77777777" w:rsidR="005D7664" w:rsidRDefault="00000000">
      <w:pPr>
        <w:pStyle w:val="CodeBlock"/>
      </w:pPr>
      <w:r>
        <w:t>if (!ctx) {</w:t>
      </w:r>
    </w:p>
    <w:p w14:paraId="64017B2F" w14:textId="77777777" w:rsidR="005D7664" w:rsidRDefault="00000000">
      <w:pPr>
        <w:pStyle w:val="CodeBlock"/>
      </w:pPr>
      <w:r>
        <w:t xml:space="preserve">  return [{ json: { choices: [{ message: { content: '{"ocean_disc":{"O":0,"C":0,"E":0,"A":0,"N":0}}' } }] } }];</w:t>
      </w:r>
    </w:p>
    <w:p w14:paraId="27DFA7B2" w14:textId="77777777" w:rsidR="005D7664" w:rsidRDefault="00000000">
      <w:pPr>
        <w:pStyle w:val="CodeBlock"/>
      </w:pPr>
      <w:r>
        <w:t>}</w:t>
      </w:r>
    </w:p>
    <w:p w14:paraId="4A31278A" w14:textId="77777777" w:rsidR="005D7664" w:rsidRDefault="005D7664">
      <w:pPr>
        <w:pStyle w:val="CodeBlock"/>
      </w:pPr>
    </w:p>
    <w:p w14:paraId="5AC6A4BC" w14:textId="77777777" w:rsidR="005D7664" w:rsidRDefault="00000000">
      <w:pPr>
        <w:pStyle w:val="CodeBlock"/>
      </w:pPr>
      <w:r>
        <w:t>const headers = {</w:t>
      </w:r>
    </w:p>
    <w:p w14:paraId="11AAA4B4" w14:textId="77777777" w:rsidR="005D7664" w:rsidRDefault="00000000">
      <w:pPr>
        <w:pStyle w:val="CodeBlock"/>
      </w:pPr>
      <w:r>
        <w:t xml:space="preserve">  'Authorization': `Bearer ${apiKey}`,</w:t>
      </w:r>
    </w:p>
    <w:p w14:paraId="5A7D5027" w14:textId="77777777" w:rsidR="005D7664" w:rsidRDefault="00000000">
      <w:pPr>
        <w:pStyle w:val="CodeBlock"/>
      </w:pPr>
      <w:r>
        <w:t xml:space="preserve">  'Content-Type': 'application/json'</w:t>
      </w:r>
    </w:p>
    <w:p w14:paraId="1478BBF1" w14:textId="77777777" w:rsidR="005D7664" w:rsidRDefault="00000000">
      <w:pPr>
        <w:pStyle w:val="CodeBlock"/>
      </w:pPr>
      <w:r>
        <w:t>};</w:t>
      </w:r>
    </w:p>
    <w:p w14:paraId="76CEC2DF" w14:textId="77777777" w:rsidR="005D7664" w:rsidRDefault="005D7664">
      <w:pPr>
        <w:pStyle w:val="CodeBlock"/>
      </w:pPr>
    </w:p>
    <w:p w14:paraId="7516D94C" w14:textId="77777777" w:rsidR="005D7664" w:rsidRDefault="00000000">
      <w:pPr>
        <w:pStyle w:val="CodeBlock"/>
      </w:pPr>
      <w:r>
        <w:t>const body = {</w:t>
      </w:r>
    </w:p>
    <w:p w14:paraId="089B3538" w14:textId="77777777" w:rsidR="005D7664" w:rsidRDefault="00000000">
      <w:pPr>
        <w:pStyle w:val="CodeBlock"/>
      </w:pPr>
      <w:r>
        <w:t xml:space="preserve">  model: model,</w:t>
      </w:r>
    </w:p>
    <w:p w14:paraId="45555B84" w14:textId="77777777" w:rsidR="005D7664" w:rsidRDefault="00000000">
      <w:pPr>
        <w:pStyle w:val="CodeBlock"/>
      </w:pPr>
      <w:r>
        <w:t xml:space="preserve">  messages: [</w:t>
      </w:r>
    </w:p>
    <w:p w14:paraId="76A4BD4D" w14:textId="77777777" w:rsidR="005D7664" w:rsidRDefault="00000000">
      <w:pPr>
        <w:pStyle w:val="CodeBlock"/>
      </w:pPr>
      <w:r>
        <w:lastRenderedPageBreak/>
        <w:t xml:space="preserve">    {</w:t>
      </w:r>
    </w:p>
    <w:p w14:paraId="28FF37D2" w14:textId="77777777" w:rsidR="005D7664" w:rsidRDefault="00000000">
      <w:pPr>
        <w:pStyle w:val="CodeBlock"/>
      </w:pPr>
      <w:r>
        <w:t xml:space="preserve">      role: 'system',</w:t>
      </w:r>
    </w:p>
    <w:p w14:paraId="620D4F13" w14:textId="77777777" w:rsidR="005D7664" w:rsidRDefault="00000000">
      <w:pPr>
        <w:pStyle w:val="CodeBlock"/>
      </w:pPr>
      <w:r>
        <w:t xml:space="preserve">      content: 'You are a personality detector. Infer Big Five from the user text for THIS TURN ONLY. Return JSON ONLY exactly as: {"ocean_disc":{"O":-1|0|1,"C":-1|0|1,"E":-1|0|1,"A":-1|0|1,"N":-1|0|1}} No prose.'</w:t>
      </w:r>
    </w:p>
    <w:p w14:paraId="339F794C" w14:textId="77777777" w:rsidR="005D7664" w:rsidRDefault="00000000">
      <w:pPr>
        <w:pStyle w:val="CodeBlock"/>
      </w:pPr>
      <w:r>
        <w:t xml:space="preserve">    },</w:t>
      </w:r>
    </w:p>
    <w:p w14:paraId="07FD39F2" w14:textId="77777777" w:rsidR="005D7664" w:rsidRDefault="00000000">
      <w:pPr>
        <w:pStyle w:val="CodeBlock"/>
      </w:pPr>
      <w:r>
        <w:t xml:space="preserve">    {</w:t>
      </w:r>
    </w:p>
    <w:p w14:paraId="18A4AA85" w14:textId="77777777" w:rsidR="005D7664" w:rsidRDefault="00000000">
      <w:pPr>
        <w:pStyle w:val="CodeBlock"/>
      </w:pPr>
      <w:r>
        <w:t xml:space="preserve">      role: 'user',</w:t>
      </w:r>
    </w:p>
    <w:p w14:paraId="002E6D3D" w14:textId="77777777" w:rsidR="005D7664" w:rsidRDefault="00000000">
      <w:pPr>
        <w:pStyle w:val="CodeBlock"/>
      </w:pPr>
      <w:r>
        <w:t xml:space="preserve">      content: `Text: ${ctx}`</w:t>
      </w:r>
    </w:p>
    <w:p w14:paraId="10216420" w14:textId="77777777" w:rsidR="005D7664" w:rsidRDefault="00000000">
      <w:pPr>
        <w:pStyle w:val="CodeBlock"/>
      </w:pPr>
      <w:r>
        <w:t xml:space="preserve">    }</w:t>
      </w:r>
    </w:p>
    <w:p w14:paraId="6C0AE47C" w14:textId="77777777" w:rsidR="005D7664" w:rsidRDefault="00000000">
      <w:pPr>
        <w:pStyle w:val="CodeBlock"/>
      </w:pPr>
      <w:r>
        <w:t xml:space="preserve">  ],</w:t>
      </w:r>
    </w:p>
    <w:p w14:paraId="78EC4E7A" w14:textId="77777777" w:rsidR="005D7664" w:rsidRDefault="00000000">
      <w:pPr>
        <w:pStyle w:val="CodeBlock"/>
      </w:pPr>
      <w:r>
        <w:t xml:space="preserve">  temperature: 0.1,</w:t>
      </w:r>
    </w:p>
    <w:p w14:paraId="1C8BA438" w14:textId="77777777" w:rsidR="005D7664" w:rsidRDefault="00000000">
      <w:pPr>
        <w:pStyle w:val="CodeBlock"/>
      </w:pPr>
      <w:r>
        <w:t xml:space="preserve">  max_tokens: 200</w:t>
      </w:r>
    </w:p>
    <w:p w14:paraId="3427C299" w14:textId="77777777" w:rsidR="005D7664" w:rsidRDefault="00000000">
      <w:pPr>
        <w:pStyle w:val="CodeBlock"/>
      </w:pPr>
      <w:r>
        <w:t>};</w:t>
      </w:r>
    </w:p>
    <w:p w14:paraId="746141A5" w14:textId="77777777" w:rsidR="005D7664" w:rsidRDefault="005D7664">
      <w:pPr>
        <w:pStyle w:val="CodeBlock"/>
      </w:pPr>
    </w:p>
    <w:p w14:paraId="52203D84" w14:textId="77777777" w:rsidR="005D7664" w:rsidRDefault="00000000">
      <w:pPr>
        <w:pStyle w:val="CodeBlock"/>
      </w:pPr>
      <w:r>
        <w:t>try {</w:t>
      </w:r>
    </w:p>
    <w:p w14:paraId="39E4E46B" w14:textId="77777777" w:rsidR="005D7664" w:rsidRDefault="00000000">
      <w:pPr>
        <w:pStyle w:val="CodeBlock"/>
      </w:pPr>
      <w:r>
        <w:t xml:space="preserve">  const res = await this.helpers.httpRequest({</w:t>
      </w:r>
    </w:p>
    <w:p w14:paraId="1D1BB331" w14:textId="77777777" w:rsidR="005D7664" w:rsidRDefault="00000000">
      <w:pPr>
        <w:pStyle w:val="CodeBlock"/>
      </w:pPr>
      <w:r>
        <w:t xml:space="preserve">    method: 'POST',</w:t>
      </w:r>
    </w:p>
    <w:p w14:paraId="4AB61BDE" w14:textId="77777777" w:rsidR="005D7664" w:rsidRDefault="00000000">
      <w:pPr>
        <w:pStyle w:val="CodeBlock"/>
      </w:pPr>
      <w:r>
        <w:t xml:space="preserve">    url: url,</w:t>
      </w:r>
    </w:p>
    <w:p w14:paraId="4757EEE9" w14:textId="77777777" w:rsidR="005D7664" w:rsidRDefault="00000000">
      <w:pPr>
        <w:pStyle w:val="CodeBlock"/>
      </w:pPr>
      <w:r>
        <w:t xml:space="preserve">    headers: headers,</w:t>
      </w:r>
    </w:p>
    <w:p w14:paraId="137543A1" w14:textId="77777777" w:rsidR="005D7664" w:rsidRDefault="00000000">
      <w:pPr>
        <w:pStyle w:val="CodeBlock"/>
      </w:pPr>
      <w:r>
        <w:t xml:space="preserve">    body: body,</w:t>
      </w:r>
    </w:p>
    <w:p w14:paraId="14B028F2" w14:textId="77777777" w:rsidR="005D7664" w:rsidRDefault="00000000">
      <w:pPr>
        <w:pStyle w:val="CodeBlock"/>
      </w:pPr>
      <w:r>
        <w:t xml:space="preserve">    timeout: 20000</w:t>
      </w:r>
    </w:p>
    <w:p w14:paraId="451F7AE5" w14:textId="77777777" w:rsidR="005D7664" w:rsidRDefault="00000000">
      <w:pPr>
        <w:pStyle w:val="CodeBlock"/>
      </w:pPr>
      <w:r>
        <w:t xml:space="preserve">  });</w:t>
      </w:r>
    </w:p>
    <w:p w14:paraId="63BA78C2" w14:textId="77777777" w:rsidR="005D7664" w:rsidRDefault="00000000">
      <w:pPr>
        <w:pStyle w:val="CodeBlock"/>
      </w:pPr>
      <w:r>
        <w:t xml:space="preserve">  return [{ json: res.json || res }];</w:t>
      </w:r>
    </w:p>
    <w:p w14:paraId="03B794F4" w14:textId="77777777" w:rsidR="005D7664" w:rsidRDefault="00000000">
      <w:pPr>
        <w:pStyle w:val="CodeBlock"/>
      </w:pPr>
      <w:r>
        <w:t>} catch (error) {</w:t>
      </w:r>
    </w:p>
    <w:p w14:paraId="34DA0C63" w14:textId="77777777" w:rsidR="005D7664" w:rsidRDefault="00000000">
      <w:pPr>
        <w:pStyle w:val="CodeBlock"/>
      </w:pPr>
      <w:r>
        <w:t xml:space="preserve">  return [{ json: { choices: [{ message: { content: '{"ocean_disc":{"O":0,"C":0,"E":0,"A":0,"N":0}}' } }], error: error.message } }];</w:t>
      </w:r>
    </w:p>
    <w:p w14:paraId="2C1A1133" w14:textId="77777777" w:rsidR="005D7664" w:rsidRDefault="00000000">
      <w:pPr>
        <w:pStyle w:val="CodeBlock"/>
      </w:pPr>
      <w:r>
        <w:t>}</w:t>
      </w:r>
    </w:p>
    <w:p w14:paraId="5197BC7C" w14:textId="77777777" w:rsidR="00B06AA5" w:rsidRDefault="00000000">
      <w:r>
        <w:rPr>
          <w:b/>
        </w:rPr>
        <w:t>Fallback Strategy</w:t>
      </w:r>
      <w:r>
        <w:t xml:space="preserve">: </w:t>
      </w:r>
    </w:p>
    <w:p w14:paraId="7C3AECD8" w14:textId="4E7AE099" w:rsidR="00B06AA5" w:rsidRDefault="00000000" w:rsidP="00B06AA5">
      <w:pPr>
        <w:pStyle w:val="ListParagraph"/>
        <w:numPr>
          <w:ilvl w:val="0"/>
          <w:numId w:val="20"/>
        </w:numPr>
      </w:pPr>
      <w:r>
        <w:t xml:space="preserve">Empty context → neutral OCEAN vector </w:t>
      </w:r>
    </w:p>
    <w:p w14:paraId="56EF54D1" w14:textId="34044F6A" w:rsidR="00B06AA5" w:rsidRDefault="00000000" w:rsidP="00B06AA5">
      <w:pPr>
        <w:pStyle w:val="ListParagraph"/>
        <w:numPr>
          <w:ilvl w:val="0"/>
          <w:numId w:val="20"/>
        </w:numPr>
      </w:pPr>
      <w:r>
        <w:t xml:space="preserve">API failures → neutral fallback with error logging </w:t>
      </w:r>
    </w:p>
    <w:p w14:paraId="290BB24A" w14:textId="308E26CA" w:rsidR="00B06AA5" w:rsidRDefault="00000000" w:rsidP="00B06AA5">
      <w:pPr>
        <w:pStyle w:val="ListParagraph"/>
        <w:numPr>
          <w:ilvl w:val="0"/>
          <w:numId w:val="20"/>
        </w:numPr>
      </w:pPr>
      <w:r>
        <w:t xml:space="preserve">Malformed responses → neutral OCEAN with error details </w:t>
      </w:r>
    </w:p>
    <w:p w14:paraId="7F12A631" w14:textId="7C15A59E" w:rsidR="005D7664" w:rsidRDefault="00000000" w:rsidP="00B06AA5">
      <w:pPr>
        <w:pStyle w:val="ListParagraph"/>
        <w:numPr>
          <w:ilvl w:val="0"/>
          <w:numId w:val="20"/>
        </w:numPr>
      </w:pPr>
      <w:r>
        <w:t>Timeout handling → 20s limit with graceful degradation</w:t>
      </w:r>
    </w:p>
    <w:p w14:paraId="097EAFBF" w14:textId="77777777" w:rsidR="005D7664" w:rsidRDefault="00000000">
      <w:pPr>
        <w:pStyle w:val="Heading3"/>
      </w:pPr>
      <w:r>
        <w:t>4.2 Regulation Mapping (Zurich Model)</w:t>
      </w:r>
    </w:p>
    <w:p w14:paraId="7B36EFC7" w14:textId="77777777" w:rsidR="00B06AA5" w:rsidRPr="00B06AA5" w:rsidRDefault="00B06AA5" w:rsidP="00B06AA5"/>
    <w:p w14:paraId="5C28F54C" w14:textId="77777777" w:rsidR="005D7664" w:rsidRDefault="00000000">
      <w:r>
        <w:rPr>
          <w:b/>
        </w:rPr>
        <w:t>N8N Function Node Implementation</w:t>
      </w:r>
      <w:r>
        <w:t>: Trait-to-directive translation with conflict resolution</w:t>
      </w:r>
    </w:p>
    <w:p w14:paraId="741B1789" w14:textId="77777777" w:rsidR="00B06AA5" w:rsidRDefault="00B06AA5"/>
    <w:p w14:paraId="2A574651" w14:textId="77777777" w:rsidR="005D7664" w:rsidRDefault="00000000">
      <w:pPr>
        <w:pStyle w:val="CodeBlock"/>
      </w:pPr>
      <w:r>
        <w:t>// N8N Function Node: Build Regulation Directives (Zurich Model)</w:t>
      </w:r>
    </w:p>
    <w:p w14:paraId="713165DE" w14:textId="77777777" w:rsidR="005D7664" w:rsidRDefault="00000000">
      <w:pPr>
        <w:pStyle w:val="CodeBlock"/>
      </w:pPr>
      <w:r>
        <w:t>const inputData = $json || {};</w:t>
      </w:r>
    </w:p>
    <w:p w14:paraId="0F1DEAB1" w14:textId="77777777" w:rsidR="005D7664" w:rsidRDefault="00000000">
      <w:pPr>
        <w:pStyle w:val="CodeBlock"/>
      </w:pPr>
      <w:r>
        <w:t>const od = inputData.ocean_disc || { O:0,C:0,E:0,A:0,N:0 };</w:t>
      </w:r>
    </w:p>
    <w:p w14:paraId="09C1314A" w14:textId="77777777" w:rsidR="005D7664" w:rsidRDefault="00000000">
      <w:pPr>
        <w:pStyle w:val="CodeBlock"/>
      </w:pPr>
      <w:r>
        <w:t>const sessionId = inputData.session_id || '';</w:t>
      </w:r>
    </w:p>
    <w:p w14:paraId="538CA512" w14:textId="77777777" w:rsidR="005D7664" w:rsidRDefault="00000000">
      <w:pPr>
        <w:pStyle w:val="CodeBlock"/>
      </w:pPr>
      <w:r>
        <w:t>const turnText = inputData.turn_text || '';</w:t>
      </w:r>
    </w:p>
    <w:p w14:paraId="55A57E6D" w14:textId="77777777" w:rsidR="005D7664" w:rsidRDefault="005D7664">
      <w:pPr>
        <w:pStyle w:val="CodeBlock"/>
      </w:pPr>
    </w:p>
    <w:p w14:paraId="48F00219" w14:textId="77777777" w:rsidR="005D7664" w:rsidRDefault="00000000">
      <w:pPr>
        <w:pStyle w:val="CodeBlock"/>
      </w:pPr>
      <w:r>
        <w:t>const dirs = [];</w:t>
      </w:r>
    </w:p>
    <w:p w14:paraId="3A8D6581" w14:textId="77777777" w:rsidR="005D7664" w:rsidRDefault="00000000">
      <w:pPr>
        <w:pStyle w:val="CodeBlock"/>
      </w:pPr>
      <w:r>
        <w:t>// Security (N)</w:t>
      </w:r>
    </w:p>
    <w:p w14:paraId="5D7BD955" w14:textId="77777777" w:rsidR="005D7664" w:rsidRDefault="00000000">
      <w:pPr>
        <w:pStyle w:val="CodeBlock"/>
      </w:pPr>
      <w:r>
        <w:t>if (od.N === -1) dirs.push('offer extra comfort; acknowledge anxieties');</w:t>
      </w:r>
    </w:p>
    <w:p w14:paraId="734D790D" w14:textId="77777777" w:rsidR="005D7664" w:rsidRDefault="00000000">
      <w:pPr>
        <w:pStyle w:val="CodeBlock"/>
      </w:pPr>
      <w:r>
        <w:t>if (od.N === 1)  dirs.push('reassure stability and confidence');</w:t>
      </w:r>
    </w:p>
    <w:p w14:paraId="7E29EC7E" w14:textId="77777777" w:rsidR="005D7664" w:rsidRDefault="00000000">
      <w:pPr>
        <w:pStyle w:val="CodeBlock"/>
      </w:pPr>
      <w:r>
        <w:t>// Arousal (O,E)</w:t>
      </w:r>
    </w:p>
    <w:p w14:paraId="296298E2" w14:textId="77777777" w:rsidR="005D7664" w:rsidRDefault="00000000">
      <w:pPr>
        <w:pStyle w:val="CodeBlock"/>
      </w:pPr>
      <w:r>
        <w:t>if (od.O === 1) dirs.push('invite small exploration/novelty');</w:t>
      </w:r>
    </w:p>
    <w:p w14:paraId="468FDA5C" w14:textId="77777777" w:rsidR="005D7664" w:rsidRDefault="00000000">
      <w:pPr>
        <w:pStyle w:val="CodeBlock"/>
      </w:pPr>
      <w:r>
        <w:t>if (od.O === -1) dirs.push('reduce novelty; focus on familiar');</w:t>
      </w:r>
    </w:p>
    <w:p w14:paraId="17B8E779" w14:textId="77777777" w:rsidR="005D7664" w:rsidRDefault="00000000">
      <w:pPr>
        <w:pStyle w:val="CodeBlock"/>
      </w:pPr>
      <w:r>
        <w:lastRenderedPageBreak/>
        <w:t>if (od.E === 1) dirs.push('use energetic, engaging tone');</w:t>
      </w:r>
    </w:p>
    <w:p w14:paraId="2B94BD96" w14:textId="77777777" w:rsidR="005D7664" w:rsidRDefault="00000000">
      <w:pPr>
        <w:pStyle w:val="CodeBlock"/>
      </w:pPr>
      <w:r>
        <w:t>if (od.E === -1) dirs.push('adopt calm, reflective tone');</w:t>
      </w:r>
    </w:p>
    <w:p w14:paraId="0439F8EA" w14:textId="77777777" w:rsidR="005D7664" w:rsidRDefault="00000000">
      <w:pPr>
        <w:pStyle w:val="CodeBlock"/>
      </w:pPr>
      <w:r>
        <w:t>// Affiliation (A)</w:t>
      </w:r>
    </w:p>
    <w:p w14:paraId="3F0EDF2E" w14:textId="77777777" w:rsidR="005D7664" w:rsidRDefault="00000000">
      <w:pPr>
        <w:pStyle w:val="CodeBlock"/>
      </w:pPr>
      <w:r>
        <w:t>if (od.A === 1) dirs.push('use warm, collaborative language');</w:t>
      </w:r>
    </w:p>
    <w:p w14:paraId="3894CE10" w14:textId="77777777" w:rsidR="005D7664" w:rsidRDefault="00000000">
      <w:pPr>
        <w:pStyle w:val="CodeBlock"/>
      </w:pPr>
      <w:r>
        <w:t>if (od.A === -1) dirs.push('stay neutral and matter-of-fact');</w:t>
      </w:r>
    </w:p>
    <w:p w14:paraId="3FB21A4C" w14:textId="77777777" w:rsidR="005D7664" w:rsidRDefault="00000000">
      <w:pPr>
        <w:pStyle w:val="CodeBlock"/>
      </w:pPr>
      <w:r>
        <w:t>// Conscientiousness (C)</w:t>
      </w:r>
    </w:p>
    <w:p w14:paraId="2EA7B153" w14:textId="77777777" w:rsidR="005D7664" w:rsidRDefault="00000000">
      <w:pPr>
        <w:pStyle w:val="CodeBlock"/>
      </w:pPr>
      <w:r>
        <w:t>if (od.C === 1) dirs.push('provide 2-3 structured steps');</w:t>
      </w:r>
    </w:p>
    <w:p w14:paraId="724A7D37" w14:textId="77777777" w:rsidR="005D7664" w:rsidRDefault="00000000">
      <w:pPr>
        <w:pStyle w:val="CodeBlock"/>
      </w:pPr>
      <w:r>
        <w:t>if (od.C === -1) dirs.push('keep guidance flexible and low-pressure');</w:t>
      </w:r>
    </w:p>
    <w:p w14:paraId="2EB28C6F" w14:textId="77777777" w:rsidR="005D7664" w:rsidRDefault="00000000">
      <w:pPr>
        <w:pStyle w:val="CodeBlock"/>
      </w:pPr>
      <w:r>
        <w:t>// Keep concise</w:t>
      </w:r>
    </w:p>
    <w:p w14:paraId="12C25611" w14:textId="77777777" w:rsidR="005D7664" w:rsidRDefault="00000000">
      <w:pPr>
        <w:pStyle w:val="CodeBlock"/>
      </w:pPr>
      <w:r>
        <w:t>const directives = dirs.slice(0,5);</w:t>
      </w:r>
    </w:p>
    <w:p w14:paraId="446C988D" w14:textId="77777777" w:rsidR="005D7664" w:rsidRDefault="005D7664">
      <w:pPr>
        <w:pStyle w:val="CodeBlock"/>
      </w:pPr>
    </w:p>
    <w:p w14:paraId="152532EA" w14:textId="77777777" w:rsidR="005D7664" w:rsidRDefault="00000000">
      <w:pPr>
        <w:pStyle w:val="CodeBlock"/>
      </w:pPr>
      <w:r>
        <w:t>return {</w:t>
      </w:r>
    </w:p>
    <w:p w14:paraId="4F1EFEBE" w14:textId="77777777" w:rsidR="005D7664" w:rsidRDefault="00000000">
      <w:pPr>
        <w:pStyle w:val="CodeBlock"/>
      </w:pPr>
      <w:r>
        <w:t xml:space="preserve">  session_id: sessionId,</w:t>
      </w:r>
    </w:p>
    <w:p w14:paraId="731FA0A7" w14:textId="77777777" w:rsidR="005D7664" w:rsidRDefault="00000000">
      <w:pPr>
        <w:pStyle w:val="CodeBlock"/>
      </w:pPr>
      <w:r>
        <w:t xml:space="preserve">  turn_text: turnText,</w:t>
      </w:r>
    </w:p>
    <w:p w14:paraId="1F631A82" w14:textId="77777777" w:rsidR="005D7664" w:rsidRDefault="00000000">
      <w:pPr>
        <w:pStyle w:val="CodeBlock"/>
      </w:pPr>
      <w:r>
        <w:t xml:space="preserve">  ocean_disc: od,</w:t>
      </w:r>
    </w:p>
    <w:p w14:paraId="37FCC02C" w14:textId="77777777" w:rsidR="005D7664" w:rsidRDefault="00000000">
      <w:pPr>
        <w:pStyle w:val="CodeBlock"/>
      </w:pPr>
      <w:r>
        <w:t xml:space="preserve">  directives</w:t>
      </w:r>
    </w:p>
    <w:p w14:paraId="766534BE" w14:textId="77777777" w:rsidR="005D7664" w:rsidRDefault="00000000">
      <w:pPr>
        <w:pStyle w:val="CodeBlock"/>
      </w:pPr>
      <w:r>
        <w:t>};</w:t>
      </w:r>
    </w:p>
    <w:p w14:paraId="42905D71" w14:textId="77777777" w:rsidR="00B06AA5" w:rsidRDefault="00000000">
      <w:r>
        <w:rPr>
          <w:b/>
        </w:rPr>
        <w:t>Directive Categories</w:t>
      </w:r>
      <w:r>
        <w:t xml:space="preserve">: </w:t>
      </w:r>
    </w:p>
    <w:p w14:paraId="1D87346C" w14:textId="43941581" w:rsidR="00B06AA5" w:rsidRDefault="00000000" w:rsidP="00B06AA5">
      <w:pPr>
        <w:pStyle w:val="ListParagraph"/>
        <w:numPr>
          <w:ilvl w:val="0"/>
          <w:numId w:val="20"/>
        </w:numPr>
      </w:pPr>
      <w:r w:rsidRPr="00B06AA5">
        <w:rPr>
          <w:b/>
        </w:rPr>
        <w:t>Security (Neuroticism)</w:t>
      </w:r>
      <w:r>
        <w:t xml:space="preserve">: Anxiety management and confidence building </w:t>
      </w:r>
    </w:p>
    <w:p w14:paraId="0D7E461C" w14:textId="4C82B5E5" w:rsidR="00B06AA5" w:rsidRDefault="00000000" w:rsidP="00B06AA5">
      <w:pPr>
        <w:pStyle w:val="ListParagraph"/>
        <w:numPr>
          <w:ilvl w:val="0"/>
          <w:numId w:val="20"/>
        </w:numPr>
      </w:pPr>
      <w:r w:rsidRPr="00B06AA5">
        <w:rPr>
          <w:b/>
        </w:rPr>
        <w:t>Arousal (Openness/Extraversion)</w:t>
      </w:r>
      <w:r>
        <w:t xml:space="preserve">: Energy level and novelty preferences </w:t>
      </w:r>
    </w:p>
    <w:p w14:paraId="7C340ED4" w14:textId="6855B600" w:rsidR="00B06AA5" w:rsidRDefault="00000000" w:rsidP="00B06AA5">
      <w:pPr>
        <w:pStyle w:val="ListParagraph"/>
        <w:numPr>
          <w:ilvl w:val="0"/>
          <w:numId w:val="20"/>
        </w:numPr>
      </w:pPr>
      <w:r w:rsidRPr="00B06AA5">
        <w:rPr>
          <w:b/>
        </w:rPr>
        <w:t>Affiliation (Agreeableness)</w:t>
      </w:r>
      <w:r>
        <w:t xml:space="preserve">: Warmth and collaboration style </w:t>
      </w:r>
    </w:p>
    <w:p w14:paraId="23A55848" w14:textId="655BF3C0" w:rsidR="005D7664" w:rsidRDefault="00000000" w:rsidP="00B06AA5">
      <w:pPr>
        <w:pStyle w:val="ListParagraph"/>
        <w:numPr>
          <w:ilvl w:val="0"/>
          <w:numId w:val="20"/>
        </w:numPr>
      </w:pPr>
      <w:r w:rsidRPr="00B06AA5">
        <w:rPr>
          <w:b/>
        </w:rPr>
        <w:t>Structure (Conscientiousness)</w:t>
      </w:r>
      <w:r>
        <w:t>: Organization and planning preferences</w:t>
      </w:r>
    </w:p>
    <w:p w14:paraId="1938945B" w14:textId="77777777" w:rsidR="005D7664" w:rsidRDefault="00000000">
      <w:pPr>
        <w:pStyle w:val="Heading3"/>
      </w:pPr>
      <w:r>
        <w:t>4.3 Grounded Generation</w:t>
      </w:r>
    </w:p>
    <w:p w14:paraId="2AA02480" w14:textId="77777777" w:rsidR="005D7664" w:rsidRDefault="00000000">
      <w:r>
        <w:rPr>
          <w:b/>
        </w:rPr>
        <w:t>N8N Code Node Implementation</w:t>
      </w:r>
      <w:r>
        <w:t>: Dialog-bounded response synthesis</w:t>
      </w:r>
    </w:p>
    <w:p w14:paraId="5CA51A3D" w14:textId="77777777" w:rsidR="005D7664" w:rsidRDefault="00000000">
      <w:pPr>
        <w:pStyle w:val="CodeBlock"/>
      </w:pPr>
      <w:r>
        <w:t>// N8N Code Node: Generate Response (Gemini Pro)</w:t>
      </w:r>
    </w:p>
    <w:p w14:paraId="44EC8AE6" w14:textId="77777777" w:rsidR="005D7664" w:rsidRDefault="00000000">
      <w:pPr>
        <w:pStyle w:val="CodeBlock"/>
      </w:pPr>
      <w:r>
        <w:t>const JUGUANG_API_KEY = 'sk-nU7RSKnbZIOwH607r3MfbW5HmP6NIaj1aGVPFGcNDDiL0h5u';</w:t>
      </w:r>
    </w:p>
    <w:p w14:paraId="4199733E" w14:textId="77777777" w:rsidR="005D7664" w:rsidRDefault="00000000">
      <w:pPr>
        <w:pStyle w:val="CodeBlock"/>
      </w:pPr>
      <w:r>
        <w:t>const MODEL = 'gemini-1.5-pro';</w:t>
      </w:r>
    </w:p>
    <w:p w14:paraId="36E6FB9F" w14:textId="77777777" w:rsidR="005D7664" w:rsidRDefault="00000000">
      <w:pPr>
        <w:pStyle w:val="CodeBlock"/>
      </w:pPr>
      <w:r>
        <w:t>const URL = 'https://ai.juguang.chat/v1/chat/completions';</w:t>
      </w:r>
    </w:p>
    <w:p w14:paraId="564FE464" w14:textId="77777777" w:rsidR="005D7664" w:rsidRDefault="005D7664">
      <w:pPr>
        <w:pStyle w:val="CodeBlock"/>
      </w:pPr>
    </w:p>
    <w:p w14:paraId="51F9C42B" w14:textId="77777777" w:rsidR="005D7664" w:rsidRDefault="00000000">
      <w:pPr>
        <w:pStyle w:val="CodeBlock"/>
      </w:pPr>
      <w:r>
        <w:t>// Extract all data from the regulation input</w:t>
      </w:r>
    </w:p>
    <w:p w14:paraId="75E7786A" w14:textId="77777777" w:rsidR="005D7664" w:rsidRDefault="00000000">
      <w:pPr>
        <w:pStyle w:val="CodeBlock"/>
      </w:pPr>
      <w:r>
        <w:t>const inputData = $input.first()?.json || {};</w:t>
      </w:r>
    </w:p>
    <w:p w14:paraId="4C036FB2" w14:textId="77777777" w:rsidR="005D7664" w:rsidRDefault="00000000">
      <w:pPr>
        <w:pStyle w:val="CodeBlock"/>
      </w:pPr>
      <w:r>
        <w:t>const directives = inputData?.directives || [];</w:t>
      </w:r>
    </w:p>
    <w:p w14:paraId="3AE0DCCD" w14:textId="77777777" w:rsidR="005D7664" w:rsidRDefault="00000000">
      <w:pPr>
        <w:pStyle w:val="CodeBlock"/>
      </w:pPr>
      <w:r>
        <w:t>const sessionId = inputData?.session_id || '';</w:t>
      </w:r>
    </w:p>
    <w:p w14:paraId="5F8375D8" w14:textId="77777777" w:rsidR="005D7664" w:rsidRDefault="00000000">
      <w:pPr>
        <w:pStyle w:val="CodeBlock"/>
      </w:pPr>
      <w:r>
        <w:t>const turnText = inputData?.turn_text || '';</w:t>
      </w:r>
    </w:p>
    <w:p w14:paraId="514CC359" w14:textId="77777777" w:rsidR="005D7664" w:rsidRDefault="00000000">
      <w:pPr>
        <w:pStyle w:val="CodeBlock"/>
      </w:pPr>
      <w:r>
        <w:t>const oceanDisc = inputData?.ocean_disc || { O:0, C:0, E:0, A:0, N:0 };</w:t>
      </w:r>
    </w:p>
    <w:p w14:paraId="08EF0C0C" w14:textId="77777777" w:rsidR="005D7664" w:rsidRDefault="005D7664">
      <w:pPr>
        <w:pStyle w:val="CodeBlock"/>
      </w:pPr>
    </w:p>
    <w:p w14:paraId="55ADCC40" w14:textId="77777777" w:rsidR="005D7664" w:rsidRDefault="00000000">
      <w:pPr>
        <w:pStyle w:val="CodeBlock"/>
      </w:pPr>
      <w:r>
        <w:t>let userText = turnText.trim();</w:t>
      </w:r>
    </w:p>
    <w:p w14:paraId="07818D51" w14:textId="77777777" w:rsidR="005D7664" w:rsidRDefault="00000000">
      <w:pPr>
        <w:pStyle w:val="CodeBlock"/>
      </w:pPr>
      <w:r>
        <w:t>if (!userText) {</w:t>
      </w:r>
    </w:p>
    <w:p w14:paraId="10171CA5" w14:textId="77777777" w:rsidR="005D7664" w:rsidRDefault="00000000">
      <w:pPr>
        <w:pStyle w:val="CodeBlock"/>
      </w:pPr>
      <w:r>
        <w:t xml:space="preserve">  userText = 'Please provide a supportive, grounded reply to the user. Context provided separately.';</w:t>
      </w:r>
    </w:p>
    <w:p w14:paraId="61B28C9A" w14:textId="77777777" w:rsidR="005D7664" w:rsidRDefault="00000000">
      <w:pPr>
        <w:pStyle w:val="CodeBlock"/>
      </w:pPr>
      <w:r>
        <w:t>}</w:t>
      </w:r>
    </w:p>
    <w:p w14:paraId="19C8E5A9" w14:textId="77777777" w:rsidR="005D7664" w:rsidRDefault="005D7664">
      <w:pPr>
        <w:pStyle w:val="CodeBlock"/>
      </w:pPr>
    </w:p>
    <w:p w14:paraId="4B1F4595" w14:textId="77777777" w:rsidR="005D7664" w:rsidRDefault="00000000">
      <w:pPr>
        <w:pStyle w:val="CodeBlock"/>
      </w:pPr>
      <w:r>
        <w:t>const headers = {</w:t>
      </w:r>
    </w:p>
    <w:p w14:paraId="09BD4005" w14:textId="77777777" w:rsidR="005D7664" w:rsidRDefault="00000000">
      <w:pPr>
        <w:pStyle w:val="CodeBlock"/>
      </w:pPr>
      <w:r>
        <w:t xml:space="preserve">  Authorization: `Bearer ${JUGUANG_API_KEY}`,</w:t>
      </w:r>
    </w:p>
    <w:p w14:paraId="3C4DBFF5" w14:textId="77777777" w:rsidR="005D7664" w:rsidRDefault="00000000">
      <w:pPr>
        <w:pStyle w:val="CodeBlock"/>
      </w:pPr>
      <w:r>
        <w:t xml:space="preserve">  'Content-Type': 'application/json'</w:t>
      </w:r>
    </w:p>
    <w:p w14:paraId="0DC9E011" w14:textId="77777777" w:rsidR="005D7664" w:rsidRDefault="00000000">
      <w:pPr>
        <w:pStyle w:val="CodeBlock"/>
      </w:pPr>
      <w:r>
        <w:t>};</w:t>
      </w:r>
    </w:p>
    <w:p w14:paraId="14A59949" w14:textId="77777777" w:rsidR="005D7664" w:rsidRDefault="005D7664">
      <w:pPr>
        <w:pStyle w:val="CodeBlock"/>
      </w:pPr>
    </w:p>
    <w:p w14:paraId="2FF64655" w14:textId="77777777" w:rsidR="005D7664" w:rsidRDefault="00000000">
      <w:pPr>
        <w:pStyle w:val="CodeBlock"/>
      </w:pPr>
      <w:r>
        <w:t>const sys = [</w:t>
      </w:r>
    </w:p>
    <w:p w14:paraId="15F5094B" w14:textId="77777777" w:rsidR="005D7664" w:rsidRDefault="00000000">
      <w:pPr>
        <w:pStyle w:val="CodeBlock"/>
      </w:pPr>
      <w:r>
        <w:t xml:space="preserve">  'You are a supportive assistant. Follow these behavior directives strictly:',</w:t>
      </w:r>
    </w:p>
    <w:p w14:paraId="747230A0" w14:textId="77777777" w:rsidR="005D7664" w:rsidRDefault="00000000">
      <w:pPr>
        <w:pStyle w:val="CodeBlock"/>
      </w:pPr>
      <w:r>
        <w:t xml:space="preserve">  JSON.stringify(directives),</w:t>
      </w:r>
    </w:p>
    <w:p w14:paraId="5BC054AC" w14:textId="77777777" w:rsidR="005D7664" w:rsidRDefault="00000000">
      <w:pPr>
        <w:pStyle w:val="CodeBlock"/>
      </w:pPr>
      <w:r>
        <w:lastRenderedPageBreak/>
        <w:t xml:space="preserve">  'Constraints: stay grounded in the user text only; 1-2 questions max; 70-150 words.'</w:t>
      </w:r>
    </w:p>
    <w:p w14:paraId="7C7D2FB6" w14:textId="77777777" w:rsidR="005D7664" w:rsidRDefault="00000000">
      <w:pPr>
        <w:pStyle w:val="CodeBlock"/>
      </w:pPr>
      <w:r>
        <w:t>].join(' ');</w:t>
      </w:r>
    </w:p>
    <w:p w14:paraId="699C422A" w14:textId="77777777" w:rsidR="005D7664" w:rsidRDefault="005D7664">
      <w:pPr>
        <w:pStyle w:val="CodeBlock"/>
      </w:pPr>
    </w:p>
    <w:p w14:paraId="2AA33893" w14:textId="77777777" w:rsidR="005D7664" w:rsidRDefault="00000000">
      <w:pPr>
        <w:pStyle w:val="CodeBlock"/>
      </w:pPr>
      <w:r>
        <w:t>const body = {</w:t>
      </w:r>
    </w:p>
    <w:p w14:paraId="52BE27C8" w14:textId="77777777" w:rsidR="005D7664" w:rsidRDefault="00000000">
      <w:pPr>
        <w:pStyle w:val="CodeBlock"/>
      </w:pPr>
      <w:r>
        <w:t xml:space="preserve">  model: MODEL,</w:t>
      </w:r>
    </w:p>
    <w:p w14:paraId="64090F54" w14:textId="77777777" w:rsidR="005D7664" w:rsidRDefault="00000000">
      <w:pPr>
        <w:pStyle w:val="CodeBlock"/>
      </w:pPr>
      <w:r>
        <w:t xml:space="preserve">  messages: [</w:t>
      </w:r>
    </w:p>
    <w:p w14:paraId="4A9DE407" w14:textId="77777777" w:rsidR="005D7664" w:rsidRDefault="00000000">
      <w:pPr>
        <w:pStyle w:val="CodeBlock"/>
      </w:pPr>
      <w:r>
        <w:t xml:space="preserve">    { role: 'system', content: sys },</w:t>
      </w:r>
    </w:p>
    <w:p w14:paraId="2641CA92" w14:textId="77777777" w:rsidR="005D7664" w:rsidRDefault="00000000">
      <w:pPr>
        <w:pStyle w:val="CodeBlock"/>
      </w:pPr>
      <w:r>
        <w:t xml:space="preserve">    { role: 'user', content: userText }</w:t>
      </w:r>
    </w:p>
    <w:p w14:paraId="4504F757" w14:textId="77777777" w:rsidR="005D7664" w:rsidRDefault="00000000">
      <w:pPr>
        <w:pStyle w:val="CodeBlock"/>
      </w:pPr>
      <w:r>
        <w:t xml:space="preserve">  ],</w:t>
      </w:r>
    </w:p>
    <w:p w14:paraId="6A919633" w14:textId="77777777" w:rsidR="005D7664" w:rsidRDefault="00000000">
      <w:pPr>
        <w:pStyle w:val="CodeBlock"/>
      </w:pPr>
      <w:r>
        <w:t xml:space="preserve">  temperature: 0.7,</w:t>
      </w:r>
    </w:p>
    <w:p w14:paraId="6E3C1B4F" w14:textId="77777777" w:rsidR="005D7664" w:rsidRDefault="00000000">
      <w:pPr>
        <w:pStyle w:val="CodeBlock"/>
      </w:pPr>
      <w:r>
        <w:t xml:space="preserve">  max_tokens: 220</w:t>
      </w:r>
    </w:p>
    <w:p w14:paraId="12F09E69" w14:textId="77777777" w:rsidR="005D7664" w:rsidRDefault="00000000">
      <w:pPr>
        <w:pStyle w:val="CodeBlock"/>
      </w:pPr>
      <w:r>
        <w:t>};</w:t>
      </w:r>
    </w:p>
    <w:p w14:paraId="33F9ED99" w14:textId="77777777" w:rsidR="005D7664" w:rsidRDefault="005D7664">
      <w:pPr>
        <w:pStyle w:val="CodeBlock"/>
      </w:pPr>
    </w:p>
    <w:p w14:paraId="161CDD0D" w14:textId="77777777" w:rsidR="005D7664" w:rsidRDefault="00000000">
      <w:pPr>
        <w:pStyle w:val="CodeBlock"/>
      </w:pPr>
      <w:r>
        <w:t>try {</w:t>
      </w:r>
    </w:p>
    <w:p w14:paraId="6C5906B9" w14:textId="77777777" w:rsidR="005D7664" w:rsidRDefault="00000000">
      <w:pPr>
        <w:pStyle w:val="CodeBlock"/>
      </w:pPr>
      <w:r>
        <w:t xml:space="preserve">  const res = await this.helpers.httpRequest({ </w:t>
      </w:r>
    </w:p>
    <w:p w14:paraId="2E63E098" w14:textId="77777777" w:rsidR="005D7664" w:rsidRDefault="00000000">
      <w:pPr>
        <w:pStyle w:val="CodeBlock"/>
      </w:pPr>
      <w:r>
        <w:t xml:space="preserve">    method: 'POST', </w:t>
      </w:r>
    </w:p>
    <w:p w14:paraId="48ABE496" w14:textId="77777777" w:rsidR="005D7664" w:rsidRDefault="00000000">
      <w:pPr>
        <w:pStyle w:val="CodeBlock"/>
      </w:pPr>
      <w:r>
        <w:t xml:space="preserve">    url: URL, </w:t>
      </w:r>
    </w:p>
    <w:p w14:paraId="056D1F45" w14:textId="77777777" w:rsidR="005D7664" w:rsidRDefault="00000000">
      <w:pPr>
        <w:pStyle w:val="CodeBlock"/>
      </w:pPr>
      <w:r>
        <w:t xml:space="preserve">    headers, </w:t>
      </w:r>
    </w:p>
    <w:p w14:paraId="46554633" w14:textId="77777777" w:rsidR="005D7664" w:rsidRDefault="00000000">
      <w:pPr>
        <w:pStyle w:val="CodeBlock"/>
      </w:pPr>
      <w:r>
        <w:t xml:space="preserve">    body, </w:t>
      </w:r>
    </w:p>
    <w:p w14:paraId="5072EBD7" w14:textId="77777777" w:rsidR="005D7664" w:rsidRDefault="00000000">
      <w:pPr>
        <w:pStyle w:val="CodeBlock"/>
      </w:pPr>
      <w:r>
        <w:t xml:space="preserve">    timeout: 20000 </w:t>
      </w:r>
    </w:p>
    <w:p w14:paraId="63CE84B9" w14:textId="77777777" w:rsidR="005D7664" w:rsidRDefault="00000000">
      <w:pPr>
        <w:pStyle w:val="CodeBlock"/>
      </w:pPr>
      <w:r>
        <w:t xml:space="preserve">  });</w:t>
      </w:r>
    </w:p>
    <w:p w14:paraId="04C6A373" w14:textId="77777777" w:rsidR="005D7664" w:rsidRDefault="00000000">
      <w:pPr>
        <w:pStyle w:val="CodeBlock"/>
      </w:pPr>
      <w:r>
        <w:t xml:space="preserve">  </w:t>
      </w:r>
    </w:p>
    <w:p w14:paraId="53791804" w14:textId="77777777" w:rsidR="005D7664" w:rsidRDefault="00000000">
      <w:pPr>
        <w:pStyle w:val="CodeBlock"/>
      </w:pPr>
      <w:r>
        <w:t xml:space="preserve">  const responseData = {</w:t>
      </w:r>
    </w:p>
    <w:p w14:paraId="679B35DB" w14:textId="77777777" w:rsidR="005D7664" w:rsidRDefault="00000000">
      <w:pPr>
        <w:pStyle w:val="CodeBlock"/>
      </w:pPr>
      <w:r>
        <w:t xml:space="preserve">    ...res.json || res,</w:t>
      </w:r>
    </w:p>
    <w:p w14:paraId="486DFBAF" w14:textId="77777777" w:rsidR="005D7664" w:rsidRDefault="00000000">
      <w:pPr>
        <w:pStyle w:val="CodeBlock"/>
      </w:pPr>
      <w:r>
        <w:t xml:space="preserve">    session_id: sessionId,</w:t>
      </w:r>
    </w:p>
    <w:p w14:paraId="3E5D3C58" w14:textId="77777777" w:rsidR="005D7664" w:rsidRDefault="00000000">
      <w:pPr>
        <w:pStyle w:val="CodeBlock"/>
      </w:pPr>
      <w:r>
        <w:t xml:space="preserve">    turn_text: turnText,</w:t>
      </w:r>
    </w:p>
    <w:p w14:paraId="19E0D8A8" w14:textId="77777777" w:rsidR="005D7664" w:rsidRDefault="00000000">
      <w:pPr>
        <w:pStyle w:val="CodeBlock"/>
      </w:pPr>
      <w:r>
        <w:t xml:space="preserve">    ocean_disc: oceanDisc,</w:t>
      </w:r>
    </w:p>
    <w:p w14:paraId="61E472F4" w14:textId="77777777" w:rsidR="005D7664" w:rsidRDefault="00000000">
      <w:pPr>
        <w:pStyle w:val="CodeBlock"/>
      </w:pPr>
      <w:r>
        <w:t xml:space="preserve">    directives: directives</w:t>
      </w:r>
    </w:p>
    <w:p w14:paraId="141AF740" w14:textId="77777777" w:rsidR="005D7664" w:rsidRDefault="00000000">
      <w:pPr>
        <w:pStyle w:val="CodeBlock"/>
      </w:pPr>
      <w:r>
        <w:t xml:space="preserve">  };</w:t>
      </w:r>
    </w:p>
    <w:p w14:paraId="698C0859" w14:textId="77777777" w:rsidR="005D7664" w:rsidRDefault="00000000">
      <w:pPr>
        <w:pStyle w:val="CodeBlock"/>
      </w:pPr>
      <w:r>
        <w:t xml:space="preserve">  </w:t>
      </w:r>
    </w:p>
    <w:p w14:paraId="3C291DB7" w14:textId="77777777" w:rsidR="005D7664" w:rsidRDefault="00000000">
      <w:pPr>
        <w:pStyle w:val="CodeBlock"/>
      </w:pPr>
      <w:r>
        <w:t xml:space="preserve">  return { json: responseData };</w:t>
      </w:r>
    </w:p>
    <w:p w14:paraId="1065D817" w14:textId="77777777" w:rsidR="005D7664" w:rsidRDefault="00000000">
      <w:pPr>
        <w:pStyle w:val="CodeBlock"/>
      </w:pPr>
      <w:r>
        <w:t>} catch (e) {</w:t>
      </w:r>
    </w:p>
    <w:p w14:paraId="2E1F9F55" w14:textId="77777777" w:rsidR="005D7664" w:rsidRDefault="00000000">
      <w:pPr>
        <w:pStyle w:val="CodeBlock"/>
      </w:pPr>
      <w:r>
        <w:t xml:space="preserve">  return {</w:t>
      </w:r>
    </w:p>
    <w:p w14:paraId="0E304378" w14:textId="77777777" w:rsidR="005D7664" w:rsidRDefault="00000000">
      <w:pPr>
        <w:pStyle w:val="CodeBlock"/>
      </w:pPr>
      <w:r>
        <w:t xml:space="preserve">    json: {</w:t>
      </w:r>
    </w:p>
    <w:p w14:paraId="6C98FFEC" w14:textId="77777777" w:rsidR="005D7664" w:rsidRDefault="00000000">
      <w:pPr>
        <w:pStyle w:val="CodeBlock"/>
      </w:pPr>
      <w:r>
        <w:t xml:space="preserve">      choices: [{ message: { content: 'Sorry—response is temporarily unavailable. Quick tip: take 3 slow breaths and exhale longer than you inhale.' } }],</w:t>
      </w:r>
    </w:p>
    <w:p w14:paraId="449EFCD1" w14:textId="77777777" w:rsidR="005D7664" w:rsidRDefault="00000000">
      <w:pPr>
        <w:pStyle w:val="CodeBlock"/>
      </w:pPr>
      <w:r>
        <w:t xml:space="preserve">      error: { status: e?.response?.status, data: e?.response?.data },</w:t>
      </w:r>
    </w:p>
    <w:p w14:paraId="2255AFF9" w14:textId="77777777" w:rsidR="005D7664" w:rsidRDefault="00000000">
      <w:pPr>
        <w:pStyle w:val="CodeBlock"/>
      </w:pPr>
      <w:r>
        <w:t xml:space="preserve">      session_id: sessionId,</w:t>
      </w:r>
    </w:p>
    <w:p w14:paraId="4C4CB953" w14:textId="77777777" w:rsidR="005D7664" w:rsidRDefault="00000000">
      <w:pPr>
        <w:pStyle w:val="CodeBlock"/>
      </w:pPr>
      <w:r>
        <w:t xml:space="preserve">      turn_text: turnText,</w:t>
      </w:r>
    </w:p>
    <w:p w14:paraId="366E8523" w14:textId="77777777" w:rsidR="005D7664" w:rsidRDefault="00000000">
      <w:pPr>
        <w:pStyle w:val="CodeBlock"/>
      </w:pPr>
      <w:r>
        <w:t xml:space="preserve">      ocean_disc: oceanDisc,</w:t>
      </w:r>
    </w:p>
    <w:p w14:paraId="48F65D57" w14:textId="77777777" w:rsidR="005D7664" w:rsidRDefault="00000000">
      <w:pPr>
        <w:pStyle w:val="CodeBlock"/>
      </w:pPr>
      <w:r>
        <w:t xml:space="preserve">      directives: directives</w:t>
      </w:r>
    </w:p>
    <w:p w14:paraId="2E67B357" w14:textId="77777777" w:rsidR="005D7664" w:rsidRDefault="00000000">
      <w:pPr>
        <w:pStyle w:val="CodeBlock"/>
      </w:pPr>
      <w:r>
        <w:t xml:space="preserve">    }</w:t>
      </w:r>
    </w:p>
    <w:p w14:paraId="5B57D730" w14:textId="77777777" w:rsidR="005D7664" w:rsidRDefault="00000000">
      <w:pPr>
        <w:pStyle w:val="CodeBlock"/>
      </w:pPr>
      <w:r>
        <w:t xml:space="preserve">  };</w:t>
      </w:r>
    </w:p>
    <w:p w14:paraId="53E72A52" w14:textId="77777777" w:rsidR="005D7664" w:rsidRDefault="00000000">
      <w:pPr>
        <w:pStyle w:val="CodeBlock"/>
      </w:pPr>
      <w:r>
        <w:t>}</w:t>
      </w:r>
    </w:p>
    <w:p w14:paraId="0F99F7CC" w14:textId="77777777" w:rsidR="00EC6854" w:rsidRDefault="00000000">
      <w:r>
        <w:rPr>
          <w:b/>
        </w:rPr>
        <w:t>Generation Constraints</w:t>
      </w:r>
      <w:r>
        <w:t xml:space="preserve">: </w:t>
      </w:r>
    </w:p>
    <w:p w14:paraId="1A6B6B43" w14:textId="77777777" w:rsidR="00EC6854" w:rsidRDefault="00000000" w:rsidP="00EC6854">
      <w:pPr>
        <w:ind w:left="720"/>
      </w:pPr>
      <w:r>
        <w:t xml:space="preserve">- </w:t>
      </w:r>
      <w:r>
        <w:rPr>
          <w:b/>
        </w:rPr>
        <w:t>Dialog Grounding</w:t>
      </w:r>
      <w:r>
        <w:t xml:space="preserve">: Only reference information from conversation context </w:t>
      </w:r>
    </w:p>
    <w:p w14:paraId="352E9FF3" w14:textId="77777777" w:rsidR="00EC6854" w:rsidRDefault="00000000" w:rsidP="00EC6854">
      <w:pPr>
        <w:ind w:left="720"/>
      </w:pPr>
      <w:r>
        <w:t xml:space="preserve">- </w:t>
      </w:r>
      <w:r>
        <w:rPr>
          <w:b/>
        </w:rPr>
        <w:t>Length Control</w:t>
      </w:r>
      <w:r>
        <w:t xml:space="preserve">: 70-150 words with 1-2 questions maximum </w:t>
      </w:r>
    </w:p>
    <w:p w14:paraId="19FE7C38" w14:textId="77777777" w:rsidR="00EC6854" w:rsidRDefault="00000000" w:rsidP="00EC6854">
      <w:pPr>
        <w:ind w:left="720"/>
      </w:pPr>
      <w:r>
        <w:t xml:space="preserve">- </w:t>
      </w:r>
      <w:r>
        <w:rPr>
          <w:b/>
        </w:rPr>
        <w:t>Directive Adherence</w:t>
      </w:r>
      <w:r>
        <w:t xml:space="preserve">: Strictly follow behavioral directives from regulation </w:t>
      </w:r>
    </w:p>
    <w:p w14:paraId="44BDB1E5" w14:textId="19D34916" w:rsidR="00EC6854" w:rsidRDefault="00000000" w:rsidP="00EC6854">
      <w:pPr>
        <w:ind w:left="720"/>
      </w:pPr>
      <w:r>
        <w:t xml:space="preserve">- </w:t>
      </w:r>
      <w:r>
        <w:rPr>
          <w:b/>
        </w:rPr>
        <w:t>Error Handling</w:t>
      </w:r>
      <w:r>
        <w:t>: Graceful fallback with supportive breathing tip</w:t>
      </w:r>
    </w:p>
    <w:p w14:paraId="22365DF0" w14:textId="0CFC43B2" w:rsidR="005D7664" w:rsidRDefault="00000000">
      <w:pPr>
        <w:pStyle w:val="Heading2"/>
      </w:pPr>
      <w:r>
        <w:lastRenderedPageBreak/>
        <w:t>5. Frontend Implementation</w:t>
      </w:r>
    </w:p>
    <w:p w14:paraId="1ABE8D97" w14:textId="77777777" w:rsidR="005D7664" w:rsidRDefault="00000000">
      <w:pPr>
        <w:pStyle w:val="Heading3"/>
      </w:pPr>
      <w:r>
        <w:t>5.1 Next.js Application Structure</w:t>
      </w:r>
    </w:p>
    <w:p w14:paraId="1B4AA5AF" w14:textId="77777777" w:rsidR="005D7664" w:rsidRDefault="00000000">
      <w:r>
        <w:rPr>
          <w:b/>
        </w:rPr>
        <w:t>Technology Stack</w:t>
      </w:r>
      <w:r>
        <w:t xml:space="preserve">: - </w:t>
      </w:r>
      <w:r>
        <w:rPr>
          <w:b/>
        </w:rPr>
        <w:t>Framework</w:t>
      </w:r>
      <w:r>
        <w:t xml:space="preserve">: Next.js 14 with App Router - </w:t>
      </w:r>
      <w:r>
        <w:rPr>
          <w:b/>
        </w:rPr>
        <w:t>Language</w:t>
      </w:r>
      <w:r>
        <w:t xml:space="preserve">: TypeScript for type safety - </w:t>
      </w:r>
      <w:r>
        <w:rPr>
          <w:b/>
        </w:rPr>
        <w:t>Styling</w:t>
      </w:r>
      <w:r>
        <w:t xml:space="preserve">: Tailwind CSS for utility-first design - </w:t>
      </w:r>
      <w:r>
        <w:rPr>
          <w:b/>
        </w:rPr>
        <w:t>Icons</w:t>
      </w:r>
      <w:r>
        <w:t xml:space="preserve">: Lucide React for consistent iconography - </w:t>
      </w:r>
      <w:r>
        <w:rPr>
          <w:b/>
        </w:rPr>
        <w:t>HTTP Client</w:t>
      </w:r>
      <w:r>
        <w:t>: Axios for API communication</w:t>
      </w:r>
    </w:p>
    <w:p w14:paraId="19C2FD86" w14:textId="77777777" w:rsidR="005D7664" w:rsidRDefault="00000000">
      <w:r>
        <w:rPr>
          <w:b/>
        </w:rPr>
        <w:t>Component Architecture</w:t>
      </w:r>
      <w:r>
        <w:t>:</w:t>
      </w:r>
    </w:p>
    <w:p w14:paraId="6884B413" w14:textId="77777777" w:rsidR="005D7664" w:rsidRDefault="00000000">
      <w:pPr>
        <w:pStyle w:val="CodeBlock"/>
      </w:pPr>
      <w:r>
        <w:t>src/</w:t>
      </w:r>
    </w:p>
    <w:p w14:paraId="45FD3829" w14:textId="77777777" w:rsidR="005D7664" w:rsidRDefault="00000000">
      <w:pPr>
        <w:pStyle w:val="CodeBlock"/>
      </w:pPr>
      <w:r>
        <w:t>├── app/</w:t>
      </w:r>
    </w:p>
    <w:p w14:paraId="1E604F05" w14:textId="77777777" w:rsidR="005D7664" w:rsidRDefault="00000000">
      <w:pPr>
        <w:pStyle w:val="CodeBlock"/>
      </w:pPr>
      <w:r>
        <w:t>│   ├── globals.css          # Global styles</w:t>
      </w:r>
    </w:p>
    <w:p w14:paraId="6FC42949" w14:textId="77777777" w:rsidR="005D7664" w:rsidRDefault="00000000">
      <w:pPr>
        <w:pStyle w:val="CodeBlock"/>
      </w:pPr>
      <w:r>
        <w:t>│   ├── layout.tsx           # Root layout</w:t>
      </w:r>
    </w:p>
    <w:p w14:paraId="5370D7BE" w14:textId="77777777" w:rsidR="005D7664" w:rsidRDefault="00000000">
      <w:pPr>
        <w:pStyle w:val="CodeBlock"/>
      </w:pPr>
      <w:r>
        <w:t>│   └── page.tsx             # Main chat page</w:t>
      </w:r>
    </w:p>
    <w:p w14:paraId="2B11888A" w14:textId="77777777" w:rsidR="005D7664" w:rsidRDefault="00000000">
      <w:pPr>
        <w:pStyle w:val="CodeBlock"/>
      </w:pPr>
      <w:r>
        <w:t>└── components/</w:t>
      </w:r>
    </w:p>
    <w:p w14:paraId="5AAFDAEA" w14:textId="77777777" w:rsidR="005D7664" w:rsidRDefault="00000000">
      <w:pPr>
        <w:pStyle w:val="CodeBlock"/>
      </w:pPr>
      <w:r>
        <w:t xml:space="preserve">    ├── ChatInterface.tsx    # Main chat UI component</w:t>
      </w:r>
    </w:p>
    <w:p w14:paraId="276E3979" w14:textId="77777777" w:rsidR="005D7664" w:rsidRDefault="00000000">
      <w:pPr>
        <w:pStyle w:val="CodeBlock"/>
      </w:pPr>
      <w:r>
        <w:t xml:space="preserve">    └── PersonalityDashboard.tsx # OCEAN traits visualization</w:t>
      </w:r>
    </w:p>
    <w:p w14:paraId="4A9F911A" w14:textId="77777777" w:rsidR="005D7664" w:rsidRDefault="00000000">
      <w:pPr>
        <w:pStyle w:val="Heading3"/>
      </w:pPr>
      <w:r>
        <w:t>5.2 Chat Interface Features</w:t>
      </w:r>
    </w:p>
    <w:p w14:paraId="668E6A7C" w14:textId="77777777" w:rsidR="005D7664" w:rsidRDefault="00000000">
      <w:r>
        <w:rPr>
          <w:b/>
        </w:rPr>
        <w:t>Core Functionality</w:t>
      </w:r>
      <w:r>
        <w:t xml:space="preserve">: - </w:t>
      </w:r>
      <w:r>
        <w:rPr>
          <w:b/>
        </w:rPr>
        <w:t>Real-time Messaging</w:t>
      </w:r>
      <w:r>
        <w:t xml:space="preserve">: Send/receive messages with N8N webhook - </w:t>
      </w:r>
      <w:r>
        <w:rPr>
          <w:b/>
        </w:rPr>
        <w:t>Personality Visualization</w:t>
      </w:r>
      <w:r>
        <w:t xml:space="preserve">: Live OCEAN traits display - </w:t>
      </w:r>
      <w:r>
        <w:rPr>
          <w:b/>
        </w:rPr>
        <w:t>Session Management</w:t>
      </w:r>
      <w:r>
        <w:t xml:space="preserve">: UUID-based session tracking - </w:t>
      </w:r>
      <w:r>
        <w:rPr>
          <w:b/>
        </w:rPr>
        <w:t>Responsive Design</w:t>
      </w:r>
      <w:r>
        <w:t xml:space="preserve">: Mobile-friendly interface - </w:t>
      </w:r>
      <w:r>
        <w:rPr>
          <w:b/>
        </w:rPr>
        <w:t>Auto-scroll</w:t>
      </w:r>
      <w:r>
        <w:t>: Automatic message history scrolling</w:t>
      </w:r>
    </w:p>
    <w:p w14:paraId="0098014D" w14:textId="77777777" w:rsidR="005D7664" w:rsidRDefault="00000000">
      <w:r>
        <w:rPr>
          <w:b/>
        </w:rPr>
        <w:t>State Management</w:t>
      </w:r>
      <w:r>
        <w:t>:</w:t>
      </w:r>
    </w:p>
    <w:p w14:paraId="627689D0" w14:textId="77777777" w:rsidR="005D7664" w:rsidRDefault="00000000">
      <w:pPr>
        <w:pStyle w:val="CodeBlock"/>
      </w:pPr>
      <w:r>
        <w:t>interface PersonalityState {</w:t>
      </w:r>
    </w:p>
    <w:p w14:paraId="7891DC28" w14:textId="77777777" w:rsidR="005D7664" w:rsidRDefault="00000000">
      <w:pPr>
        <w:pStyle w:val="CodeBlock"/>
      </w:pPr>
      <w:r>
        <w:t xml:space="preserve">  ocean: { O: number; C: number; E: number; A: number; N: number };</w:t>
      </w:r>
    </w:p>
    <w:p w14:paraId="0EB7EFE8" w14:textId="77777777" w:rsidR="005D7664" w:rsidRDefault="00000000">
      <w:pPr>
        <w:pStyle w:val="CodeBlock"/>
      </w:pPr>
      <w:r>
        <w:t xml:space="preserve">  stable: boolean;</w:t>
      </w:r>
    </w:p>
    <w:p w14:paraId="417B570C" w14:textId="77777777" w:rsidR="005D7664" w:rsidRDefault="00000000">
      <w:pPr>
        <w:pStyle w:val="CodeBlock"/>
      </w:pPr>
      <w:r>
        <w:t xml:space="preserve">  confidence_scores: { O: number; C: number; E: number; A: number; N: number };</w:t>
      </w:r>
    </w:p>
    <w:p w14:paraId="33C730F1" w14:textId="77777777" w:rsidR="005D7664" w:rsidRDefault="00000000">
      <w:pPr>
        <w:pStyle w:val="CodeBlock"/>
      </w:pPr>
      <w:r>
        <w:t xml:space="preserve">  policy_plan: string[];</w:t>
      </w:r>
    </w:p>
    <w:p w14:paraId="7BAD4F42" w14:textId="77777777" w:rsidR="005D7664" w:rsidRDefault="00000000">
      <w:pPr>
        <w:pStyle w:val="CodeBlock"/>
      </w:pPr>
      <w:r>
        <w:t>}</w:t>
      </w:r>
    </w:p>
    <w:p w14:paraId="20207AEC" w14:textId="6886A4A8" w:rsidR="00681A97" w:rsidRDefault="00000000" w:rsidP="00681A97">
      <w:pPr>
        <w:pStyle w:val="Heading3"/>
      </w:pPr>
      <w:r>
        <w:t>5.3 API Integration</w:t>
      </w:r>
    </w:p>
    <w:p w14:paraId="7E1CA719" w14:textId="77777777" w:rsidR="00681A97" w:rsidRPr="00681A97" w:rsidRDefault="00681A97" w:rsidP="00681A97">
      <w:pPr>
        <w:pStyle w:val="ListParagraph"/>
        <w:numPr>
          <w:ilvl w:val="0"/>
          <w:numId w:val="23"/>
        </w:numPr>
        <w:rPr>
          <w:rStyle w:val="QuoteChar"/>
        </w:rPr>
      </w:pPr>
      <w:r>
        <w:rPr>
          <w:rStyle w:val="Strong"/>
        </w:rPr>
        <w:t>POST /webhook/chat (N8N Webhook)</w:t>
      </w:r>
      <w:r>
        <w:t xml:space="preserve">: Sends </w:t>
      </w:r>
      <w:r w:rsidRPr="00681A97">
        <w:rPr>
          <w:rStyle w:val="QuoteChar"/>
          <w:color w:val="F79646" w:themeColor="accent6"/>
        </w:rPr>
        <w:t>{</w:t>
      </w:r>
      <w:proofErr w:type="spellStart"/>
      <w:r w:rsidRPr="00681A97">
        <w:rPr>
          <w:rStyle w:val="QuoteChar"/>
          <w:color w:val="F79646" w:themeColor="accent6"/>
        </w:rPr>
        <w:t>session_id</w:t>
      </w:r>
      <w:proofErr w:type="spellEnd"/>
      <w:r w:rsidRPr="00681A97">
        <w:rPr>
          <w:rStyle w:val="QuoteChar"/>
          <w:color w:val="F79646" w:themeColor="accent6"/>
        </w:rPr>
        <w:t>: "</w:t>
      </w:r>
      <w:proofErr w:type="spellStart"/>
      <w:r w:rsidRPr="00681A97">
        <w:rPr>
          <w:rStyle w:val="QuoteChar"/>
          <w:color w:val="F79646" w:themeColor="accent6"/>
        </w:rPr>
        <w:t>uuid</w:t>
      </w:r>
      <w:proofErr w:type="spellEnd"/>
      <w:r w:rsidRPr="00681A97">
        <w:rPr>
          <w:rStyle w:val="QuoteChar"/>
          <w:color w:val="F79646" w:themeColor="accent6"/>
        </w:rPr>
        <w:t xml:space="preserve">", message: "user input"} and returns {reply: "response", </w:t>
      </w:r>
      <w:proofErr w:type="spellStart"/>
      <w:r w:rsidRPr="00681A97">
        <w:rPr>
          <w:rStyle w:val="QuoteChar"/>
          <w:color w:val="F79646" w:themeColor="accent6"/>
        </w:rPr>
        <w:t>policy_plan</w:t>
      </w:r>
      <w:proofErr w:type="spellEnd"/>
      <w:r w:rsidRPr="00681A97">
        <w:rPr>
          <w:rStyle w:val="QuoteChar"/>
          <w:color w:val="F79646" w:themeColor="accent6"/>
        </w:rPr>
        <w:t xml:space="preserve">: [...], </w:t>
      </w:r>
      <w:proofErr w:type="spellStart"/>
      <w:r w:rsidRPr="00681A97">
        <w:rPr>
          <w:rStyle w:val="QuoteChar"/>
          <w:color w:val="F79646" w:themeColor="accent6"/>
        </w:rPr>
        <w:t>ocean_preview</w:t>
      </w:r>
      <w:proofErr w:type="spellEnd"/>
      <w:r w:rsidRPr="00681A97">
        <w:rPr>
          <w:rStyle w:val="QuoteChar"/>
          <w:color w:val="F79646" w:themeColor="accent6"/>
        </w:rPr>
        <w:t xml:space="preserve">: {...}, </w:t>
      </w:r>
      <w:proofErr w:type="spellStart"/>
      <w:r w:rsidRPr="00681A97">
        <w:rPr>
          <w:rStyle w:val="QuoteChar"/>
          <w:color w:val="F79646" w:themeColor="accent6"/>
        </w:rPr>
        <w:t>timings_ms</w:t>
      </w:r>
      <w:proofErr w:type="spellEnd"/>
      <w:r w:rsidRPr="00681A97">
        <w:rPr>
          <w:rStyle w:val="QuoteChar"/>
          <w:color w:val="F79646" w:themeColor="accent6"/>
        </w:rPr>
        <w:t xml:space="preserve">: {...}}. </w:t>
      </w:r>
    </w:p>
    <w:p w14:paraId="2C437334" w14:textId="77777777" w:rsidR="00681A97" w:rsidRDefault="00681A97" w:rsidP="00681A97">
      <w:pPr>
        <w:pStyle w:val="ListParagraph"/>
        <w:numPr>
          <w:ilvl w:val="0"/>
          <w:numId w:val="23"/>
        </w:numPr>
      </w:pPr>
      <w:r>
        <w:rPr>
          <w:rStyle w:val="Strong"/>
        </w:rPr>
        <w:t>GET /</w:t>
      </w:r>
      <w:proofErr w:type="spellStart"/>
      <w:r>
        <w:rPr>
          <w:rStyle w:val="Strong"/>
        </w:rPr>
        <w:t>api</w:t>
      </w:r>
      <w:proofErr w:type="spellEnd"/>
      <w:r>
        <w:rPr>
          <w:rStyle w:val="Strong"/>
        </w:rPr>
        <w:t>/session/{id}/state (</w:t>
      </w:r>
      <w:proofErr w:type="spellStart"/>
      <w:r>
        <w:rPr>
          <w:rStyle w:val="Strong"/>
        </w:rPr>
        <w:t>FastAPI</w:t>
      </w:r>
      <w:proofErr w:type="spellEnd"/>
      <w:r>
        <w:rPr>
          <w:rStyle w:val="Strong"/>
        </w:rPr>
        <w:t>/Next.js)</w:t>
      </w:r>
      <w:r>
        <w:t xml:space="preserve">: Retrieves full state JSON from the latest turn. </w:t>
      </w:r>
    </w:p>
    <w:p w14:paraId="32A754F4" w14:textId="77777777" w:rsidR="00681A97" w:rsidRDefault="00681A97" w:rsidP="00681A97">
      <w:pPr>
        <w:pStyle w:val="ListParagraph"/>
        <w:numPr>
          <w:ilvl w:val="0"/>
          <w:numId w:val="23"/>
        </w:numPr>
        <w:rPr>
          <w:rStyle w:val="QuoteChar"/>
        </w:rPr>
      </w:pPr>
      <w:r>
        <w:rPr>
          <w:rStyle w:val="Strong"/>
        </w:rPr>
        <w:t>GET /</w:t>
      </w:r>
      <w:proofErr w:type="spellStart"/>
      <w:r>
        <w:rPr>
          <w:rStyle w:val="Strong"/>
        </w:rPr>
        <w:t>api</w:t>
      </w:r>
      <w:proofErr w:type="spellEnd"/>
      <w:r>
        <w:rPr>
          <w:rStyle w:val="Strong"/>
        </w:rPr>
        <w:t>/session/{id}/summary (</w:t>
      </w:r>
      <w:proofErr w:type="spellStart"/>
      <w:r>
        <w:rPr>
          <w:rStyle w:val="Strong"/>
        </w:rPr>
        <w:t>FastAPI</w:t>
      </w:r>
      <w:proofErr w:type="spellEnd"/>
      <w:r>
        <w:rPr>
          <w:rStyle w:val="Strong"/>
        </w:rPr>
        <w:t>/Next.js)</w:t>
      </w:r>
      <w:r>
        <w:t xml:space="preserve">: Returns </w:t>
      </w:r>
      <w:r w:rsidRPr="00681A97">
        <w:rPr>
          <w:rStyle w:val="QuoteChar"/>
          <w:color w:val="F79646" w:themeColor="accent6"/>
        </w:rPr>
        <w:t>{</w:t>
      </w:r>
      <w:proofErr w:type="spellStart"/>
      <w:r w:rsidRPr="00681A97">
        <w:rPr>
          <w:rStyle w:val="QuoteChar"/>
          <w:color w:val="F79646" w:themeColor="accent6"/>
        </w:rPr>
        <w:t>summary_bullets</w:t>
      </w:r>
      <w:proofErr w:type="spellEnd"/>
      <w:r w:rsidRPr="00681A97">
        <w:rPr>
          <w:rStyle w:val="QuoteChar"/>
          <w:color w:val="F79646" w:themeColor="accent6"/>
        </w:rPr>
        <w:t xml:space="preserve">: [...], ocean: {...}, </w:t>
      </w:r>
      <w:proofErr w:type="spellStart"/>
      <w:r w:rsidRPr="00681A97">
        <w:rPr>
          <w:rStyle w:val="QuoteChar"/>
          <w:color w:val="F79646" w:themeColor="accent6"/>
        </w:rPr>
        <w:t>last_directives</w:t>
      </w:r>
      <w:proofErr w:type="spellEnd"/>
      <w:r w:rsidRPr="00681A97">
        <w:rPr>
          <w:rStyle w:val="QuoteChar"/>
          <w:color w:val="F79646" w:themeColor="accent6"/>
        </w:rPr>
        <w:t xml:space="preserve">: [...], </w:t>
      </w:r>
      <w:proofErr w:type="spellStart"/>
      <w:r w:rsidRPr="00681A97">
        <w:rPr>
          <w:rStyle w:val="QuoteChar"/>
          <w:color w:val="F79646" w:themeColor="accent6"/>
        </w:rPr>
        <w:t>turn_count</w:t>
      </w:r>
      <w:proofErr w:type="spellEnd"/>
      <w:r w:rsidRPr="00681A97">
        <w:rPr>
          <w:rStyle w:val="QuoteChar"/>
          <w:color w:val="F79646" w:themeColor="accent6"/>
        </w:rPr>
        <w:t xml:space="preserve">: N}. </w:t>
      </w:r>
    </w:p>
    <w:p w14:paraId="5872DDEB" w14:textId="77777777" w:rsidR="00681A97" w:rsidRPr="00681A97" w:rsidRDefault="00681A97" w:rsidP="00681A97">
      <w:pPr>
        <w:pStyle w:val="NormalWeb"/>
        <w:numPr>
          <w:ilvl w:val="0"/>
          <w:numId w:val="23"/>
        </w:numPr>
        <w:rPr>
          <w:rStyle w:val="QuoteChar"/>
          <w:i w:val="0"/>
          <w:iCs w:val="0"/>
          <w:color w:val="auto"/>
        </w:rPr>
      </w:pPr>
      <w:r>
        <w:t xml:space="preserve">POST /webhook/session/reset (N8N Webhook): Accepts </w:t>
      </w:r>
      <w:r w:rsidRPr="00681A97">
        <w:rPr>
          <w:rStyle w:val="QuoteChar"/>
          <w:color w:val="F79646" w:themeColor="accent6"/>
        </w:rPr>
        <w:t>{</w:t>
      </w:r>
      <w:proofErr w:type="spellStart"/>
      <w:r w:rsidRPr="00681A97">
        <w:rPr>
          <w:rStyle w:val="QuoteChar"/>
          <w:color w:val="F79646" w:themeColor="accent6"/>
        </w:rPr>
        <w:t>session_id</w:t>
      </w:r>
      <w:proofErr w:type="spellEnd"/>
      <w:r w:rsidRPr="00681A97">
        <w:rPr>
          <w:rStyle w:val="QuoteChar"/>
          <w:color w:val="F79646" w:themeColor="accent6"/>
        </w:rPr>
        <w:t>: "</w:t>
      </w:r>
      <w:proofErr w:type="spellStart"/>
      <w:r w:rsidRPr="00681A97">
        <w:rPr>
          <w:rStyle w:val="QuoteChar"/>
          <w:color w:val="F79646" w:themeColor="accent6"/>
        </w:rPr>
        <w:t>uuid</w:t>
      </w:r>
      <w:proofErr w:type="spellEnd"/>
      <w:r w:rsidRPr="00681A97">
        <w:rPr>
          <w:rStyle w:val="QuoteChar"/>
          <w:color w:val="F79646" w:themeColor="accent6"/>
        </w:rPr>
        <w:t>"}</w:t>
      </w:r>
      <w:r w:rsidRPr="00681A97">
        <w:rPr>
          <w:color w:val="F79646" w:themeColor="accent6"/>
        </w:rPr>
        <w:t xml:space="preserve"> </w:t>
      </w:r>
      <w:r>
        <w:t>and resets the session to a neutral state.</w:t>
      </w:r>
    </w:p>
    <w:p w14:paraId="5CB345F6" w14:textId="77777777" w:rsidR="00681A97" w:rsidRDefault="00681A97"/>
    <w:p w14:paraId="05B00E87" w14:textId="77777777" w:rsidR="005D7664" w:rsidRDefault="00000000">
      <w:pPr>
        <w:pStyle w:val="Heading2"/>
      </w:pPr>
      <w:r>
        <w:t>6. Data Schemas</w:t>
      </w:r>
    </w:p>
    <w:p w14:paraId="4E29F4C9" w14:textId="77777777" w:rsidR="005D7664" w:rsidRDefault="00000000">
      <w:pPr>
        <w:pStyle w:val="Heading3"/>
      </w:pPr>
      <w:r>
        <w:t>6.1 State JSON (Single Source of Truth)</w:t>
      </w:r>
    </w:p>
    <w:p w14:paraId="3AA08F26" w14:textId="77777777" w:rsidR="005D7664" w:rsidRDefault="00000000">
      <w:pPr>
        <w:pStyle w:val="CodeBlock"/>
      </w:pPr>
      <w:r>
        <w:t>{</w:t>
      </w:r>
    </w:p>
    <w:p w14:paraId="3CA06D43" w14:textId="77777777" w:rsidR="005D7664" w:rsidRDefault="00000000">
      <w:pPr>
        <w:pStyle w:val="CodeBlock"/>
      </w:pPr>
      <w:r>
        <w:t xml:space="preserve">    "session_id": "uuid",</w:t>
      </w:r>
    </w:p>
    <w:p w14:paraId="718C6F9D" w14:textId="77777777" w:rsidR="005D7664" w:rsidRDefault="00000000">
      <w:pPr>
        <w:pStyle w:val="CodeBlock"/>
      </w:pPr>
      <w:r>
        <w:t xml:space="preserve">    "turn_index": 17,</w:t>
      </w:r>
    </w:p>
    <w:p w14:paraId="33A2D6CB" w14:textId="77777777" w:rsidR="005D7664" w:rsidRDefault="00000000">
      <w:pPr>
        <w:pStyle w:val="CodeBlock"/>
      </w:pPr>
      <w:r>
        <w:t xml:space="preserve">    "history": [</w:t>
      </w:r>
    </w:p>
    <w:p w14:paraId="0916EDDC" w14:textId="77777777" w:rsidR="005D7664" w:rsidRDefault="00000000">
      <w:pPr>
        <w:pStyle w:val="CodeBlock"/>
      </w:pPr>
      <w:r>
        <w:t xml:space="preserve">        {"role": "user", "text": "How are you feeling today?"},</w:t>
      </w:r>
    </w:p>
    <w:p w14:paraId="4FAFC8AB" w14:textId="77777777" w:rsidR="005D7664" w:rsidRDefault="00000000">
      <w:pPr>
        <w:pStyle w:val="CodeBlock"/>
      </w:pPr>
      <w:r>
        <w:t xml:space="preserve">        {"role": "assistant", "text": "I'm doing well, thank you for asking."}</w:t>
      </w:r>
    </w:p>
    <w:p w14:paraId="25B2275B" w14:textId="77777777" w:rsidR="005D7664" w:rsidRDefault="00000000">
      <w:pPr>
        <w:pStyle w:val="CodeBlock"/>
      </w:pPr>
      <w:r>
        <w:t xml:space="preserve">    ],</w:t>
      </w:r>
    </w:p>
    <w:p w14:paraId="3E9CA2BA" w14:textId="77777777" w:rsidR="005D7664" w:rsidRDefault="00000000">
      <w:pPr>
        <w:pStyle w:val="CodeBlock"/>
      </w:pPr>
      <w:r>
        <w:lastRenderedPageBreak/>
        <w:t xml:space="preserve">    "ocean": {"O": 0.4, "C": -0.1, "E": 0.0, "A": 0.5, "N": -0.3},</w:t>
      </w:r>
    </w:p>
    <w:p w14:paraId="1A1B9D27" w14:textId="77777777" w:rsidR="005D7664" w:rsidRDefault="00000000">
      <w:pPr>
        <w:pStyle w:val="CodeBlock"/>
      </w:pPr>
      <w:r>
        <w:t xml:space="preserve">    "trait_conf": {"O": 0.72, "C": 0.61, "E": 0.58, "A": 0.74, "N": 0.69},</w:t>
      </w:r>
    </w:p>
    <w:p w14:paraId="3068A401" w14:textId="77777777" w:rsidR="005D7664" w:rsidRDefault="00000000">
      <w:pPr>
        <w:pStyle w:val="CodeBlock"/>
      </w:pPr>
      <w:r>
        <w:t xml:space="preserve">    "stable": true,</w:t>
      </w:r>
    </w:p>
    <w:p w14:paraId="3968951A" w14:textId="77777777" w:rsidR="005D7664" w:rsidRDefault="00000000">
      <w:pPr>
        <w:pStyle w:val="CodeBlock"/>
      </w:pPr>
      <w:r>
        <w:t xml:space="preserve">    "policy_plan": ["validate briefly", "ask one open question", "concise sentences"],</w:t>
      </w:r>
    </w:p>
    <w:p w14:paraId="7C2CDF02" w14:textId="77777777" w:rsidR="005D7664" w:rsidRDefault="00000000">
      <w:pPr>
        <w:pStyle w:val="CodeBlock"/>
      </w:pPr>
      <w:r>
        <w:t xml:space="preserve">    "flags": {"refined_once": false, "neutral_fallback": false},</w:t>
      </w:r>
    </w:p>
    <w:p w14:paraId="60744463" w14:textId="77777777" w:rsidR="005D7664" w:rsidRDefault="00000000">
      <w:pPr>
        <w:pStyle w:val="CodeBlock"/>
      </w:pPr>
      <w:r>
        <w:t xml:space="preserve">    "timings_ms": {"detect": 380, "generate": 920, "verify": 210, "total": 1510},</w:t>
      </w:r>
    </w:p>
    <w:p w14:paraId="6770831F" w14:textId="77777777" w:rsidR="005D7664" w:rsidRDefault="00000000">
      <w:pPr>
        <w:pStyle w:val="CodeBlock"/>
      </w:pPr>
      <w:r>
        <w:t xml:space="preserve">    "last_updated": "2024-09-02T14:33:00Z"</w:t>
      </w:r>
    </w:p>
    <w:p w14:paraId="62633173" w14:textId="77777777" w:rsidR="005D7664" w:rsidRDefault="00000000">
      <w:pPr>
        <w:pStyle w:val="CodeBlock"/>
      </w:pPr>
      <w:r>
        <w:t>}</w:t>
      </w:r>
    </w:p>
    <w:p w14:paraId="126CE5EB" w14:textId="77777777" w:rsidR="005D7664" w:rsidRDefault="00000000">
      <w:pPr>
        <w:pStyle w:val="Heading3"/>
      </w:pPr>
      <w:r>
        <w:t>6.2 Database Schema (PostgreSQL)</w:t>
      </w:r>
    </w:p>
    <w:p w14:paraId="76BD1360" w14:textId="77777777" w:rsidR="005D7664" w:rsidRDefault="00000000">
      <w:pPr>
        <w:pStyle w:val="CodeBlock"/>
      </w:pPr>
      <w:r>
        <w:t>-- Core session management</w:t>
      </w:r>
    </w:p>
    <w:p w14:paraId="4E9D541E" w14:textId="77777777" w:rsidR="005D7664" w:rsidRDefault="00000000">
      <w:pPr>
        <w:pStyle w:val="CodeBlock"/>
      </w:pPr>
      <w:r>
        <w:t>CREATE TABLE sessions (</w:t>
      </w:r>
    </w:p>
    <w:p w14:paraId="04B0E1B0" w14:textId="77777777" w:rsidR="005D7664" w:rsidRDefault="00000000">
      <w:pPr>
        <w:pStyle w:val="CodeBlock"/>
      </w:pPr>
      <w:r>
        <w:t xml:space="preserve">    session_id UUID PRIMARY KEY,</w:t>
      </w:r>
    </w:p>
    <w:p w14:paraId="10CEC7CD" w14:textId="77777777" w:rsidR="005D7664" w:rsidRDefault="00000000">
      <w:pPr>
        <w:pStyle w:val="CodeBlock"/>
      </w:pPr>
      <w:r>
        <w:t xml:space="preserve">    created_at TIMESTAMP DEFAULT NOW(),</w:t>
      </w:r>
    </w:p>
    <w:p w14:paraId="67D3B30D" w14:textId="77777777" w:rsidR="005D7664" w:rsidRDefault="00000000">
      <w:pPr>
        <w:pStyle w:val="CodeBlock"/>
      </w:pPr>
      <w:r>
        <w:t xml:space="preserve">    last_updated TIMESTAMP DEFAULT NOW()</w:t>
      </w:r>
    </w:p>
    <w:p w14:paraId="3F88E0AD" w14:textId="77777777" w:rsidR="005D7664" w:rsidRDefault="00000000">
      <w:pPr>
        <w:pStyle w:val="CodeBlock"/>
      </w:pPr>
      <w:r>
        <w:t>);</w:t>
      </w:r>
    </w:p>
    <w:p w14:paraId="0120165B" w14:textId="77777777" w:rsidR="005D7664" w:rsidRDefault="005D7664">
      <w:pPr>
        <w:pStyle w:val="CodeBlock"/>
      </w:pPr>
    </w:p>
    <w:p w14:paraId="47065BCD" w14:textId="77777777" w:rsidR="005D7664" w:rsidRDefault="00000000">
      <w:pPr>
        <w:pStyle w:val="CodeBlock"/>
      </w:pPr>
      <w:r>
        <w:t>-- Individual conversation turns</w:t>
      </w:r>
    </w:p>
    <w:p w14:paraId="59FCB0E6" w14:textId="77777777" w:rsidR="005D7664" w:rsidRDefault="00000000">
      <w:pPr>
        <w:pStyle w:val="CodeBlock"/>
      </w:pPr>
      <w:r>
        <w:t>CREATE TABLE turns (</w:t>
      </w:r>
    </w:p>
    <w:p w14:paraId="4E1B3C4C" w14:textId="77777777" w:rsidR="005D7664" w:rsidRDefault="00000000">
      <w:pPr>
        <w:pStyle w:val="CodeBlock"/>
      </w:pPr>
      <w:r>
        <w:t xml:space="preserve">    id SERIAL PRIMARY KEY,</w:t>
      </w:r>
    </w:p>
    <w:p w14:paraId="05E51A29" w14:textId="77777777" w:rsidR="005D7664" w:rsidRDefault="00000000">
      <w:pPr>
        <w:pStyle w:val="CodeBlock"/>
      </w:pPr>
      <w:r>
        <w:t xml:space="preserve">    session_id UUID REFERENCES sessions(session_id),</w:t>
      </w:r>
    </w:p>
    <w:p w14:paraId="4129559C" w14:textId="77777777" w:rsidR="005D7664" w:rsidRDefault="00000000">
      <w:pPr>
        <w:pStyle w:val="CodeBlock"/>
      </w:pPr>
      <w:r>
        <w:t xml:space="preserve">    turn_index INTEGER NOT NULL,</w:t>
      </w:r>
    </w:p>
    <w:p w14:paraId="69C61CC8" w14:textId="77777777" w:rsidR="005D7664" w:rsidRDefault="00000000">
      <w:pPr>
        <w:pStyle w:val="CodeBlock"/>
      </w:pPr>
      <w:r>
        <w:t xml:space="preserve">    role VARCHAR(10) NOT NULL,</w:t>
      </w:r>
    </w:p>
    <w:p w14:paraId="704B200F" w14:textId="77777777" w:rsidR="005D7664" w:rsidRDefault="00000000">
      <w:pPr>
        <w:pStyle w:val="CodeBlock"/>
      </w:pPr>
      <w:r>
        <w:t xml:space="preserve">    text TEXT NOT NULL,</w:t>
      </w:r>
    </w:p>
    <w:p w14:paraId="0D19E5E0" w14:textId="77777777" w:rsidR="005D7664" w:rsidRDefault="00000000">
      <w:pPr>
        <w:pStyle w:val="CodeBlock"/>
      </w:pPr>
      <w:r>
        <w:t xml:space="preserve">    created_at TIMESTAMP DEFAULT NOW()</w:t>
      </w:r>
    </w:p>
    <w:p w14:paraId="359470C2" w14:textId="77777777" w:rsidR="005D7664" w:rsidRDefault="00000000">
      <w:pPr>
        <w:pStyle w:val="CodeBlock"/>
      </w:pPr>
      <w:r>
        <w:t>);</w:t>
      </w:r>
    </w:p>
    <w:p w14:paraId="1AB686AA" w14:textId="77777777" w:rsidR="005D7664" w:rsidRDefault="005D7664">
      <w:pPr>
        <w:pStyle w:val="CodeBlock"/>
      </w:pPr>
    </w:p>
    <w:p w14:paraId="6758E679" w14:textId="77777777" w:rsidR="005D7664" w:rsidRDefault="00000000">
      <w:pPr>
        <w:pStyle w:val="CodeBlock"/>
      </w:pPr>
      <w:r>
        <w:t>-- Authoritative state snapshots</w:t>
      </w:r>
    </w:p>
    <w:p w14:paraId="588E8B12" w14:textId="77777777" w:rsidR="005D7664" w:rsidRDefault="00000000">
      <w:pPr>
        <w:pStyle w:val="CodeBlock"/>
      </w:pPr>
      <w:r>
        <w:t>CREATE TABLE state_snapshots (</w:t>
      </w:r>
    </w:p>
    <w:p w14:paraId="6F7A0695" w14:textId="77777777" w:rsidR="005D7664" w:rsidRDefault="00000000">
      <w:pPr>
        <w:pStyle w:val="CodeBlock"/>
      </w:pPr>
      <w:r>
        <w:t xml:space="preserve">    id SERIAL PRIMARY KEY,</w:t>
      </w:r>
    </w:p>
    <w:p w14:paraId="375B6230" w14:textId="77777777" w:rsidR="005D7664" w:rsidRDefault="00000000">
      <w:pPr>
        <w:pStyle w:val="CodeBlock"/>
      </w:pPr>
      <w:r>
        <w:t xml:space="preserve">    session_id UUID REFERENCES sessions(session_id),</w:t>
      </w:r>
    </w:p>
    <w:p w14:paraId="47D2A02E" w14:textId="77777777" w:rsidR="005D7664" w:rsidRDefault="00000000">
      <w:pPr>
        <w:pStyle w:val="CodeBlock"/>
      </w:pPr>
      <w:r>
        <w:t xml:space="preserve">    turn_index INTEGER NOT NULL,</w:t>
      </w:r>
    </w:p>
    <w:p w14:paraId="7657EF42" w14:textId="77777777" w:rsidR="005D7664" w:rsidRDefault="00000000">
      <w:pPr>
        <w:pStyle w:val="CodeBlock"/>
      </w:pPr>
      <w:r>
        <w:t xml:space="preserve">    state_json JSONB NOT NULL,</w:t>
      </w:r>
    </w:p>
    <w:p w14:paraId="26829C0F" w14:textId="77777777" w:rsidR="005D7664" w:rsidRDefault="00000000">
      <w:pPr>
        <w:pStyle w:val="CodeBlock"/>
      </w:pPr>
      <w:r>
        <w:t xml:space="preserve">    created_at TIMESTAMP DEFAULT NOW()</w:t>
      </w:r>
    </w:p>
    <w:p w14:paraId="7BA9A045" w14:textId="77777777" w:rsidR="005D7664" w:rsidRDefault="00000000">
      <w:pPr>
        <w:pStyle w:val="CodeBlock"/>
      </w:pPr>
      <w:r>
        <w:t>);</w:t>
      </w:r>
    </w:p>
    <w:p w14:paraId="35767971" w14:textId="77777777" w:rsidR="005D7664" w:rsidRDefault="005D7664">
      <w:pPr>
        <w:pStyle w:val="CodeBlock"/>
      </w:pPr>
    </w:p>
    <w:p w14:paraId="1D1DBFFE" w14:textId="77777777" w:rsidR="005D7664" w:rsidRDefault="00000000">
      <w:pPr>
        <w:pStyle w:val="CodeBlock"/>
      </w:pPr>
      <w:r>
        <w:t>-- Performance indexes</w:t>
      </w:r>
    </w:p>
    <w:p w14:paraId="195B21E2" w14:textId="77777777" w:rsidR="005D7664" w:rsidRDefault="00000000">
      <w:pPr>
        <w:pStyle w:val="CodeBlock"/>
      </w:pPr>
      <w:r>
        <w:t>CREATE INDEX idx_snapshots_session_turn ON state_snapshots(session_id, turn_index);</w:t>
      </w:r>
    </w:p>
    <w:p w14:paraId="582F8DD4" w14:textId="77777777" w:rsidR="005D7664" w:rsidRDefault="00000000">
      <w:pPr>
        <w:pStyle w:val="CodeBlock"/>
      </w:pPr>
      <w:r>
        <w:t>CREATE INDEX idx_turns_session_created ON turns(session_id, created_at);</w:t>
      </w:r>
    </w:p>
    <w:p w14:paraId="52618BFD" w14:textId="77777777" w:rsidR="00FE002A" w:rsidRDefault="00FE002A" w:rsidP="00FE002A">
      <w:pPr>
        <w:pStyle w:val="Heading3"/>
        <w:rPr>
          <w:sz w:val="27"/>
          <w:szCs w:val="27"/>
        </w:rPr>
      </w:pPr>
      <w:r>
        <w:t>7. Testing &amp; Validation</w:t>
      </w:r>
    </w:p>
    <w:p w14:paraId="03444F1E" w14:textId="77777777" w:rsidR="00FE002A" w:rsidRDefault="00FE002A" w:rsidP="00FE002A">
      <w:pPr>
        <w:pStyle w:val="NormalWeb"/>
      </w:pPr>
      <w:r>
        <w:t>Ensuring the robustness of the personality-adaptive chatbot requires a multifaceted approach to testing and validation, blending automated scripts, performance checks, and iterative development practices. This section outlines the key components, emphasizing clarity, repeatability, and continuous improvement to maintain high-quality outputs aligned with psychological and technical standards.</w:t>
      </w:r>
    </w:p>
    <w:p w14:paraId="6E9BDC15" w14:textId="77777777" w:rsidR="00FE002A" w:rsidRDefault="00FE002A" w:rsidP="00FE002A">
      <w:pPr>
        <w:pStyle w:val="Heading4"/>
      </w:pPr>
      <w:r>
        <w:t>7.1 Automated Test Suite</w:t>
      </w:r>
    </w:p>
    <w:p w14:paraId="6C56F595" w14:textId="77777777" w:rsidR="00FE002A" w:rsidRDefault="00FE002A" w:rsidP="00FE002A">
      <w:pPr>
        <w:pStyle w:val="NormalWeb"/>
      </w:pPr>
      <w:r>
        <w:t xml:space="preserve">The automated test suite forms the backbone of validation, executed through the comprehensive script test_personality_chatbot.sh. This script simulates diverse user interactions to verify the system's ability </w:t>
      </w:r>
      <w:r>
        <w:lastRenderedPageBreak/>
        <w:t>to detect and respond to Big Five personality traits accurately. For instance, it probes high extraversion by inputting social and energetic messages, expecting responses that match engaging tones, while high neuroticism tests trigger anxious patterns and validate comforting, grounded replies. Similarly, high conscientiousness scenarios involve analytical prompts, confirming structured guidance in outputs. Beyond these, the suite covers low neuroticism for optimistic confidence and high introversion for reflective styles.</w:t>
      </w:r>
    </w:p>
    <w:p w14:paraId="5F1851E2" w14:textId="77777777" w:rsidR="00FE002A" w:rsidRDefault="00FE002A" w:rsidP="00FE002A">
      <w:pPr>
        <w:pStyle w:val="NormalWeb"/>
      </w:pPr>
      <w:r>
        <w:t>To run the full suite, developers execute ./test_personality_chatbot.sh, which automates end-to-end flows and reports pass/fail rates. For targeted debugging, ./test_chatbot.sh enables manual webhook simulations, allowing real-time inspection of API responses. If issues arise, ./fix_and_test_workflow.sh automates corrections and re-runs, streamlining troubleshooting. This integrated setup ensures consistent coverage, reducing manual errors and accelerating iterations in the development cycle.</w:t>
      </w:r>
    </w:p>
    <w:p w14:paraId="430A3593" w14:textId="77777777" w:rsidR="00FE002A" w:rsidRDefault="00FE002A" w:rsidP="00FE002A">
      <w:pPr>
        <w:pStyle w:val="Heading4"/>
      </w:pPr>
      <w:r>
        <w:t>7.2 Performance Validation</w:t>
      </w:r>
    </w:p>
    <w:p w14:paraId="79B62682" w14:textId="77777777" w:rsidR="00FE002A" w:rsidRDefault="00FE002A" w:rsidP="00FE002A">
      <w:pPr>
        <w:pStyle w:val="NormalWeb"/>
      </w:pPr>
      <w:r>
        <w:t xml:space="preserve">Performance validation focuses on both quantitative speed and qualitative integrity, guaranteeing the chatbot delivers timely, reliable interactions without compromising on trait accuracy or ethical grounding. Response time monitoring targets a P95 latency of under 2.5 seconds for standard queries, measured holistically from webhook ingestion to </w:t>
      </w:r>
      <w:proofErr w:type="gramStart"/>
      <w:r>
        <w:t>reply</w:t>
      </w:r>
      <w:proofErr w:type="gramEnd"/>
      <w:r>
        <w:t xml:space="preserve"> delivery, with a hard cap of 45 seconds per test to prevent hangs. Tools embedded in the suite log these metrics, flagging deviations for optimization, such as API call timeouts or processing bottlenecks.</w:t>
      </w:r>
    </w:p>
    <w:p w14:paraId="5BF04ED3" w14:textId="77777777" w:rsidR="00FE002A" w:rsidRDefault="00FE002A" w:rsidP="00FE002A">
      <w:pPr>
        <w:pStyle w:val="NormalWeb"/>
      </w:pPr>
      <w:r>
        <w:t>Quality metrics extend this by evaluating core functionalities: OCEAN detection must yield valid JSON with discrete values ranging from -1 to 1, ensuring interpretable traits; responses are scrutinized for grounding, rejecting any external claims that stray from user context; directive adherence verifies that behavioral rules from the Zurich Model are faithfully applied, like empathetic validation for high agreeableness; and error handling tests graceful degradation, such as neutral fallbacks during LLM failures. By combining these checks, validation upholds the system's therapeutic value and user trust, with automated reports highlighting trends for proactive refinements.</w:t>
      </w:r>
    </w:p>
    <w:p w14:paraId="2D0CC966" w14:textId="77777777" w:rsidR="00FE002A" w:rsidRDefault="00FE002A" w:rsidP="00FE002A">
      <w:pPr>
        <w:pStyle w:val="Heading4"/>
      </w:pPr>
      <w:r>
        <w:t>7.3 Development Testing</w:t>
      </w:r>
    </w:p>
    <w:p w14:paraId="5E97123D" w14:textId="77777777" w:rsidR="00FE002A" w:rsidRDefault="00FE002A" w:rsidP="00FE002A">
      <w:pPr>
        <w:pStyle w:val="NormalWeb"/>
      </w:pPr>
      <w:r>
        <w:t xml:space="preserve">Development testing bridges local experimentation and production readiness, fostering an environment where developers can iterate swiftly while mirroring real-world constraints. Setup begins with duplicating </w:t>
      </w:r>
      <w:proofErr w:type="spellStart"/>
      <w:r>
        <w:t>env.example</w:t>
      </w:r>
      <w:proofErr w:type="spellEnd"/>
      <w:r>
        <w:t xml:space="preserve"> </w:t>
      </w:r>
      <w:proofErr w:type="gramStart"/>
      <w:r>
        <w:t>to .env</w:t>
      </w:r>
      <w:proofErr w:type="gramEnd"/>
      <w:r>
        <w:t xml:space="preserve"> for configuration, followed by launching services via docker-compose up -d to spin up dependencies like the N8N instance and Postgres database. Workflows import seamlessly from </w:t>
      </w:r>
      <w:proofErr w:type="spellStart"/>
      <w:r>
        <w:t>Discrete_</w:t>
      </w:r>
      <w:proofErr w:type="gramStart"/>
      <w:r>
        <w:t>workflow.json</w:t>
      </w:r>
      <w:proofErr w:type="spellEnd"/>
      <w:proofErr w:type="gramEnd"/>
      <w:r>
        <w:t>, and validation kicks off with the test scripts to confirm baseline functionality.</w:t>
      </w:r>
    </w:p>
    <w:p w14:paraId="64A3933D" w14:textId="77777777" w:rsidR="00FE002A" w:rsidRDefault="00FE002A" w:rsidP="00FE002A">
      <w:pPr>
        <w:pStyle w:val="NormalWeb"/>
      </w:pPr>
      <w:r>
        <w:t>Debugging leverages layered tools for transparency: N8N execution logs provide granular traces of node flows, revealing bottlenecks in trait inference or response generation; console logging in JavaScript code nodes captures runtime insights, such as parsing errors in OCEAN JSON; and comprehensive error tracking enforces fallbacks, like default neutral traits on API outages. This ecosystem encourages collaborative reviews, where teams simulate edge cases—such as incomplete sessions—and refine based on logs, ultimately ensuring the chatbot evolves reliably from prototype to deployment. Regular audits, informed by user feedback loops, further refine this process, keeping documentation and code in sync with emerging needs.</w:t>
      </w:r>
    </w:p>
    <w:p w14:paraId="71D4AF1C" w14:textId="77777777" w:rsidR="00FE002A" w:rsidRDefault="00FE002A" w:rsidP="00FE002A">
      <w:pPr>
        <w:pStyle w:val="Heading3"/>
        <w:rPr>
          <w:sz w:val="27"/>
          <w:szCs w:val="27"/>
        </w:rPr>
      </w:pPr>
      <w:r>
        <w:lastRenderedPageBreak/>
        <w:t>8. Performance &amp; Reliability</w:t>
      </w:r>
    </w:p>
    <w:p w14:paraId="074EAD7A" w14:textId="77777777" w:rsidR="00FE002A" w:rsidRDefault="00FE002A" w:rsidP="00FE002A">
      <w:pPr>
        <w:pStyle w:val="NormalWeb"/>
      </w:pPr>
      <w:r>
        <w:t>The performance and reliability of the personality-adaptive chatbot are critical to delivering a seamless and trustworthy user experience, balancing low latency with robust error management and consistent operation across diverse scenarios.</w:t>
      </w:r>
    </w:p>
    <w:p w14:paraId="7061CECD" w14:textId="77777777" w:rsidR="00FE002A" w:rsidRDefault="00FE002A" w:rsidP="00FE002A">
      <w:pPr>
        <w:pStyle w:val="Heading4"/>
      </w:pPr>
      <w:r>
        <w:t>8.1 Latency Targets</w:t>
      </w:r>
    </w:p>
    <w:p w14:paraId="73477220" w14:textId="77777777" w:rsidR="00FE002A" w:rsidRDefault="00FE002A" w:rsidP="00FE002A">
      <w:pPr>
        <w:pStyle w:val="NormalWeb"/>
      </w:pPr>
      <w:r>
        <w:t>The system establishes clear latency goals to ensure responsive interactions. The P95 standard response time is set at ≤2.5 seconds, while responses involving refinement extend to ≤5.0 seconds at the P95 level. LLM calls are limited by a 20-second timeout in the MVP phase, reducing to 15 seconds in the full deployment, with a total request timeout of 30 seconds to avoid delays. These benchmarks are tracked end-to-end, optimizing the trade-off between processing complexity and user wait times.</w:t>
      </w:r>
    </w:p>
    <w:p w14:paraId="16F225F2" w14:textId="77777777" w:rsidR="00FE002A" w:rsidRDefault="00FE002A" w:rsidP="00FE002A">
      <w:pPr>
        <w:pStyle w:val="Heading4"/>
      </w:pPr>
      <w:r>
        <w:t>8.2 Error Handling</w:t>
      </w:r>
    </w:p>
    <w:p w14:paraId="62A6732D" w14:textId="77777777" w:rsidR="00FE002A" w:rsidRDefault="00FE002A" w:rsidP="00FE002A">
      <w:pPr>
        <w:pStyle w:val="NormalWeb"/>
      </w:pPr>
      <w:r>
        <w:t>Error resilience keeps the system functional under failures. The fallback strategy includes issuing a neutral OCEAN vector (all zeros) for detection errors, providing a supportive stock response (e.g., breathing tips) for generation issues, and offering conversation-appropriate fallbacks with preserved state during system outages. Circuit breakers apply exponential backoff to handle LLM provider failures, while bounded retry logic prevents cascading errors, ensuring stability even under network strain.</w:t>
      </w:r>
    </w:p>
    <w:p w14:paraId="269D8361" w14:textId="77777777" w:rsidR="00FE002A" w:rsidRDefault="00FE002A" w:rsidP="00FE002A">
      <w:pPr>
        <w:pStyle w:val="Heading3"/>
      </w:pPr>
      <w:r>
        <w:t>9. Evaluation Framework</w:t>
      </w:r>
    </w:p>
    <w:p w14:paraId="03C5E7A6" w14:textId="77777777" w:rsidR="00FE002A" w:rsidRDefault="00FE002A" w:rsidP="00FE002A">
      <w:pPr>
        <w:pStyle w:val="NormalWeb"/>
      </w:pPr>
      <w:r>
        <w:t>The evaluation framework provides a structured methodology to measure the chatbot’s effectiveness, focusing on performance metrics and a robust testing infrastructure to support ongoing enhancements.</w:t>
      </w:r>
    </w:p>
    <w:p w14:paraId="5A5482C0" w14:textId="77777777" w:rsidR="00FE002A" w:rsidRDefault="00FE002A" w:rsidP="00FE002A">
      <w:pPr>
        <w:pStyle w:val="Heading4"/>
      </w:pPr>
      <w:r>
        <w:t>9.1 Performance Metrics</w:t>
      </w:r>
    </w:p>
    <w:p w14:paraId="7728E979" w14:textId="77777777" w:rsidR="00FE002A" w:rsidRDefault="00FE002A" w:rsidP="00FE002A">
      <w:pPr>
        <w:pStyle w:val="NormalWeb"/>
      </w:pPr>
      <w:r>
        <w:t>Core metrics drive system refinement. Stability time targets ≤5 turns to achieve reliable personality detection, while the oscillation rate is capped below 10% to prevent jarring tone shifts. Policy adherence aims for &gt;90% to ensure directives shape replies accurately, grounding violations are kept under 5% to maintain dialog-bounded content, and P95 latency stays at or below 2.5 seconds for a responsive feel. These are monitored via automated analytics, guiding iterative improvements.</w:t>
      </w:r>
    </w:p>
    <w:p w14:paraId="7791AC1B" w14:textId="77777777" w:rsidR="00FE002A" w:rsidRDefault="00FE002A" w:rsidP="00FE002A">
      <w:pPr>
        <w:pStyle w:val="Heading4"/>
      </w:pPr>
      <w:r>
        <w:t>9.2 Testing Infrastructure</w:t>
      </w:r>
    </w:p>
    <w:p w14:paraId="2A849068" w14:textId="77777777" w:rsidR="00FE002A" w:rsidRDefault="00FE002A" w:rsidP="00FE002A">
      <w:pPr>
        <w:pStyle w:val="NormalWeb"/>
      </w:pPr>
      <w:r>
        <w:t>The testing ecosystem relies on automation for consistency. Scripted dialog replays ensure deterministic testing, regression checks validate prompt updates, and personality ground truth comparisons assess OCEAN accuracy against expert standards. Automated metric collection streamlines data gathering. The evaluation harness simulates conversations, validates behavioral baselines with psychological models, and fosters continuous improvement cycles, adapting the system to emerging user patterns.</w:t>
      </w:r>
    </w:p>
    <w:p w14:paraId="3AA49E5A" w14:textId="77777777" w:rsidR="00FE002A" w:rsidRDefault="00FE002A" w:rsidP="00FE002A">
      <w:pPr>
        <w:pStyle w:val="Heading3"/>
      </w:pPr>
      <w:r>
        <w:lastRenderedPageBreak/>
        <w:t>10. Security &amp; Compliance</w:t>
      </w:r>
    </w:p>
    <w:p w14:paraId="585BC1DA" w14:textId="77777777" w:rsidR="00FE002A" w:rsidRDefault="00FE002A" w:rsidP="00FE002A">
      <w:pPr>
        <w:pStyle w:val="NormalWeb"/>
      </w:pPr>
      <w:r>
        <w:t>Security and compliance are paramount to protect user privacy and meet regulatory demands, especially in healthcare-related use cases.</w:t>
      </w:r>
    </w:p>
    <w:p w14:paraId="5328BC42" w14:textId="77777777" w:rsidR="00FE002A" w:rsidRDefault="00FE002A" w:rsidP="00FE002A">
      <w:pPr>
        <w:pStyle w:val="Heading4"/>
      </w:pPr>
      <w:r>
        <w:t>10.1 Privacy Protection</w:t>
      </w:r>
    </w:p>
    <w:p w14:paraId="5CCB17AD" w14:textId="77777777" w:rsidR="00FE002A" w:rsidRDefault="00FE002A" w:rsidP="00FE002A">
      <w:pPr>
        <w:pStyle w:val="NormalWeb"/>
      </w:pPr>
      <w:r>
        <w:t>Privacy is upheld by grounding responses in dialog alone, avoiding external data, and using pre-processing hooks to redact personally identifiable information (PII) before storage. Session data is encrypted at rest, and access is governed by role-based access control (RBAC) with customizable retention policies, empowering users while minimizing data exposure risks.</w:t>
      </w:r>
    </w:p>
    <w:p w14:paraId="765830AB" w14:textId="77777777" w:rsidR="00FE002A" w:rsidRDefault="00FE002A" w:rsidP="00FE002A">
      <w:pPr>
        <w:pStyle w:val="Heading4"/>
      </w:pPr>
      <w:r>
        <w:t>10.2 Healthcare Compliance</w:t>
      </w:r>
    </w:p>
    <w:p w14:paraId="305014BF" w14:textId="77777777" w:rsidR="00FE002A" w:rsidRDefault="00FE002A" w:rsidP="00FE002A">
      <w:pPr>
        <w:pStyle w:val="NormalWeb"/>
      </w:pPr>
      <w:r>
        <w:t>Healthcare alignment includes audit logging with immutable timestamps for all decisions, GDPR and HIPAA support through configurable retention settings, and detailed decision trails for regulatory oversight. State encryption ensures conversation data remains accessible yet secure, balancing usability with compliance in therapeutic contexts.</w:t>
      </w:r>
    </w:p>
    <w:p w14:paraId="0B38AA59" w14:textId="77777777" w:rsidR="00FE002A" w:rsidRDefault="00FE002A" w:rsidP="00FE002A">
      <w:pPr>
        <w:pStyle w:val="Heading3"/>
      </w:pPr>
      <w:r>
        <w:t>11. Deployment Architecture</w:t>
      </w:r>
    </w:p>
    <w:p w14:paraId="17EBCC56" w14:textId="77777777" w:rsidR="00FE002A" w:rsidRDefault="00FE002A" w:rsidP="00FE002A">
      <w:pPr>
        <w:pStyle w:val="NormalWeb"/>
      </w:pPr>
      <w:r>
        <w:t>The deployment architecture is crafted for scalability, resilience, and smooth transitions, supporting the chatbot’s evolution from prototype to production.</w:t>
      </w:r>
    </w:p>
    <w:p w14:paraId="4C0AB4F7" w14:textId="77777777" w:rsidR="00FE002A" w:rsidRDefault="00FE002A" w:rsidP="00FE002A">
      <w:pPr>
        <w:pStyle w:val="Heading4"/>
      </w:pPr>
      <w:r>
        <w:t>11.1 Container Strategy</w:t>
      </w:r>
    </w:p>
    <w:p w14:paraId="51CD4AA3" w14:textId="77777777" w:rsidR="00FE002A" w:rsidRDefault="00FE002A" w:rsidP="00FE002A">
      <w:pPr>
        <w:pStyle w:val="NormalWeb"/>
      </w:pPr>
      <w:r>
        <w:t>A containerized setup enhances flexibility. The N8N workflow engine scales independently for execution tasks, a PostgreSQL database maintains shared state, and a Next.js frontend handles client interfaces and APIs. Container orchestration allows independent scaling of services, optimizing performance under varying workloads.</w:t>
      </w:r>
    </w:p>
    <w:p w14:paraId="4BB52010" w14:textId="77777777" w:rsidR="00FE002A" w:rsidRDefault="00FE002A" w:rsidP="00FE002A">
      <w:pPr>
        <w:pStyle w:val="Heading4"/>
      </w:pPr>
      <w:r>
        <w:t>11.2 Deployment Patterns</w:t>
      </w:r>
    </w:p>
    <w:p w14:paraId="7E9BDF46" w14:textId="77777777" w:rsidR="00FE002A" w:rsidRDefault="00FE002A" w:rsidP="00FE002A">
      <w:pPr>
        <w:pStyle w:val="NormalWeb"/>
      </w:pPr>
      <w:r>
        <w:t>Deployment strategies minimize disruption. Blue/Green deployment enables zero-downtime prompt updates, while canary releases roll out new models gradually with auto-rollback on issues. Configuration management adjusts models and prompts by environment, and validation ensures consistency across development, staging, and production environments.</w:t>
      </w:r>
    </w:p>
    <w:p w14:paraId="5BEE414F" w14:textId="77777777" w:rsidR="00F307DE" w:rsidRDefault="00F307DE" w:rsidP="00FE002A">
      <w:pPr>
        <w:pStyle w:val="NormalWeb"/>
      </w:pPr>
    </w:p>
    <w:p w14:paraId="1E912DBD" w14:textId="77777777" w:rsidR="00F307DE" w:rsidRDefault="00F307DE" w:rsidP="00F307DE">
      <w:pPr>
        <w:pStyle w:val="Heading3"/>
        <w:rPr>
          <w:sz w:val="27"/>
          <w:szCs w:val="27"/>
        </w:rPr>
      </w:pPr>
      <w:r>
        <w:t>12. Implementation Roadmap</w:t>
      </w:r>
    </w:p>
    <w:p w14:paraId="42947E3B" w14:textId="77777777" w:rsidR="00F307DE" w:rsidRDefault="00F307DE" w:rsidP="00F307DE">
      <w:pPr>
        <w:pStyle w:val="NormalWeb"/>
      </w:pPr>
      <w:r>
        <w:t>The implementation roadmap outlines a phased approach to developing and scaling the personality-adaptive chatbot, progressing from a minimal viable product (MVP) to a fully optimized production system, with clear milestones and deliverables.</w:t>
      </w:r>
    </w:p>
    <w:p w14:paraId="55BB7DB7" w14:textId="77777777" w:rsidR="00F307DE" w:rsidRDefault="00F307DE" w:rsidP="00F307DE">
      <w:pPr>
        <w:pStyle w:val="Heading4"/>
      </w:pPr>
      <w:r>
        <w:lastRenderedPageBreak/>
        <w:t>12.1 MVP (Current)</w:t>
      </w:r>
    </w:p>
    <w:p w14:paraId="14D2BEFC" w14:textId="20BC6537" w:rsidR="00F307DE" w:rsidRDefault="00F307DE" w:rsidP="00F307DE">
      <w:pPr>
        <w:pStyle w:val="NormalWeb"/>
      </w:pPr>
      <w:r>
        <w:t xml:space="preserve">The current MVP lays the foundation with completed features: discrete OCEAN detection using Gemini-1.5-Pro to infer traits, basic regulation mapping via the Zurich Model for behavioral directives, grounded generation ensuring responses stay within user dialog, and manual workflow execution through n8n for controlled testing. These elements establish a functional prototype, validated with the test_personality_chatbot.sh </w:t>
      </w:r>
    </w:p>
    <w:p w14:paraId="4F20FAD0" w14:textId="6941EA0A" w:rsidR="00F775D4" w:rsidRDefault="00F775D4" w:rsidP="00F775D4">
      <w:r>
        <w:rPr>
          <w:rFonts w:ascii="Apple Color Emoji" w:hAnsi="Apple Color Emoji" w:cs="Apple Color Emoji"/>
        </w:rPr>
        <w:t>✅</w:t>
      </w:r>
      <w:r>
        <w:t xml:space="preserve"> Discrete OCEAN </w:t>
      </w:r>
      <w:proofErr w:type="gramStart"/>
      <w:r>
        <w:t xml:space="preserve">detection  </w:t>
      </w:r>
      <w:r>
        <w:rPr>
          <w:rFonts w:ascii="Apple Color Emoji" w:hAnsi="Apple Color Emoji" w:cs="Apple Color Emoji"/>
        </w:rPr>
        <w:t>✅</w:t>
      </w:r>
      <w:proofErr w:type="gramEnd"/>
      <w:r>
        <w:t xml:space="preserve"> Basic regulation mapping  </w:t>
      </w:r>
      <w:r>
        <w:rPr>
          <w:rFonts w:ascii="Apple Color Emoji" w:hAnsi="Apple Color Emoji" w:cs="Apple Color Emoji"/>
        </w:rPr>
        <w:t>✅</w:t>
      </w:r>
      <w:r>
        <w:t xml:space="preserve"> Grounded generation  </w:t>
      </w:r>
      <w:r>
        <w:rPr>
          <w:rFonts w:ascii="Apple Color Emoji" w:hAnsi="Apple Color Emoji" w:cs="Apple Color Emoji"/>
        </w:rPr>
        <w:t>✅</w:t>
      </w:r>
      <w:r>
        <w:t xml:space="preserve"> Manual workflow execution</w:t>
      </w:r>
    </w:p>
    <w:p w14:paraId="638A63BB" w14:textId="77777777" w:rsidR="00F775D4" w:rsidRDefault="00F775D4" w:rsidP="00F307DE">
      <w:pPr>
        <w:pStyle w:val="NormalWeb"/>
      </w:pPr>
    </w:p>
    <w:p w14:paraId="73F5736E" w14:textId="77777777" w:rsidR="00F307DE" w:rsidRDefault="00F307DE" w:rsidP="00F307DE">
      <w:pPr>
        <w:pStyle w:val="Heading4"/>
      </w:pPr>
      <w:r>
        <w:t>12.2 Phase 1 (Next)</w:t>
      </w:r>
    </w:p>
    <w:p w14:paraId="2A5A3168" w14:textId="6BB4ACB4" w:rsidR="00F307DE" w:rsidRDefault="00F307DE" w:rsidP="00F307DE">
      <w:pPr>
        <w:pStyle w:val="NormalWeb"/>
      </w:pPr>
      <w:r>
        <w:t xml:space="preserve">The next phase focuses on enhancing stability and integration. Planned updates include EMA smoothing to refine personality estimates across turns, a verification/refinement pipeline to ensure directive adherence, database persistence with PostgreSQL for session continuity, and webhook API endpoints to enable real-time interaction. These improvements, marked for active </w:t>
      </w:r>
      <w:proofErr w:type="gramStart"/>
      <w:r>
        <w:t>development ,</w:t>
      </w:r>
      <w:proofErr w:type="gramEnd"/>
      <w:r>
        <w:t xml:space="preserve"> aim to transition from manual to automated, scalable operations within the coming months.</w:t>
      </w:r>
    </w:p>
    <w:p w14:paraId="0438E954" w14:textId="77777777" w:rsidR="00F775D4" w:rsidRDefault="00F775D4" w:rsidP="00F775D4">
      <w:r>
        <w:t xml:space="preserve">- </w:t>
      </w:r>
      <w:r>
        <w:rPr>
          <w:rFonts w:ascii="Apple Color Emoji" w:hAnsi="Apple Color Emoji" w:cs="Apple Color Emoji"/>
        </w:rPr>
        <w:t>🔄</w:t>
      </w:r>
      <w:r>
        <w:t xml:space="preserve"> EMA smoothing implementation - </w:t>
      </w:r>
      <w:r>
        <w:rPr>
          <w:rFonts w:ascii="Apple Color Emoji" w:hAnsi="Apple Color Emoji" w:cs="Apple Color Emoji"/>
        </w:rPr>
        <w:t>🔄</w:t>
      </w:r>
      <w:r>
        <w:t xml:space="preserve"> Verification/refinement pipeline - </w:t>
      </w:r>
      <w:r>
        <w:rPr>
          <w:rFonts w:ascii="Apple Color Emoji" w:hAnsi="Apple Color Emoji" w:cs="Apple Color Emoji"/>
        </w:rPr>
        <w:t>🔄</w:t>
      </w:r>
      <w:r>
        <w:t xml:space="preserve"> Database persistence - </w:t>
      </w:r>
      <w:r>
        <w:rPr>
          <w:rFonts w:ascii="Apple Color Emoji" w:hAnsi="Apple Color Emoji" w:cs="Apple Color Emoji"/>
        </w:rPr>
        <w:t>🔄</w:t>
      </w:r>
      <w:r>
        <w:t xml:space="preserve"> Webhook API endpoints</w:t>
      </w:r>
    </w:p>
    <w:p w14:paraId="5ECD4765" w14:textId="77777777" w:rsidR="00F775D4" w:rsidRDefault="00F775D4" w:rsidP="00F307DE">
      <w:pPr>
        <w:pStyle w:val="NormalWeb"/>
      </w:pPr>
    </w:p>
    <w:p w14:paraId="612632BA" w14:textId="77777777" w:rsidR="00F307DE" w:rsidRDefault="00F307DE" w:rsidP="00F307DE">
      <w:pPr>
        <w:pStyle w:val="Heading4"/>
      </w:pPr>
      <w:r>
        <w:t>12.3 Phase 2 (Future)</w:t>
      </w:r>
    </w:p>
    <w:p w14:paraId="11750282" w14:textId="77777777" w:rsidR="00F307DE" w:rsidRDefault="00F307DE" w:rsidP="00F307DE">
      <w:pPr>
        <w:pStyle w:val="NormalWeb"/>
      </w:pPr>
      <w:r>
        <w:t>Looking ahead, Phase 2 targets advanced capabilities and production readiness. Future work (</w:t>
      </w:r>
      <w:r>
        <w:rPr>
          <w:rFonts w:ascii="Apple Color Emoji" w:hAnsi="Apple Color Emoji" w:cs="Apple Color Emoji"/>
        </w:rPr>
        <w:t>⏳</w:t>
      </w:r>
      <w:r>
        <w:t>) includes advanced observability for detailed system monitoring, an A/B testing framework to compare model variants, performance optimization to meet latency targets, and a full production deployment with container orchestration. These efforts, scheduled post-Phase 1, will solidify the chatbot’s reliability and adaptability for widespread use.</w:t>
      </w:r>
    </w:p>
    <w:p w14:paraId="5D55FBA9" w14:textId="77777777" w:rsidR="00F775D4" w:rsidRDefault="00F775D4" w:rsidP="00F775D4">
      <w:r>
        <w:t xml:space="preserve">- </w:t>
      </w:r>
      <w:r>
        <w:rPr>
          <w:rFonts w:ascii="Apple Color Emoji" w:hAnsi="Apple Color Emoji" w:cs="Apple Color Emoji"/>
        </w:rPr>
        <w:t>⏳</w:t>
      </w:r>
      <w:r>
        <w:t xml:space="preserve"> Advanced observability </w:t>
      </w:r>
      <w:proofErr w:type="gramStart"/>
      <w:r>
        <w:t xml:space="preserve">- </w:t>
      </w:r>
      <w:r>
        <w:rPr>
          <w:rFonts w:ascii="Apple Color Emoji" w:hAnsi="Apple Color Emoji" w:cs="Apple Color Emoji"/>
        </w:rPr>
        <w:t>⏳</w:t>
      </w:r>
      <w:r>
        <w:t xml:space="preserve"> A</w:t>
      </w:r>
      <w:proofErr w:type="gramEnd"/>
      <w:r>
        <w:t xml:space="preserve">/B testing framework - </w:t>
      </w:r>
      <w:r>
        <w:rPr>
          <w:rFonts w:ascii="Apple Color Emoji" w:hAnsi="Apple Color Emoji" w:cs="Apple Color Emoji"/>
        </w:rPr>
        <w:t>⏳</w:t>
      </w:r>
      <w:r>
        <w:t xml:space="preserve"> Performance optimization - </w:t>
      </w:r>
      <w:r>
        <w:rPr>
          <w:rFonts w:ascii="Apple Color Emoji" w:hAnsi="Apple Color Emoji" w:cs="Apple Color Emoji"/>
        </w:rPr>
        <w:t>⏳</w:t>
      </w:r>
      <w:r>
        <w:t xml:space="preserve"> Production deployment</w:t>
      </w:r>
    </w:p>
    <w:p w14:paraId="16B949EE" w14:textId="77777777" w:rsidR="00F775D4" w:rsidRDefault="00F775D4" w:rsidP="00F307DE">
      <w:pPr>
        <w:pStyle w:val="NormalWeb"/>
      </w:pPr>
    </w:p>
    <w:p w14:paraId="418D4B59" w14:textId="77777777" w:rsidR="00F307DE" w:rsidRPr="00F307DE" w:rsidRDefault="00F307DE" w:rsidP="00F307DE">
      <w:pPr>
        <w:pStyle w:val="CodeBlock"/>
      </w:pPr>
      <w:r>
        <w:t>{"</w:t>
      </w:r>
      <w:proofErr w:type="spellStart"/>
      <w:r>
        <w:t>ocean_disc</w:t>
      </w:r>
      <w:proofErr w:type="spellEnd"/>
      <w:r>
        <w:t>": {"O": 0, "C": 0, "E": -1, "A": 0, "N": 0}}</w:t>
      </w:r>
    </w:p>
    <w:p w14:paraId="3110AFC1" w14:textId="2A2532BC" w:rsidR="00F307DE" w:rsidRDefault="00F307DE" w:rsidP="00F307DE">
      <w:pPr>
        <w:pStyle w:val="CodeBlock"/>
      </w:pPr>
      <w:r w:rsidRPr="00F307DE">
        <w:t>["adopt calm, reflective tone", "reduce novelty; focus on familiar"]</w:t>
      </w:r>
    </w:p>
    <w:p w14:paraId="6803992C" w14:textId="77777777" w:rsidR="00F307DE" w:rsidRDefault="00F307DE" w:rsidP="00F307DE">
      <w:pPr>
        <w:pStyle w:val="CodeBlock"/>
      </w:pPr>
      <w:r>
        <w:t>{</w:t>
      </w:r>
    </w:p>
    <w:p w14:paraId="6D180BEB" w14:textId="77777777" w:rsidR="00F307DE" w:rsidRDefault="00F307DE" w:rsidP="00F307DE">
      <w:pPr>
        <w:pStyle w:val="CodeBlock"/>
      </w:pPr>
      <w:r>
        <w:t xml:space="preserve">  "reply": "It seems you're seeking a supportive tip, which is a thoughtful approach. Take a moment to focus on familiar techniques, like deep breathing, to ease your presentation anxiety. This can help you stay grounded. Have you tried this before? Let’s keep it simple and calm.",</w:t>
      </w:r>
    </w:p>
    <w:p w14:paraId="4E8E1588" w14:textId="77777777" w:rsidR="00F307DE" w:rsidRDefault="00F307DE" w:rsidP="00F307DE">
      <w:pPr>
        <w:pStyle w:val="CodeBlock"/>
      </w:pPr>
      <w:r>
        <w:t xml:space="preserve">  "</w:t>
      </w:r>
      <w:proofErr w:type="spellStart"/>
      <w:proofErr w:type="gramStart"/>
      <w:r>
        <w:t>timings</w:t>
      </w:r>
      <w:proofErr w:type="gramEnd"/>
      <w:r>
        <w:t>_ms</w:t>
      </w:r>
      <w:proofErr w:type="spellEnd"/>
      <w:r>
        <w:t>": {"total": 1200}</w:t>
      </w:r>
    </w:p>
    <w:p w14:paraId="10C734D6" w14:textId="3BDCD042" w:rsidR="00FE002A" w:rsidRDefault="00F307DE" w:rsidP="00F307DE">
      <w:pPr>
        <w:pStyle w:val="CodeBlock"/>
      </w:pPr>
      <w:r>
        <w:t>}</w:t>
      </w:r>
    </w:p>
    <w:p w14:paraId="06D6CED6" w14:textId="6C7A4E5F" w:rsidR="00F307DE" w:rsidRPr="00F307DE" w:rsidRDefault="00F307DE" w:rsidP="00F307DE">
      <w:pPr>
        <w:pStyle w:val="CodeBlock"/>
      </w:pPr>
      <w:r w:rsidRPr="00F307DE">
        <w:lastRenderedPageBreak/>
        <w:t>{"pass": true, "reasons": ["Directive 'calm, reflective tone' followed", "Directive 'reduce novelty; focus on familiar' followed", "Response grounded in user text only"]}</w:t>
      </w:r>
    </w:p>
    <w:p w14:paraId="2C98B608" w14:textId="77777777" w:rsidR="00FE002A" w:rsidRDefault="00FE002A">
      <w:pPr>
        <w:pStyle w:val="Heading2"/>
      </w:pPr>
    </w:p>
    <w:p w14:paraId="44996CCE" w14:textId="77777777" w:rsidR="00EC6854" w:rsidRDefault="00EC6854">
      <w:pPr>
        <w:pStyle w:val="Heading2"/>
      </w:pPr>
    </w:p>
    <w:p w14:paraId="7C89DC56" w14:textId="0162C12C" w:rsidR="005D7664" w:rsidRDefault="00000000">
      <w:pPr>
        <w:pStyle w:val="Heading2"/>
      </w:pPr>
      <w:r>
        <w:t>Appendix A: Prompt Templates</w:t>
      </w:r>
    </w:p>
    <w:p w14:paraId="4FD6D417" w14:textId="29D05C2F" w:rsidR="005D7664" w:rsidRDefault="00EC6854">
      <w:pPr>
        <w:pStyle w:val="Heading3"/>
      </w:pPr>
      <w:r>
        <w:t xml:space="preserve">A.1   Detection Prompt </w:t>
      </w:r>
    </w:p>
    <w:p w14:paraId="5B389464" w14:textId="77777777" w:rsidR="00F775D4" w:rsidRDefault="00F775D4" w:rsidP="00F775D4">
      <w:pPr>
        <w:pStyle w:val="CodeBlock"/>
      </w:pPr>
      <w:r>
        <w:t>Analyze this conversation turn to infer personality traits. Return JSON only:</w:t>
      </w:r>
    </w:p>
    <w:p w14:paraId="24A19D04" w14:textId="77777777" w:rsidR="00F775D4" w:rsidRDefault="00F775D4" w:rsidP="00F775D4">
      <w:pPr>
        <w:pStyle w:val="CodeBlock"/>
      </w:pPr>
      <w:r>
        <w:t>{"</w:t>
      </w:r>
      <w:proofErr w:type="spellStart"/>
      <w:r>
        <w:t>ocean_disc</w:t>
      </w:r>
      <w:proofErr w:type="spellEnd"/>
      <w:r>
        <w:t>": {"O": -1|0|1, "C": -1|0|1, "E": -1|0|1, "A": -1|0|1, "N": -1|0|1}}</w:t>
      </w:r>
    </w:p>
    <w:p w14:paraId="67117060" w14:textId="77777777" w:rsidR="00F775D4" w:rsidRDefault="00F775D4" w:rsidP="00F775D4">
      <w:pPr>
        <w:pStyle w:val="CodeBlock"/>
      </w:pPr>
    </w:p>
    <w:p w14:paraId="23110F7C" w14:textId="77777777" w:rsidR="00F775D4" w:rsidRDefault="00F775D4" w:rsidP="00F775D4">
      <w:pPr>
        <w:pStyle w:val="CodeBlock"/>
      </w:pPr>
      <w:r>
        <w:t>No prose commentary. Values: -1 (low), 0 (neutral), 1 (high).</w:t>
      </w:r>
    </w:p>
    <w:p w14:paraId="6D4BCAC8" w14:textId="547C6F8B" w:rsidR="00CE1CF3" w:rsidRDefault="00EC6854" w:rsidP="00CE1CF3">
      <w:pPr>
        <w:pStyle w:val="Heading3"/>
      </w:pPr>
      <w:r>
        <w:t xml:space="preserve">A.2   </w:t>
      </w:r>
      <w:r w:rsidR="00CE1CF3">
        <w:t xml:space="preserve">Regulation Prompt </w:t>
      </w:r>
    </w:p>
    <w:p w14:paraId="1EE02992" w14:textId="77777777" w:rsidR="00F775D4" w:rsidRDefault="00F775D4" w:rsidP="00F775D4">
      <w:pPr>
        <w:pStyle w:val="CodeBlock"/>
      </w:pPr>
      <w:r>
        <w:t>Given OCEAN traits, generate ≤4 behavioral directives.</w:t>
      </w:r>
    </w:p>
    <w:p w14:paraId="18A78D99" w14:textId="77777777" w:rsidR="00F775D4" w:rsidRDefault="00F775D4" w:rsidP="00F775D4">
      <w:pPr>
        <w:pStyle w:val="CodeBlock"/>
      </w:pPr>
      <w:r>
        <w:t>Input: {"</w:t>
      </w:r>
      <w:proofErr w:type="spellStart"/>
      <w:r>
        <w:t>ocean_disc</w:t>
      </w:r>
      <w:proofErr w:type="spellEnd"/>
      <w:r>
        <w:t>": {...}}</w:t>
      </w:r>
    </w:p>
    <w:p w14:paraId="6EEFEBF7" w14:textId="77777777" w:rsidR="00F775D4" w:rsidRDefault="00F775D4" w:rsidP="00F775D4">
      <w:pPr>
        <w:pStyle w:val="CodeBlock"/>
      </w:pPr>
      <w:r>
        <w:t>Output: ["directive1", "directive2", ...]</w:t>
      </w:r>
    </w:p>
    <w:p w14:paraId="053C4437" w14:textId="77777777" w:rsidR="00F775D4" w:rsidRDefault="00F775D4" w:rsidP="00F775D4">
      <w:pPr>
        <w:pStyle w:val="CodeBlock"/>
      </w:pPr>
      <w:r>
        <w:t>Target: warmth, directness, assertiveness, pacing, question ratio.</w:t>
      </w:r>
    </w:p>
    <w:p w14:paraId="0E038E83" w14:textId="77777777" w:rsidR="00F775D4" w:rsidRDefault="00F775D4" w:rsidP="00F775D4"/>
    <w:p w14:paraId="49C20CC8" w14:textId="7411B197" w:rsidR="00CE1CF3" w:rsidRDefault="00EC6854" w:rsidP="00F775D4">
      <w:pPr>
        <w:pStyle w:val="Heading3"/>
      </w:pPr>
      <w:r>
        <w:t xml:space="preserve">A.3   </w:t>
      </w:r>
      <w:r w:rsidR="00CE1CF3">
        <w:t>Generation Prompt</w:t>
      </w:r>
    </w:p>
    <w:p w14:paraId="3673DDA7" w14:textId="77777777" w:rsidR="00F775D4" w:rsidRDefault="00F775D4" w:rsidP="00F775D4">
      <w:pPr>
        <w:pStyle w:val="CodeBlock"/>
      </w:pPr>
      <w:r>
        <w:t>Generate response following directives. CRITICAL: Only use conversation content.</w:t>
      </w:r>
    </w:p>
    <w:p w14:paraId="160B3187" w14:textId="77777777" w:rsidR="00F775D4" w:rsidRDefault="00F775D4" w:rsidP="00F775D4">
      <w:pPr>
        <w:pStyle w:val="CodeBlock"/>
      </w:pPr>
      <w:r>
        <w:t>Policy directives: [...]</w:t>
      </w:r>
    </w:p>
    <w:p w14:paraId="4677C40F" w14:textId="77777777" w:rsidR="00F775D4" w:rsidRDefault="00F775D4" w:rsidP="00F775D4">
      <w:pPr>
        <w:pStyle w:val="CodeBlock"/>
      </w:pPr>
      <w:r>
        <w:t>User text: "..."</w:t>
      </w:r>
    </w:p>
    <w:p w14:paraId="0F36C000" w14:textId="2EDB0CE9" w:rsidR="00F775D4" w:rsidRPr="00F775D4" w:rsidRDefault="00F775D4" w:rsidP="00F775D4">
      <w:pPr>
        <w:pStyle w:val="CodeBlock"/>
      </w:pPr>
      <w:r>
        <w:t>Requirements: Quote/paraphrase dialog only, follow directives, 70-150 words, ≤2 questions.</w:t>
      </w:r>
    </w:p>
    <w:p w14:paraId="5058340E" w14:textId="1C4F65CF" w:rsidR="00CE1CF3" w:rsidRDefault="00EC6854" w:rsidP="00CE1CF3">
      <w:pPr>
        <w:pStyle w:val="Heading3"/>
      </w:pPr>
      <w:r>
        <w:t xml:space="preserve">A.4   </w:t>
      </w:r>
      <w:proofErr w:type="spellStart"/>
      <w:r w:rsidR="00CE1CF3">
        <w:t>Varification</w:t>
      </w:r>
      <w:proofErr w:type="spellEnd"/>
      <w:r w:rsidR="00CE1CF3">
        <w:t xml:space="preserve"> Prompt </w:t>
      </w:r>
    </w:p>
    <w:p w14:paraId="039E8464" w14:textId="77777777" w:rsidR="00F775D4" w:rsidRDefault="00F775D4" w:rsidP="00F775D4"/>
    <w:p w14:paraId="388432D1" w14:textId="77777777" w:rsidR="00F775D4" w:rsidRDefault="00F775D4" w:rsidP="00F775D4">
      <w:pPr>
        <w:pStyle w:val="CodeBlock"/>
      </w:pPr>
      <w:r>
        <w:t>Check response for: (1) Policy compliance (2) Dialog grounding</w:t>
      </w:r>
    </w:p>
    <w:p w14:paraId="429E49DA" w14:textId="77777777" w:rsidR="00F775D4" w:rsidRDefault="00F775D4" w:rsidP="00F775D4">
      <w:pPr>
        <w:pStyle w:val="CodeBlock"/>
      </w:pPr>
      <w:r>
        <w:t>Response: "..."</w:t>
      </w:r>
    </w:p>
    <w:p w14:paraId="4D840670" w14:textId="77777777" w:rsidR="00F775D4" w:rsidRDefault="00F775D4" w:rsidP="00F775D4">
      <w:pPr>
        <w:pStyle w:val="CodeBlock"/>
      </w:pPr>
      <w:r>
        <w:t>Policy: [...]</w:t>
      </w:r>
    </w:p>
    <w:p w14:paraId="5CF7D326" w14:textId="77777777" w:rsidR="00F775D4" w:rsidRDefault="00F775D4" w:rsidP="00F775D4">
      <w:pPr>
        <w:pStyle w:val="CodeBlock"/>
      </w:pPr>
      <w:r>
        <w:t>History: [...]</w:t>
      </w:r>
    </w:p>
    <w:p w14:paraId="2A6C3831" w14:textId="77777777" w:rsidR="00F775D4" w:rsidRDefault="00F775D4" w:rsidP="00F775D4">
      <w:pPr>
        <w:pStyle w:val="CodeBlock"/>
      </w:pPr>
      <w:r>
        <w:t>Return: {"pass": bool, "reasons": [...]}</w:t>
      </w:r>
    </w:p>
    <w:p w14:paraId="78A1C193" w14:textId="77777777" w:rsidR="00CE1CF3" w:rsidRPr="00CE1CF3" w:rsidRDefault="00CE1CF3" w:rsidP="00CE1CF3"/>
    <w:p w14:paraId="2077842B" w14:textId="77777777" w:rsidR="00F641F2" w:rsidRDefault="00F641F2" w:rsidP="00F641F2"/>
    <w:p w14:paraId="7E9FA7D2" w14:textId="77777777" w:rsidR="00F641F2" w:rsidRDefault="00F641F2" w:rsidP="00F641F2"/>
    <w:p w14:paraId="3D88D609" w14:textId="11D3F4E2" w:rsidR="00F641F2" w:rsidRDefault="00F641F2" w:rsidP="00F641F2">
      <w:r>
        <w:t xml:space="preserve"> </w:t>
      </w:r>
      <w:r w:rsidRPr="00CE1CF3">
        <w:rPr>
          <w:rFonts w:asciiTheme="majorHAnsi" w:eastAsiaTheme="majorEastAsia" w:hAnsiTheme="majorHAnsi" w:cstheme="majorBidi"/>
          <w:b/>
          <w:bCs/>
          <w:color w:val="4F81BD" w:themeColor="accent1"/>
          <w:sz w:val="26"/>
          <w:szCs w:val="26"/>
          <w:lang w:eastAsia="en-US" w:bidi="ar-SA"/>
        </w:rPr>
        <w:t>B.1. Algorithm for Generating an Initial Solution</w:t>
      </w:r>
    </w:p>
    <w:p w14:paraId="4587EA4A" w14:textId="77777777" w:rsidR="00F641F2" w:rsidRDefault="00F641F2" w:rsidP="00F641F2"/>
    <w:p w14:paraId="0A33FC9E" w14:textId="0B6640BF" w:rsidR="00F641F2" w:rsidRDefault="00F641F2" w:rsidP="00CE1CF3">
      <w:pPr>
        <w:pStyle w:val="Heading3"/>
      </w:pPr>
      <w:r>
        <w:t>Algorithm 1 Detecting OCEAN Traits</w:t>
      </w:r>
    </w:p>
    <w:p w14:paraId="2A1A2D60" w14:textId="77777777" w:rsidR="00DE66A0" w:rsidRPr="00DE66A0" w:rsidRDefault="00DE66A0" w:rsidP="00DE66A0"/>
    <w:p w14:paraId="076EE3D0" w14:textId="77777777" w:rsidR="00F641F2" w:rsidRDefault="00F641F2" w:rsidP="00DE66A0">
      <w:pPr>
        <w:ind w:left="851"/>
      </w:pPr>
      <w:r>
        <w:t xml:space="preserve">1: Input: task description </w:t>
      </w:r>
      <w:proofErr w:type="spellStart"/>
      <w:r>
        <w:t>T_task</w:t>
      </w:r>
      <w:proofErr w:type="spellEnd"/>
      <w:r>
        <w:t>, datasets D, score function h, number of retrieved models M,</w:t>
      </w:r>
    </w:p>
    <w:p w14:paraId="44264EB2" w14:textId="77777777" w:rsidR="00F641F2" w:rsidRDefault="00F641F2" w:rsidP="00DE66A0">
      <w:pPr>
        <w:ind w:left="851"/>
      </w:pPr>
      <w:r>
        <w:t xml:space="preserve">   {</w:t>
      </w:r>
      <w:proofErr w:type="spellStart"/>
      <w:r>
        <w:t>T_model_i</w:t>
      </w:r>
      <w:proofErr w:type="spellEnd"/>
      <w:r>
        <w:t xml:space="preserve">, </w:t>
      </w:r>
      <w:proofErr w:type="spellStart"/>
      <w:r>
        <w:t>T_code_i</w:t>
      </w:r>
      <w:proofErr w:type="spellEnd"/>
      <w:r>
        <w:t xml:space="preserve">} = </w:t>
      </w:r>
      <w:proofErr w:type="spellStart"/>
      <w:r>
        <w:t>A_retriever</w:t>
      </w:r>
      <w:proofErr w:type="spellEnd"/>
      <w:r>
        <w:t>(</w:t>
      </w:r>
      <w:proofErr w:type="spellStart"/>
      <w:r>
        <w:t>T_task</w:t>
      </w:r>
      <w:proofErr w:type="spellEnd"/>
      <w:r>
        <w:t>)</w:t>
      </w:r>
    </w:p>
    <w:p w14:paraId="0CA5DBFB" w14:textId="77777777" w:rsidR="00F641F2" w:rsidRDefault="00F641F2" w:rsidP="00DE66A0">
      <w:pPr>
        <w:ind w:left="851"/>
      </w:pPr>
      <w:r>
        <w:t xml:space="preserve">2: for </w:t>
      </w:r>
      <w:proofErr w:type="spellStart"/>
      <w:r>
        <w:t>i</w:t>
      </w:r>
      <w:proofErr w:type="spellEnd"/>
      <w:r>
        <w:t xml:space="preserve"> = 1 to M do</w:t>
      </w:r>
    </w:p>
    <w:p w14:paraId="51F4F371" w14:textId="77777777" w:rsidR="00F641F2" w:rsidRDefault="00F641F2" w:rsidP="00DE66A0">
      <w:pPr>
        <w:ind w:left="851"/>
      </w:pPr>
      <w:r>
        <w:t xml:space="preserve">3:     </w:t>
      </w:r>
      <w:proofErr w:type="spellStart"/>
      <w:r>
        <w:t>s_init</w:t>
      </w:r>
      <w:proofErr w:type="spellEnd"/>
      <w:r>
        <w:t xml:space="preserve"> = </w:t>
      </w:r>
      <w:proofErr w:type="spellStart"/>
      <w:r>
        <w:t>A_</w:t>
      </w:r>
      <w:proofErr w:type="gramStart"/>
      <w:r>
        <w:t>init</w:t>
      </w:r>
      <w:proofErr w:type="spellEnd"/>
      <w:r>
        <w:t>(</w:t>
      </w:r>
      <w:proofErr w:type="spellStart"/>
      <w:proofErr w:type="gramEnd"/>
      <w:r>
        <w:t>T_task</w:t>
      </w:r>
      <w:proofErr w:type="spellEnd"/>
      <w:r>
        <w:t xml:space="preserve">, </w:t>
      </w:r>
      <w:proofErr w:type="spellStart"/>
      <w:r>
        <w:t>T_model_i</w:t>
      </w:r>
      <w:proofErr w:type="spellEnd"/>
      <w:r>
        <w:t xml:space="preserve">, </w:t>
      </w:r>
      <w:proofErr w:type="spellStart"/>
      <w:r>
        <w:t>T_code_i</w:t>
      </w:r>
      <w:proofErr w:type="spellEnd"/>
      <w:r>
        <w:t>)</w:t>
      </w:r>
    </w:p>
    <w:p w14:paraId="3D2C05ED" w14:textId="77777777" w:rsidR="00F641F2" w:rsidRDefault="00F641F2" w:rsidP="00DE66A0">
      <w:pPr>
        <w:ind w:left="851"/>
      </w:pPr>
      <w:r>
        <w:t>4:     Evaluate h(</w:t>
      </w:r>
      <w:proofErr w:type="spellStart"/>
      <w:r>
        <w:t>s_init</w:t>
      </w:r>
      <w:proofErr w:type="spellEnd"/>
      <w:r>
        <w:t>) using D</w:t>
      </w:r>
    </w:p>
    <w:p w14:paraId="5CEC20B3" w14:textId="77777777" w:rsidR="00F641F2" w:rsidRDefault="00F641F2" w:rsidP="00DE66A0">
      <w:pPr>
        <w:ind w:left="851"/>
      </w:pPr>
      <w:r>
        <w:t>5:     end for</w:t>
      </w:r>
    </w:p>
    <w:p w14:paraId="69AF576E" w14:textId="77777777" w:rsidR="00F641F2" w:rsidRDefault="00F641F2" w:rsidP="00DE66A0">
      <w:pPr>
        <w:ind w:left="851"/>
      </w:pPr>
      <w:r>
        <w:rPr>
          <w:rFonts w:hint="eastAsia"/>
        </w:rPr>
        <w:t xml:space="preserve">6:     s_0 ← </w:t>
      </w:r>
      <w:proofErr w:type="gramStart"/>
      <w:r>
        <w:rPr>
          <w:rFonts w:hint="eastAsia"/>
        </w:rPr>
        <w:t>s(</w:t>
      </w:r>
      <w:proofErr w:type="gramEnd"/>
      <w:r>
        <w:rPr>
          <w:rFonts w:hint="eastAsia"/>
        </w:rPr>
        <w:t>1)</w:t>
      </w:r>
    </w:p>
    <w:p w14:paraId="06BA0017" w14:textId="77777777" w:rsidR="00F641F2" w:rsidRDefault="00F641F2" w:rsidP="00DE66A0">
      <w:pPr>
        <w:ind w:left="851"/>
      </w:pPr>
      <w:r>
        <w:rPr>
          <w:rFonts w:hint="eastAsia"/>
        </w:rPr>
        <w:lastRenderedPageBreak/>
        <w:t xml:space="preserve">7:     </w:t>
      </w:r>
      <w:proofErr w:type="spellStart"/>
      <w:r>
        <w:rPr>
          <w:rFonts w:hint="eastAsia"/>
        </w:rPr>
        <w:t>h_best</w:t>
      </w:r>
      <w:proofErr w:type="spellEnd"/>
      <w:r>
        <w:rPr>
          <w:rFonts w:hint="eastAsia"/>
        </w:rPr>
        <w:t xml:space="preserve"> ← h(s_0)</w:t>
      </w:r>
    </w:p>
    <w:p w14:paraId="28A21FC4" w14:textId="77777777" w:rsidR="00F641F2" w:rsidRDefault="00F641F2" w:rsidP="00DE66A0">
      <w:pPr>
        <w:ind w:left="851"/>
      </w:pPr>
      <w:r>
        <w:t xml:space="preserve">8:     for </w:t>
      </w:r>
      <w:proofErr w:type="spellStart"/>
      <w:r>
        <w:t>i</w:t>
      </w:r>
      <w:proofErr w:type="spellEnd"/>
      <w:r>
        <w:t xml:space="preserve"> = 2 to M do</w:t>
      </w:r>
    </w:p>
    <w:p w14:paraId="6EA95886" w14:textId="77777777" w:rsidR="00F641F2" w:rsidRDefault="00F641F2" w:rsidP="00DE66A0">
      <w:pPr>
        <w:ind w:left="851"/>
      </w:pPr>
      <w:r>
        <w:rPr>
          <w:rFonts w:hint="eastAsia"/>
        </w:rPr>
        <w:t xml:space="preserve">9:         </w:t>
      </w:r>
      <w:proofErr w:type="spellStart"/>
      <w:r>
        <w:rPr>
          <w:rFonts w:hint="eastAsia"/>
        </w:rPr>
        <w:t>s_candidate</w:t>
      </w:r>
      <w:proofErr w:type="spellEnd"/>
      <w:r>
        <w:rPr>
          <w:rFonts w:hint="eastAsia"/>
        </w:rPr>
        <w:t xml:space="preserve"> ← </w:t>
      </w:r>
      <w:proofErr w:type="spellStart"/>
      <w:r>
        <w:rPr>
          <w:rFonts w:hint="eastAsia"/>
        </w:rPr>
        <w:t>A_</w:t>
      </w:r>
      <w:proofErr w:type="gramStart"/>
      <w:r>
        <w:rPr>
          <w:rFonts w:hint="eastAsia"/>
        </w:rPr>
        <w:t>merger</w:t>
      </w:r>
      <w:proofErr w:type="spellEnd"/>
      <w:r>
        <w:rPr>
          <w:rFonts w:hint="eastAsia"/>
        </w:rPr>
        <w:t>(</w:t>
      </w:r>
      <w:proofErr w:type="gramEnd"/>
      <w:r>
        <w:rPr>
          <w:rFonts w:hint="eastAsia"/>
        </w:rPr>
        <w:t xml:space="preserve">s_0, </w:t>
      </w:r>
      <w:proofErr w:type="spellStart"/>
      <w:r>
        <w:rPr>
          <w:rFonts w:hint="eastAsia"/>
        </w:rPr>
        <w:t>s_init</w:t>
      </w:r>
      <w:proofErr w:type="spellEnd"/>
      <w:r>
        <w:rPr>
          <w:rFonts w:hint="eastAsia"/>
        </w:rPr>
        <w:t>(</w:t>
      </w:r>
      <w:proofErr w:type="spellStart"/>
      <w:r>
        <w:rPr>
          <w:rFonts w:hint="eastAsia"/>
        </w:rPr>
        <w:t>i</w:t>
      </w:r>
      <w:proofErr w:type="spellEnd"/>
      <w:r>
        <w:rPr>
          <w:rFonts w:hint="eastAsia"/>
        </w:rPr>
        <w:t>))</w:t>
      </w:r>
    </w:p>
    <w:p w14:paraId="71B600F7" w14:textId="77777777" w:rsidR="00F641F2" w:rsidRDefault="00F641F2" w:rsidP="00DE66A0">
      <w:pPr>
        <w:ind w:left="851"/>
      </w:pPr>
      <w:r>
        <w:t>10:        Evaluate h(</w:t>
      </w:r>
      <w:proofErr w:type="spellStart"/>
      <w:r>
        <w:t>s_candidate</w:t>
      </w:r>
      <w:proofErr w:type="spellEnd"/>
      <w:r>
        <w:t>) using D</w:t>
      </w:r>
    </w:p>
    <w:p w14:paraId="6E500055" w14:textId="77777777" w:rsidR="00F641F2" w:rsidRDefault="00F641F2" w:rsidP="00DE66A0">
      <w:pPr>
        <w:ind w:left="851"/>
      </w:pPr>
      <w:r>
        <w:t>11:        if h(</w:t>
      </w:r>
      <w:proofErr w:type="spellStart"/>
      <w:r>
        <w:t>s_candidate</w:t>
      </w:r>
      <w:proofErr w:type="spellEnd"/>
      <w:r>
        <w:t xml:space="preserve">) ≥ </w:t>
      </w:r>
      <w:proofErr w:type="spellStart"/>
      <w:r>
        <w:t>h_best</w:t>
      </w:r>
      <w:proofErr w:type="spellEnd"/>
      <w:r>
        <w:t xml:space="preserve"> then</w:t>
      </w:r>
    </w:p>
    <w:p w14:paraId="0E29BFC8" w14:textId="77777777" w:rsidR="00F641F2" w:rsidRDefault="00F641F2" w:rsidP="00DE66A0">
      <w:pPr>
        <w:ind w:left="851"/>
      </w:pPr>
      <w:r>
        <w:rPr>
          <w:rFonts w:hint="eastAsia"/>
        </w:rPr>
        <w:t xml:space="preserve">12:            s_0 ← </w:t>
      </w:r>
      <w:proofErr w:type="spellStart"/>
      <w:r>
        <w:rPr>
          <w:rFonts w:hint="eastAsia"/>
        </w:rPr>
        <w:t>s_candidate</w:t>
      </w:r>
      <w:proofErr w:type="spellEnd"/>
    </w:p>
    <w:p w14:paraId="72AF1BB8" w14:textId="77777777" w:rsidR="00F641F2" w:rsidRDefault="00F641F2" w:rsidP="00DE66A0">
      <w:pPr>
        <w:ind w:left="851"/>
      </w:pPr>
      <w:r>
        <w:rPr>
          <w:rFonts w:hint="eastAsia"/>
        </w:rPr>
        <w:t xml:space="preserve">13:            </w:t>
      </w:r>
      <w:proofErr w:type="spellStart"/>
      <w:r>
        <w:rPr>
          <w:rFonts w:hint="eastAsia"/>
        </w:rPr>
        <w:t>h_best</w:t>
      </w:r>
      <w:proofErr w:type="spellEnd"/>
      <w:r>
        <w:rPr>
          <w:rFonts w:hint="eastAsia"/>
        </w:rPr>
        <w:t xml:space="preserve"> ← h(s_0)</w:t>
      </w:r>
    </w:p>
    <w:p w14:paraId="42C7474C" w14:textId="77777777" w:rsidR="00F641F2" w:rsidRDefault="00F641F2" w:rsidP="00DE66A0">
      <w:pPr>
        <w:ind w:left="851"/>
      </w:pPr>
      <w:r>
        <w:t>14:        else</w:t>
      </w:r>
    </w:p>
    <w:p w14:paraId="72070659" w14:textId="77777777" w:rsidR="00F641F2" w:rsidRDefault="00F641F2" w:rsidP="00DE66A0">
      <w:pPr>
        <w:ind w:left="851"/>
      </w:pPr>
      <w:r>
        <w:t>15:            break</w:t>
      </w:r>
    </w:p>
    <w:p w14:paraId="128B7913" w14:textId="77777777" w:rsidR="00F641F2" w:rsidRDefault="00F641F2" w:rsidP="00DE66A0">
      <w:pPr>
        <w:ind w:left="851"/>
      </w:pPr>
      <w:r>
        <w:t>16:        end if</w:t>
      </w:r>
    </w:p>
    <w:p w14:paraId="0BB08162" w14:textId="77777777" w:rsidR="00F641F2" w:rsidRDefault="00F641F2" w:rsidP="00DE66A0">
      <w:pPr>
        <w:ind w:left="851"/>
      </w:pPr>
      <w:r>
        <w:t>17:    end for</w:t>
      </w:r>
    </w:p>
    <w:p w14:paraId="0D6037EA" w14:textId="77777777" w:rsidR="00F641F2" w:rsidRDefault="00F641F2" w:rsidP="00DE66A0">
      <w:pPr>
        <w:ind w:left="851"/>
      </w:pPr>
      <w:r>
        <w:t>18: Output: initial solution s_0</w:t>
      </w:r>
    </w:p>
    <w:p w14:paraId="3F4DBF09" w14:textId="77777777" w:rsidR="00F641F2" w:rsidRDefault="00F641F2" w:rsidP="00F641F2"/>
    <w:p w14:paraId="24A68A7F" w14:textId="0C9E3AAA" w:rsidR="00F641F2" w:rsidRDefault="00F641F2" w:rsidP="00CE1CF3">
      <w:pPr>
        <w:pStyle w:val="Heading3"/>
      </w:pPr>
      <w:r>
        <w:t>Algorithm 2 Building Regulation Directives</w:t>
      </w:r>
    </w:p>
    <w:p w14:paraId="706E452C" w14:textId="77777777" w:rsidR="00DE66A0" w:rsidRPr="00DE66A0" w:rsidRDefault="00DE66A0" w:rsidP="00DE66A0"/>
    <w:p w14:paraId="241BF5E4" w14:textId="77777777" w:rsidR="00F641F2" w:rsidRDefault="00F641F2" w:rsidP="00DE66A0">
      <w:pPr>
        <w:ind w:left="851"/>
      </w:pPr>
      <w:r>
        <w:t xml:space="preserve">1: Input: task description </w:t>
      </w:r>
      <w:proofErr w:type="spellStart"/>
      <w:r>
        <w:t>T_task</w:t>
      </w:r>
      <w:proofErr w:type="spellEnd"/>
      <w:r>
        <w:t>, datasets D, score function h, number of retrieved models M,</w:t>
      </w:r>
    </w:p>
    <w:p w14:paraId="5FB4F7CE" w14:textId="77777777" w:rsidR="00F641F2" w:rsidRDefault="00F641F2" w:rsidP="00DE66A0">
      <w:pPr>
        <w:ind w:left="851"/>
      </w:pPr>
      <w:r>
        <w:t xml:space="preserve">   {</w:t>
      </w:r>
      <w:proofErr w:type="spellStart"/>
      <w:r>
        <w:t>T_model_i</w:t>
      </w:r>
      <w:proofErr w:type="spellEnd"/>
      <w:r>
        <w:t xml:space="preserve">, </w:t>
      </w:r>
      <w:proofErr w:type="spellStart"/>
      <w:r>
        <w:t>T_code_i</w:t>
      </w:r>
      <w:proofErr w:type="spellEnd"/>
      <w:r>
        <w:t xml:space="preserve">} = </w:t>
      </w:r>
      <w:proofErr w:type="spellStart"/>
      <w:r>
        <w:t>A_retriever</w:t>
      </w:r>
      <w:proofErr w:type="spellEnd"/>
      <w:r>
        <w:t>(</w:t>
      </w:r>
      <w:proofErr w:type="spellStart"/>
      <w:r>
        <w:t>T_task</w:t>
      </w:r>
      <w:proofErr w:type="spellEnd"/>
      <w:r>
        <w:t>)</w:t>
      </w:r>
    </w:p>
    <w:p w14:paraId="3C937AB8" w14:textId="77777777" w:rsidR="00F641F2" w:rsidRDefault="00F641F2" w:rsidP="00DE66A0">
      <w:pPr>
        <w:ind w:left="851"/>
      </w:pPr>
      <w:r>
        <w:t xml:space="preserve">2: for </w:t>
      </w:r>
      <w:proofErr w:type="spellStart"/>
      <w:r>
        <w:t>i</w:t>
      </w:r>
      <w:proofErr w:type="spellEnd"/>
      <w:r>
        <w:t xml:space="preserve"> = 1 to M do</w:t>
      </w:r>
    </w:p>
    <w:p w14:paraId="00D7B95E" w14:textId="77777777" w:rsidR="00F641F2" w:rsidRDefault="00F641F2" w:rsidP="00DE66A0">
      <w:pPr>
        <w:ind w:left="851"/>
      </w:pPr>
      <w:r>
        <w:t xml:space="preserve">3:     </w:t>
      </w:r>
      <w:proofErr w:type="spellStart"/>
      <w:r>
        <w:t>s_init</w:t>
      </w:r>
      <w:proofErr w:type="spellEnd"/>
      <w:r>
        <w:t xml:space="preserve"> = </w:t>
      </w:r>
      <w:proofErr w:type="spellStart"/>
      <w:r>
        <w:t>A_</w:t>
      </w:r>
      <w:proofErr w:type="gramStart"/>
      <w:r>
        <w:t>init</w:t>
      </w:r>
      <w:proofErr w:type="spellEnd"/>
      <w:r>
        <w:t>(</w:t>
      </w:r>
      <w:proofErr w:type="spellStart"/>
      <w:proofErr w:type="gramEnd"/>
      <w:r>
        <w:t>T_task</w:t>
      </w:r>
      <w:proofErr w:type="spellEnd"/>
      <w:r>
        <w:t xml:space="preserve">, </w:t>
      </w:r>
      <w:proofErr w:type="spellStart"/>
      <w:r>
        <w:t>T_model_i</w:t>
      </w:r>
      <w:proofErr w:type="spellEnd"/>
      <w:r>
        <w:t xml:space="preserve">, </w:t>
      </w:r>
      <w:proofErr w:type="spellStart"/>
      <w:r>
        <w:t>T_code_i</w:t>
      </w:r>
      <w:proofErr w:type="spellEnd"/>
      <w:r>
        <w:t>)</w:t>
      </w:r>
    </w:p>
    <w:p w14:paraId="6EEEFA6D" w14:textId="77777777" w:rsidR="00F641F2" w:rsidRDefault="00F641F2" w:rsidP="00DE66A0">
      <w:pPr>
        <w:ind w:left="851"/>
      </w:pPr>
      <w:r>
        <w:t>4:     Evaluate h(</w:t>
      </w:r>
      <w:proofErr w:type="spellStart"/>
      <w:r>
        <w:t>s_init</w:t>
      </w:r>
      <w:proofErr w:type="spellEnd"/>
      <w:r>
        <w:t>) using D</w:t>
      </w:r>
    </w:p>
    <w:p w14:paraId="610A190A" w14:textId="77777777" w:rsidR="00F641F2" w:rsidRDefault="00F641F2" w:rsidP="00DE66A0">
      <w:pPr>
        <w:ind w:left="851"/>
      </w:pPr>
      <w:r>
        <w:t>5:     end for</w:t>
      </w:r>
    </w:p>
    <w:p w14:paraId="5B6F7A29" w14:textId="77777777" w:rsidR="00F641F2" w:rsidRDefault="00F641F2" w:rsidP="00DE66A0">
      <w:pPr>
        <w:ind w:left="851"/>
      </w:pPr>
      <w:r>
        <w:rPr>
          <w:rFonts w:hint="eastAsia"/>
        </w:rPr>
        <w:t xml:space="preserve">6:     s_0 ← </w:t>
      </w:r>
      <w:proofErr w:type="gramStart"/>
      <w:r>
        <w:rPr>
          <w:rFonts w:hint="eastAsia"/>
        </w:rPr>
        <w:t>s(</w:t>
      </w:r>
      <w:proofErr w:type="gramEnd"/>
      <w:r>
        <w:rPr>
          <w:rFonts w:hint="eastAsia"/>
        </w:rPr>
        <w:t>1)</w:t>
      </w:r>
    </w:p>
    <w:p w14:paraId="5EAE5574" w14:textId="77777777" w:rsidR="00F641F2" w:rsidRDefault="00F641F2" w:rsidP="00DE66A0">
      <w:pPr>
        <w:ind w:left="851"/>
      </w:pPr>
      <w:r>
        <w:rPr>
          <w:rFonts w:hint="eastAsia"/>
        </w:rPr>
        <w:t xml:space="preserve">7:     </w:t>
      </w:r>
      <w:proofErr w:type="spellStart"/>
      <w:r>
        <w:rPr>
          <w:rFonts w:hint="eastAsia"/>
        </w:rPr>
        <w:t>h_best</w:t>
      </w:r>
      <w:proofErr w:type="spellEnd"/>
      <w:r>
        <w:rPr>
          <w:rFonts w:hint="eastAsia"/>
        </w:rPr>
        <w:t xml:space="preserve"> ← h(s_0)</w:t>
      </w:r>
    </w:p>
    <w:p w14:paraId="611125D2" w14:textId="77777777" w:rsidR="00F641F2" w:rsidRDefault="00F641F2" w:rsidP="00DE66A0">
      <w:pPr>
        <w:ind w:left="851"/>
      </w:pPr>
      <w:r>
        <w:t xml:space="preserve">8:     for </w:t>
      </w:r>
      <w:proofErr w:type="spellStart"/>
      <w:r>
        <w:t>i</w:t>
      </w:r>
      <w:proofErr w:type="spellEnd"/>
      <w:r>
        <w:t xml:space="preserve"> = 2 to M do</w:t>
      </w:r>
    </w:p>
    <w:p w14:paraId="69E4CB98" w14:textId="77777777" w:rsidR="00F641F2" w:rsidRDefault="00F641F2" w:rsidP="00DE66A0">
      <w:pPr>
        <w:ind w:left="851"/>
      </w:pPr>
      <w:r>
        <w:rPr>
          <w:rFonts w:hint="eastAsia"/>
        </w:rPr>
        <w:t xml:space="preserve">9:         </w:t>
      </w:r>
      <w:proofErr w:type="spellStart"/>
      <w:r>
        <w:rPr>
          <w:rFonts w:hint="eastAsia"/>
        </w:rPr>
        <w:t>s_candidate</w:t>
      </w:r>
      <w:proofErr w:type="spellEnd"/>
      <w:r>
        <w:rPr>
          <w:rFonts w:hint="eastAsia"/>
        </w:rPr>
        <w:t xml:space="preserve"> ← </w:t>
      </w:r>
      <w:proofErr w:type="spellStart"/>
      <w:r>
        <w:rPr>
          <w:rFonts w:hint="eastAsia"/>
        </w:rPr>
        <w:t>A_</w:t>
      </w:r>
      <w:proofErr w:type="gramStart"/>
      <w:r>
        <w:rPr>
          <w:rFonts w:hint="eastAsia"/>
        </w:rPr>
        <w:t>merger</w:t>
      </w:r>
      <w:proofErr w:type="spellEnd"/>
      <w:r>
        <w:rPr>
          <w:rFonts w:hint="eastAsia"/>
        </w:rPr>
        <w:t>(</w:t>
      </w:r>
      <w:proofErr w:type="gramEnd"/>
      <w:r>
        <w:rPr>
          <w:rFonts w:hint="eastAsia"/>
        </w:rPr>
        <w:t xml:space="preserve">s_0, </w:t>
      </w:r>
      <w:proofErr w:type="spellStart"/>
      <w:r>
        <w:rPr>
          <w:rFonts w:hint="eastAsia"/>
        </w:rPr>
        <w:t>s_init</w:t>
      </w:r>
      <w:proofErr w:type="spellEnd"/>
      <w:r>
        <w:rPr>
          <w:rFonts w:hint="eastAsia"/>
        </w:rPr>
        <w:t>(</w:t>
      </w:r>
      <w:proofErr w:type="spellStart"/>
      <w:r>
        <w:rPr>
          <w:rFonts w:hint="eastAsia"/>
        </w:rPr>
        <w:t>i</w:t>
      </w:r>
      <w:proofErr w:type="spellEnd"/>
      <w:r>
        <w:rPr>
          <w:rFonts w:hint="eastAsia"/>
        </w:rPr>
        <w:t>))</w:t>
      </w:r>
    </w:p>
    <w:p w14:paraId="09636C0D" w14:textId="77777777" w:rsidR="00F641F2" w:rsidRDefault="00F641F2" w:rsidP="00DE66A0">
      <w:pPr>
        <w:ind w:left="851"/>
      </w:pPr>
      <w:r>
        <w:t>10:        Evaluate h(</w:t>
      </w:r>
      <w:proofErr w:type="spellStart"/>
      <w:r>
        <w:t>s_candidate</w:t>
      </w:r>
      <w:proofErr w:type="spellEnd"/>
      <w:r>
        <w:t>) using D</w:t>
      </w:r>
    </w:p>
    <w:p w14:paraId="4634DC6E" w14:textId="77777777" w:rsidR="00F641F2" w:rsidRDefault="00F641F2" w:rsidP="00DE66A0">
      <w:pPr>
        <w:ind w:left="851"/>
      </w:pPr>
      <w:r>
        <w:t>11:        if h(</w:t>
      </w:r>
      <w:proofErr w:type="spellStart"/>
      <w:r>
        <w:t>s_candidate</w:t>
      </w:r>
      <w:proofErr w:type="spellEnd"/>
      <w:r>
        <w:t xml:space="preserve">) ≥ </w:t>
      </w:r>
      <w:proofErr w:type="spellStart"/>
      <w:r>
        <w:t>h_best</w:t>
      </w:r>
      <w:proofErr w:type="spellEnd"/>
      <w:r>
        <w:t xml:space="preserve"> then</w:t>
      </w:r>
    </w:p>
    <w:p w14:paraId="74F93A28" w14:textId="77777777" w:rsidR="00F641F2" w:rsidRDefault="00F641F2" w:rsidP="00DE66A0">
      <w:pPr>
        <w:ind w:left="851"/>
      </w:pPr>
      <w:r>
        <w:rPr>
          <w:rFonts w:hint="eastAsia"/>
        </w:rPr>
        <w:t xml:space="preserve">12:            s_0 ← </w:t>
      </w:r>
      <w:proofErr w:type="spellStart"/>
      <w:r>
        <w:rPr>
          <w:rFonts w:hint="eastAsia"/>
        </w:rPr>
        <w:t>s_candidate</w:t>
      </w:r>
      <w:proofErr w:type="spellEnd"/>
    </w:p>
    <w:p w14:paraId="1838F457" w14:textId="77777777" w:rsidR="00F641F2" w:rsidRDefault="00F641F2" w:rsidP="00DE66A0">
      <w:pPr>
        <w:ind w:left="851"/>
      </w:pPr>
      <w:r>
        <w:rPr>
          <w:rFonts w:hint="eastAsia"/>
        </w:rPr>
        <w:t xml:space="preserve">13:            </w:t>
      </w:r>
      <w:proofErr w:type="spellStart"/>
      <w:r>
        <w:rPr>
          <w:rFonts w:hint="eastAsia"/>
        </w:rPr>
        <w:t>h_best</w:t>
      </w:r>
      <w:proofErr w:type="spellEnd"/>
      <w:r>
        <w:rPr>
          <w:rFonts w:hint="eastAsia"/>
        </w:rPr>
        <w:t xml:space="preserve"> ← h(s_0)</w:t>
      </w:r>
    </w:p>
    <w:p w14:paraId="5C025EFB" w14:textId="77777777" w:rsidR="00F641F2" w:rsidRDefault="00F641F2" w:rsidP="00DE66A0">
      <w:pPr>
        <w:ind w:left="851"/>
      </w:pPr>
      <w:r>
        <w:t>14:        else</w:t>
      </w:r>
    </w:p>
    <w:p w14:paraId="6202B7EC" w14:textId="77777777" w:rsidR="00F641F2" w:rsidRDefault="00F641F2" w:rsidP="00DE66A0">
      <w:pPr>
        <w:ind w:left="851"/>
      </w:pPr>
      <w:r>
        <w:t>15:            break</w:t>
      </w:r>
    </w:p>
    <w:p w14:paraId="1D56B26D" w14:textId="77777777" w:rsidR="00F641F2" w:rsidRDefault="00F641F2" w:rsidP="00DE66A0">
      <w:pPr>
        <w:ind w:left="851"/>
      </w:pPr>
      <w:r>
        <w:t>16:        end if</w:t>
      </w:r>
    </w:p>
    <w:p w14:paraId="2207C356" w14:textId="77777777" w:rsidR="00F641F2" w:rsidRDefault="00F641F2" w:rsidP="00DE66A0">
      <w:pPr>
        <w:ind w:left="851"/>
      </w:pPr>
      <w:r>
        <w:t>17:    end for</w:t>
      </w:r>
    </w:p>
    <w:p w14:paraId="750D3DEB" w14:textId="1EDD7583" w:rsidR="00F641F2" w:rsidRPr="00F641F2" w:rsidRDefault="00F641F2" w:rsidP="00DE66A0">
      <w:pPr>
        <w:ind w:left="851"/>
      </w:pPr>
      <w:r>
        <w:t>18: Output: initial solution s_0</w:t>
      </w:r>
    </w:p>
    <w:sectPr w:rsidR="00F641F2" w:rsidRPr="00F641F2" w:rsidSect="00034616">
      <w:pgSz w:w="12240" w:h="15840"/>
      <w:pgMar w:top="1138" w:right="1138" w:bottom="1138" w:left="1138"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13546"/>
    <w:multiLevelType w:val="multilevel"/>
    <w:tmpl w:val="DB9E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9152FB"/>
    <w:multiLevelType w:val="hybridMultilevel"/>
    <w:tmpl w:val="00841C5A"/>
    <w:lvl w:ilvl="0" w:tplc="04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06D4781"/>
    <w:multiLevelType w:val="hybridMultilevel"/>
    <w:tmpl w:val="EC645D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CD398F"/>
    <w:multiLevelType w:val="hybridMultilevel"/>
    <w:tmpl w:val="A12ECBE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F17781B"/>
    <w:multiLevelType w:val="hybridMultilevel"/>
    <w:tmpl w:val="CB425224"/>
    <w:lvl w:ilvl="0" w:tplc="25B4C62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4092987"/>
    <w:multiLevelType w:val="hybridMultilevel"/>
    <w:tmpl w:val="B2806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1D5F2A"/>
    <w:multiLevelType w:val="hybridMultilevel"/>
    <w:tmpl w:val="3CBC84DA"/>
    <w:lvl w:ilvl="0" w:tplc="25B4C6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3BF409E"/>
    <w:multiLevelType w:val="multilevel"/>
    <w:tmpl w:val="47EE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D6D5A"/>
    <w:multiLevelType w:val="hybridMultilevel"/>
    <w:tmpl w:val="830828D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2C0D44"/>
    <w:multiLevelType w:val="hybridMultilevel"/>
    <w:tmpl w:val="5D82E05C"/>
    <w:lvl w:ilvl="0" w:tplc="25B4C6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243980"/>
    <w:multiLevelType w:val="hybridMultilevel"/>
    <w:tmpl w:val="61BA77EC"/>
    <w:lvl w:ilvl="0" w:tplc="25B4C6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E60FEF"/>
    <w:multiLevelType w:val="hybridMultilevel"/>
    <w:tmpl w:val="2E3E47FA"/>
    <w:lvl w:ilvl="0" w:tplc="4A2E2A6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8C1440"/>
    <w:multiLevelType w:val="hybridMultilevel"/>
    <w:tmpl w:val="60FC20D6"/>
    <w:lvl w:ilvl="0" w:tplc="25B4C6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DE6DC9"/>
    <w:multiLevelType w:val="hybridMultilevel"/>
    <w:tmpl w:val="1848DF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527123"/>
    <w:multiLevelType w:val="hybridMultilevel"/>
    <w:tmpl w:val="7E8AEE64"/>
    <w:lvl w:ilvl="0" w:tplc="7AA0AEAE">
      <w:numFmt w:val="bullet"/>
      <w:lvlText w:val=""/>
      <w:lvlJc w:val="left"/>
      <w:pPr>
        <w:ind w:left="720" w:hanging="360"/>
      </w:pPr>
      <w:rPr>
        <w:rFonts w:ascii="Symbol" w:eastAsia="Times New Roman" w:hAnsi="Symbol"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69191039">
    <w:abstractNumId w:val="8"/>
  </w:num>
  <w:num w:numId="2" w16cid:durableId="211893274">
    <w:abstractNumId w:val="6"/>
  </w:num>
  <w:num w:numId="3" w16cid:durableId="885799996">
    <w:abstractNumId w:val="5"/>
  </w:num>
  <w:num w:numId="4" w16cid:durableId="875849887">
    <w:abstractNumId w:val="4"/>
  </w:num>
  <w:num w:numId="5" w16cid:durableId="768962005">
    <w:abstractNumId w:val="7"/>
  </w:num>
  <w:num w:numId="6" w16cid:durableId="834026985">
    <w:abstractNumId w:val="3"/>
  </w:num>
  <w:num w:numId="7" w16cid:durableId="619259942">
    <w:abstractNumId w:val="2"/>
  </w:num>
  <w:num w:numId="8" w16cid:durableId="371733578">
    <w:abstractNumId w:val="1"/>
  </w:num>
  <w:num w:numId="9" w16cid:durableId="555774780">
    <w:abstractNumId w:val="0"/>
  </w:num>
  <w:num w:numId="10" w16cid:durableId="1795756013">
    <w:abstractNumId w:val="14"/>
  </w:num>
  <w:num w:numId="11" w16cid:durableId="1660881561">
    <w:abstractNumId w:val="17"/>
  </w:num>
  <w:num w:numId="12" w16cid:durableId="280037450">
    <w:abstractNumId w:val="23"/>
  </w:num>
  <w:num w:numId="13" w16cid:durableId="1167095422">
    <w:abstractNumId w:val="12"/>
  </w:num>
  <w:num w:numId="14" w16cid:durableId="1913854854">
    <w:abstractNumId w:val="11"/>
  </w:num>
  <w:num w:numId="15" w16cid:durableId="561645101">
    <w:abstractNumId w:val="20"/>
  </w:num>
  <w:num w:numId="16" w16cid:durableId="1058088485">
    <w:abstractNumId w:val="10"/>
  </w:num>
  <w:num w:numId="17" w16cid:durableId="934023706">
    <w:abstractNumId w:val="9"/>
  </w:num>
  <w:num w:numId="18" w16cid:durableId="39596415">
    <w:abstractNumId w:val="16"/>
  </w:num>
  <w:num w:numId="19" w16cid:durableId="1196114353">
    <w:abstractNumId w:val="22"/>
  </w:num>
  <w:num w:numId="20" w16cid:durableId="1464426105">
    <w:abstractNumId w:val="21"/>
  </w:num>
  <w:num w:numId="21" w16cid:durableId="285310149">
    <w:abstractNumId w:val="19"/>
  </w:num>
  <w:num w:numId="22" w16cid:durableId="649527967">
    <w:abstractNumId w:val="15"/>
  </w:num>
  <w:num w:numId="23" w16cid:durableId="513811216">
    <w:abstractNumId w:val="18"/>
  </w:num>
  <w:num w:numId="24" w16cid:durableId="16747172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9E"/>
    <w:rsid w:val="0015074B"/>
    <w:rsid w:val="00195CB9"/>
    <w:rsid w:val="0029639D"/>
    <w:rsid w:val="002D38BE"/>
    <w:rsid w:val="00326F90"/>
    <w:rsid w:val="003A338B"/>
    <w:rsid w:val="00442653"/>
    <w:rsid w:val="00544D67"/>
    <w:rsid w:val="005576EB"/>
    <w:rsid w:val="005D7664"/>
    <w:rsid w:val="006619E3"/>
    <w:rsid w:val="00681A97"/>
    <w:rsid w:val="00913DFD"/>
    <w:rsid w:val="009D2006"/>
    <w:rsid w:val="00AA1D8D"/>
    <w:rsid w:val="00B06AA5"/>
    <w:rsid w:val="00B161B6"/>
    <w:rsid w:val="00B47730"/>
    <w:rsid w:val="00B53B10"/>
    <w:rsid w:val="00CB0664"/>
    <w:rsid w:val="00CE1CF3"/>
    <w:rsid w:val="00D03092"/>
    <w:rsid w:val="00DD6299"/>
    <w:rsid w:val="00DE66A0"/>
    <w:rsid w:val="00EC6854"/>
    <w:rsid w:val="00F307DE"/>
    <w:rsid w:val="00F641F2"/>
    <w:rsid w:val="00F775D4"/>
    <w:rsid w:val="00FC693F"/>
    <w:rsid w:val="00FE002A"/>
  </w:rsids>
  <m:mathPr>
    <m:mathFont m:val="Cambria Math"/>
    <m:brkBin m:val="before"/>
    <m:brkBinSub m:val="--"/>
    <m:smallFrac m:val="0"/>
    <m:dispDef/>
    <m:lMargin m:val="0"/>
    <m:rMargin m:val="0"/>
    <m:defJc m:val="centerGroup"/>
    <m:wrapIndent m:val="1440"/>
    <m:intLim m:val="subSup"/>
    <m:naryLim m:val="undOvr"/>
  </m:mathPr>
  <w:themeFontLang w:val="en-US" w:eastAsia="ja-JP" w:bidi="bo-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82F4A"/>
  <w14:defaultImageDpi w14:val="300"/>
  <w15:docId w15:val="{89A828B2-4592-F347-BBC3-107292EEA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CF3"/>
    <w:pPr>
      <w:spacing w:after="0" w:line="240" w:lineRule="auto"/>
    </w:pPr>
    <w:rPr>
      <w:rFonts w:ascii="Times New Roman" w:eastAsia="Times New Roman" w:hAnsi="Times New Roman" w:cs="Times New Roman"/>
      <w:sz w:val="24"/>
      <w:szCs w:val="24"/>
      <w:lang w:eastAsia="zh-CN" w:bidi="bo-C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line="240" w:lineRule="auto"/>
      <w:ind w:left="288" w:right="288"/>
    </w:pPr>
    <w:rPr>
      <w:rFonts w:ascii="Courier New" w:hAnsi="Courier New"/>
      <w:sz w:val="18"/>
    </w:rPr>
  </w:style>
  <w:style w:type="paragraph" w:customStyle="1" w:styleId="BlockQuote">
    <w:name w:val="Block Quote"/>
    <w:basedOn w:val="Normal"/>
    <w:pPr>
      <w:spacing w:before="60" w:after="60"/>
      <w:ind w:left="576" w:right="288"/>
    </w:pPr>
    <w:rPr>
      <w:i/>
    </w:rPr>
  </w:style>
  <w:style w:type="paragraph" w:customStyle="1" w:styleId="ReferenceStyle">
    <w:name w:val="Reference Style"/>
    <w:basedOn w:val="Normal"/>
    <w:pPr>
      <w:spacing w:after="120"/>
      <w:ind w:left="720" w:hanging="720"/>
    </w:pPr>
    <w:rPr>
      <w:sz w:val="20"/>
    </w:rPr>
  </w:style>
  <w:style w:type="paragraph" w:styleId="NormalWeb">
    <w:name w:val="Normal (Web)"/>
    <w:basedOn w:val="Normal"/>
    <w:uiPriority w:val="99"/>
    <w:unhideWhenUsed/>
    <w:rsid w:val="00B161B6"/>
    <w:pPr>
      <w:spacing w:before="100" w:beforeAutospacing="1" w:after="100" w:afterAutospacing="1"/>
    </w:pPr>
  </w:style>
  <w:style w:type="table" w:styleId="PlainTable2">
    <w:name w:val="Plain Table 2"/>
    <w:basedOn w:val="TableNormal"/>
    <w:uiPriority w:val="99"/>
    <w:rsid w:val="00D0309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D03092"/>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03092"/>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03092"/>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0309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D0309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95959">
      <w:bodyDiv w:val="1"/>
      <w:marLeft w:val="0"/>
      <w:marRight w:val="0"/>
      <w:marTop w:val="0"/>
      <w:marBottom w:val="0"/>
      <w:divBdr>
        <w:top w:val="none" w:sz="0" w:space="0" w:color="auto"/>
        <w:left w:val="none" w:sz="0" w:space="0" w:color="auto"/>
        <w:bottom w:val="none" w:sz="0" w:space="0" w:color="auto"/>
        <w:right w:val="none" w:sz="0" w:space="0" w:color="auto"/>
      </w:divBdr>
    </w:div>
    <w:div w:id="101465267">
      <w:bodyDiv w:val="1"/>
      <w:marLeft w:val="0"/>
      <w:marRight w:val="0"/>
      <w:marTop w:val="0"/>
      <w:marBottom w:val="0"/>
      <w:divBdr>
        <w:top w:val="none" w:sz="0" w:space="0" w:color="auto"/>
        <w:left w:val="none" w:sz="0" w:space="0" w:color="auto"/>
        <w:bottom w:val="none" w:sz="0" w:space="0" w:color="auto"/>
        <w:right w:val="none" w:sz="0" w:space="0" w:color="auto"/>
      </w:divBdr>
    </w:div>
    <w:div w:id="116073108">
      <w:bodyDiv w:val="1"/>
      <w:marLeft w:val="0"/>
      <w:marRight w:val="0"/>
      <w:marTop w:val="0"/>
      <w:marBottom w:val="0"/>
      <w:divBdr>
        <w:top w:val="none" w:sz="0" w:space="0" w:color="auto"/>
        <w:left w:val="none" w:sz="0" w:space="0" w:color="auto"/>
        <w:bottom w:val="none" w:sz="0" w:space="0" w:color="auto"/>
        <w:right w:val="none" w:sz="0" w:space="0" w:color="auto"/>
      </w:divBdr>
    </w:div>
    <w:div w:id="274480862">
      <w:bodyDiv w:val="1"/>
      <w:marLeft w:val="0"/>
      <w:marRight w:val="0"/>
      <w:marTop w:val="0"/>
      <w:marBottom w:val="0"/>
      <w:divBdr>
        <w:top w:val="none" w:sz="0" w:space="0" w:color="auto"/>
        <w:left w:val="none" w:sz="0" w:space="0" w:color="auto"/>
        <w:bottom w:val="none" w:sz="0" w:space="0" w:color="auto"/>
        <w:right w:val="none" w:sz="0" w:space="0" w:color="auto"/>
      </w:divBdr>
    </w:div>
    <w:div w:id="282034150">
      <w:bodyDiv w:val="1"/>
      <w:marLeft w:val="0"/>
      <w:marRight w:val="0"/>
      <w:marTop w:val="0"/>
      <w:marBottom w:val="0"/>
      <w:divBdr>
        <w:top w:val="none" w:sz="0" w:space="0" w:color="auto"/>
        <w:left w:val="none" w:sz="0" w:space="0" w:color="auto"/>
        <w:bottom w:val="none" w:sz="0" w:space="0" w:color="auto"/>
        <w:right w:val="none" w:sz="0" w:space="0" w:color="auto"/>
      </w:divBdr>
      <w:divsChild>
        <w:div w:id="457376645">
          <w:marLeft w:val="0"/>
          <w:marRight w:val="0"/>
          <w:marTop w:val="0"/>
          <w:marBottom w:val="0"/>
          <w:divBdr>
            <w:top w:val="none" w:sz="0" w:space="0" w:color="auto"/>
            <w:left w:val="none" w:sz="0" w:space="0" w:color="auto"/>
            <w:bottom w:val="none" w:sz="0" w:space="0" w:color="auto"/>
            <w:right w:val="none" w:sz="0" w:space="0" w:color="auto"/>
          </w:divBdr>
          <w:divsChild>
            <w:div w:id="1806072964">
              <w:marLeft w:val="0"/>
              <w:marRight w:val="0"/>
              <w:marTop w:val="0"/>
              <w:marBottom w:val="0"/>
              <w:divBdr>
                <w:top w:val="none" w:sz="0" w:space="0" w:color="auto"/>
                <w:left w:val="none" w:sz="0" w:space="0" w:color="auto"/>
                <w:bottom w:val="none" w:sz="0" w:space="0" w:color="auto"/>
                <w:right w:val="none" w:sz="0" w:space="0" w:color="auto"/>
              </w:divBdr>
            </w:div>
            <w:div w:id="1976717777">
              <w:marLeft w:val="0"/>
              <w:marRight w:val="0"/>
              <w:marTop w:val="0"/>
              <w:marBottom w:val="0"/>
              <w:divBdr>
                <w:top w:val="none" w:sz="0" w:space="0" w:color="auto"/>
                <w:left w:val="none" w:sz="0" w:space="0" w:color="auto"/>
                <w:bottom w:val="none" w:sz="0" w:space="0" w:color="auto"/>
                <w:right w:val="none" w:sz="0" w:space="0" w:color="auto"/>
              </w:divBdr>
            </w:div>
            <w:div w:id="1500121392">
              <w:marLeft w:val="0"/>
              <w:marRight w:val="0"/>
              <w:marTop w:val="0"/>
              <w:marBottom w:val="0"/>
              <w:divBdr>
                <w:top w:val="none" w:sz="0" w:space="0" w:color="auto"/>
                <w:left w:val="none" w:sz="0" w:space="0" w:color="auto"/>
                <w:bottom w:val="none" w:sz="0" w:space="0" w:color="auto"/>
                <w:right w:val="none" w:sz="0" w:space="0" w:color="auto"/>
              </w:divBdr>
            </w:div>
            <w:div w:id="99303119">
              <w:marLeft w:val="0"/>
              <w:marRight w:val="0"/>
              <w:marTop w:val="0"/>
              <w:marBottom w:val="0"/>
              <w:divBdr>
                <w:top w:val="none" w:sz="0" w:space="0" w:color="auto"/>
                <w:left w:val="none" w:sz="0" w:space="0" w:color="auto"/>
                <w:bottom w:val="none" w:sz="0" w:space="0" w:color="auto"/>
                <w:right w:val="none" w:sz="0" w:space="0" w:color="auto"/>
              </w:divBdr>
            </w:div>
            <w:div w:id="33850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365344">
      <w:bodyDiv w:val="1"/>
      <w:marLeft w:val="0"/>
      <w:marRight w:val="0"/>
      <w:marTop w:val="0"/>
      <w:marBottom w:val="0"/>
      <w:divBdr>
        <w:top w:val="none" w:sz="0" w:space="0" w:color="auto"/>
        <w:left w:val="none" w:sz="0" w:space="0" w:color="auto"/>
        <w:bottom w:val="none" w:sz="0" w:space="0" w:color="auto"/>
        <w:right w:val="none" w:sz="0" w:space="0" w:color="auto"/>
      </w:divBdr>
    </w:div>
    <w:div w:id="320038174">
      <w:bodyDiv w:val="1"/>
      <w:marLeft w:val="0"/>
      <w:marRight w:val="0"/>
      <w:marTop w:val="0"/>
      <w:marBottom w:val="0"/>
      <w:divBdr>
        <w:top w:val="none" w:sz="0" w:space="0" w:color="auto"/>
        <w:left w:val="none" w:sz="0" w:space="0" w:color="auto"/>
        <w:bottom w:val="none" w:sz="0" w:space="0" w:color="auto"/>
        <w:right w:val="none" w:sz="0" w:space="0" w:color="auto"/>
      </w:divBdr>
    </w:div>
    <w:div w:id="426853876">
      <w:bodyDiv w:val="1"/>
      <w:marLeft w:val="0"/>
      <w:marRight w:val="0"/>
      <w:marTop w:val="0"/>
      <w:marBottom w:val="0"/>
      <w:divBdr>
        <w:top w:val="none" w:sz="0" w:space="0" w:color="auto"/>
        <w:left w:val="none" w:sz="0" w:space="0" w:color="auto"/>
        <w:bottom w:val="none" w:sz="0" w:space="0" w:color="auto"/>
        <w:right w:val="none" w:sz="0" w:space="0" w:color="auto"/>
      </w:divBdr>
      <w:divsChild>
        <w:div w:id="909383662">
          <w:marLeft w:val="0"/>
          <w:marRight w:val="0"/>
          <w:marTop w:val="0"/>
          <w:marBottom w:val="0"/>
          <w:divBdr>
            <w:top w:val="none" w:sz="0" w:space="0" w:color="auto"/>
            <w:left w:val="none" w:sz="0" w:space="0" w:color="auto"/>
            <w:bottom w:val="none" w:sz="0" w:space="0" w:color="auto"/>
            <w:right w:val="none" w:sz="0" w:space="0" w:color="auto"/>
          </w:divBdr>
          <w:divsChild>
            <w:div w:id="1481268445">
              <w:marLeft w:val="0"/>
              <w:marRight w:val="0"/>
              <w:marTop w:val="0"/>
              <w:marBottom w:val="0"/>
              <w:divBdr>
                <w:top w:val="none" w:sz="0" w:space="0" w:color="auto"/>
                <w:left w:val="none" w:sz="0" w:space="0" w:color="auto"/>
                <w:bottom w:val="none" w:sz="0" w:space="0" w:color="auto"/>
                <w:right w:val="none" w:sz="0" w:space="0" w:color="auto"/>
              </w:divBdr>
            </w:div>
            <w:div w:id="700280825">
              <w:marLeft w:val="0"/>
              <w:marRight w:val="0"/>
              <w:marTop w:val="0"/>
              <w:marBottom w:val="0"/>
              <w:divBdr>
                <w:top w:val="none" w:sz="0" w:space="0" w:color="auto"/>
                <w:left w:val="none" w:sz="0" w:space="0" w:color="auto"/>
                <w:bottom w:val="none" w:sz="0" w:space="0" w:color="auto"/>
                <w:right w:val="none" w:sz="0" w:space="0" w:color="auto"/>
              </w:divBdr>
            </w:div>
            <w:div w:id="1112818669">
              <w:marLeft w:val="0"/>
              <w:marRight w:val="0"/>
              <w:marTop w:val="0"/>
              <w:marBottom w:val="0"/>
              <w:divBdr>
                <w:top w:val="none" w:sz="0" w:space="0" w:color="auto"/>
                <w:left w:val="none" w:sz="0" w:space="0" w:color="auto"/>
                <w:bottom w:val="none" w:sz="0" w:space="0" w:color="auto"/>
                <w:right w:val="none" w:sz="0" w:space="0" w:color="auto"/>
              </w:divBdr>
            </w:div>
            <w:div w:id="2139058622">
              <w:marLeft w:val="0"/>
              <w:marRight w:val="0"/>
              <w:marTop w:val="0"/>
              <w:marBottom w:val="0"/>
              <w:divBdr>
                <w:top w:val="none" w:sz="0" w:space="0" w:color="auto"/>
                <w:left w:val="none" w:sz="0" w:space="0" w:color="auto"/>
                <w:bottom w:val="none" w:sz="0" w:space="0" w:color="auto"/>
                <w:right w:val="none" w:sz="0" w:space="0" w:color="auto"/>
              </w:divBdr>
            </w:div>
            <w:div w:id="697462729">
              <w:marLeft w:val="0"/>
              <w:marRight w:val="0"/>
              <w:marTop w:val="0"/>
              <w:marBottom w:val="0"/>
              <w:divBdr>
                <w:top w:val="none" w:sz="0" w:space="0" w:color="auto"/>
                <w:left w:val="none" w:sz="0" w:space="0" w:color="auto"/>
                <w:bottom w:val="none" w:sz="0" w:space="0" w:color="auto"/>
                <w:right w:val="none" w:sz="0" w:space="0" w:color="auto"/>
              </w:divBdr>
            </w:div>
            <w:div w:id="484514283">
              <w:marLeft w:val="0"/>
              <w:marRight w:val="0"/>
              <w:marTop w:val="0"/>
              <w:marBottom w:val="0"/>
              <w:divBdr>
                <w:top w:val="none" w:sz="0" w:space="0" w:color="auto"/>
                <w:left w:val="none" w:sz="0" w:space="0" w:color="auto"/>
                <w:bottom w:val="none" w:sz="0" w:space="0" w:color="auto"/>
                <w:right w:val="none" w:sz="0" w:space="0" w:color="auto"/>
              </w:divBdr>
            </w:div>
            <w:div w:id="168030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865399">
      <w:bodyDiv w:val="1"/>
      <w:marLeft w:val="0"/>
      <w:marRight w:val="0"/>
      <w:marTop w:val="0"/>
      <w:marBottom w:val="0"/>
      <w:divBdr>
        <w:top w:val="none" w:sz="0" w:space="0" w:color="auto"/>
        <w:left w:val="none" w:sz="0" w:space="0" w:color="auto"/>
        <w:bottom w:val="none" w:sz="0" w:space="0" w:color="auto"/>
        <w:right w:val="none" w:sz="0" w:space="0" w:color="auto"/>
      </w:divBdr>
    </w:div>
    <w:div w:id="647369846">
      <w:bodyDiv w:val="1"/>
      <w:marLeft w:val="0"/>
      <w:marRight w:val="0"/>
      <w:marTop w:val="0"/>
      <w:marBottom w:val="0"/>
      <w:divBdr>
        <w:top w:val="none" w:sz="0" w:space="0" w:color="auto"/>
        <w:left w:val="none" w:sz="0" w:space="0" w:color="auto"/>
        <w:bottom w:val="none" w:sz="0" w:space="0" w:color="auto"/>
        <w:right w:val="none" w:sz="0" w:space="0" w:color="auto"/>
      </w:divBdr>
    </w:div>
    <w:div w:id="665938867">
      <w:bodyDiv w:val="1"/>
      <w:marLeft w:val="0"/>
      <w:marRight w:val="0"/>
      <w:marTop w:val="0"/>
      <w:marBottom w:val="0"/>
      <w:divBdr>
        <w:top w:val="none" w:sz="0" w:space="0" w:color="auto"/>
        <w:left w:val="none" w:sz="0" w:space="0" w:color="auto"/>
        <w:bottom w:val="none" w:sz="0" w:space="0" w:color="auto"/>
        <w:right w:val="none" w:sz="0" w:space="0" w:color="auto"/>
      </w:divBdr>
    </w:div>
    <w:div w:id="720833409">
      <w:bodyDiv w:val="1"/>
      <w:marLeft w:val="0"/>
      <w:marRight w:val="0"/>
      <w:marTop w:val="0"/>
      <w:marBottom w:val="0"/>
      <w:divBdr>
        <w:top w:val="none" w:sz="0" w:space="0" w:color="auto"/>
        <w:left w:val="none" w:sz="0" w:space="0" w:color="auto"/>
        <w:bottom w:val="none" w:sz="0" w:space="0" w:color="auto"/>
        <w:right w:val="none" w:sz="0" w:space="0" w:color="auto"/>
      </w:divBdr>
      <w:divsChild>
        <w:div w:id="2142451824">
          <w:marLeft w:val="0"/>
          <w:marRight w:val="0"/>
          <w:marTop w:val="0"/>
          <w:marBottom w:val="0"/>
          <w:divBdr>
            <w:top w:val="none" w:sz="0" w:space="0" w:color="auto"/>
            <w:left w:val="none" w:sz="0" w:space="0" w:color="auto"/>
            <w:bottom w:val="none" w:sz="0" w:space="0" w:color="auto"/>
            <w:right w:val="none" w:sz="0" w:space="0" w:color="auto"/>
          </w:divBdr>
          <w:divsChild>
            <w:div w:id="17840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5529">
      <w:bodyDiv w:val="1"/>
      <w:marLeft w:val="0"/>
      <w:marRight w:val="0"/>
      <w:marTop w:val="0"/>
      <w:marBottom w:val="0"/>
      <w:divBdr>
        <w:top w:val="none" w:sz="0" w:space="0" w:color="auto"/>
        <w:left w:val="none" w:sz="0" w:space="0" w:color="auto"/>
        <w:bottom w:val="none" w:sz="0" w:space="0" w:color="auto"/>
        <w:right w:val="none" w:sz="0" w:space="0" w:color="auto"/>
      </w:divBdr>
      <w:divsChild>
        <w:div w:id="490757095">
          <w:marLeft w:val="0"/>
          <w:marRight w:val="0"/>
          <w:marTop w:val="0"/>
          <w:marBottom w:val="0"/>
          <w:divBdr>
            <w:top w:val="none" w:sz="0" w:space="0" w:color="auto"/>
            <w:left w:val="none" w:sz="0" w:space="0" w:color="auto"/>
            <w:bottom w:val="none" w:sz="0" w:space="0" w:color="auto"/>
            <w:right w:val="none" w:sz="0" w:space="0" w:color="auto"/>
          </w:divBdr>
          <w:divsChild>
            <w:div w:id="1088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68239">
      <w:bodyDiv w:val="1"/>
      <w:marLeft w:val="0"/>
      <w:marRight w:val="0"/>
      <w:marTop w:val="0"/>
      <w:marBottom w:val="0"/>
      <w:divBdr>
        <w:top w:val="none" w:sz="0" w:space="0" w:color="auto"/>
        <w:left w:val="none" w:sz="0" w:space="0" w:color="auto"/>
        <w:bottom w:val="none" w:sz="0" w:space="0" w:color="auto"/>
        <w:right w:val="none" w:sz="0" w:space="0" w:color="auto"/>
      </w:divBdr>
    </w:div>
    <w:div w:id="1363021044">
      <w:bodyDiv w:val="1"/>
      <w:marLeft w:val="0"/>
      <w:marRight w:val="0"/>
      <w:marTop w:val="0"/>
      <w:marBottom w:val="0"/>
      <w:divBdr>
        <w:top w:val="none" w:sz="0" w:space="0" w:color="auto"/>
        <w:left w:val="none" w:sz="0" w:space="0" w:color="auto"/>
        <w:bottom w:val="none" w:sz="0" w:space="0" w:color="auto"/>
        <w:right w:val="none" w:sz="0" w:space="0" w:color="auto"/>
      </w:divBdr>
      <w:divsChild>
        <w:div w:id="741829064">
          <w:marLeft w:val="0"/>
          <w:marRight w:val="0"/>
          <w:marTop w:val="0"/>
          <w:marBottom w:val="0"/>
          <w:divBdr>
            <w:top w:val="none" w:sz="0" w:space="0" w:color="auto"/>
            <w:left w:val="none" w:sz="0" w:space="0" w:color="auto"/>
            <w:bottom w:val="none" w:sz="0" w:space="0" w:color="auto"/>
            <w:right w:val="none" w:sz="0" w:space="0" w:color="auto"/>
          </w:divBdr>
          <w:divsChild>
            <w:div w:id="472524289">
              <w:marLeft w:val="0"/>
              <w:marRight w:val="0"/>
              <w:marTop w:val="0"/>
              <w:marBottom w:val="0"/>
              <w:divBdr>
                <w:top w:val="none" w:sz="0" w:space="0" w:color="auto"/>
                <w:left w:val="none" w:sz="0" w:space="0" w:color="auto"/>
                <w:bottom w:val="none" w:sz="0" w:space="0" w:color="auto"/>
                <w:right w:val="none" w:sz="0" w:space="0" w:color="auto"/>
              </w:divBdr>
            </w:div>
            <w:div w:id="418065079">
              <w:marLeft w:val="0"/>
              <w:marRight w:val="0"/>
              <w:marTop w:val="0"/>
              <w:marBottom w:val="0"/>
              <w:divBdr>
                <w:top w:val="none" w:sz="0" w:space="0" w:color="auto"/>
                <w:left w:val="none" w:sz="0" w:space="0" w:color="auto"/>
                <w:bottom w:val="none" w:sz="0" w:space="0" w:color="auto"/>
                <w:right w:val="none" w:sz="0" w:space="0" w:color="auto"/>
              </w:divBdr>
            </w:div>
            <w:div w:id="1274367356">
              <w:marLeft w:val="0"/>
              <w:marRight w:val="0"/>
              <w:marTop w:val="0"/>
              <w:marBottom w:val="0"/>
              <w:divBdr>
                <w:top w:val="none" w:sz="0" w:space="0" w:color="auto"/>
                <w:left w:val="none" w:sz="0" w:space="0" w:color="auto"/>
                <w:bottom w:val="none" w:sz="0" w:space="0" w:color="auto"/>
                <w:right w:val="none" w:sz="0" w:space="0" w:color="auto"/>
              </w:divBdr>
            </w:div>
            <w:div w:id="722293561">
              <w:marLeft w:val="0"/>
              <w:marRight w:val="0"/>
              <w:marTop w:val="0"/>
              <w:marBottom w:val="0"/>
              <w:divBdr>
                <w:top w:val="none" w:sz="0" w:space="0" w:color="auto"/>
                <w:left w:val="none" w:sz="0" w:space="0" w:color="auto"/>
                <w:bottom w:val="none" w:sz="0" w:space="0" w:color="auto"/>
                <w:right w:val="none" w:sz="0" w:space="0" w:color="auto"/>
              </w:divBdr>
            </w:div>
            <w:div w:id="1696611060">
              <w:marLeft w:val="0"/>
              <w:marRight w:val="0"/>
              <w:marTop w:val="0"/>
              <w:marBottom w:val="0"/>
              <w:divBdr>
                <w:top w:val="none" w:sz="0" w:space="0" w:color="auto"/>
                <w:left w:val="none" w:sz="0" w:space="0" w:color="auto"/>
                <w:bottom w:val="none" w:sz="0" w:space="0" w:color="auto"/>
                <w:right w:val="none" w:sz="0" w:space="0" w:color="auto"/>
              </w:divBdr>
            </w:div>
            <w:div w:id="885022399">
              <w:marLeft w:val="0"/>
              <w:marRight w:val="0"/>
              <w:marTop w:val="0"/>
              <w:marBottom w:val="0"/>
              <w:divBdr>
                <w:top w:val="none" w:sz="0" w:space="0" w:color="auto"/>
                <w:left w:val="none" w:sz="0" w:space="0" w:color="auto"/>
                <w:bottom w:val="none" w:sz="0" w:space="0" w:color="auto"/>
                <w:right w:val="none" w:sz="0" w:space="0" w:color="auto"/>
              </w:divBdr>
            </w:div>
            <w:div w:id="1938905295">
              <w:marLeft w:val="0"/>
              <w:marRight w:val="0"/>
              <w:marTop w:val="0"/>
              <w:marBottom w:val="0"/>
              <w:divBdr>
                <w:top w:val="none" w:sz="0" w:space="0" w:color="auto"/>
                <w:left w:val="none" w:sz="0" w:space="0" w:color="auto"/>
                <w:bottom w:val="none" w:sz="0" w:space="0" w:color="auto"/>
                <w:right w:val="none" w:sz="0" w:space="0" w:color="auto"/>
              </w:divBdr>
            </w:div>
            <w:div w:id="220673033">
              <w:marLeft w:val="0"/>
              <w:marRight w:val="0"/>
              <w:marTop w:val="0"/>
              <w:marBottom w:val="0"/>
              <w:divBdr>
                <w:top w:val="none" w:sz="0" w:space="0" w:color="auto"/>
                <w:left w:val="none" w:sz="0" w:space="0" w:color="auto"/>
                <w:bottom w:val="none" w:sz="0" w:space="0" w:color="auto"/>
                <w:right w:val="none" w:sz="0" w:space="0" w:color="auto"/>
              </w:divBdr>
            </w:div>
            <w:div w:id="1683704542">
              <w:marLeft w:val="0"/>
              <w:marRight w:val="0"/>
              <w:marTop w:val="0"/>
              <w:marBottom w:val="0"/>
              <w:divBdr>
                <w:top w:val="none" w:sz="0" w:space="0" w:color="auto"/>
                <w:left w:val="none" w:sz="0" w:space="0" w:color="auto"/>
                <w:bottom w:val="none" w:sz="0" w:space="0" w:color="auto"/>
                <w:right w:val="none" w:sz="0" w:space="0" w:color="auto"/>
              </w:divBdr>
            </w:div>
            <w:div w:id="1435395454">
              <w:marLeft w:val="0"/>
              <w:marRight w:val="0"/>
              <w:marTop w:val="0"/>
              <w:marBottom w:val="0"/>
              <w:divBdr>
                <w:top w:val="none" w:sz="0" w:space="0" w:color="auto"/>
                <w:left w:val="none" w:sz="0" w:space="0" w:color="auto"/>
                <w:bottom w:val="none" w:sz="0" w:space="0" w:color="auto"/>
                <w:right w:val="none" w:sz="0" w:space="0" w:color="auto"/>
              </w:divBdr>
            </w:div>
            <w:div w:id="675772460">
              <w:marLeft w:val="0"/>
              <w:marRight w:val="0"/>
              <w:marTop w:val="0"/>
              <w:marBottom w:val="0"/>
              <w:divBdr>
                <w:top w:val="none" w:sz="0" w:space="0" w:color="auto"/>
                <w:left w:val="none" w:sz="0" w:space="0" w:color="auto"/>
                <w:bottom w:val="none" w:sz="0" w:space="0" w:color="auto"/>
                <w:right w:val="none" w:sz="0" w:space="0" w:color="auto"/>
              </w:divBdr>
            </w:div>
            <w:div w:id="1295481137">
              <w:marLeft w:val="0"/>
              <w:marRight w:val="0"/>
              <w:marTop w:val="0"/>
              <w:marBottom w:val="0"/>
              <w:divBdr>
                <w:top w:val="none" w:sz="0" w:space="0" w:color="auto"/>
                <w:left w:val="none" w:sz="0" w:space="0" w:color="auto"/>
                <w:bottom w:val="none" w:sz="0" w:space="0" w:color="auto"/>
                <w:right w:val="none" w:sz="0" w:space="0" w:color="auto"/>
              </w:divBdr>
            </w:div>
            <w:div w:id="1900551129">
              <w:marLeft w:val="0"/>
              <w:marRight w:val="0"/>
              <w:marTop w:val="0"/>
              <w:marBottom w:val="0"/>
              <w:divBdr>
                <w:top w:val="none" w:sz="0" w:space="0" w:color="auto"/>
                <w:left w:val="none" w:sz="0" w:space="0" w:color="auto"/>
                <w:bottom w:val="none" w:sz="0" w:space="0" w:color="auto"/>
                <w:right w:val="none" w:sz="0" w:space="0" w:color="auto"/>
              </w:divBdr>
            </w:div>
            <w:div w:id="1739476011">
              <w:marLeft w:val="0"/>
              <w:marRight w:val="0"/>
              <w:marTop w:val="0"/>
              <w:marBottom w:val="0"/>
              <w:divBdr>
                <w:top w:val="none" w:sz="0" w:space="0" w:color="auto"/>
                <w:left w:val="none" w:sz="0" w:space="0" w:color="auto"/>
                <w:bottom w:val="none" w:sz="0" w:space="0" w:color="auto"/>
                <w:right w:val="none" w:sz="0" w:space="0" w:color="auto"/>
              </w:divBdr>
            </w:div>
            <w:div w:id="719596793">
              <w:marLeft w:val="0"/>
              <w:marRight w:val="0"/>
              <w:marTop w:val="0"/>
              <w:marBottom w:val="0"/>
              <w:divBdr>
                <w:top w:val="none" w:sz="0" w:space="0" w:color="auto"/>
                <w:left w:val="none" w:sz="0" w:space="0" w:color="auto"/>
                <w:bottom w:val="none" w:sz="0" w:space="0" w:color="auto"/>
                <w:right w:val="none" w:sz="0" w:space="0" w:color="auto"/>
              </w:divBdr>
            </w:div>
            <w:div w:id="1948001728">
              <w:marLeft w:val="0"/>
              <w:marRight w:val="0"/>
              <w:marTop w:val="0"/>
              <w:marBottom w:val="0"/>
              <w:divBdr>
                <w:top w:val="none" w:sz="0" w:space="0" w:color="auto"/>
                <w:left w:val="none" w:sz="0" w:space="0" w:color="auto"/>
                <w:bottom w:val="none" w:sz="0" w:space="0" w:color="auto"/>
                <w:right w:val="none" w:sz="0" w:space="0" w:color="auto"/>
              </w:divBdr>
            </w:div>
            <w:div w:id="1172063053">
              <w:marLeft w:val="0"/>
              <w:marRight w:val="0"/>
              <w:marTop w:val="0"/>
              <w:marBottom w:val="0"/>
              <w:divBdr>
                <w:top w:val="none" w:sz="0" w:space="0" w:color="auto"/>
                <w:left w:val="none" w:sz="0" w:space="0" w:color="auto"/>
                <w:bottom w:val="none" w:sz="0" w:space="0" w:color="auto"/>
                <w:right w:val="none" w:sz="0" w:space="0" w:color="auto"/>
              </w:divBdr>
            </w:div>
            <w:div w:id="1804693018">
              <w:marLeft w:val="0"/>
              <w:marRight w:val="0"/>
              <w:marTop w:val="0"/>
              <w:marBottom w:val="0"/>
              <w:divBdr>
                <w:top w:val="none" w:sz="0" w:space="0" w:color="auto"/>
                <w:left w:val="none" w:sz="0" w:space="0" w:color="auto"/>
                <w:bottom w:val="none" w:sz="0" w:space="0" w:color="auto"/>
                <w:right w:val="none" w:sz="0" w:space="0" w:color="auto"/>
              </w:divBdr>
            </w:div>
            <w:div w:id="97800903">
              <w:marLeft w:val="0"/>
              <w:marRight w:val="0"/>
              <w:marTop w:val="0"/>
              <w:marBottom w:val="0"/>
              <w:divBdr>
                <w:top w:val="none" w:sz="0" w:space="0" w:color="auto"/>
                <w:left w:val="none" w:sz="0" w:space="0" w:color="auto"/>
                <w:bottom w:val="none" w:sz="0" w:space="0" w:color="auto"/>
                <w:right w:val="none" w:sz="0" w:space="0" w:color="auto"/>
              </w:divBdr>
            </w:div>
            <w:div w:id="970211742">
              <w:marLeft w:val="0"/>
              <w:marRight w:val="0"/>
              <w:marTop w:val="0"/>
              <w:marBottom w:val="0"/>
              <w:divBdr>
                <w:top w:val="none" w:sz="0" w:space="0" w:color="auto"/>
                <w:left w:val="none" w:sz="0" w:space="0" w:color="auto"/>
                <w:bottom w:val="none" w:sz="0" w:space="0" w:color="auto"/>
                <w:right w:val="none" w:sz="0" w:space="0" w:color="auto"/>
              </w:divBdr>
            </w:div>
            <w:div w:id="2024014091">
              <w:marLeft w:val="0"/>
              <w:marRight w:val="0"/>
              <w:marTop w:val="0"/>
              <w:marBottom w:val="0"/>
              <w:divBdr>
                <w:top w:val="none" w:sz="0" w:space="0" w:color="auto"/>
                <w:left w:val="none" w:sz="0" w:space="0" w:color="auto"/>
                <w:bottom w:val="none" w:sz="0" w:space="0" w:color="auto"/>
                <w:right w:val="none" w:sz="0" w:space="0" w:color="auto"/>
              </w:divBdr>
            </w:div>
            <w:div w:id="211189641">
              <w:marLeft w:val="0"/>
              <w:marRight w:val="0"/>
              <w:marTop w:val="0"/>
              <w:marBottom w:val="0"/>
              <w:divBdr>
                <w:top w:val="none" w:sz="0" w:space="0" w:color="auto"/>
                <w:left w:val="none" w:sz="0" w:space="0" w:color="auto"/>
                <w:bottom w:val="none" w:sz="0" w:space="0" w:color="auto"/>
                <w:right w:val="none" w:sz="0" w:space="0" w:color="auto"/>
              </w:divBdr>
            </w:div>
            <w:div w:id="1288706649">
              <w:marLeft w:val="0"/>
              <w:marRight w:val="0"/>
              <w:marTop w:val="0"/>
              <w:marBottom w:val="0"/>
              <w:divBdr>
                <w:top w:val="none" w:sz="0" w:space="0" w:color="auto"/>
                <w:left w:val="none" w:sz="0" w:space="0" w:color="auto"/>
                <w:bottom w:val="none" w:sz="0" w:space="0" w:color="auto"/>
                <w:right w:val="none" w:sz="0" w:space="0" w:color="auto"/>
              </w:divBdr>
            </w:div>
            <w:div w:id="1433478199">
              <w:marLeft w:val="0"/>
              <w:marRight w:val="0"/>
              <w:marTop w:val="0"/>
              <w:marBottom w:val="0"/>
              <w:divBdr>
                <w:top w:val="none" w:sz="0" w:space="0" w:color="auto"/>
                <w:left w:val="none" w:sz="0" w:space="0" w:color="auto"/>
                <w:bottom w:val="none" w:sz="0" w:space="0" w:color="auto"/>
                <w:right w:val="none" w:sz="0" w:space="0" w:color="auto"/>
              </w:divBdr>
            </w:div>
            <w:div w:id="1504588165">
              <w:marLeft w:val="0"/>
              <w:marRight w:val="0"/>
              <w:marTop w:val="0"/>
              <w:marBottom w:val="0"/>
              <w:divBdr>
                <w:top w:val="none" w:sz="0" w:space="0" w:color="auto"/>
                <w:left w:val="none" w:sz="0" w:space="0" w:color="auto"/>
                <w:bottom w:val="none" w:sz="0" w:space="0" w:color="auto"/>
                <w:right w:val="none" w:sz="0" w:space="0" w:color="auto"/>
              </w:divBdr>
            </w:div>
            <w:div w:id="1601793709">
              <w:marLeft w:val="0"/>
              <w:marRight w:val="0"/>
              <w:marTop w:val="0"/>
              <w:marBottom w:val="0"/>
              <w:divBdr>
                <w:top w:val="none" w:sz="0" w:space="0" w:color="auto"/>
                <w:left w:val="none" w:sz="0" w:space="0" w:color="auto"/>
                <w:bottom w:val="none" w:sz="0" w:space="0" w:color="auto"/>
                <w:right w:val="none" w:sz="0" w:space="0" w:color="auto"/>
              </w:divBdr>
            </w:div>
            <w:div w:id="24648057">
              <w:marLeft w:val="0"/>
              <w:marRight w:val="0"/>
              <w:marTop w:val="0"/>
              <w:marBottom w:val="0"/>
              <w:divBdr>
                <w:top w:val="none" w:sz="0" w:space="0" w:color="auto"/>
                <w:left w:val="none" w:sz="0" w:space="0" w:color="auto"/>
                <w:bottom w:val="none" w:sz="0" w:space="0" w:color="auto"/>
                <w:right w:val="none" w:sz="0" w:space="0" w:color="auto"/>
              </w:divBdr>
            </w:div>
            <w:div w:id="136086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53678">
      <w:bodyDiv w:val="1"/>
      <w:marLeft w:val="0"/>
      <w:marRight w:val="0"/>
      <w:marTop w:val="0"/>
      <w:marBottom w:val="0"/>
      <w:divBdr>
        <w:top w:val="none" w:sz="0" w:space="0" w:color="auto"/>
        <w:left w:val="none" w:sz="0" w:space="0" w:color="auto"/>
        <w:bottom w:val="none" w:sz="0" w:space="0" w:color="auto"/>
        <w:right w:val="none" w:sz="0" w:space="0" w:color="auto"/>
      </w:divBdr>
    </w:div>
    <w:div w:id="1599945038">
      <w:bodyDiv w:val="1"/>
      <w:marLeft w:val="0"/>
      <w:marRight w:val="0"/>
      <w:marTop w:val="0"/>
      <w:marBottom w:val="0"/>
      <w:divBdr>
        <w:top w:val="none" w:sz="0" w:space="0" w:color="auto"/>
        <w:left w:val="none" w:sz="0" w:space="0" w:color="auto"/>
        <w:bottom w:val="none" w:sz="0" w:space="0" w:color="auto"/>
        <w:right w:val="none" w:sz="0" w:space="0" w:color="auto"/>
      </w:divBdr>
      <w:divsChild>
        <w:div w:id="274798830">
          <w:marLeft w:val="0"/>
          <w:marRight w:val="0"/>
          <w:marTop w:val="0"/>
          <w:marBottom w:val="0"/>
          <w:divBdr>
            <w:top w:val="none" w:sz="0" w:space="0" w:color="auto"/>
            <w:left w:val="none" w:sz="0" w:space="0" w:color="auto"/>
            <w:bottom w:val="none" w:sz="0" w:space="0" w:color="auto"/>
            <w:right w:val="none" w:sz="0" w:space="0" w:color="auto"/>
          </w:divBdr>
          <w:divsChild>
            <w:div w:id="1896550084">
              <w:marLeft w:val="0"/>
              <w:marRight w:val="0"/>
              <w:marTop w:val="0"/>
              <w:marBottom w:val="0"/>
              <w:divBdr>
                <w:top w:val="none" w:sz="0" w:space="0" w:color="auto"/>
                <w:left w:val="none" w:sz="0" w:space="0" w:color="auto"/>
                <w:bottom w:val="none" w:sz="0" w:space="0" w:color="auto"/>
                <w:right w:val="none" w:sz="0" w:space="0" w:color="auto"/>
              </w:divBdr>
            </w:div>
            <w:div w:id="1867789975">
              <w:marLeft w:val="0"/>
              <w:marRight w:val="0"/>
              <w:marTop w:val="0"/>
              <w:marBottom w:val="0"/>
              <w:divBdr>
                <w:top w:val="none" w:sz="0" w:space="0" w:color="auto"/>
                <w:left w:val="none" w:sz="0" w:space="0" w:color="auto"/>
                <w:bottom w:val="none" w:sz="0" w:space="0" w:color="auto"/>
                <w:right w:val="none" w:sz="0" w:space="0" w:color="auto"/>
              </w:divBdr>
            </w:div>
            <w:div w:id="1364675650">
              <w:marLeft w:val="0"/>
              <w:marRight w:val="0"/>
              <w:marTop w:val="0"/>
              <w:marBottom w:val="0"/>
              <w:divBdr>
                <w:top w:val="none" w:sz="0" w:space="0" w:color="auto"/>
                <w:left w:val="none" w:sz="0" w:space="0" w:color="auto"/>
                <w:bottom w:val="none" w:sz="0" w:space="0" w:color="auto"/>
                <w:right w:val="none" w:sz="0" w:space="0" w:color="auto"/>
              </w:divBdr>
            </w:div>
            <w:div w:id="829256030">
              <w:marLeft w:val="0"/>
              <w:marRight w:val="0"/>
              <w:marTop w:val="0"/>
              <w:marBottom w:val="0"/>
              <w:divBdr>
                <w:top w:val="none" w:sz="0" w:space="0" w:color="auto"/>
                <w:left w:val="none" w:sz="0" w:space="0" w:color="auto"/>
                <w:bottom w:val="none" w:sz="0" w:space="0" w:color="auto"/>
                <w:right w:val="none" w:sz="0" w:space="0" w:color="auto"/>
              </w:divBdr>
            </w:div>
            <w:div w:id="1480342661">
              <w:marLeft w:val="0"/>
              <w:marRight w:val="0"/>
              <w:marTop w:val="0"/>
              <w:marBottom w:val="0"/>
              <w:divBdr>
                <w:top w:val="none" w:sz="0" w:space="0" w:color="auto"/>
                <w:left w:val="none" w:sz="0" w:space="0" w:color="auto"/>
                <w:bottom w:val="none" w:sz="0" w:space="0" w:color="auto"/>
                <w:right w:val="none" w:sz="0" w:space="0" w:color="auto"/>
              </w:divBdr>
            </w:div>
            <w:div w:id="136112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72524">
      <w:bodyDiv w:val="1"/>
      <w:marLeft w:val="0"/>
      <w:marRight w:val="0"/>
      <w:marTop w:val="0"/>
      <w:marBottom w:val="0"/>
      <w:divBdr>
        <w:top w:val="none" w:sz="0" w:space="0" w:color="auto"/>
        <w:left w:val="none" w:sz="0" w:space="0" w:color="auto"/>
        <w:bottom w:val="none" w:sz="0" w:space="0" w:color="auto"/>
        <w:right w:val="none" w:sz="0" w:space="0" w:color="auto"/>
      </w:divBdr>
      <w:divsChild>
        <w:div w:id="1395010879">
          <w:marLeft w:val="0"/>
          <w:marRight w:val="0"/>
          <w:marTop w:val="0"/>
          <w:marBottom w:val="0"/>
          <w:divBdr>
            <w:top w:val="none" w:sz="0" w:space="0" w:color="auto"/>
            <w:left w:val="none" w:sz="0" w:space="0" w:color="auto"/>
            <w:bottom w:val="none" w:sz="0" w:space="0" w:color="auto"/>
            <w:right w:val="none" w:sz="0" w:space="0" w:color="auto"/>
          </w:divBdr>
          <w:divsChild>
            <w:div w:id="186000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880184">
      <w:bodyDiv w:val="1"/>
      <w:marLeft w:val="0"/>
      <w:marRight w:val="0"/>
      <w:marTop w:val="0"/>
      <w:marBottom w:val="0"/>
      <w:divBdr>
        <w:top w:val="none" w:sz="0" w:space="0" w:color="auto"/>
        <w:left w:val="none" w:sz="0" w:space="0" w:color="auto"/>
        <w:bottom w:val="none" w:sz="0" w:space="0" w:color="auto"/>
        <w:right w:val="none" w:sz="0" w:space="0" w:color="auto"/>
      </w:divBdr>
      <w:divsChild>
        <w:div w:id="955870692">
          <w:marLeft w:val="0"/>
          <w:marRight w:val="0"/>
          <w:marTop w:val="0"/>
          <w:marBottom w:val="0"/>
          <w:divBdr>
            <w:top w:val="none" w:sz="0" w:space="0" w:color="auto"/>
            <w:left w:val="none" w:sz="0" w:space="0" w:color="auto"/>
            <w:bottom w:val="none" w:sz="0" w:space="0" w:color="auto"/>
            <w:right w:val="none" w:sz="0" w:space="0" w:color="auto"/>
          </w:divBdr>
          <w:divsChild>
            <w:div w:id="247351127">
              <w:marLeft w:val="0"/>
              <w:marRight w:val="0"/>
              <w:marTop w:val="0"/>
              <w:marBottom w:val="0"/>
              <w:divBdr>
                <w:top w:val="none" w:sz="0" w:space="0" w:color="auto"/>
                <w:left w:val="none" w:sz="0" w:space="0" w:color="auto"/>
                <w:bottom w:val="none" w:sz="0" w:space="0" w:color="auto"/>
                <w:right w:val="none" w:sz="0" w:space="0" w:color="auto"/>
              </w:divBdr>
            </w:div>
            <w:div w:id="1605721199">
              <w:marLeft w:val="0"/>
              <w:marRight w:val="0"/>
              <w:marTop w:val="0"/>
              <w:marBottom w:val="0"/>
              <w:divBdr>
                <w:top w:val="none" w:sz="0" w:space="0" w:color="auto"/>
                <w:left w:val="none" w:sz="0" w:space="0" w:color="auto"/>
                <w:bottom w:val="none" w:sz="0" w:space="0" w:color="auto"/>
                <w:right w:val="none" w:sz="0" w:space="0" w:color="auto"/>
              </w:divBdr>
            </w:div>
            <w:div w:id="838083030">
              <w:marLeft w:val="0"/>
              <w:marRight w:val="0"/>
              <w:marTop w:val="0"/>
              <w:marBottom w:val="0"/>
              <w:divBdr>
                <w:top w:val="none" w:sz="0" w:space="0" w:color="auto"/>
                <w:left w:val="none" w:sz="0" w:space="0" w:color="auto"/>
                <w:bottom w:val="none" w:sz="0" w:space="0" w:color="auto"/>
                <w:right w:val="none" w:sz="0" w:space="0" w:color="auto"/>
              </w:divBdr>
            </w:div>
            <w:div w:id="685715318">
              <w:marLeft w:val="0"/>
              <w:marRight w:val="0"/>
              <w:marTop w:val="0"/>
              <w:marBottom w:val="0"/>
              <w:divBdr>
                <w:top w:val="none" w:sz="0" w:space="0" w:color="auto"/>
                <w:left w:val="none" w:sz="0" w:space="0" w:color="auto"/>
                <w:bottom w:val="none" w:sz="0" w:space="0" w:color="auto"/>
                <w:right w:val="none" w:sz="0" w:space="0" w:color="auto"/>
              </w:divBdr>
            </w:div>
            <w:div w:id="1362702255">
              <w:marLeft w:val="0"/>
              <w:marRight w:val="0"/>
              <w:marTop w:val="0"/>
              <w:marBottom w:val="0"/>
              <w:divBdr>
                <w:top w:val="none" w:sz="0" w:space="0" w:color="auto"/>
                <w:left w:val="none" w:sz="0" w:space="0" w:color="auto"/>
                <w:bottom w:val="none" w:sz="0" w:space="0" w:color="auto"/>
                <w:right w:val="none" w:sz="0" w:space="0" w:color="auto"/>
              </w:divBdr>
            </w:div>
            <w:div w:id="170081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9730">
      <w:bodyDiv w:val="1"/>
      <w:marLeft w:val="0"/>
      <w:marRight w:val="0"/>
      <w:marTop w:val="0"/>
      <w:marBottom w:val="0"/>
      <w:divBdr>
        <w:top w:val="none" w:sz="0" w:space="0" w:color="auto"/>
        <w:left w:val="none" w:sz="0" w:space="0" w:color="auto"/>
        <w:bottom w:val="none" w:sz="0" w:space="0" w:color="auto"/>
        <w:right w:val="none" w:sz="0" w:space="0" w:color="auto"/>
      </w:divBdr>
      <w:divsChild>
        <w:div w:id="1546483323">
          <w:marLeft w:val="0"/>
          <w:marRight w:val="0"/>
          <w:marTop w:val="0"/>
          <w:marBottom w:val="0"/>
          <w:divBdr>
            <w:top w:val="none" w:sz="0" w:space="0" w:color="auto"/>
            <w:left w:val="none" w:sz="0" w:space="0" w:color="auto"/>
            <w:bottom w:val="none" w:sz="0" w:space="0" w:color="auto"/>
            <w:right w:val="none" w:sz="0" w:space="0" w:color="auto"/>
          </w:divBdr>
          <w:divsChild>
            <w:div w:id="803810447">
              <w:marLeft w:val="0"/>
              <w:marRight w:val="0"/>
              <w:marTop w:val="0"/>
              <w:marBottom w:val="0"/>
              <w:divBdr>
                <w:top w:val="none" w:sz="0" w:space="0" w:color="auto"/>
                <w:left w:val="none" w:sz="0" w:space="0" w:color="auto"/>
                <w:bottom w:val="none" w:sz="0" w:space="0" w:color="auto"/>
                <w:right w:val="none" w:sz="0" w:space="0" w:color="auto"/>
              </w:divBdr>
            </w:div>
            <w:div w:id="1654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16</Pages>
  <Words>4720</Words>
  <Characters>26905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Dorjee</cp:lastModifiedBy>
  <cp:revision>14</cp:revision>
  <dcterms:created xsi:type="dcterms:W3CDTF">2013-12-23T23:15:00Z</dcterms:created>
  <dcterms:modified xsi:type="dcterms:W3CDTF">2025-09-20T13:17:00Z</dcterms:modified>
  <cp:category/>
</cp:coreProperties>
</file>