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069109187"/>
        <w:docPartObj>
          <w:docPartGallery w:val="Table of Contents"/>
          <w:docPartUnique/>
        </w:docPartObj>
      </w:sdtPr>
      <w:sdtContent>
        <w:p w14:paraId="56F3D6F1" w14:textId="77777777" w:rsidR="00CC3A07" w:rsidRDefault="00000000">
          <w:pPr>
            <w:pStyle w:val="TOCHeading"/>
          </w:pPr>
          <w:r>
            <w:t>Table of Contents</w:t>
          </w:r>
        </w:p>
        <w:p w14:paraId="6389B6BD" w14:textId="77777777" w:rsidR="00430C2B" w:rsidRDefault="00000000">
          <w:pPr>
            <w:pStyle w:val="TOC1"/>
            <w:tabs>
              <w:tab w:val="right" w:leader="dot" w:pos="9350"/>
            </w:tabs>
            <w:rPr>
              <w:rFonts w:eastAsiaTheme="minorEastAsia" w:cs="Arial Unicode MS"/>
              <w:noProof/>
              <w:kern w:val="2"/>
              <w:szCs w:val="34"/>
              <w:lang w:eastAsia="zh-CN" w:bidi="bo-CN"/>
              <w14:ligatures w14:val="standardContextual"/>
            </w:rPr>
          </w:pPr>
          <w:r>
            <w:fldChar w:fldCharType="begin"/>
          </w:r>
          <w:r>
            <w:instrText>TOC \o "1-3" \h \z \u</w:instrText>
          </w:r>
          <w:r>
            <w:fldChar w:fldCharType="separate"/>
          </w:r>
          <w:hyperlink w:anchor="_Toc210229034" w:history="1">
            <w:r w:rsidR="00430C2B" w:rsidRPr="004D6F77">
              <w:rPr>
                <w:rStyle w:val="Hyperlink"/>
                <w:noProof/>
              </w:rPr>
              <w:t>Adaptive LLM-Based Chatbot with Personality-Aware Dialogue for Human-Centered Applications: A Formal Preliminary Study</w:t>
            </w:r>
            <w:r w:rsidR="00430C2B">
              <w:rPr>
                <w:noProof/>
                <w:webHidden/>
              </w:rPr>
              <w:tab/>
            </w:r>
            <w:r w:rsidR="00430C2B">
              <w:rPr>
                <w:noProof/>
                <w:webHidden/>
              </w:rPr>
              <w:fldChar w:fldCharType="begin"/>
            </w:r>
            <w:r w:rsidR="00430C2B">
              <w:rPr>
                <w:noProof/>
                <w:webHidden/>
              </w:rPr>
              <w:instrText xml:space="preserve"> PAGEREF _Toc210229034 \h </w:instrText>
            </w:r>
            <w:r w:rsidR="00430C2B">
              <w:rPr>
                <w:noProof/>
                <w:webHidden/>
              </w:rPr>
            </w:r>
            <w:r w:rsidR="00430C2B">
              <w:rPr>
                <w:noProof/>
                <w:webHidden/>
              </w:rPr>
              <w:fldChar w:fldCharType="separate"/>
            </w:r>
            <w:r w:rsidR="00430C2B">
              <w:rPr>
                <w:noProof/>
                <w:webHidden/>
              </w:rPr>
              <w:t>3</w:t>
            </w:r>
            <w:r w:rsidR="00430C2B">
              <w:rPr>
                <w:noProof/>
                <w:webHidden/>
              </w:rPr>
              <w:fldChar w:fldCharType="end"/>
            </w:r>
          </w:hyperlink>
        </w:p>
        <w:p w14:paraId="35344CAC"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35" w:history="1">
            <w:r w:rsidRPr="004D6F77">
              <w:rPr>
                <w:rStyle w:val="Hyperlink"/>
                <w:noProof/>
              </w:rPr>
              <w:t>Abstract</w:t>
            </w:r>
            <w:r>
              <w:rPr>
                <w:noProof/>
                <w:webHidden/>
              </w:rPr>
              <w:tab/>
            </w:r>
            <w:r>
              <w:rPr>
                <w:noProof/>
                <w:webHidden/>
              </w:rPr>
              <w:fldChar w:fldCharType="begin"/>
            </w:r>
            <w:r>
              <w:rPr>
                <w:noProof/>
                <w:webHidden/>
              </w:rPr>
              <w:instrText xml:space="preserve"> PAGEREF _Toc210229035 \h </w:instrText>
            </w:r>
            <w:r>
              <w:rPr>
                <w:noProof/>
                <w:webHidden/>
              </w:rPr>
            </w:r>
            <w:r>
              <w:rPr>
                <w:noProof/>
                <w:webHidden/>
              </w:rPr>
              <w:fldChar w:fldCharType="separate"/>
            </w:r>
            <w:r>
              <w:rPr>
                <w:noProof/>
                <w:webHidden/>
              </w:rPr>
              <w:t>3</w:t>
            </w:r>
            <w:r>
              <w:rPr>
                <w:noProof/>
                <w:webHidden/>
              </w:rPr>
              <w:fldChar w:fldCharType="end"/>
            </w:r>
          </w:hyperlink>
        </w:p>
        <w:p w14:paraId="326E3E6C"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36" w:history="1">
            <w:r w:rsidRPr="004D6F77">
              <w:rPr>
                <w:rStyle w:val="Hyperlink"/>
                <w:noProof/>
              </w:rPr>
              <w:t>1. Background</w:t>
            </w:r>
            <w:r>
              <w:rPr>
                <w:noProof/>
                <w:webHidden/>
              </w:rPr>
              <w:tab/>
            </w:r>
            <w:r>
              <w:rPr>
                <w:noProof/>
                <w:webHidden/>
              </w:rPr>
              <w:fldChar w:fldCharType="begin"/>
            </w:r>
            <w:r>
              <w:rPr>
                <w:noProof/>
                <w:webHidden/>
              </w:rPr>
              <w:instrText xml:space="preserve"> PAGEREF _Toc210229036 \h </w:instrText>
            </w:r>
            <w:r>
              <w:rPr>
                <w:noProof/>
                <w:webHidden/>
              </w:rPr>
            </w:r>
            <w:r>
              <w:rPr>
                <w:noProof/>
                <w:webHidden/>
              </w:rPr>
              <w:fldChar w:fldCharType="separate"/>
            </w:r>
            <w:r>
              <w:rPr>
                <w:noProof/>
                <w:webHidden/>
              </w:rPr>
              <w:t>4</w:t>
            </w:r>
            <w:r>
              <w:rPr>
                <w:noProof/>
                <w:webHidden/>
              </w:rPr>
              <w:fldChar w:fldCharType="end"/>
            </w:r>
          </w:hyperlink>
        </w:p>
        <w:p w14:paraId="4A5D8A34"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37" w:history="1">
            <w:r w:rsidRPr="004D6F77">
              <w:rPr>
                <w:rStyle w:val="Hyperlink"/>
                <w:noProof/>
              </w:rPr>
              <w:t>1.1 Problem Context: Emotional Wellbeing and Personalized Support Challenges</w:t>
            </w:r>
            <w:r>
              <w:rPr>
                <w:noProof/>
                <w:webHidden/>
              </w:rPr>
              <w:tab/>
            </w:r>
            <w:r>
              <w:rPr>
                <w:noProof/>
                <w:webHidden/>
              </w:rPr>
              <w:fldChar w:fldCharType="begin"/>
            </w:r>
            <w:r>
              <w:rPr>
                <w:noProof/>
                <w:webHidden/>
              </w:rPr>
              <w:instrText xml:space="preserve"> PAGEREF _Toc210229037 \h </w:instrText>
            </w:r>
            <w:r>
              <w:rPr>
                <w:noProof/>
                <w:webHidden/>
              </w:rPr>
            </w:r>
            <w:r>
              <w:rPr>
                <w:noProof/>
                <w:webHidden/>
              </w:rPr>
              <w:fldChar w:fldCharType="separate"/>
            </w:r>
            <w:r>
              <w:rPr>
                <w:noProof/>
                <w:webHidden/>
              </w:rPr>
              <w:t>4</w:t>
            </w:r>
            <w:r>
              <w:rPr>
                <w:noProof/>
                <w:webHidden/>
              </w:rPr>
              <w:fldChar w:fldCharType="end"/>
            </w:r>
          </w:hyperlink>
        </w:p>
        <w:p w14:paraId="018BC5FC"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38" w:history="1">
            <w:r w:rsidRPr="004D6F77">
              <w:rPr>
                <w:rStyle w:val="Hyperlink"/>
                <w:noProof/>
              </w:rPr>
              <w:t>1.2 Limitations of Current Digital Assistants</w:t>
            </w:r>
            <w:r>
              <w:rPr>
                <w:noProof/>
                <w:webHidden/>
              </w:rPr>
              <w:tab/>
            </w:r>
            <w:r>
              <w:rPr>
                <w:noProof/>
                <w:webHidden/>
              </w:rPr>
              <w:fldChar w:fldCharType="begin"/>
            </w:r>
            <w:r>
              <w:rPr>
                <w:noProof/>
                <w:webHidden/>
              </w:rPr>
              <w:instrText xml:space="preserve"> PAGEREF _Toc210229038 \h </w:instrText>
            </w:r>
            <w:r>
              <w:rPr>
                <w:noProof/>
                <w:webHidden/>
              </w:rPr>
            </w:r>
            <w:r>
              <w:rPr>
                <w:noProof/>
                <w:webHidden/>
              </w:rPr>
              <w:fldChar w:fldCharType="separate"/>
            </w:r>
            <w:r>
              <w:rPr>
                <w:noProof/>
                <w:webHidden/>
              </w:rPr>
              <w:t>4</w:t>
            </w:r>
            <w:r>
              <w:rPr>
                <w:noProof/>
                <w:webHidden/>
              </w:rPr>
              <w:fldChar w:fldCharType="end"/>
            </w:r>
          </w:hyperlink>
        </w:p>
        <w:p w14:paraId="6A3706E5"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39" w:history="1">
            <w:r w:rsidRPr="004D6F77">
              <w:rPr>
                <w:rStyle w:val="Hyperlink"/>
                <w:noProof/>
              </w:rPr>
              <w:t>1.3 Research Gap and Contribution</w:t>
            </w:r>
            <w:r>
              <w:rPr>
                <w:noProof/>
                <w:webHidden/>
              </w:rPr>
              <w:tab/>
            </w:r>
            <w:r>
              <w:rPr>
                <w:noProof/>
                <w:webHidden/>
              </w:rPr>
              <w:fldChar w:fldCharType="begin"/>
            </w:r>
            <w:r>
              <w:rPr>
                <w:noProof/>
                <w:webHidden/>
              </w:rPr>
              <w:instrText xml:space="preserve"> PAGEREF _Toc210229039 \h </w:instrText>
            </w:r>
            <w:r>
              <w:rPr>
                <w:noProof/>
                <w:webHidden/>
              </w:rPr>
            </w:r>
            <w:r>
              <w:rPr>
                <w:noProof/>
                <w:webHidden/>
              </w:rPr>
              <w:fldChar w:fldCharType="separate"/>
            </w:r>
            <w:r>
              <w:rPr>
                <w:noProof/>
                <w:webHidden/>
              </w:rPr>
              <w:t>5</w:t>
            </w:r>
            <w:r>
              <w:rPr>
                <w:noProof/>
                <w:webHidden/>
              </w:rPr>
              <w:fldChar w:fldCharType="end"/>
            </w:r>
          </w:hyperlink>
        </w:p>
        <w:p w14:paraId="5C1081CB"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40" w:history="1">
            <w:r w:rsidRPr="004D6F77">
              <w:rPr>
                <w:rStyle w:val="Hyperlink"/>
                <w:noProof/>
              </w:rPr>
              <w:t>2. Topic Definition</w:t>
            </w:r>
            <w:r>
              <w:rPr>
                <w:noProof/>
                <w:webHidden/>
              </w:rPr>
              <w:tab/>
            </w:r>
            <w:r>
              <w:rPr>
                <w:noProof/>
                <w:webHidden/>
              </w:rPr>
              <w:fldChar w:fldCharType="begin"/>
            </w:r>
            <w:r>
              <w:rPr>
                <w:noProof/>
                <w:webHidden/>
              </w:rPr>
              <w:instrText xml:space="preserve"> PAGEREF _Toc210229040 \h </w:instrText>
            </w:r>
            <w:r>
              <w:rPr>
                <w:noProof/>
                <w:webHidden/>
              </w:rPr>
            </w:r>
            <w:r>
              <w:rPr>
                <w:noProof/>
                <w:webHidden/>
              </w:rPr>
              <w:fldChar w:fldCharType="separate"/>
            </w:r>
            <w:r>
              <w:rPr>
                <w:noProof/>
                <w:webHidden/>
              </w:rPr>
              <w:t>6</w:t>
            </w:r>
            <w:r>
              <w:rPr>
                <w:noProof/>
                <w:webHidden/>
              </w:rPr>
              <w:fldChar w:fldCharType="end"/>
            </w:r>
          </w:hyperlink>
        </w:p>
        <w:p w14:paraId="00501EB1"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41" w:history="1">
            <w:r w:rsidRPr="004D6F77">
              <w:rPr>
                <w:rStyle w:val="Hyperlink"/>
                <w:noProof/>
              </w:rPr>
              <w:t>2.1 Core Concepts</w:t>
            </w:r>
            <w:r>
              <w:rPr>
                <w:noProof/>
                <w:webHidden/>
              </w:rPr>
              <w:tab/>
            </w:r>
            <w:r>
              <w:rPr>
                <w:noProof/>
                <w:webHidden/>
              </w:rPr>
              <w:fldChar w:fldCharType="begin"/>
            </w:r>
            <w:r>
              <w:rPr>
                <w:noProof/>
                <w:webHidden/>
              </w:rPr>
              <w:instrText xml:space="preserve"> PAGEREF _Toc210229041 \h </w:instrText>
            </w:r>
            <w:r>
              <w:rPr>
                <w:noProof/>
                <w:webHidden/>
              </w:rPr>
            </w:r>
            <w:r>
              <w:rPr>
                <w:noProof/>
                <w:webHidden/>
              </w:rPr>
              <w:fldChar w:fldCharType="separate"/>
            </w:r>
            <w:r>
              <w:rPr>
                <w:noProof/>
                <w:webHidden/>
              </w:rPr>
              <w:t>6</w:t>
            </w:r>
            <w:r>
              <w:rPr>
                <w:noProof/>
                <w:webHidden/>
              </w:rPr>
              <w:fldChar w:fldCharType="end"/>
            </w:r>
          </w:hyperlink>
        </w:p>
        <w:p w14:paraId="1CB62CE4"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42" w:history="1">
            <w:r w:rsidRPr="004D6F77">
              <w:rPr>
                <w:rStyle w:val="Hyperlink"/>
                <w:noProof/>
              </w:rPr>
              <w:t>2.2 Scope and Application Context</w:t>
            </w:r>
            <w:r>
              <w:rPr>
                <w:noProof/>
                <w:webHidden/>
              </w:rPr>
              <w:tab/>
            </w:r>
            <w:r>
              <w:rPr>
                <w:noProof/>
                <w:webHidden/>
              </w:rPr>
              <w:fldChar w:fldCharType="begin"/>
            </w:r>
            <w:r>
              <w:rPr>
                <w:noProof/>
                <w:webHidden/>
              </w:rPr>
              <w:instrText xml:space="preserve"> PAGEREF _Toc210229042 \h </w:instrText>
            </w:r>
            <w:r>
              <w:rPr>
                <w:noProof/>
                <w:webHidden/>
              </w:rPr>
            </w:r>
            <w:r>
              <w:rPr>
                <w:noProof/>
                <w:webHidden/>
              </w:rPr>
              <w:fldChar w:fldCharType="separate"/>
            </w:r>
            <w:r>
              <w:rPr>
                <w:noProof/>
                <w:webHidden/>
              </w:rPr>
              <w:t>6</w:t>
            </w:r>
            <w:r>
              <w:rPr>
                <w:noProof/>
                <w:webHidden/>
              </w:rPr>
              <w:fldChar w:fldCharType="end"/>
            </w:r>
          </w:hyperlink>
        </w:p>
        <w:p w14:paraId="13E4F056"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43" w:history="1">
            <w:r w:rsidRPr="004D6F77">
              <w:rPr>
                <w:rStyle w:val="Hyperlink"/>
                <w:noProof/>
              </w:rPr>
              <w:t>3. Research Questions</w:t>
            </w:r>
            <w:r>
              <w:rPr>
                <w:noProof/>
                <w:webHidden/>
              </w:rPr>
              <w:tab/>
            </w:r>
            <w:r>
              <w:rPr>
                <w:noProof/>
                <w:webHidden/>
              </w:rPr>
              <w:fldChar w:fldCharType="begin"/>
            </w:r>
            <w:r>
              <w:rPr>
                <w:noProof/>
                <w:webHidden/>
              </w:rPr>
              <w:instrText xml:space="preserve"> PAGEREF _Toc210229043 \h </w:instrText>
            </w:r>
            <w:r>
              <w:rPr>
                <w:noProof/>
                <w:webHidden/>
              </w:rPr>
            </w:r>
            <w:r>
              <w:rPr>
                <w:noProof/>
                <w:webHidden/>
              </w:rPr>
              <w:fldChar w:fldCharType="separate"/>
            </w:r>
            <w:r>
              <w:rPr>
                <w:noProof/>
                <w:webHidden/>
              </w:rPr>
              <w:t>7</w:t>
            </w:r>
            <w:r>
              <w:rPr>
                <w:noProof/>
                <w:webHidden/>
              </w:rPr>
              <w:fldChar w:fldCharType="end"/>
            </w:r>
          </w:hyperlink>
        </w:p>
        <w:p w14:paraId="50E4DC5F"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44" w:history="1">
            <w:r w:rsidRPr="004D6F77">
              <w:rPr>
                <w:rStyle w:val="Hyperlink"/>
                <w:noProof/>
              </w:rPr>
              <w:t>3.1 Primary Research Question</w:t>
            </w:r>
            <w:r>
              <w:rPr>
                <w:noProof/>
                <w:webHidden/>
              </w:rPr>
              <w:tab/>
            </w:r>
            <w:r>
              <w:rPr>
                <w:noProof/>
                <w:webHidden/>
              </w:rPr>
              <w:fldChar w:fldCharType="begin"/>
            </w:r>
            <w:r>
              <w:rPr>
                <w:noProof/>
                <w:webHidden/>
              </w:rPr>
              <w:instrText xml:space="preserve"> PAGEREF _Toc210229044 \h </w:instrText>
            </w:r>
            <w:r>
              <w:rPr>
                <w:noProof/>
                <w:webHidden/>
              </w:rPr>
            </w:r>
            <w:r>
              <w:rPr>
                <w:noProof/>
                <w:webHidden/>
              </w:rPr>
              <w:fldChar w:fldCharType="separate"/>
            </w:r>
            <w:r>
              <w:rPr>
                <w:noProof/>
                <w:webHidden/>
              </w:rPr>
              <w:t>7</w:t>
            </w:r>
            <w:r>
              <w:rPr>
                <w:noProof/>
                <w:webHidden/>
              </w:rPr>
              <w:fldChar w:fldCharType="end"/>
            </w:r>
          </w:hyperlink>
        </w:p>
        <w:p w14:paraId="76E70D23"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45" w:history="1">
            <w:r w:rsidRPr="004D6F77">
              <w:rPr>
                <w:rStyle w:val="Hyperlink"/>
                <w:noProof/>
              </w:rPr>
              <w:t>3.2 Sub-Research Questions</w:t>
            </w:r>
            <w:r>
              <w:rPr>
                <w:noProof/>
                <w:webHidden/>
              </w:rPr>
              <w:tab/>
            </w:r>
            <w:r>
              <w:rPr>
                <w:noProof/>
                <w:webHidden/>
              </w:rPr>
              <w:fldChar w:fldCharType="begin"/>
            </w:r>
            <w:r>
              <w:rPr>
                <w:noProof/>
                <w:webHidden/>
              </w:rPr>
              <w:instrText xml:space="preserve"> PAGEREF _Toc210229045 \h </w:instrText>
            </w:r>
            <w:r>
              <w:rPr>
                <w:noProof/>
                <w:webHidden/>
              </w:rPr>
            </w:r>
            <w:r>
              <w:rPr>
                <w:noProof/>
                <w:webHidden/>
              </w:rPr>
              <w:fldChar w:fldCharType="separate"/>
            </w:r>
            <w:r>
              <w:rPr>
                <w:noProof/>
                <w:webHidden/>
              </w:rPr>
              <w:t>7</w:t>
            </w:r>
            <w:r>
              <w:rPr>
                <w:noProof/>
                <w:webHidden/>
              </w:rPr>
              <w:fldChar w:fldCharType="end"/>
            </w:r>
          </w:hyperlink>
        </w:p>
        <w:p w14:paraId="18EFF5BF"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46" w:history="1">
            <w:r w:rsidRPr="004D6F77">
              <w:rPr>
                <w:rStyle w:val="Hyperlink"/>
                <w:noProof/>
              </w:rPr>
              <w:t>3.3 Mapping to Methodology</w:t>
            </w:r>
            <w:r>
              <w:rPr>
                <w:noProof/>
                <w:webHidden/>
              </w:rPr>
              <w:tab/>
            </w:r>
            <w:r>
              <w:rPr>
                <w:noProof/>
                <w:webHidden/>
              </w:rPr>
              <w:fldChar w:fldCharType="begin"/>
            </w:r>
            <w:r>
              <w:rPr>
                <w:noProof/>
                <w:webHidden/>
              </w:rPr>
              <w:instrText xml:space="preserve"> PAGEREF _Toc210229046 \h </w:instrText>
            </w:r>
            <w:r>
              <w:rPr>
                <w:noProof/>
                <w:webHidden/>
              </w:rPr>
            </w:r>
            <w:r>
              <w:rPr>
                <w:noProof/>
                <w:webHidden/>
              </w:rPr>
              <w:fldChar w:fldCharType="separate"/>
            </w:r>
            <w:r>
              <w:rPr>
                <w:noProof/>
                <w:webHidden/>
              </w:rPr>
              <w:t>8</w:t>
            </w:r>
            <w:r>
              <w:rPr>
                <w:noProof/>
                <w:webHidden/>
              </w:rPr>
              <w:fldChar w:fldCharType="end"/>
            </w:r>
          </w:hyperlink>
        </w:p>
        <w:p w14:paraId="48B367F1"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47" w:history="1">
            <w:r w:rsidRPr="004D6F77">
              <w:rPr>
                <w:rStyle w:val="Hyperlink"/>
                <w:noProof/>
              </w:rPr>
              <w:t>4. Methodology</w:t>
            </w:r>
            <w:r>
              <w:rPr>
                <w:noProof/>
                <w:webHidden/>
              </w:rPr>
              <w:tab/>
            </w:r>
            <w:r>
              <w:rPr>
                <w:noProof/>
                <w:webHidden/>
              </w:rPr>
              <w:fldChar w:fldCharType="begin"/>
            </w:r>
            <w:r>
              <w:rPr>
                <w:noProof/>
                <w:webHidden/>
              </w:rPr>
              <w:instrText xml:space="preserve"> PAGEREF _Toc210229047 \h </w:instrText>
            </w:r>
            <w:r>
              <w:rPr>
                <w:noProof/>
                <w:webHidden/>
              </w:rPr>
            </w:r>
            <w:r>
              <w:rPr>
                <w:noProof/>
                <w:webHidden/>
              </w:rPr>
              <w:fldChar w:fldCharType="separate"/>
            </w:r>
            <w:r>
              <w:rPr>
                <w:noProof/>
                <w:webHidden/>
              </w:rPr>
              <w:t>8</w:t>
            </w:r>
            <w:r>
              <w:rPr>
                <w:noProof/>
                <w:webHidden/>
              </w:rPr>
              <w:fldChar w:fldCharType="end"/>
            </w:r>
          </w:hyperlink>
        </w:p>
        <w:p w14:paraId="25A7744D"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48" w:history="1">
            <w:r w:rsidRPr="004D6F77">
              <w:rPr>
                <w:rStyle w:val="Hyperlink"/>
                <w:noProof/>
              </w:rPr>
              <w:t>4.1 System Architecture Overview</w:t>
            </w:r>
            <w:r>
              <w:rPr>
                <w:noProof/>
                <w:webHidden/>
              </w:rPr>
              <w:tab/>
            </w:r>
            <w:r>
              <w:rPr>
                <w:noProof/>
                <w:webHidden/>
              </w:rPr>
              <w:fldChar w:fldCharType="begin"/>
            </w:r>
            <w:r>
              <w:rPr>
                <w:noProof/>
                <w:webHidden/>
              </w:rPr>
              <w:instrText xml:space="preserve"> PAGEREF _Toc210229048 \h </w:instrText>
            </w:r>
            <w:r>
              <w:rPr>
                <w:noProof/>
                <w:webHidden/>
              </w:rPr>
            </w:r>
            <w:r>
              <w:rPr>
                <w:noProof/>
                <w:webHidden/>
              </w:rPr>
              <w:fldChar w:fldCharType="separate"/>
            </w:r>
            <w:r>
              <w:rPr>
                <w:noProof/>
                <w:webHidden/>
              </w:rPr>
              <w:t>8</w:t>
            </w:r>
            <w:r>
              <w:rPr>
                <w:noProof/>
                <w:webHidden/>
              </w:rPr>
              <w:fldChar w:fldCharType="end"/>
            </w:r>
          </w:hyperlink>
        </w:p>
        <w:p w14:paraId="24256918"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49" w:history="1">
            <w:r w:rsidRPr="004D6F77">
              <w:rPr>
                <w:rStyle w:val="Hyperlink"/>
                <w:noProof/>
              </w:rPr>
              <w:t>4.2 N8N Workflow Implementation</w:t>
            </w:r>
            <w:r>
              <w:rPr>
                <w:noProof/>
                <w:webHidden/>
              </w:rPr>
              <w:tab/>
            </w:r>
            <w:r>
              <w:rPr>
                <w:noProof/>
                <w:webHidden/>
              </w:rPr>
              <w:fldChar w:fldCharType="begin"/>
            </w:r>
            <w:r>
              <w:rPr>
                <w:noProof/>
                <w:webHidden/>
              </w:rPr>
              <w:instrText xml:space="preserve"> PAGEREF _Toc210229049 \h </w:instrText>
            </w:r>
            <w:r>
              <w:rPr>
                <w:noProof/>
                <w:webHidden/>
              </w:rPr>
            </w:r>
            <w:r>
              <w:rPr>
                <w:noProof/>
                <w:webHidden/>
              </w:rPr>
              <w:fldChar w:fldCharType="separate"/>
            </w:r>
            <w:r>
              <w:rPr>
                <w:noProof/>
                <w:webHidden/>
              </w:rPr>
              <w:t>9</w:t>
            </w:r>
            <w:r>
              <w:rPr>
                <w:noProof/>
                <w:webHidden/>
              </w:rPr>
              <w:fldChar w:fldCharType="end"/>
            </w:r>
          </w:hyperlink>
        </w:p>
        <w:p w14:paraId="4A3D7D42"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50" w:history="1">
            <w:r w:rsidRPr="004D6F77">
              <w:rPr>
                <w:rStyle w:val="Hyperlink"/>
                <w:noProof/>
              </w:rPr>
              <w:t>4.3 Detection Module: Continuous OCEAN Inference with EMA Smoothing</w:t>
            </w:r>
            <w:r>
              <w:rPr>
                <w:noProof/>
                <w:webHidden/>
              </w:rPr>
              <w:tab/>
            </w:r>
            <w:r>
              <w:rPr>
                <w:noProof/>
                <w:webHidden/>
              </w:rPr>
              <w:fldChar w:fldCharType="begin"/>
            </w:r>
            <w:r>
              <w:rPr>
                <w:noProof/>
                <w:webHidden/>
              </w:rPr>
              <w:instrText xml:space="preserve"> PAGEREF _Toc210229050 \h </w:instrText>
            </w:r>
            <w:r>
              <w:rPr>
                <w:noProof/>
                <w:webHidden/>
              </w:rPr>
            </w:r>
            <w:r>
              <w:rPr>
                <w:noProof/>
                <w:webHidden/>
              </w:rPr>
              <w:fldChar w:fldCharType="separate"/>
            </w:r>
            <w:r>
              <w:rPr>
                <w:noProof/>
                <w:webHidden/>
              </w:rPr>
              <w:t>10</w:t>
            </w:r>
            <w:r>
              <w:rPr>
                <w:noProof/>
                <w:webHidden/>
              </w:rPr>
              <w:fldChar w:fldCharType="end"/>
            </w:r>
          </w:hyperlink>
        </w:p>
        <w:p w14:paraId="33FB2804"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51" w:history="1">
            <w:r w:rsidRPr="004D6F77">
              <w:rPr>
                <w:rStyle w:val="Hyperlink"/>
                <w:noProof/>
              </w:rPr>
              <w:t>4.4 Regulation Module: Zurich Model-Aligned Behavior Mapping</w:t>
            </w:r>
            <w:r>
              <w:rPr>
                <w:noProof/>
                <w:webHidden/>
              </w:rPr>
              <w:tab/>
            </w:r>
            <w:r>
              <w:rPr>
                <w:noProof/>
                <w:webHidden/>
              </w:rPr>
              <w:fldChar w:fldCharType="begin"/>
            </w:r>
            <w:r>
              <w:rPr>
                <w:noProof/>
                <w:webHidden/>
              </w:rPr>
              <w:instrText xml:space="preserve"> PAGEREF _Toc210229051 \h </w:instrText>
            </w:r>
            <w:r>
              <w:rPr>
                <w:noProof/>
                <w:webHidden/>
              </w:rPr>
            </w:r>
            <w:r>
              <w:rPr>
                <w:noProof/>
                <w:webHidden/>
              </w:rPr>
              <w:fldChar w:fldCharType="separate"/>
            </w:r>
            <w:r>
              <w:rPr>
                <w:noProof/>
                <w:webHidden/>
              </w:rPr>
              <w:t>12</w:t>
            </w:r>
            <w:r>
              <w:rPr>
                <w:noProof/>
                <w:webHidden/>
              </w:rPr>
              <w:fldChar w:fldCharType="end"/>
            </w:r>
          </w:hyperlink>
        </w:p>
        <w:p w14:paraId="453AEF87"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52" w:history="1">
            <w:r w:rsidRPr="004D6F77">
              <w:rPr>
                <w:rStyle w:val="Hyperlink"/>
                <w:noProof/>
              </w:rPr>
              <w:t>4.5 Generation Module: Quote-and-Bound Response Production</w:t>
            </w:r>
            <w:r>
              <w:rPr>
                <w:noProof/>
                <w:webHidden/>
              </w:rPr>
              <w:tab/>
            </w:r>
            <w:r>
              <w:rPr>
                <w:noProof/>
                <w:webHidden/>
              </w:rPr>
              <w:fldChar w:fldCharType="begin"/>
            </w:r>
            <w:r>
              <w:rPr>
                <w:noProof/>
                <w:webHidden/>
              </w:rPr>
              <w:instrText xml:space="preserve"> PAGEREF _Toc210229052 \h </w:instrText>
            </w:r>
            <w:r>
              <w:rPr>
                <w:noProof/>
                <w:webHidden/>
              </w:rPr>
            </w:r>
            <w:r>
              <w:rPr>
                <w:noProof/>
                <w:webHidden/>
              </w:rPr>
              <w:fldChar w:fldCharType="separate"/>
            </w:r>
            <w:r>
              <w:rPr>
                <w:noProof/>
                <w:webHidden/>
              </w:rPr>
              <w:t>13</w:t>
            </w:r>
            <w:r>
              <w:rPr>
                <w:noProof/>
                <w:webHidden/>
              </w:rPr>
              <w:fldChar w:fldCharType="end"/>
            </w:r>
          </w:hyperlink>
        </w:p>
        <w:p w14:paraId="0103F23A"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53" w:history="1">
            <w:r w:rsidRPr="004D6F77">
              <w:rPr>
                <w:rStyle w:val="Hyperlink"/>
                <w:noProof/>
              </w:rPr>
              <w:t>4.6 PostgreSQL Database Schema and Persistence</w:t>
            </w:r>
            <w:r>
              <w:rPr>
                <w:noProof/>
                <w:webHidden/>
              </w:rPr>
              <w:tab/>
            </w:r>
            <w:r>
              <w:rPr>
                <w:noProof/>
                <w:webHidden/>
              </w:rPr>
              <w:fldChar w:fldCharType="begin"/>
            </w:r>
            <w:r>
              <w:rPr>
                <w:noProof/>
                <w:webHidden/>
              </w:rPr>
              <w:instrText xml:space="preserve"> PAGEREF _Toc210229053 \h </w:instrText>
            </w:r>
            <w:r>
              <w:rPr>
                <w:noProof/>
                <w:webHidden/>
              </w:rPr>
            </w:r>
            <w:r>
              <w:rPr>
                <w:noProof/>
                <w:webHidden/>
              </w:rPr>
              <w:fldChar w:fldCharType="separate"/>
            </w:r>
            <w:r>
              <w:rPr>
                <w:noProof/>
                <w:webHidden/>
              </w:rPr>
              <w:t>13</w:t>
            </w:r>
            <w:r>
              <w:rPr>
                <w:noProof/>
                <w:webHidden/>
              </w:rPr>
              <w:fldChar w:fldCharType="end"/>
            </w:r>
          </w:hyperlink>
        </w:p>
        <w:p w14:paraId="0F7048EE"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54" w:history="1">
            <w:r w:rsidRPr="004D6F77">
              <w:rPr>
                <w:rStyle w:val="Hyperlink"/>
                <w:noProof/>
              </w:rPr>
              <w:t>4.7 Dialogue Simulation Protocol</w:t>
            </w:r>
            <w:r>
              <w:rPr>
                <w:noProof/>
                <w:webHidden/>
              </w:rPr>
              <w:tab/>
            </w:r>
            <w:r>
              <w:rPr>
                <w:noProof/>
                <w:webHidden/>
              </w:rPr>
              <w:fldChar w:fldCharType="begin"/>
            </w:r>
            <w:r>
              <w:rPr>
                <w:noProof/>
                <w:webHidden/>
              </w:rPr>
              <w:instrText xml:space="preserve"> PAGEREF _Toc210229054 \h </w:instrText>
            </w:r>
            <w:r>
              <w:rPr>
                <w:noProof/>
                <w:webHidden/>
              </w:rPr>
            </w:r>
            <w:r>
              <w:rPr>
                <w:noProof/>
                <w:webHidden/>
              </w:rPr>
              <w:fldChar w:fldCharType="separate"/>
            </w:r>
            <w:r>
              <w:rPr>
                <w:noProof/>
                <w:webHidden/>
              </w:rPr>
              <w:t>14</w:t>
            </w:r>
            <w:r>
              <w:rPr>
                <w:noProof/>
                <w:webHidden/>
              </w:rPr>
              <w:fldChar w:fldCharType="end"/>
            </w:r>
          </w:hyperlink>
        </w:p>
        <w:p w14:paraId="61AA8C3B"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55" w:history="1">
            <w:r w:rsidRPr="004D6F77">
              <w:rPr>
                <w:rStyle w:val="Hyperlink"/>
                <w:noProof/>
              </w:rPr>
              <w:t>4.8 Evaluation Framework</w:t>
            </w:r>
            <w:r>
              <w:rPr>
                <w:noProof/>
                <w:webHidden/>
              </w:rPr>
              <w:tab/>
            </w:r>
            <w:r>
              <w:rPr>
                <w:noProof/>
                <w:webHidden/>
              </w:rPr>
              <w:fldChar w:fldCharType="begin"/>
            </w:r>
            <w:r>
              <w:rPr>
                <w:noProof/>
                <w:webHidden/>
              </w:rPr>
              <w:instrText xml:space="preserve"> PAGEREF _Toc210229055 \h </w:instrText>
            </w:r>
            <w:r>
              <w:rPr>
                <w:noProof/>
                <w:webHidden/>
              </w:rPr>
            </w:r>
            <w:r>
              <w:rPr>
                <w:noProof/>
                <w:webHidden/>
              </w:rPr>
              <w:fldChar w:fldCharType="separate"/>
            </w:r>
            <w:r>
              <w:rPr>
                <w:noProof/>
                <w:webHidden/>
              </w:rPr>
              <w:t>15</w:t>
            </w:r>
            <w:r>
              <w:rPr>
                <w:noProof/>
                <w:webHidden/>
              </w:rPr>
              <w:fldChar w:fldCharType="end"/>
            </w:r>
          </w:hyperlink>
        </w:p>
        <w:p w14:paraId="66D29A7F"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56" w:history="1">
            <w:r w:rsidRPr="004D6F77">
              <w:rPr>
                <w:rStyle w:val="Hyperlink"/>
                <w:noProof/>
              </w:rPr>
              <w:t>4.9 Key Advantages of Continuous + EMA Architecture</w:t>
            </w:r>
            <w:r>
              <w:rPr>
                <w:noProof/>
                <w:webHidden/>
              </w:rPr>
              <w:tab/>
            </w:r>
            <w:r>
              <w:rPr>
                <w:noProof/>
                <w:webHidden/>
              </w:rPr>
              <w:fldChar w:fldCharType="begin"/>
            </w:r>
            <w:r>
              <w:rPr>
                <w:noProof/>
                <w:webHidden/>
              </w:rPr>
              <w:instrText xml:space="preserve"> PAGEREF _Toc210229056 \h </w:instrText>
            </w:r>
            <w:r>
              <w:rPr>
                <w:noProof/>
                <w:webHidden/>
              </w:rPr>
            </w:r>
            <w:r>
              <w:rPr>
                <w:noProof/>
                <w:webHidden/>
              </w:rPr>
              <w:fldChar w:fldCharType="separate"/>
            </w:r>
            <w:r>
              <w:rPr>
                <w:noProof/>
                <w:webHidden/>
              </w:rPr>
              <w:t>17</w:t>
            </w:r>
            <w:r>
              <w:rPr>
                <w:noProof/>
                <w:webHidden/>
              </w:rPr>
              <w:fldChar w:fldCharType="end"/>
            </w:r>
          </w:hyperlink>
        </w:p>
        <w:p w14:paraId="387DE13D"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57" w:history="1">
            <w:r w:rsidRPr="004D6F77">
              <w:rPr>
                <w:rStyle w:val="Hyperlink"/>
                <w:noProof/>
              </w:rPr>
              <w:t>4.10 Automation and Reproducibility Measures</w:t>
            </w:r>
            <w:r>
              <w:rPr>
                <w:noProof/>
                <w:webHidden/>
              </w:rPr>
              <w:tab/>
            </w:r>
            <w:r>
              <w:rPr>
                <w:noProof/>
                <w:webHidden/>
              </w:rPr>
              <w:fldChar w:fldCharType="begin"/>
            </w:r>
            <w:r>
              <w:rPr>
                <w:noProof/>
                <w:webHidden/>
              </w:rPr>
              <w:instrText xml:space="preserve"> PAGEREF _Toc210229057 \h </w:instrText>
            </w:r>
            <w:r>
              <w:rPr>
                <w:noProof/>
                <w:webHidden/>
              </w:rPr>
            </w:r>
            <w:r>
              <w:rPr>
                <w:noProof/>
                <w:webHidden/>
              </w:rPr>
              <w:fldChar w:fldCharType="separate"/>
            </w:r>
            <w:r>
              <w:rPr>
                <w:noProof/>
                <w:webHidden/>
              </w:rPr>
              <w:t>17</w:t>
            </w:r>
            <w:r>
              <w:rPr>
                <w:noProof/>
                <w:webHidden/>
              </w:rPr>
              <w:fldChar w:fldCharType="end"/>
            </w:r>
          </w:hyperlink>
        </w:p>
        <w:p w14:paraId="5036B89A"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58" w:history="1">
            <w:r w:rsidRPr="004D6F77">
              <w:rPr>
                <w:rStyle w:val="Hyperlink"/>
                <w:noProof/>
              </w:rPr>
              <w:t>5. Underlying Data Sources</w:t>
            </w:r>
            <w:r>
              <w:rPr>
                <w:noProof/>
                <w:webHidden/>
              </w:rPr>
              <w:tab/>
            </w:r>
            <w:r>
              <w:rPr>
                <w:noProof/>
                <w:webHidden/>
              </w:rPr>
              <w:fldChar w:fldCharType="begin"/>
            </w:r>
            <w:r>
              <w:rPr>
                <w:noProof/>
                <w:webHidden/>
              </w:rPr>
              <w:instrText xml:space="preserve"> PAGEREF _Toc210229058 \h </w:instrText>
            </w:r>
            <w:r>
              <w:rPr>
                <w:noProof/>
                <w:webHidden/>
              </w:rPr>
            </w:r>
            <w:r>
              <w:rPr>
                <w:noProof/>
                <w:webHidden/>
              </w:rPr>
              <w:fldChar w:fldCharType="separate"/>
            </w:r>
            <w:r>
              <w:rPr>
                <w:noProof/>
                <w:webHidden/>
              </w:rPr>
              <w:t>18</w:t>
            </w:r>
            <w:r>
              <w:rPr>
                <w:noProof/>
                <w:webHidden/>
              </w:rPr>
              <w:fldChar w:fldCharType="end"/>
            </w:r>
          </w:hyperlink>
        </w:p>
        <w:p w14:paraId="5E54C4CF"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59" w:history="1">
            <w:r w:rsidRPr="004D6F77">
              <w:rPr>
                <w:rStyle w:val="Hyperlink"/>
                <w:noProof/>
              </w:rPr>
              <w:t>5.1 Technical Documentation Repository</w:t>
            </w:r>
            <w:r>
              <w:rPr>
                <w:noProof/>
                <w:webHidden/>
              </w:rPr>
              <w:tab/>
            </w:r>
            <w:r>
              <w:rPr>
                <w:noProof/>
                <w:webHidden/>
              </w:rPr>
              <w:fldChar w:fldCharType="begin"/>
            </w:r>
            <w:r>
              <w:rPr>
                <w:noProof/>
                <w:webHidden/>
              </w:rPr>
              <w:instrText xml:space="preserve"> PAGEREF _Toc210229059 \h </w:instrText>
            </w:r>
            <w:r>
              <w:rPr>
                <w:noProof/>
                <w:webHidden/>
              </w:rPr>
            </w:r>
            <w:r>
              <w:rPr>
                <w:noProof/>
                <w:webHidden/>
              </w:rPr>
              <w:fldChar w:fldCharType="separate"/>
            </w:r>
            <w:r>
              <w:rPr>
                <w:noProof/>
                <w:webHidden/>
              </w:rPr>
              <w:t>18</w:t>
            </w:r>
            <w:r>
              <w:rPr>
                <w:noProof/>
                <w:webHidden/>
              </w:rPr>
              <w:fldChar w:fldCharType="end"/>
            </w:r>
          </w:hyperlink>
        </w:p>
        <w:p w14:paraId="750F235F"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60" w:history="1">
            <w:r w:rsidRPr="004D6F77">
              <w:rPr>
                <w:rStyle w:val="Hyperlink"/>
                <w:noProof/>
              </w:rPr>
              <w:t>5.2 Simulated Dialogue Components</w:t>
            </w:r>
            <w:r>
              <w:rPr>
                <w:noProof/>
                <w:webHidden/>
              </w:rPr>
              <w:tab/>
            </w:r>
            <w:r>
              <w:rPr>
                <w:noProof/>
                <w:webHidden/>
              </w:rPr>
              <w:fldChar w:fldCharType="begin"/>
            </w:r>
            <w:r>
              <w:rPr>
                <w:noProof/>
                <w:webHidden/>
              </w:rPr>
              <w:instrText xml:space="preserve"> PAGEREF _Toc210229060 \h </w:instrText>
            </w:r>
            <w:r>
              <w:rPr>
                <w:noProof/>
                <w:webHidden/>
              </w:rPr>
            </w:r>
            <w:r>
              <w:rPr>
                <w:noProof/>
                <w:webHidden/>
              </w:rPr>
              <w:fldChar w:fldCharType="separate"/>
            </w:r>
            <w:r>
              <w:rPr>
                <w:noProof/>
                <w:webHidden/>
              </w:rPr>
              <w:t>19</w:t>
            </w:r>
            <w:r>
              <w:rPr>
                <w:noProof/>
                <w:webHidden/>
              </w:rPr>
              <w:fldChar w:fldCharType="end"/>
            </w:r>
          </w:hyperlink>
        </w:p>
        <w:p w14:paraId="60CCDC1C"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61" w:history="1">
            <w:r w:rsidRPr="004D6F77">
              <w:rPr>
                <w:rStyle w:val="Hyperlink"/>
                <w:noProof/>
              </w:rPr>
              <w:t>5.2 Detection and Regulation Prompt Libraries</w:t>
            </w:r>
            <w:r>
              <w:rPr>
                <w:noProof/>
                <w:webHidden/>
              </w:rPr>
              <w:tab/>
            </w:r>
            <w:r>
              <w:rPr>
                <w:noProof/>
                <w:webHidden/>
              </w:rPr>
              <w:fldChar w:fldCharType="begin"/>
            </w:r>
            <w:r>
              <w:rPr>
                <w:noProof/>
                <w:webHidden/>
              </w:rPr>
              <w:instrText xml:space="preserve"> PAGEREF _Toc210229061 \h </w:instrText>
            </w:r>
            <w:r>
              <w:rPr>
                <w:noProof/>
                <w:webHidden/>
              </w:rPr>
            </w:r>
            <w:r>
              <w:rPr>
                <w:noProof/>
                <w:webHidden/>
              </w:rPr>
              <w:fldChar w:fldCharType="separate"/>
            </w:r>
            <w:r>
              <w:rPr>
                <w:noProof/>
                <w:webHidden/>
              </w:rPr>
              <w:t>20</w:t>
            </w:r>
            <w:r>
              <w:rPr>
                <w:noProof/>
                <w:webHidden/>
              </w:rPr>
              <w:fldChar w:fldCharType="end"/>
            </w:r>
          </w:hyperlink>
        </w:p>
        <w:p w14:paraId="2E250DE4"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62" w:history="1">
            <w:r w:rsidRPr="004D6F77">
              <w:rPr>
                <w:rStyle w:val="Hyperlink"/>
                <w:noProof/>
              </w:rPr>
              <w:t>5.3 Evaluation Materials and Rubrics</w:t>
            </w:r>
            <w:r>
              <w:rPr>
                <w:noProof/>
                <w:webHidden/>
              </w:rPr>
              <w:tab/>
            </w:r>
            <w:r>
              <w:rPr>
                <w:noProof/>
                <w:webHidden/>
              </w:rPr>
              <w:fldChar w:fldCharType="begin"/>
            </w:r>
            <w:r>
              <w:rPr>
                <w:noProof/>
                <w:webHidden/>
              </w:rPr>
              <w:instrText xml:space="preserve"> PAGEREF _Toc210229062 \h </w:instrText>
            </w:r>
            <w:r>
              <w:rPr>
                <w:noProof/>
                <w:webHidden/>
              </w:rPr>
            </w:r>
            <w:r>
              <w:rPr>
                <w:noProof/>
                <w:webHidden/>
              </w:rPr>
              <w:fldChar w:fldCharType="separate"/>
            </w:r>
            <w:r>
              <w:rPr>
                <w:noProof/>
                <w:webHidden/>
              </w:rPr>
              <w:t>21</w:t>
            </w:r>
            <w:r>
              <w:rPr>
                <w:noProof/>
                <w:webHidden/>
              </w:rPr>
              <w:fldChar w:fldCharType="end"/>
            </w:r>
          </w:hyperlink>
        </w:p>
        <w:p w14:paraId="5E92B6FF"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63" w:history="1">
            <w:r w:rsidRPr="004D6F77">
              <w:rPr>
                <w:rStyle w:val="Hyperlink"/>
                <w:noProof/>
              </w:rPr>
              <w:t>5.4 Optional External Corpora</w:t>
            </w:r>
            <w:r>
              <w:rPr>
                <w:noProof/>
                <w:webHidden/>
              </w:rPr>
              <w:tab/>
            </w:r>
            <w:r>
              <w:rPr>
                <w:noProof/>
                <w:webHidden/>
              </w:rPr>
              <w:fldChar w:fldCharType="begin"/>
            </w:r>
            <w:r>
              <w:rPr>
                <w:noProof/>
                <w:webHidden/>
              </w:rPr>
              <w:instrText xml:space="preserve"> PAGEREF _Toc210229063 \h </w:instrText>
            </w:r>
            <w:r>
              <w:rPr>
                <w:noProof/>
                <w:webHidden/>
              </w:rPr>
            </w:r>
            <w:r>
              <w:rPr>
                <w:noProof/>
                <w:webHidden/>
              </w:rPr>
              <w:fldChar w:fldCharType="separate"/>
            </w:r>
            <w:r>
              <w:rPr>
                <w:noProof/>
                <w:webHidden/>
              </w:rPr>
              <w:t>21</w:t>
            </w:r>
            <w:r>
              <w:rPr>
                <w:noProof/>
                <w:webHidden/>
              </w:rPr>
              <w:fldChar w:fldCharType="end"/>
            </w:r>
          </w:hyperlink>
        </w:p>
        <w:p w14:paraId="3D83464E"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64" w:history="1">
            <w:r w:rsidRPr="004D6F77">
              <w:rPr>
                <w:rStyle w:val="Hyperlink"/>
                <w:noProof/>
              </w:rPr>
              <w:t>5.5 Experimental Logs and Artifacts</w:t>
            </w:r>
            <w:r>
              <w:rPr>
                <w:noProof/>
                <w:webHidden/>
              </w:rPr>
              <w:tab/>
            </w:r>
            <w:r>
              <w:rPr>
                <w:noProof/>
                <w:webHidden/>
              </w:rPr>
              <w:fldChar w:fldCharType="begin"/>
            </w:r>
            <w:r>
              <w:rPr>
                <w:noProof/>
                <w:webHidden/>
              </w:rPr>
              <w:instrText xml:space="preserve"> PAGEREF _Toc210229064 \h </w:instrText>
            </w:r>
            <w:r>
              <w:rPr>
                <w:noProof/>
                <w:webHidden/>
              </w:rPr>
            </w:r>
            <w:r>
              <w:rPr>
                <w:noProof/>
                <w:webHidden/>
              </w:rPr>
              <w:fldChar w:fldCharType="separate"/>
            </w:r>
            <w:r>
              <w:rPr>
                <w:noProof/>
                <w:webHidden/>
              </w:rPr>
              <w:t>21</w:t>
            </w:r>
            <w:r>
              <w:rPr>
                <w:noProof/>
                <w:webHidden/>
              </w:rPr>
              <w:fldChar w:fldCharType="end"/>
            </w:r>
          </w:hyperlink>
        </w:p>
        <w:p w14:paraId="702CE6DD"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65" w:history="1">
            <w:r w:rsidRPr="004D6F77">
              <w:rPr>
                <w:rStyle w:val="Hyperlink"/>
                <w:noProof/>
              </w:rPr>
              <w:t>6. Technology, Software, and Applications</w:t>
            </w:r>
            <w:r>
              <w:rPr>
                <w:noProof/>
                <w:webHidden/>
              </w:rPr>
              <w:tab/>
            </w:r>
            <w:r>
              <w:rPr>
                <w:noProof/>
                <w:webHidden/>
              </w:rPr>
              <w:fldChar w:fldCharType="begin"/>
            </w:r>
            <w:r>
              <w:rPr>
                <w:noProof/>
                <w:webHidden/>
              </w:rPr>
              <w:instrText xml:space="preserve"> PAGEREF _Toc210229065 \h </w:instrText>
            </w:r>
            <w:r>
              <w:rPr>
                <w:noProof/>
                <w:webHidden/>
              </w:rPr>
            </w:r>
            <w:r>
              <w:rPr>
                <w:noProof/>
                <w:webHidden/>
              </w:rPr>
              <w:fldChar w:fldCharType="separate"/>
            </w:r>
            <w:r>
              <w:rPr>
                <w:noProof/>
                <w:webHidden/>
              </w:rPr>
              <w:t>22</w:t>
            </w:r>
            <w:r>
              <w:rPr>
                <w:noProof/>
                <w:webHidden/>
              </w:rPr>
              <w:fldChar w:fldCharType="end"/>
            </w:r>
          </w:hyperlink>
        </w:p>
        <w:p w14:paraId="05A1A5E6"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66" w:history="1">
            <w:r w:rsidRPr="004D6F77">
              <w:rPr>
                <w:rStyle w:val="Hyperlink"/>
                <w:noProof/>
              </w:rPr>
              <w:t>6.1 Orchestration Platform Selection</w:t>
            </w:r>
            <w:r>
              <w:rPr>
                <w:noProof/>
                <w:webHidden/>
              </w:rPr>
              <w:tab/>
            </w:r>
            <w:r>
              <w:rPr>
                <w:noProof/>
                <w:webHidden/>
              </w:rPr>
              <w:fldChar w:fldCharType="begin"/>
            </w:r>
            <w:r>
              <w:rPr>
                <w:noProof/>
                <w:webHidden/>
              </w:rPr>
              <w:instrText xml:space="preserve"> PAGEREF _Toc210229066 \h </w:instrText>
            </w:r>
            <w:r>
              <w:rPr>
                <w:noProof/>
                <w:webHidden/>
              </w:rPr>
            </w:r>
            <w:r>
              <w:rPr>
                <w:noProof/>
                <w:webHidden/>
              </w:rPr>
              <w:fldChar w:fldCharType="separate"/>
            </w:r>
            <w:r>
              <w:rPr>
                <w:noProof/>
                <w:webHidden/>
              </w:rPr>
              <w:t>22</w:t>
            </w:r>
            <w:r>
              <w:rPr>
                <w:noProof/>
                <w:webHidden/>
              </w:rPr>
              <w:fldChar w:fldCharType="end"/>
            </w:r>
          </w:hyperlink>
        </w:p>
        <w:p w14:paraId="2566148A"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67" w:history="1">
            <w:r w:rsidRPr="004D6F77">
              <w:rPr>
                <w:rStyle w:val="Hyperlink"/>
                <w:noProof/>
              </w:rPr>
              <w:t>6.2 Development Environment and Configuration</w:t>
            </w:r>
            <w:r>
              <w:rPr>
                <w:noProof/>
                <w:webHidden/>
              </w:rPr>
              <w:tab/>
            </w:r>
            <w:r>
              <w:rPr>
                <w:noProof/>
                <w:webHidden/>
              </w:rPr>
              <w:fldChar w:fldCharType="begin"/>
            </w:r>
            <w:r>
              <w:rPr>
                <w:noProof/>
                <w:webHidden/>
              </w:rPr>
              <w:instrText xml:space="preserve"> PAGEREF _Toc210229067 \h </w:instrText>
            </w:r>
            <w:r>
              <w:rPr>
                <w:noProof/>
                <w:webHidden/>
              </w:rPr>
            </w:r>
            <w:r>
              <w:rPr>
                <w:noProof/>
                <w:webHidden/>
              </w:rPr>
              <w:fldChar w:fldCharType="separate"/>
            </w:r>
            <w:r>
              <w:rPr>
                <w:noProof/>
                <w:webHidden/>
              </w:rPr>
              <w:t>23</w:t>
            </w:r>
            <w:r>
              <w:rPr>
                <w:noProof/>
                <w:webHidden/>
              </w:rPr>
              <w:fldChar w:fldCharType="end"/>
            </w:r>
          </w:hyperlink>
        </w:p>
        <w:p w14:paraId="582EBD82"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68" w:history="1">
            <w:r w:rsidRPr="004D6F77">
              <w:rPr>
                <w:rStyle w:val="Hyperlink"/>
                <w:noProof/>
              </w:rPr>
              <w:t>6.3 Quality Assurance and Testing Framework</w:t>
            </w:r>
            <w:r>
              <w:rPr>
                <w:noProof/>
                <w:webHidden/>
              </w:rPr>
              <w:tab/>
            </w:r>
            <w:r>
              <w:rPr>
                <w:noProof/>
                <w:webHidden/>
              </w:rPr>
              <w:fldChar w:fldCharType="begin"/>
            </w:r>
            <w:r>
              <w:rPr>
                <w:noProof/>
                <w:webHidden/>
              </w:rPr>
              <w:instrText xml:space="preserve"> PAGEREF _Toc210229068 \h </w:instrText>
            </w:r>
            <w:r>
              <w:rPr>
                <w:noProof/>
                <w:webHidden/>
              </w:rPr>
            </w:r>
            <w:r>
              <w:rPr>
                <w:noProof/>
                <w:webHidden/>
              </w:rPr>
              <w:fldChar w:fldCharType="separate"/>
            </w:r>
            <w:r>
              <w:rPr>
                <w:noProof/>
                <w:webHidden/>
              </w:rPr>
              <w:t>24</w:t>
            </w:r>
            <w:r>
              <w:rPr>
                <w:noProof/>
                <w:webHidden/>
              </w:rPr>
              <w:fldChar w:fldCharType="end"/>
            </w:r>
          </w:hyperlink>
        </w:p>
        <w:p w14:paraId="14291A17"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69" w:history="1">
            <w:r w:rsidRPr="004D6F77">
              <w:rPr>
                <w:rStyle w:val="Hyperlink"/>
                <w:noProof/>
              </w:rPr>
              <w:t>6.4 Security and Privacy Considerations</w:t>
            </w:r>
            <w:r>
              <w:rPr>
                <w:noProof/>
                <w:webHidden/>
              </w:rPr>
              <w:tab/>
            </w:r>
            <w:r>
              <w:rPr>
                <w:noProof/>
                <w:webHidden/>
              </w:rPr>
              <w:fldChar w:fldCharType="begin"/>
            </w:r>
            <w:r>
              <w:rPr>
                <w:noProof/>
                <w:webHidden/>
              </w:rPr>
              <w:instrText xml:space="preserve"> PAGEREF _Toc210229069 \h </w:instrText>
            </w:r>
            <w:r>
              <w:rPr>
                <w:noProof/>
                <w:webHidden/>
              </w:rPr>
            </w:r>
            <w:r>
              <w:rPr>
                <w:noProof/>
                <w:webHidden/>
              </w:rPr>
              <w:fldChar w:fldCharType="separate"/>
            </w:r>
            <w:r>
              <w:rPr>
                <w:noProof/>
                <w:webHidden/>
              </w:rPr>
              <w:t>25</w:t>
            </w:r>
            <w:r>
              <w:rPr>
                <w:noProof/>
                <w:webHidden/>
              </w:rPr>
              <w:fldChar w:fldCharType="end"/>
            </w:r>
          </w:hyperlink>
        </w:p>
        <w:p w14:paraId="07DAB37C"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70" w:history="1">
            <w:r w:rsidRPr="004D6F77">
              <w:rPr>
                <w:rStyle w:val="Hyperlink"/>
                <w:noProof/>
              </w:rPr>
              <w:t>6.5 Scalability and Production Considerations</w:t>
            </w:r>
            <w:r>
              <w:rPr>
                <w:noProof/>
                <w:webHidden/>
              </w:rPr>
              <w:tab/>
            </w:r>
            <w:r>
              <w:rPr>
                <w:noProof/>
                <w:webHidden/>
              </w:rPr>
              <w:fldChar w:fldCharType="begin"/>
            </w:r>
            <w:r>
              <w:rPr>
                <w:noProof/>
                <w:webHidden/>
              </w:rPr>
              <w:instrText xml:space="preserve"> PAGEREF _Toc210229070 \h </w:instrText>
            </w:r>
            <w:r>
              <w:rPr>
                <w:noProof/>
                <w:webHidden/>
              </w:rPr>
            </w:r>
            <w:r>
              <w:rPr>
                <w:noProof/>
                <w:webHidden/>
              </w:rPr>
              <w:fldChar w:fldCharType="separate"/>
            </w:r>
            <w:r>
              <w:rPr>
                <w:noProof/>
                <w:webHidden/>
              </w:rPr>
              <w:t>25</w:t>
            </w:r>
            <w:r>
              <w:rPr>
                <w:noProof/>
                <w:webHidden/>
              </w:rPr>
              <w:fldChar w:fldCharType="end"/>
            </w:r>
          </w:hyperlink>
        </w:p>
        <w:p w14:paraId="6C244854"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71" w:history="1">
            <w:r w:rsidRPr="004D6F77">
              <w:rPr>
                <w:rStyle w:val="Hyperlink"/>
                <w:noProof/>
              </w:rPr>
              <w:t>7. Annotated Disposition</w:t>
            </w:r>
            <w:r>
              <w:rPr>
                <w:noProof/>
                <w:webHidden/>
              </w:rPr>
              <w:tab/>
            </w:r>
            <w:r>
              <w:rPr>
                <w:noProof/>
                <w:webHidden/>
              </w:rPr>
              <w:fldChar w:fldCharType="begin"/>
            </w:r>
            <w:r>
              <w:rPr>
                <w:noProof/>
                <w:webHidden/>
              </w:rPr>
              <w:instrText xml:space="preserve"> PAGEREF _Toc210229071 \h </w:instrText>
            </w:r>
            <w:r>
              <w:rPr>
                <w:noProof/>
                <w:webHidden/>
              </w:rPr>
            </w:r>
            <w:r>
              <w:rPr>
                <w:noProof/>
                <w:webHidden/>
              </w:rPr>
              <w:fldChar w:fldCharType="separate"/>
            </w:r>
            <w:r>
              <w:rPr>
                <w:noProof/>
                <w:webHidden/>
              </w:rPr>
              <w:t>25</w:t>
            </w:r>
            <w:r>
              <w:rPr>
                <w:noProof/>
                <w:webHidden/>
              </w:rPr>
              <w:fldChar w:fldCharType="end"/>
            </w:r>
          </w:hyperlink>
        </w:p>
        <w:p w14:paraId="46F7A5C4"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72" w:history="1">
            <w:r w:rsidRPr="004D6F77">
              <w:rPr>
                <w:rStyle w:val="Hyperlink"/>
                <w:noProof/>
              </w:rPr>
              <w:t>7.1 Thesis Project Components</w:t>
            </w:r>
            <w:r>
              <w:rPr>
                <w:noProof/>
                <w:webHidden/>
              </w:rPr>
              <w:tab/>
            </w:r>
            <w:r>
              <w:rPr>
                <w:noProof/>
                <w:webHidden/>
              </w:rPr>
              <w:fldChar w:fldCharType="begin"/>
            </w:r>
            <w:r>
              <w:rPr>
                <w:noProof/>
                <w:webHidden/>
              </w:rPr>
              <w:instrText xml:space="preserve"> PAGEREF _Toc210229072 \h </w:instrText>
            </w:r>
            <w:r>
              <w:rPr>
                <w:noProof/>
                <w:webHidden/>
              </w:rPr>
            </w:r>
            <w:r>
              <w:rPr>
                <w:noProof/>
                <w:webHidden/>
              </w:rPr>
              <w:fldChar w:fldCharType="separate"/>
            </w:r>
            <w:r>
              <w:rPr>
                <w:noProof/>
                <w:webHidden/>
              </w:rPr>
              <w:t>25</w:t>
            </w:r>
            <w:r>
              <w:rPr>
                <w:noProof/>
                <w:webHidden/>
              </w:rPr>
              <w:fldChar w:fldCharType="end"/>
            </w:r>
          </w:hyperlink>
        </w:p>
        <w:p w14:paraId="259F35BC"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73" w:history="1">
            <w:r w:rsidRPr="004D6F77">
              <w:rPr>
                <w:rStyle w:val="Hyperlink"/>
                <w:noProof/>
              </w:rPr>
              <w:t>7.2 Thesis Extension Framework</w:t>
            </w:r>
            <w:r>
              <w:rPr>
                <w:noProof/>
                <w:webHidden/>
              </w:rPr>
              <w:tab/>
            </w:r>
            <w:r>
              <w:rPr>
                <w:noProof/>
                <w:webHidden/>
              </w:rPr>
              <w:fldChar w:fldCharType="begin"/>
            </w:r>
            <w:r>
              <w:rPr>
                <w:noProof/>
                <w:webHidden/>
              </w:rPr>
              <w:instrText xml:space="preserve"> PAGEREF _Toc210229073 \h </w:instrText>
            </w:r>
            <w:r>
              <w:rPr>
                <w:noProof/>
                <w:webHidden/>
              </w:rPr>
            </w:r>
            <w:r>
              <w:rPr>
                <w:noProof/>
                <w:webHidden/>
              </w:rPr>
              <w:fldChar w:fldCharType="separate"/>
            </w:r>
            <w:r>
              <w:rPr>
                <w:noProof/>
                <w:webHidden/>
              </w:rPr>
              <w:t>26</w:t>
            </w:r>
            <w:r>
              <w:rPr>
                <w:noProof/>
                <w:webHidden/>
              </w:rPr>
              <w:fldChar w:fldCharType="end"/>
            </w:r>
          </w:hyperlink>
        </w:p>
        <w:p w14:paraId="67DD257E"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74" w:history="1">
            <w:r w:rsidRPr="004D6F77">
              <w:rPr>
                <w:rStyle w:val="Hyperlink"/>
                <w:noProof/>
              </w:rPr>
              <w:t>7.3 Publication and Dissemination Strategy</w:t>
            </w:r>
            <w:r>
              <w:rPr>
                <w:noProof/>
                <w:webHidden/>
              </w:rPr>
              <w:tab/>
            </w:r>
            <w:r>
              <w:rPr>
                <w:noProof/>
                <w:webHidden/>
              </w:rPr>
              <w:fldChar w:fldCharType="begin"/>
            </w:r>
            <w:r>
              <w:rPr>
                <w:noProof/>
                <w:webHidden/>
              </w:rPr>
              <w:instrText xml:space="preserve"> PAGEREF _Toc210229074 \h </w:instrText>
            </w:r>
            <w:r>
              <w:rPr>
                <w:noProof/>
                <w:webHidden/>
              </w:rPr>
            </w:r>
            <w:r>
              <w:rPr>
                <w:noProof/>
                <w:webHidden/>
              </w:rPr>
              <w:fldChar w:fldCharType="separate"/>
            </w:r>
            <w:r>
              <w:rPr>
                <w:noProof/>
                <w:webHidden/>
              </w:rPr>
              <w:t>27</w:t>
            </w:r>
            <w:r>
              <w:rPr>
                <w:noProof/>
                <w:webHidden/>
              </w:rPr>
              <w:fldChar w:fldCharType="end"/>
            </w:r>
          </w:hyperlink>
        </w:p>
        <w:p w14:paraId="29F43575"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75" w:history="1">
            <w:r w:rsidRPr="004D6F77">
              <w:rPr>
                <w:rStyle w:val="Hyperlink"/>
                <w:noProof/>
              </w:rPr>
              <w:t>8. Project Risks</w:t>
            </w:r>
            <w:r>
              <w:rPr>
                <w:noProof/>
                <w:webHidden/>
              </w:rPr>
              <w:tab/>
            </w:r>
            <w:r>
              <w:rPr>
                <w:noProof/>
                <w:webHidden/>
              </w:rPr>
              <w:fldChar w:fldCharType="begin"/>
            </w:r>
            <w:r>
              <w:rPr>
                <w:noProof/>
                <w:webHidden/>
              </w:rPr>
              <w:instrText xml:space="preserve"> PAGEREF _Toc210229075 \h </w:instrText>
            </w:r>
            <w:r>
              <w:rPr>
                <w:noProof/>
                <w:webHidden/>
              </w:rPr>
            </w:r>
            <w:r>
              <w:rPr>
                <w:noProof/>
                <w:webHidden/>
              </w:rPr>
              <w:fldChar w:fldCharType="separate"/>
            </w:r>
            <w:r>
              <w:rPr>
                <w:noProof/>
                <w:webHidden/>
              </w:rPr>
              <w:t>28</w:t>
            </w:r>
            <w:r>
              <w:rPr>
                <w:noProof/>
                <w:webHidden/>
              </w:rPr>
              <w:fldChar w:fldCharType="end"/>
            </w:r>
          </w:hyperlink>
        </w:p>
        <w:p w14:paraId="18B38573"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76" w:history="1">
            <w:r w:rsidRPr="004D6F77">
              <w:rPr>
                <w:rStyle w:val="Hyperlink"/>
                <w:noProof/>
              </w:rPr>
              <w:t>8.1 Risk Assessment Framework</w:t>
            </w:r>
            <w:r>
              <w:rPr>
                <w:noProof/>
                <w:webHidden/>
              </w:rPr>
              <w:tab/>
            </w:r>
            <w:r>
              <w:rPr>
                <w:noProof/>
                <w:webHidden/>
              </w:rPr>
              <w:fldChar w:fldCharType="begin"/>
            </w:r>
            <w:r>
              <w:rPr>
                <w:noProof/>
                <w:webHidden/>
              </w:rPr>
              <w:instrText xml:space="preserve"> PAGEREF _Toc210229076 \h </w:instrText>
            </w:r>
            <w:r>
              <w:rPr>
                <w:noProof/>
                <w:webHidden/>
              </w:rPr>
            </w:r>
            <w:r>
              <w:rPr>
                <w:noProof/>
                <w:webHidden/>
              </w:rPr>
              <w:fldChar w:fldCharType="separate"/>
            </w:r>
            <w:r>
              <w:rPr>
                <w:noProof/>
                <w:webHidden/>
              </w:rPr>
              <w:t>28</w:t>
            </w:r>
            <w:r>
              <w:rPr>
                <w:noProof/>
                <w:webHidden/>
              </w:rPr>
              <w:fldChar w:fldCharType="end"/>
            </w:r>
          </w:hyperlink>
        </w:p>
        <w:p w14:paraId="3A134C3E"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77" w:history="1">
            <w:r w:rsidRPr="004D6F77">
              <w:rPr>
                <w:rStyle w:val="Hyperlink"/>
                <w:noProof/>
              </w:rPr>
              <w:t>8.2 Risk Mitigation Strategies</w:t>
            </w:r>
            <w:r>
              <w:rPr>
                <w:noProof/>
                <w:webHidden/>
              </w:rPr>
              <w:tab/>
            </w:r>
            <w:r>
              <w:rPr>
                <w:noProof/>
                <w:webHidden/>
              </w:rPr>
              <w:fldChar w:fldCharType="begin"/>
            </w:r>
            <w:r>
              <w:rPr>
                <w:noProof/>
                <w:webHidden/>
              </w:rPr>
              <w:instrText xml:space="preserve"> PAGEREF _Toc210229077 \h </w:instrText>
            </w:r>
            <w:r>
              <w:rPr>
                <w:noProof/>
                <w:webHidden/>
              </w:rPr>
            </w:r>
            <w:r>
              <w:rPr>
                <w:noProof/>
                <w:webHidden/>
              </w:rPr>
              <w:fldChar w:fldCharType="separate"/>
            </w:r>
            <w:r>
              <w:rPr>
                <w:noProof/>
                <w:webHidden/>
              </w:rPr>
              <w:t>30</w:t>
            </w:r>
            <w:r>
              <w:rPr>
                <w:noProof/>
                <w:webHidden/>
              </w:rPr>
              <w:fldChar w:fldCharType="end"/>
            </w:r>
          </w:hyperlink>
        </w:p>
        <w:p w14:paraId="1160BA99"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78" w:history="1">
            <w:r w:rsidRPr="004D6F77">
              <w:rPr>
                <w:rStyle w:val="Hyperlink"/>
                <w:noProof/>
              </w:rPr>
              <w:t>8.3 Contingency Planning</w:t>
            </w:r>
            <w:r>
              <w:rPr>
                <w:noProof/>
                <w:webHidden/>
              </w:rPr>
              <w:tab/>
            </w:r>
            <w:r>
              <w:rPr>
                <w:noProof/>
                <w:webHidden/>
              </w:rPr>
              <w:fldChar w:fldCharType="begin"/>
            </w:r>
            <w:r>
              <w:rPr>
                <w:noProof/>
                <w:webHidden/>
              </w:rPr>
              <w:instrText xml:space="preserve"> PAGEREF _Toc210229078 \h </w:instrText>
            </w:r>
            <w:r>
              <w:rPr>
                <w:noProof/>
                <w:webHidden/>
              </w:rPr>
            </w:r>
            <w:r>
              <w:rPr>
                <w:noProof/>
                <w:webHidden/>
              </w:rPr>
              <w:fldChar w:fldCharType="separate"/>
            </w:r>
            <w:r>
              <w:rPr>
                <w:noProof/>
                <w:webHidden/>
              </w:rPr>
              <w:t>30</w:t>
            </w:r>
            <w:r>
              <w:rPr>
                <w:noProof/>
                <w:webHidden/>
              </w:rPr>
              <w:fldChar w:fldCharType="end"/>
            </w:r>
          </w:hyperlink>
        </w:p>
        <w:p w14:paraId="46E32B6A"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79" w:history="1">
            <w:r w:rsidRPr="004D6F77">
              <w:rPr>
                <w:rStyle w:val="Hyperlink"/>
                <w:noProof/>
              </w:rPr>
              <w:t>8.4 Monitoring and Review Procedures</w:t>
            </w:r>
            <w:r>
              <w:rPr>
                <w:noProof/>
                <w:webHidden/>
              </w:rPr>
              <w:tab/>
            </w:r>
            <w:r>
              <w:rPr>
                <w:noProof/>
                <w:webHidden/>
              </w:rPr>
              <w:fldChar w:fldCharType="begin"/>
            </w:r>
            <w:r>
              <w:rPr>
                <w:noProof/>
                <w:webHidden/>
              </w:rPr>
              <w:instrText xml:space="preserve"> PAGEREF _Toc210229079 \h </w:instrText>
            </w:r>
            <w:r>
              <w:rPr>
                <w:noProof/>
                <w:webHidden/>
              </w:rPr>
            </w:r>
            <w:r>
              <w:rPr>
                <w:noProof/>
                <w:webHidden/>
              </w:rPr>
              <w:fldChar w:fldCharType="separate"/>
            </w:r>
            <w:r>
              <w:rPr>
                <w:noProof/>
                <w:webHidden/>
              </w:rPr>
              <w:t>31</w:t>
            </w:r>
            <w:r>
              <w:rPr>
                <w:noProof/>
                <w:webHidden/>
              </w:rPr>
              <w:fldChar w:fldCharType="end"/>
            </w:r>
          </w:hyperlink>
        </w:p>
        <w:p w14:paraId="14056551"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80" w:history="1">
            <w:r w:rsidRPr="004D6F77">
              <w:rPr>
                <w:rStyle w:val="Hyperlink"/>
                <w:noProof/>
              </w:rPr>
              <w:t>9. Work and Research Plan</w:t>
            </w:r>
            <w:r>
              <w:rPr>
                <w:noProof/>
                <w:webHidden/>
              </w:rPr>
              <w:tab/>
            </w:r>
            <w:r>
              <w:rPr>
                <w:noProof/>
                <w:webHidden/>
              </w:rPr>
              <w:fldChar w:fldCharType="begin"/>
            </w:r>
            <w:r>
              <w:rPr>
                <w:noProof/>
                <w:webHidden/>
              </w:rPr>
              <w:instrText xml:space="preserve"> PAGEREF _Toc210229080 \h </w:instrText>
            </w:r>
            <w:r>
              <w:rPr>
                <w:noProof/>
                <w:webHidden/>
              </w:rPr>
            </w:r>
            <w:r>
              <w:rPr>
                <w:noProof/>
                <w:webHidden/>
              </w:rPr>
              <w:fldChar w:fldCharType="separate"/>
            </w:r>
            <w:r>
              <w:rPr>
                <w:noProof/>
                <w:webHidden/>
              </w:rPr>
              <w:t>31</w:t>
            </w:r>
            <w:r>
              <w:rPr>
                <w:noProof/>
                <w:webHidden/>
              </w:rPr>
              <w:fldChar w:fldCharType="end"/>
            </w:r>
          </w:hyperlink>
        </w:p>
        <w:p w14:paraId="2E0C85CE"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81" w:history="1">
            <w:r w:rsidRPr="004D6F77">
              <w:rPr>
                <w:rStyle w:val="Hyperlink"/>
                <w:noProof/>
              </w:rPr>
              <w:t>9.1 Timeline Overview</w:t>
            </w:r>
            <w:r>
              <w:rPr>
                <w:noProof/>
                <w:webHidden/>
              </w:rPr>
              <w:tab/>
            </w:r>
            <w:r>
              <w:rPr>
                <w:noProof/>
                <w:webHidden/>
              </w:rPr>
              <w:fldChar w:fldCharType="begin"/>
            </w:r>
            <w:r>
              <w:rPr>
                <w:noProof/>
                <w:webHidden/>
              </w:rPr>
              <w:instrText xml:space="preserve"> PAGEREF _Toc210229081 \h </w:instrText>
            </w:r>
            <w:r>
              <w:rPr>
                <w:noProof/>
                <w:webHidden/>
              </w:rPr>
            </w:r>
            <w:r>
              <w:rPr>
                <w:noProof/>
                <w:webHidden/>
              </w:rPr>
              <w:fldChar w:fldCharType="separate"/>
            </w:r>
            <w:r>
              <w:rPr>
                <w:noProof/>
                <w:webHidden/>
              </w:rPr>
              <w:t>31</w:t>
            </w:r>
            <w:r>
              <w:rPr>
                <w:noProof/>
                <w:webHidden/>
              </w:rPr>
              <w:fldChar w:fldCharType="end"/>
            </w:r>
          </w:hyperlink>
        </w:p>
        <w:p w14:paraId="3175FE36"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82" w:history="1">
            <w:r w:rsidRPr="004D6F77">
              <w:rPr>
                <w:rStyle w:val="Hyperlink"/>
                <w:noProof/>
              </w:rPr>
              <w:t>9.2 Detailed Activity Breakdown</w:t>
            </w:r>
            <w:r>
              <w:rPr>
                <w:noProof/>
                <w:webHidden/>
              </w:rPr>
              <w:tab/>
            </w:r>
            <w:r>
              <w:rPr>
                <w:noProof/>
                <w:webHidden/>
              </w:rPr>
              <w:fldChar w:fldCharType="begin"/>
            </w:r>
            <w:r>
              <w:rPr>
                <w:noProof/>
                <w:webHidden/>
              </w:rPr>
              <w:instrText xml:space="preserve"> PAGEREF _Toc210229082 \h </w:instrText>
            </w:r>
            <w:r>
              <w:rPr>
                <w:noProof/>
                <w:webHidden/>
              </w:rPr>
            </w:r>
            <w:r>
              <w:rPr>
                <w:noProof/>
                <w:webHidden/>
              </w:rPr>
              <w:fldChar w:fldCharType="separate"/>
            </w:r>
            <w:r>
              <w:rPr>
                <w:noProof/>
                <w:webHidden/>
              </w:rPr>
              <w:t>33</w:t>
            </w:r>
            <w:r>
              <w:rPr>
                <w:noProof/>
                <w:webHidden/>
              </w:rPr>
              <w:fldChar w:fldCharType="end"/>
            </w:r>
          </w:hyperlink>
        </w:p>
        <w:p w14:paraId="16A6374F"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83" w:history="1">
            <w:r w:rsidRPr="004D6F77">
              <w:rPr>
                <w:rStyle w:val="Hyperlink"/>
                <w:noProof/>
              </w:rPr>
              <w:t>9.3 Resource Requirements and Support</w:t>
            </w:r>
            <w:r>
              <w:rPr>
                <w:noProof/>
                <w:webHidden/>
              </w:rPr>
              <w:tab/>
            </w:r>
            <w:r>
              <w:rPr>
                <w:noProof/>
                <w:webHidden/>
              </w:rPr>
              <w:fldChar w:fldCharType="begin"/>
            </w:r>
            <w:r>
              <w:rPr>
                <w:noProof/>
                <w:webHidden/>
              </w:rPr>
              <w:instrText xml:space="preserve"> PAGEREF _Toc210229083 \h </w:instrText>
            </w:r>
            <w:r>
              <w:rPr>
                <w:noProof/>
                <w:webHidden/>
              </w:rPr>
            </w:r>
            <w:r>
              <w:rPr>
                <w:noProof/>
                <w:webHidden/>
              </w:rPr>
              <w:fldChar w:fldCharType="separate"/>
            </w:r>
            <w:r>
              <w:rPr>
                <w:noProof/>
                <w:webHidden/>
              </w:rPr>
              <w:t>34</w:t>
            </w:r>
            <w:r>
              <w:rPr>
                <w:noProof/>
                <w:webHidden/>
              </w:rPr>
              <w:fldChar w:fldCharType="end"/>
            </w:r>
          </w:hyperlink>
        </w:p>
        <w:p w14:paraId="01A49570"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84" w:history="1">
            <w:r w:rsidRPr="004D6F77">
              <w:rPr>
                <w:rStyle w:val="Hyperlink"/>
                <w:noProof/>
              </w:rPr>
              <w:t>9.4 Quality Assurance and Monitoring</w:t>
            </w:r>
            <w:r>
              <w:rPr>
                <w:noProof/>
                <w:webHidden/>
              </w:rPr>
              <w:tab/>
            </w:r>
            <w:r>
              <w:rPr>
                <w:noProof/>
                <w:webHidden/>
              </w:rPr>
              <w:fldChar w:fldCharType="begin"/>
            </w:r>
            <w:r>
              <w:rPr>
                <w:noProof/>
                <w:webHidden/>
              </w:rPr>
              <w:instrText xml:space="preserve"> PAGEREF _Toc210229084 \h </w:instrText>
            </w:r>
            <w:r>
              <w:rPr>
                <w:noProof/>
                <w:webHidden/>
              </w:rPr>
            </w:r>
            <w:r>
              <w:rPr>
                <w:noProof/>
                <w:webHidden/>
              </w:rPr>
              <w:fldChar w:fldCharType="separate"/>
            </w:r>
            <w:r>
              <w:rPr>
                <w:noProof/>
                <w:webHidden/>
              </w:rPr>
              <w:t>35</w:t>
            </w:r>
            <w:r>
              <w:rPr>
                <w:noProof/>
                <w:webHidden/>
              </w:rPr>
              <w:fldChar w:fldCharType="end"/>
            </w:r>
          </w:hyperlink>
        </w:p>
        <w:p w14:paraId="2205A4F5"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85" w:history="1">
            <w:r w:rsidRPr="004D6F77">
              <w:rPr>
                <w:rStyle w:val="Hyperlink"/>
                <w:noProof/>
              </w:rPr>
              <w:t>10. References</w:t>
            </w:r>
            <w:r>
              <w:rPr>
                <w:noProof/>
                <w:webHidden/>
              </w:rPr>
              <w:tab/>
            </w:r>
            <w:r>
              <w:rPr>
                <w:noProof/>
                <w:webHidden/>
              </w:rPr>
              <w:fldChar w:fldCharType="begin"/>
            </w:r>
            <w:r>
              <w:rPr>
                <w:noProof/>
                <w:webHidden/>
              </w:rPr>
              <w:instrText xml:space="preserve"> PAGEREF _Toc210229085 \h </w:instrText>
            </w:r>
            <w:r>
              <w:rPr>
                <w:noProof/>
                <w:webHidden/>
              </w:rPr>
            </w:r>
            <w:r>
              <w:rPr>
                <w:noProof/>
                <w:webHidden/>
              </w:rPr>
              <w:fldChar w:fldCharType="separate"/>
            </w:r>
            <w:r>
              <w:rPr>
                <w:noProof/>
                <w:webHidden/>
              </w:rPr>
              <w:t>35</w:t>
            </w:r>
            <w:r>
              <w:rPr>
                <w:noProof/>
                <w:webHidden/>
              </w:rPr>
              <w:fldChar w:fldCharType="end"/>
            </w:r>
          </w:hyperlink>
        </w:p>
        <w:p w14:paraId="4D96187B" w14:textId="77777777" w:rsidR="00430C2B" w:rsidRDefault="00430C2B">
          <w:pPr>
            <w:pStyle w:val="TOC2"/>
            <w:tabs>
              <w:tab w:val="right" w:leader="dot" w:pos="9350"/>
            </w:tabs>
            <w:rPr>
              <w:rFonts w:eastAsiaTheme="minorEastAsia" w:cs="Arial Unicode MS"/>
              <w:noProof/>
              <w:kern w:val="2"/>
              <w:szCs w:val="34"/>
              <w:lang w:eastAsia="zh-CN" w:bidi="bo-CN"/>
              <w14:ligatures w14:val="standardContextual"/>
            </w:rPr>
          </w:pPr>
          <w:hyperlink w:anchor="_Toc210229086" w:history="1">
            <w:r w:rsidRPr="004D6F77">
              <w:rPr>
                <w:rStyle w:val="Hyperlink"/>
                <w:noProof/>
              </w:rPr>
              <w:t>11. Appendix</w:t>
            </w:r>
            <w:r>
              <w:rPr>
                <w:noProof/>
                <w:webHidden/>
              </w:rPr>
              <w:tab/>
            </w:r>
            <w:r>
              <w:rPr>
                <w:noProof/>
                <w:webHidden/>
              </w:rPr>
              <w:fldChar w:fldCharType="begin"/>
            </w:r>
            <w:r>
              <w:rPr>
                <w:noProof/>
                <w:webHidden/>
              </w:rPr>
              <w:instrText xml:space="preserve"> PAGEREF _Toc210229086 \h </w:instrText>
            </w:r>
            <w:r>
              <w:rPr>
                <w:noProof/>
                <w:webHidden/>
              </w:rPr>
            </w:r>
            <w:r>
              <w:rPr>
                <w:noProof/>
                <w:webHidden/>
              </w:rPr>
              <w:fldChar w:fldCharType="separate"/>
            </w:r>
            <w:r>
              <w:rPr>
                <w:noProof/>
                <w:webHidden/>
              </w:rPr>
              <w:t>37</w:t>
            </w:r>
            <w:r>
              <w:rPr>
                <w:noProof/>
                <w:webHidden/>
              </w:rPr>
              <w:fldChar w:fldCharType="end"/>
            </w:r>
          </w:hyperlink>
        </w:p>
        <w:p w14:paraId="123604FC"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87" w:history="1">
            <w:r w:rsidRPr="004D6F77">
              <w:rPr>
                <w:rStyle w:val="Hyperlink"/>
                <w:noProof/>
              </w:rPr>
              <w:t>Appendix A. Prompt Interfaces and Templates</w:t>
            </w:r>
            <w:r>
              <w:rPr>
                <w:noProof/>
                <w:webHidden/>
              </w:rPr>
              <w:tab/>
            </w:r>
            <w:r>
              <w:rPr>
                <w:noProof/>
                <w:webHidden/>
              </w:rPr>
              <w:fldChar w:fldCharType="begin"/>
            </w:r>
            <w:r>
              <w:rPr>
                <w:noProof/>
                <w:webHidden/>
              </w:rPr>
              <w:instrText xml:space="preserve"> PAGEREF _Toc210229087 \h </w:instrText>
            </w:r>
            <w:r>
              <w:rPr>
                <w:noProof/>
                <w:webHidden/>
              </w:rPr>
            </w:r>
            <w:r>
              <w:rPr>
                <w:noProof/>
                <w:webHidden/>
              </w:rPr>
              <w:fldChar w:fldCharType="separate"/>
            </w:r>
            <w:r>
              <w:rPr>
                <w:noProof/>
                <w:webHidden/>
              </w:rPr>
              <w:t>37</w:t>
            </w:r>
            <w:r>
              <w:rPr>
                <w:noProof/>
                <w:webHidden/>
              </w:rPr>
              <w:fldChar w:fldCharType="end"/>
            </w:r>
          </w:hyperlink>
        </w:p>
        <w:p w14:paraId="3D69EEB2"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88" w:history="1">
            <w:r w:rsidRPr="004D6F77">
              <w:rPr>
                <w:rStyle w:val="Hyperlink"/>
                <w:noProof/>
              </w:rPr>
              <w:t>Appendix B. Evaluation Rubric and Scoring Guidelines</w:t>
            </w:r>
            <w:r>
              <w:rPr>
                <w:noProof/>
                <w:webHidden/>
              </w:rPr>
              <w:tab/>
            </w:r>
            <w:r>
              <w:rPr>
                <w:noProof/>
                <w:webHidden/>
              </w:rPr>
              <w:fldChar w:fldCharType="begin"/>
            </w:r>
            <w:r>
              <w:rPr>
                <w:noProof/>
                <w:webHidden/>
              </w:rPr>
              <w:instrText xml:space="preserve"> PAGEREF _Toc210229088 \h </w:instrText>
            </w:r>
            <w:r>
              <w:rPr>
                <w:noProof/>
                <w:webHidden/>
              </w:rPr>
            </w:r>
            <w:r>
              <w:rPr>
                <w:noProof/>
                <w:webHidden/>
              </w:rPr>
              <w:fldChar w:fldCharType="separate"/>
            </w:r>
            <w:r>
              <w:rPr>
                <w:noProof/>
                <w:webHidden/>
              </w:rPr>
              <w:t>39</w:t>
            </w:r>
            <w:r>
              <w:rPr>
                <w:noProof/>
                <w:webHidden/>
              </w:rPr>
              <w:fldChar w:fldCharType="end"/>
            </w:r>
          </w:hyperlink>
        </w:p>
        <w:p w14:paraId="23F6F084"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89" w:history="1">
            <w:r w:rsidRPr="004D6F77">
              <w:rPr>
                <w:rStyle w:val="Hyperlink"/>
                <w:noProof/>
              </w:rPr>
              <w:t>Appendix C. Technical Configurations and System Specifications</w:t>
            </w:r>
            <w:r>
              <w:rPr>
                <w:noProof/>
                <w:webHidden/>
              </w:rPr>
              <w:tab/>
            </w:r>
            <w:r>
              <w:rPr>
                <w:noProof/>
                <w:webHidden/>
              </w:rPr>
              <w:fldChar w:fldCharType="begin"/>
            </w:r>
            <w:r>
              <w:rPr>
                <w:noProof/>
                <w:webHidden/>
              </w:rPr>
              <w:instrText xml:space="preserve"> PAGEREF _Toc210229089 \h </w:instrText>
            </w:r>
            <w:r>
              <w:rPr>
                <w:noProof/>
                <w:webHidden/>
              </w:rPr>
            </w:r>
            <w:r>
              <w:rPr>
                <w:noProof/>
                <w:webHidden/>
              </w:rPr>
              <w:fldChar w:fldCharType="separate"/>
            </w:r>
            <w:r>
              <w:rPr>
                <w:noProof/>
                <w:webHidden/>
              </w:rPr>
              <w:t>40</w:t>
            </w:r>
            <w:r>
              <w:rPr>
                <w:noProof/>
                <w:webHidden/>
              </w:rPr>
              <w:fldChar w:fldCharType="end"/>
            </w:r>
          </w:hyperlink>
        </w:p>
        <w:p w14:paraId="5375C73A" w14:textId="77777777" w:rsidR="00430C2B" w:rsidRDefault="00430C2B">
          <w:pPr>
            <w:pStyle w:val="TOC3"/>
            <w:tabs>
              <w:tab w:val="right" w:leader="dot" w:pos="9350"/>
            </w:tabs>
            <w:rPr>
              <w:rFonts w:eastAsiaTheme="minorEastAsia" w:cs="Arial Unicode MS"/>
              <w:noProof/>
              <w:kern w:val="2"/>
              <w:szCs w:val="34"/>
              <w:lang w:eastAsia="zh-CN" w:bidi="bo-CN"/>
              <w14:ligatures w14:val="standardContextual"/>
            </w:rPr>
          </w:pPr>
          <w:hyperlink w:anchor="_Toc210229090" w:history="1">
            <w:r w:rsidRPr="004D6F77">
              <w:rPr>
                <w:rStyle w:val="Hyperlink"/>
                <w:noProof/>
              </w:rPr>
              <w:t>Appendix D. Statistical Analysis and Visualization Code</w:t>
            </w:r>
            <w:r>
              <w:rPr>
                <w:noProof/>
                <w:webHidden/>
              </w:rPr>
              <w:tab/>
            </w:r>
            <w:r>
              <w:rPr>
                <w:noProof/>
                <w:webHidden/>
              </w:rPr>
              <w:fldChar w:fldCharType="begin"/>
            </w:r>
            <w:r>
              <w:rPr>
                <w:noProof/>
                <w:webHidden/>
              </w:rPr>
              <w:instrText xml:space="preserve"> PAGEREF _Toc210229090 \h </w:instrText>
            </w:r>
            <w:r>
              <w:rPr>
                <w:noProof/>
                <w:webHidden/>
              </w:rPr>
            </w:r>
            <w:r>
              <w:rPr>
                <w:noProof/>
                <w:webHidden/>
              </w:rPr>
              <w:fldChar w:fldCharType="separate"/>
            </w:r>
            <w:r>
              <w:rPr>
                <w:noProof/>
                <w:webHidden/>
              </w:rPr>
              <w:t>42</w:t>
            </w:r>
            <w:r>
              <w:rPr>
                <w:noProof/>
                <w:webHidden/>
              </w:rPr>
              <w:fldChar w:fldCharType="end"/>
            </w:r>
          </w:hyperlink>
        </w:p>
        <w:p w14:paraId="6868DCA7" w14:textId="77777777" w:rsidR="00CC3A07" w:rsidRDefault="00000000">
          <w:r>
            <w:fldChar w:fldCharType="end"/>
          </w:r>
        </w:p>
      </w:sdtContent>
    </w:sdt>
    <w:p w14:paraId="19E5D1AE" w14:textId="77777777" w:rsidR="00CC3A07" w:rsidRDefault="00000000">
      <w:pPr>
        <w:pStyle w:val="Heading1"/>
      </w:pPr>
      <w:bookmarkStart w:id="0" w:name="X3bc479280d866e4539bbf291ed24c84419d4c31"/>
      <w:bookmarkStart w:id="1" w:name="_Toc210229034"/>
      <w:r>
        <w:lastRenderedPageBreak/>
        <w:t>Adaptive LLM-Based Chatbot with Personality-Aware Dialogue for Human-Centered Applications: A Formal Preliminary Study</w:t>
      </w:r>
      <w:bookmarkEnd w:id="1"/>
    </w:p>
    <w:p w14:paraId="20A9BFFA" w14:textId="77777777" w:rsidR="00CC3A07" w:rsidRDefault="00000000">
      <w:pPr>
        <w:pStyle w:val="FirstParagraph"/>
      </w:pPr>
      <w:r>
        <w:rPr>
          <w:b/>
          <w:bCs/>
        </w:rPr>
        <w:t>Author:</w:t>
      </w:r>
      <w:r>
        <w:t xml:space="preserve"> [Your Name]</w:t>
      </w:r>
      <w:r>
        <w:br/>
      </w:r>
      <w:r>
        <w:rPr>
          <w:b/>
          <w:bCs/>
        </w:rPr>
        <w:t>Program:</w:t>
      </w:r>
      <w:r>
        <w:t xml:space="preserve"> MSc Applied Information and Data Science (HSLU)</w:t>
      </w:r>
      <w:r>
        <w:br/>
      </w:r>
      <w:r>
        <w:rPr>
          <w:b/>
          <w:bCs/>
        </w:rPr>
        <w:t>Supervisors:</w:t>
      </w:r>
      <w:r>
        <w:t xml:space="preserve"> Prof. Dr. Guang Lu; Prof. Dr. Alexandre de Spindler</w:t>
      </w:r>
      <w:r>
        <w:br/>
      </w:r>
      <w:r>
        <w:rPr>
          <w:b/>
          <w:bCs/>
        </w:rPr>
        <w:t>Date:</w:t>
      </w:r>
      <w:r>
        <w:t xml:space="preserve"> [YYYY-MM-DD]</w:t>
      </w:r>
      <w:r>
        <w:br/>
      </w:r>
      <w:r>
        <w:rPr>
          <w:b/>
          <w:bCs/>
        </w:rPr>
        <w:t>Version:</w:t>
      </w:r>
      <w:r>
        <w:t xml:space="preserve"> 1.0 (Formal Academic Manuscript)</w:t>
      </w:r>
    </w:p>
    <w:p w14:paraId="2B36A367" w14:textId="77777777" w:rsidR="00CC3A07" w:rsidRDefault="00172BCE">
      <w:r>
        <w:rPr>
          <w:noProof/>
        </w:rPr>
        <w:pict w14:anchorId="2B41E9C7">
          <v:rect id="_x0000_i1037" alt="" style="width:468pt;height:.05pt;mso-width-percent:0;mso-height-percent:0;mso-width-percent:0;mso-height-percent:0" o:hralign="center" o:hrstd="t" o:hr="t"/>
        </w:pict>
      </w:r>
    </w:p>
    <w:p w14:paraId="6A276821" w14:textId="77777777" w:rsidR="00CC3A07" w:rsidRDefault="00000000">
      <w:pPr>
        <w:pStyle w:val="Heading2"/>
      </w:pPr>
      <w:bookmarkStart w:id="2" w:name="abstract"/>
      <w:bookmarkStart w:id="3" w:name="_Toc210229035"/>
      <w:r>
        <w:t>Abstract</w:t>
      </w:r>
      <w:bookmarkEnd w:id="3"/>
    </w:p>
    <w:p w14:paraId="04D29F4C" w14:textId="77777777" w:rsidR="00CC3A07" w:rsidRDefault="00000000">
      <w:pPr>
        <w:pStyle w:val="FirstParagraph"/>
      </w:pPr>
      <w:r>
        <w:t>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N8N-orchestrated framework for personality-aware dialogue that integrates per-turn Big Five (OCEAN) personality detection with behavior regulation grounded in the Zurich Model of Social Motivation.</w:t>
      </w:r>
    </w:p>
    <w:p w14:paraId="1F35C9E7" w14:textId="77777777" w:rsidR="00CC3A07" w:rsidRDefault="00000000">
      <w:pPr>
        <w:pStyle w:val="BodyText"/>
      </w:pPr>
      <w:r>
        <w:t xml:space="preserve">Building on the empirical findings of Devdas (2025), who demonstrated substantial performance gains (34% improvement) for personality-adaptive chatbots over non-adaptive baselines in controlled simulations, we implement a transparent </w:t>
      </w:r>
      <w:proofErr w:type="spellStart"/>
      <w:r>
        <w:t>detect→regulate→generate</w:t>
      </w:r>
      <w:proofErr w:type="spellEnd"/>
      <w:r>
        <w:t xml:space="preserve"> pipeline with deterministic contracts, quote-and-bound dialog grounding, and neutral fallbacks. Our approach operationalizes discrete OCEAN inference ({−1, 0, +1}) mapped to Zurich-aligned behavioral directives that modulate conversational tone, pacing, warmth, and novelty in real time.</w:t>
      </w:r>
    </w:p>
    <w:p w14:paraId="6D8F6B99" w14:textId="77777777" w:rsidR="00CC3A07" w:rsidRDefault="00000000">
      <w:pPr>
        <w:pStyle w:val="BodyText"/>
      </w:pPr>
      <w:r>
        <w:t>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14:paraId="321FADC4" w14:textId="77777777" w:rsidR="00CC3A07" w:rsidRDefault="00000000">
      <w:pPr>
        <w:pStyle w:val="BodyText"/>
      </w:pPr>
      <w:r>
        <w:t xml:space="preserve">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w:t>
      </w:r>
      <w:r>
        <w:lastRenderedPageBreak/>
        <w:t>psychology theory with operational AI systems suitable for mental health support, educational assistance, customer service, workplace coaching, and general emotional companion applications.</w:t>
      </w:r>
    </w:p>
    <w:p w14:paraId="045A0250" w14:textId="77777777" w:rsidR="00CC3A07" w:rsidRDefault="00000000">
      <w:pPr>
        <w:pStyle w:val="BodyText"/>
      </w:pPr>
      <w:r>
        <w:rPr>
          <w:b/>
          <w:bCs/>
        </w:rPr>
        <w:t>Keywords:</w:t>
      </w:r>
      <w:r>
        <w:t xml:space="preserve"> personality-aware chatbot; OCEAN; Zurich Model; behavior regulation; N8N; evaluation; dialog grounding; human-centered AI; emotional support; emotional assistant; digital companion</w:t>
      </w:r>
    </w:p>
    <w:p w14:paraId="0C175CD4" w14:textId="77777777" w:rsidR="00CC3A07" w:rsidRDefault="00172BCE">
      <w:r>
        <w:rPr>
          <w:noProof/>
        </w:rPr>
        <w:pict w14:anchorId="5BF2CCB6">
          <v:rect id="_x0000_i1036" alt="" style="width:468pt;height:.05pt;mso-width-percent:0;mso-height-percent:0;mso-width-percent:0;mso-height-percent:0" o:hralign="center" o:hrstd="t" o:hr="t"/>
        </w:pict>
      </w:r>
    </w:p>
    <w:p w14:paraId="7750F978" w14:textId="77777777" w:rsidR="00CC3A07" w:rsidRDefault="00000000">
      <w:pPr>
        <w:pStyle w:val="Heading2"/>
      </w:pPr>
      <w:bookmarkStart w:id="4" w:name="background"/>
      <w:bookmarkStart w:id="5" w:name="_Toc210229036"/>
      <w:bookmarkEnd w:id="2"/>
      <w:r>
        <w:t>1. Background</w:t>
      </w:r>
      <w:bookmarkEnd w:id="5"/>
    </w:p>
    <w:p w14:paraId="787F633B" w14:textId="77777777" w:rsidR="00CC3A07" w:rsidRDefault="00000000">
      <w:pPr>
        <w:pStyle w:val="Heading3"/>
      </w:pPr>
      <w:bookmarkStart w:id="6" w:name="X6be4b26a31443d3c567903aaed8567f181afc27"/>
      <w:bookmarkStart w:id="7" w:name="_Toc210229037"/>
      <w:r>
        <w:t>1.1 Problem Context: Emotional Wellbeing and Personalized Support Challenges</w:t>
      </w:r>
      <w:bookmarkEnd w:id="7"/>
    </w:p>
    <w:p w14:paraId="4A0ECB57" w14:textId="77777777" w:rsidR="00CC3A07" w:rsidRDefault="00000000">
      <w:pPr>
        <w:pStyle w:val="FirstParagraph"/>
      </w:pPr>
      <w:r>
        <w:t>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14:paraId="349B9AA7" w14:textId="77777777" w:rsidR="00CC3A07" w:rsidRDefault="00000000">
      <w:pPr>
        <w:pStyle w:val="BodyText"/>
      </w:pPr>
      <w:r>
        <w:t>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p w14:paraId="5088CE89" w14:textId="77777777" w:rsidR="00CC3A07" w:rsidRDefault="00000000">
      <w:pPr>
        <w:pStyle w:val="Heading3"/>
      </w:pPr>
      <w:bookmarkStart w:id="8" w:name="Xdc9a4a0120256196334f699954c47604043e15d"/>
      <w:bookmarkStart w:id="9" w:name="_Toc210229038"/>
      <w:bookmarkEnd w:id="6"/>
      <w:r>
        <w:t>1.2 Limitations of Current Digital Assistants</w:t>
      </w:r>
      <w:bookmarkEnd w:id="9"/>
    </w:p>
    <w:p w14:paraId="2B683DC1" w14:textId="77777777" w:rsidR="00CC3A07" w:rsidRDefault="00000000">
      <w:pPr>
        <w:pStyle w:val="FirstParagraph"/>
      </w:pPr>
      <w:r>
        <w:t xml:space="preserve">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w:t>
      </w:r>
      <w:proofErr w:type="spellStart"/>
      <w:r>
        <w:t>Pentina</w:t>
      </w:r>
      <w:proofErr w:type="spellEnd"/>
      <w:r>
        <w:t>, 2022; De Freitas et al., 2024).</w:t>
      </w:r>
    </w:p>
    <w:p w14:paraId="5915E2BD" w14:textId="77777777" w:rsidR="00CC3A07" w:rsidRDefault="00000000">
      <w:pPr>
        <w:pStyle w:val="BodyText"/>
      </w:pPr>
      <w:r>
        <w:t xml:space="preserve">A fundamental limitation of existing systems lies in their reliance on generic prompts or static user profiles. Most current implementations fail to adapt dynamically to evolving </w:t>
      </w:r>
      <w:r>
        <w:lastRenderedPageBreak/>
        <w:t>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 and detailed information.</w:t>
      </w:r>
    </w:p>
    <w:p w14:paraId="37A84D65" w14:textId="77777777" w:rsidR="00CC3A07" w:rsidRDefault="00000000">
      <w:pPr>
        <w:pStyle w:val="BodyText"/>
      </w:pPr>
      <w:r>
        <w:t xml:space="preserve">Recent advances in large language models (LLMs) have enabled more nuanced and context-sensitive dialogue generation (Zheng et al., 2023; </w:t>
      </w:r>
      <w:proofErr w:type="spellStart"/>
      <w:r>
        <w:t>Abbasian</w:t>
      </w:r>
      <w:proofErr w:type="spellEnd"/>
      <w:r>
        <w:t xml:space="preserve">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p w14:paraId="4EADE246" w14:textId="77777777" w:rsidR="00CC3A07" w:rsidRDefault="00000000">
      <w:pPr>
        <w:pStyle w:val="Heading3"/>
      </w:pPr>
      <w:bookmarkStart w:id="10" w:name="research-gap-and-contribution"/>
      <w:bookmarkStart w:id="11" w:name="_Toc210229039"/>
      <w:bookmarkEnd w:id="8"/>
      <w:r>
        <w:t>1.3 Research Gap and Contribution</w:t>
      </w:r>
      <w:bookmarkEnd w:id="11"/>
    </w:p>
    <w:p w14:paraId="7FCE7550" w14:textId="77777777" w:rsidR="00CC3A07" w:rsidRDefault="00000000">
      <w:pPr>
        <w:pStyle w:val="FirstParagraph"/>
      </w:pPr>
      <w:r>
        <w:t>Existing chatbots rarely integrate dynamic trait detection with psychologically grounded regulation and reproducible evaluation frameworks. Current systems typically exhibit one or more of the following limitations: (</w:t>
      </w:r>
      <w:proofErr w:type="spellStart"/>
      <w:r>
        <w:t>i</w:t>
      </w:r>
      <w:proofErr w:type="spellEnd"/>
      <w:r>
        <w:t>)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14:paraId="2E776EC2" w14:textId="77777777" w:rsidR="00CC3A07" w:rsidRDefault="00000000">
      <w:pPr>
        <w:pStyle w:val="BodyText"/>
      </w:pPr>
      <w:r>
        <w:t xml:space="preserve">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w:t>
      </w:r>
      <w:proofErr w:type="spellStart"/>
      <w:r>
        <w:t>detection→regulation→generation</w:t>
      </w:r>
      <w:proofErr w:type="spellEnd"/>
      <w:r>
        <w:t>, coupled with a comprehensive evaluation framework that isolates the specific benefits of personality-aware regulation.</w:t>
      </w:r>
    </w:p>
    <w:p w14:paraId="36E0C325" w14:textId="77777777" w:rsidR="00CC3A07" w:rsidRDefault="00000000">
      <w:pPr>
        <w:pStyle w:val="BodyText"/>
      </w:pPr>
      <w:r>
        <w:t>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14:paraId="67AB44E5" w14:textId="77777777" w:rsidR="00CC3A07" w:rsidRDefault="00172BCE">
      <w:r>
        <w:rPr>
          <w:noProof/>
        </w:rPr>
        <w:pict w14:anchorId="13073B12">
          <v:rect id="_x0000_i1035" alt="" style="width:468pt;height:.05pt;mso-width-percent:0;mso-height-percent:0;mso-width-percent:0;mso-height-percent:0" o:hralign="center" o:hrstd="t" o:hr="t"/>
        </w:pict>
      </w:r>
    </w:p>
    <w:p w14:paraId="307EF8F5" w14:textId="77777777" w:rsidR="00CC3A07" w:rsidRDefault="00000000">
      <w:pPr>
        <w:pStyle w:val="Heading2"/>
      </w:pPr>
      <w:bookmarkStart w:id="12" w:name="topic-definition"/>
      <w:bookmarkStart w:id="13" w:name="_Toc210229040"/>
      <w:bookmarkEnd w:id="4"/>
      <w:bookmarkEnd w:id="10"/>
      <w:r>
        <w:lastRenderedPageBreak/>
        <w:t>2. Topic Definition</w:t>
      </w:r>
      <w:bookmarkEnd w:id="13"/>
    </w:p>
    <w:p w14:paraId="12219AD6" w14:textId="77777777" w:rsidR="00CC3A07" w:rsidRDefault="00000000">
      <w:pPr>
        <w:pStyle w:val="Heading3"/>
      </w:pPr>
      <w:bookmarkStart w:id="14" w:name="core-concepts"/>
      <w:bookmarkStart w:id="15" w:name="_Toc210229041"/>
      <w:r>
        <w:t>2.1 Core Concepts</w:t>
      </w:r>
      <w:bookmarkEnd w:id="15"/>
    </w:p>
    <w:p w14:paraId="2E3DB053" w14:textId="77777777" w:rsidR="00CC3A07" w:rsidRDefault="00000000">
      <w:pPr>
        <w:pStyle w:val="FirstParagraph"/>
      </w:pPr>
      <w:r>
        <w:rPr>
          <w:b/>
          <w:bCs/>
        </w:rPr>
        <w:t>Personality-adaptive emotional support chatbot.</w:t>
      </w:r>
      <w: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14:paraId="0FA23CEB" w14:textId="77777777" w:rsidR="00CC3A07" w:rsidRDefault="00000000">
      <w:pPr>
        <w:pStyle w:val="BodyText"/>
      </w:pPr>
      <w:r>
        <w:rPr>
          <w:b/>
          <w:bCs/>
        </w:rPr>
        <w:t>Big Five (OCEAN) personality framework.</w:t>
      </w:r>
      <w:r>
        <w:t xml:space="preserve"> 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 </w:t>
      </w:r>
      <w:r>
        <w:rPr>
          <w:b/>
          <w:bCs/>
        </w:rPr>
        <w:t>continuous per-turn inference with values in the range [−1.0, +1.0]</w:t>
      </w:r>
      <w:r>
        <w:t xml:space="preserve"> representing the full spectrum from low to high trait expression. This continuous representation is essential for (</w:t>
      </w:r>
      <w:proofErr w:type="spellStart"/>
      <w:r>
        <w:t>i</w:t>
      </w:r>
      <w:proofErr w:type="spellEnd"/>
      <w:r>
        <w:t xml:space="preserve">)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w:t>
      </w:r>
      <w:proofErr w:type="spellStart"/>
      <w:r>
        <w:t>Quirin</w:t>
      </w:r>
      <w:proofErr w:type="spellEnd"/>
      <w:r>
        <w:t xml:space="preserve"> et al., 2023).</w:t>
      </w:r>
    </w:p>
    <w:p w14:paraId="5E07B1E6" w14:textId="77777777" w:rsidR="00CC3A07" w:rsidRDefault="00000000">
      <w:pPr>
        <w:pStyle w:val="BodyText"/>
      </w:pPr>
      <w:r>
        <w:rPr>
          <w:b/>
          <w:bCs/>
        </w:rPr>
        <w:t>Zurich Model alignment.</w:t>
      </w:r>
      <w:r>
        <w:t xml:space="preserve"> Our personality-to-behavior mapping approach is grounded in the Zurich Model of Social Motivation (</w:t>
      </w:r>
      <w:proofErr w:type="spellStart"/>
      <w:r>
        <w:t>Quirin</w:t>
      </w:r>
      <w:proofErr w:type="spellEnd"/>
      <w:r>
        <w:t xml:space="preserve">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14:paraId="6840BD0A" w14:textId="77777777" w:rsidR="00CC3A07" w:rsidRDefault="00000000">
      <w:pPr>
        <w:pStyle w:val="BodyText"/>
      </w:pPr>
      <w:r>
        <w:rPr>
          <w:b/>
          <w:bCs/>
        </w:rPr>
        <w:t>Dialog grounding and safety constraints.</w:t>
      </w:r>
      <w:r>
        <w:t xml:space="preserve"> 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p w14:paraId="16A10579" w14:textId="77777777" w:rsidR="00CC3A07" w:rsidRDefault="00000000">
      <w:pPr>
        <w:pStyle w:val="Heading3"/>
      </w:pPr>
      <w:bookmarkStart w:id="16" w:name="scope-and-application-context"/>
      <w:bookmarkStart w:id="17" w:name="_Toc210229042"/>
      <w:bookmarkEnd w:id="14"/>
      <w:r>
        <w:t>2.2 Scope and Application Context</w:t>
      </w:r>
      <w:bookmarkEnd w:id="17"/>
    </w:p>
    <w:p w14:paraId="3A5BA875" w14:textId="77777777" w:rsidR="00CC3A07" w:rsidRDefault="00000000">
      <w:pPr>
        <w:pStyle w:val="FirstParagraph"/>
      </w:pPr>
      <w:r>
        <w:rPr>
          <w:b/>
          <w:bCs/>
        </w:rPr>
        <w:t>Human-centered applications.</w:t>
      </w:r>
      <w:r>
        <w:t xml:space="preserve"> Our framework targets applications emphasizing personalization, empathy, and adaptive user interaction across diverse domains, specifically: mental health support, educational assistance, customer service </w:t>
      </w:r>
      <w:r>
        <w:lastRenderedPageBreak/>
        <w:t>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14:paraId="695A5E81" w14:textId="77777777" w:rsidR="00CC3A07" w:rsidRDefault="00000000">
      <w:pPr>
        <w:pStyle w:val="BodyText"/>
      </w:pPr>
      <w:r>
        <w:rPr>
          <w:b/>
          <w:bCs/>
        </w:rPr>
        <w:t>Technical scope.</w:t>
      </w:r>
      <w:r>
        <w:t xml:space="preserve"> 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14:paraId="4AE85813" w14:textId="77777777" w:rsidR="00CC3A07" w:rsidRDefault="00000000">
      <w:pPr>
        <w:pStyle w:val="BodyText"/>
      </w:pPr>
      <w:r>
        <w:rPr>
          <w:b/>
          <w:bCs/>
        </w:rPr>
        <w:t>Evaluation framework.</w:t>
      </w:r>
      <w: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14:paraId="4E87A93E" w14:textId="77777777" w:rsidR="00CC3A07" w:rsidRDefault="00172BCE">
      <w:r>
        <w:rPr>
          <w:noProof/>
        </w:rPr>
        <w:pict w14:anchorId="15728A8A">
          <v:rect id="_x0000_i1034" alt="" style="width:468pt;height:.05pt;mso-width-percent:0;mso-height-percent:0;mso-width-percent:0;mso-height-percent:0" o:hralign="center" o:hrstd="t" o:hr="t"/>
        </w:pict>
      </w:r>
    </w:p>
    <w:p w14:paraId="45748F48" w14:textId="77777777" w:rsidR="00CC3A07" w:rsidRDefault="00000000">
      <w:pPr>
        <w:pStyle w:val="Heading2"/>
      </w:pPr>
      <w:bookmarkStart w:id="18" w:name="research-questions"/>
      <w:bookmarkStart w:id="19" w:name="_Toc210229043"/>
      <w:bookmarkEnd w:id="12"/>
      <w:bookmarkEnd w:id="16"/>
      <w:r>
        <w:t>3. Research Questions</w:t>
      </w:r>
      <w:bookmarkEnd w:id="19"/>
    </w:p>
    <w:p w14:paraId="23A99C3E" w14:textId="77777777" w:rsidR="00CC3A07" w:rsidRDefault="00000000">
      <w:pPr>
        <w:pStyle w:val="Heading3"/>
      </w:pPr>
      <w:bookmarkStart w:id="20" w:name="primary-research-question"/>
      <w:bookmarkStart w:id="21" w:name="_Toc210229044"/>
      <w:r>
        <w:t>3.1 Primary Research Question</w:t>
      </w:r>
      <w:bookmarkEnd w:id="21"/>
    </w:p>
    <w:p w14:paraId="3CDBBD42" w14:textId="77777777" w:rsidR="00CC3A07" w:rsidRDefault="00000000">
      <w:pPr>
        <w:pStyle w:val="FirstParagraph"/>
      </w:pPr>
      <w:r>
        <w:t>How can an adaptive LLM-based chatbot employ real-time personality detection and Zurich Model-guided behavior regulation to improve conversational quality and user-aligned emotional support compared to non-adaptive baseline systems?</w:t>
      </w:r>
    </w:p>
    <w:p w14:paraId="54F8526F" w14:textId="77777777" w:rsidR="00CC3A07" w:rsidRDefault="00000000">
      <w:pPr>
        <w:pStyle w:val="BodyText"/>
      </w:pPr>
      <w:r>
        <w:t>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p w14:paraId="557F54C6" w14:textId="77777777" w:rsidR="00CC3A07" w:rsidRDefault="00000000">
      <w:pPr>
        <w:pStyle w:val="Heading3"/>
      </w:pPr>
      <w:bookmarkStart w:id="22" w:name="sub-research-questions"/>
      <w:bookmarkStart w:id="23" w:name="_Toc210229045"/>
      <w:bookmarkEnd w:id="20"/>
      <w:r>
        <w:t>3.2 Sub-Research Questions</w:t>
      </w:r>
      <w:bookmarkEnd w:id="23"/>
    </w:p>
    <w:p w14:paraId="10E411B7" w14:textId="77777777" w:rsidR="00CC3A07" w:rsidRDefault="00000000">
      <w:pPr>
        <w:pStyle w:val="FirstParagraph"/>
      </w:pPr>
      <w:r>
        <w:rPr>
          <w:b/>
          <w:bCs/>
        </w:rPr>
        <w:t>RQ1 - Detection Mechanisms:</w:t>
      </w:r>
      <w:r>
        <w:t xml:space="preserve"> What prompt strategies, response contracts, and inference procedures yield reliable per-turn OCEAN personality assessment in short dialogue contexts? This question examines the technical implementation of personality detection, including prompt engineering for JSON-structured responses, threshold-based discretization of continuous personality scores, and variance reduction techniques such as self-consistency sampling.</w:t>
      </w:r>
    </w:p>
    <w:p w14:paraId="18884E88" w14:textId="77777777" w:rsidR="00CC3A07" w:rsidRDefault="00000000">
      <w:pPr>
        <w:pStyle w:val="BodyText"/>
      </w:pPr>
      <w:r>
        <w:rPr>
          <w:b/>
          <w:bCs/>
        </w:rPr>
        <w:t>RQ2 - Regulation Strategies:</w:t>
      </w:r>
      <w:r>
        <w:t xml:space="preserve"> How should Zurich Model-aligned behavioral directives be composed and integrated to harmonize potentially conflicting personality trait signals </w:t>
      </w:r>
      <w:r>
        <w:lastRenderedPageBreak/>
        <w:t>without producing incoherent or contradictory conversational behaviors? This addresses the challenge of translating multiple personality dimensions into coherent, actionable guidance for response generation.</w:t>
      </w:r>
    </w:p>
    <w:p w14:paraId="403981F6" w14:textId="77777777" w:rsidR="00CC3A07" w:rsidRDefault="00000000">
      <w:pPr>
        <w:pStyle w:val="BodyText"/>
      </w:pPr>
      <w:r>
        <w:rPr>
          <w:b/>
          <w:bCs/>
        </w:rPr>
        <w:t>RQ3 - Evaluation Methodology:</w:t>
      </w:r>
      <w:r>
        <w:t xml:space="preserve"> Which scripted, blinded LLM-based evaluation procedures provide reliable and reproducible assessment of regulated versus baseline chatbot responses, and what bias control measures are necessary to ensure valid comparisons? This question focuses on developing robust assessment methodologies that can distinguish genuine improvements from evaluation artifacts.</w:t>
      </w:r>
    </w:p>
    <w:p w14:paraId="793B89F0" w14:textId="77777777" w:rsidR="00CC3A07" w:rsidRDefault="00000000">
      <w:pPr>
        <w:pStyle w:val="BodyText"/>
      </w:pPr>
      <w:r>
        <w:rPr>
          <w:b/>
          <w:bCs/>
        </w:rPr>
        <w:t>RQ4 - System Architecture:</w:t>
      </w:r>
      <w:r>
        <w:t xml:space="preserve"> What N8N workflow design optimally balances transparency, performance, and operational simplicity for the </w:t>
      </w:r>
      <w:proofErr w:type="spellStart"/>
      <w:r>
        <w:t>detect→regulate→generate</w:t>
      </w:r>
      <w:proofErr w:type="spellEnd"/>
      <w:r>
        <w:t xml:space="preserve"> pipeline while maintaining comprehensive audit trails and deterministic behavior? This examines the practical implementation considerations for deploying personality-aware systems in real-world contexts.</w:t>
      </w:r>
    </w:p>
    <w:p w14:paraId="7C27B8A4" w14:textId="77777777" w:rsidR="00CC3A07" w:rsidRDefault="00000000">
      <w:pPr>
        <w:pStyle w:val="BodyText"/>
      </w:pPr>
      <w:r>
        <w:rPr>
          <w:b/>
          <w:bCs/>
        </w:rPr>
        <w:t>RQ5 - Generalization and Limitations:</w:t>
      </w:r>
      <w:r>
        <w:t xml:space="preserve"> How do experimental results vary between extreme simulated personality profiles and more naturalistic dialogue patterns, and what fundamental limits emerge for transferring findings to live user interactions? This addresses the external validity of controlled experimental results and identifies key considerations for real-world deployment across human-centered applications.</w:t>
      </w:r>
    </w:p>
    <w:p w14:paraId="1AE3608B" w14:textId="77777777" w:rsidR="00CC3A07" w:rsidRDefault="00000000">
      <w:pPr>
        <w:pStyle w:val="Heading3"/>
      </w:pPr>
      <w:bookmarkStart w:id="24" w:name="mapping-to-methodology"/>
      <w:bookmarkStart w:id="25" w:name="_Toc210229046"/>
      <w:bookmarkEnd w:id="22"/>
      <w:r>
        <w:t>3.3 Mapping to Methodology</w:t>
      </w:r>
      <w:bookmarkEnd w:id="25"/>
    </w:p>
    <w:p w14:paraId="1FFB7CCE" w14:textId="77777777" w:rsidR="00CC3A07" w:rsidRDefault="00000000">
      <w:pPr>
        <w:pStyle w:val="FirstParagraph"/>
      </w:pPr>
      <w:r>
        <w:t>These research questions directly inform our methodological approach: RQ1-2 are validated through comprehensive per-turn logging, directive auditing, and outcome metric analysis; RQ3 through multi-run consistency testing and systematic bias controls; RQ4 through detailed workflow instrumentation and performance monitoring; and RQ5 through systematic variation of simulation scenarios and careful documentation of scope limitations.</w:t>
      </w:r>
    </w:p>
    <w:p w14:paraId="0DEFA92E" w14:textId="77777777" w:rsidR="00CC3A07" w:rsidRDefault="00172BCE">
      <w:r>
        <w:rPr>
          <w:noProof/>
        </w:rPr>
        <w:pict w14:anchorId="12F5BBA6">
          <v:rect id="_x0000_i1033" alt="" style="width:468pt;height:.05pt;mso-width-percent:0;mso-height-percent:0;mso-width-percent:0;mso-height-percent:0" o:hralign="center" o:hrstd="t" o:hr="t"/>
        </w:pict>
      </w:r>
    </w:p>
    <w:p w14:paraId="3E3A01FC" w14:textId="77777777" w:rsidR="00CC3A07" w:rsidRDefault="00000000">
      <w:pPr>
        <w:pStyle w:val="Heading2"/>
      </w:pPr>
      <w:bookmarkStart w:id="26" w:name="methodology"/>
      <w:bookmarkStart w:id="27" w:name="_Toc210229047"/>
      <w:bookmarkEnd w:id="18"/>
      <w:bookmarkEnd w:id="24"/>
      <w:r>
        <w:t>4. Methodology</w:t>
      </w:r>
      <w:bookmarkEnd w:id="27"/>
    </w:p>
    <w:p w14:paraId="526AE3D5" w14:textId="77777777" w:rsidR="00CC3A07" w:rsidRDefault="00000000">
      <w:pPr>
        <w:pStyle w:val="Heading3"/>
      </w:pPr>
      <w:bookmarkStart w:id="28" w:name="system-architecture-overview"/>
      <w:bookmarkStart w:id="29" w:name="_Toc210229048"/>
      <w:r>
        <w:t>4.1 System Architecture Overview</w:t>
      </w:r>
      <w:bookmarkEnd w:id="29"/>
    </w:p>
    <w:p w14:paraId="69B34090" w14:textId="77777777" w:rsidR="00CC3A07" w:rsidRDefault="00000000">
      <w:pPr>
        <w:pStyle w:val="FirstParagraph"/>
      </w:pPr>
      <w:r>
        <w:t>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14:paraId="1CC0BA84" w14:textId="77777777" w:rsidR="00CC3A07" w:rsidRDefault="00000000">
      <w:pPr>
        <w:pStyle w:val="BodyText"/>
      </w:pPr>
      <w:r>
        <w:rPr>
          <w:b/>
          <w:bCs/>
        </w:rPr>
        <w:t>Implemented Architecture:</w:t>
      </w:r>
    </w:p>
    <w:p w14:paraId="28C02A81" w14:textId="77777777" w:rsidR="00CC3A07" w:rsidRDefault="00000000">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lastRenderedPageBreak/>
        <w:t xml:space="preserve">Enhanced Generation → Verification &amp; Refinement → Save to PostgreSQL </w:t>
      </w:r>
      <w:r>
        <w:br/>
      </w:r>
      <w:r>
        <w:rPr>
          <w:rStyle w:val="VerbatimChar"/>
        </w:rPr>
        <w:t>(Sessions, Turns, Personality States) → Return API Response</w:t>
      </w:r>
    </w:p>
    <w:p w14:paraId="6F2B5474" w14:textId="77777777" w:rsidR="00CC3A07" w:rsidRDefault="00000000">
      <w:pPr>
        <w:pStyle w:val="FirstParagraph"/>
      </w:pPr>
      <w:r>
        <w:t>This production-ready architecture features: (</w:t>
      </w:r>
      <w:proofErr w:type="spellStart"/>
      <w:r>
        <w:t>i</w:t>
      </w:r>
      <w:proofErr w:type="spellEnd"/>
      <w:r>
        <w:t xml:space="preserve">) </w:t>
      </w:r>
      <w:r>
        <w:rPr>
          <w:b/>
          <w:bCs/>
        </w:rPr>
        <w:t>Exponential Moving Average (EMA) smoothing</w:t>
      </w:r>
      <w:r>
        <w:t xml:space="preserve"> (α=0.3) for temporal personality stability, (ii) </w:t>
      </w:r>
      <w:r>
        <w:rPr>
          <w:b/>
          <w:bCs/>
        </w:rPr>
        <w:t>PostgreSQL persistence</w:t>
      </w:r>
      <w:r>
        <w:t xml:space="preserve"> for longitudinal analysis across sessions, (iii) </w:t>
      </w:r>
      <w:r>
        <w:rPr>
          <w:b/>
          <w:bCs/>
        </w:rPr>
        <w:t>confidence-weighted updates</w:t>
      </w:r>
      <w:r>
        <w:t xml:space="preserve"> filtering low-certainty detections (threshold ≥0.4), (iv) </w:t>
      </w:r>
      <w:r>
        <w:rPr>
          <w:b/>
          <w:bCs/>
        </w:rPr>
        <w:t>Zurich Model-aligned regulation</w:t>
      </w:r>
      <w:r>
        <w:t xml:space="preserve"> mapping continuous OCEAN values to motivational directives, and (v) comprehensive audit trails with node-level logging for reproducibility and quality assurance.</w:t>
      </w:r>
    </w:p>
    <w:p w14:paraId="6C53CBD1" w14:textId="77777777" w:rsidR="00CC3A07" w:rsidRDefault="00000000">
      <w:pPr>
        <w:pStyle w:val="Heading3"/>
      </w:pPr>
      <w:bookmarkStart w:id="30" w:name="n8n-workflow-implementation"/>
      <w:bookmarkStart w:id="31" w:name="_Toc210229049"/>
      <w:bookmarkEnd w:id="28"/>
      <w:r>
        <w:t>4.2 N8N Workflow Implementation</w:t>
      </w:r>
      <w:bookmarkEnd w:id="31"/>
    </w:p>
    <w:p w14:paraId="65BEFD7F" w14:textId="77777777" w:rsidR="00CC3A07" w:rsidRDefault="00000000">
      <w:pPr>
        <w:pStyle w:val="FirstParagraph"/>
      </w:pPr>
      <w:r>
        <w:rPr>
          <w:b/>
          <w:bCs/>
        </w:rPr>
        <w:t>Figure 1. N8N Production Workflow Architecture</w:t>
      </w:r>
    </w:p>
    <w:p w14:paraId="6B0FD29E" w14:textId="77777777" w:rsidR="00CC3A07" w:rsidRDefault="00000000">
      <w:pPr>
        <w:pStyle w:val="SourceCode"/>
      </w:pPr>
      <w:r>
        <w:rPr>
          <w:rStyle w:val="VerbatimChar"/>
        </w:rPr>
        <w:t>[Webhook: POST Zurich] → [Enhanced Ingest] → [Load Previous State (PostgreSQL)]</w:t>
      </w:r>
      <w:r>
        <w:br/>
      </w:r>
      <w:r>
        <w:rPr>
          <w:rStyle w:val="VerbatimChar"/>
        </w:rPr>
        <w:t xml:space="preserve">                                                           ↓</w:t>
      </w:r>
      <w:r>
        <w:br/>
      </w:r>
      <w:r>
        <w:rPr>
          <w:rStyle w:val="VerbatimChar"/>
        </w:rPr>
        <w:t>[Combine Inputs] ← ─ ─ ─ ─ ─ ─ ─ ─ ─ ─ ─ ─ ─ ─ ─ ─ ─ ─ ┘</w:t>
      </w:r>
      <w:r>
        <w:br/>
      </w:r>
      <w:r>
        <w:rPr>
          <w:rStyle w:val="VerbatimChar"/>
        </w:rPr>
        <w:t xml:space="preserve">       ↓</w:t>
      </w:r>
      <w:r>
        <w:br/>
      </w:r>
      <w:r>
        <w:rPr>
          <w:rStyle w:val="VerbatimChar"/>
        </w:rPr>
        <w:t>[Merge Previous State] → [Zurich Model Detection (GPT-4 + EMA)]</w:t>
      </w:r>
      <w:r>
        <w:br/>
      </w:r>
      <w:r>
        <w:rPr>
          <w:rStyle w:val="VerbatimChar"/>
        </w:rPr>
        <w:t xml:space="preserve">       ↓</w:t>
      </w:r>
      <w:r>
        <w:br/>
      </w:r>
      <w:r>
        <w:rPr>
          <w:rStyle w:val="VerbatimChar"/>
        </w:rPr>
        <w:t>[Enhanced Regulation (Directive Mapping)] → [Enhanced Generation (GPT-4)]</w:t>
      </w:r>
      <w:r>
        <w:br/>
      </w:r>
      <w:r>
        <w:rPr>
          <w:rStyle w:val="VerbatimChar"/>
        </w:rPr>
        <w:t xml:space="preserve">       ↓</w:t>
      </w:r>
      <w:r>
        <w:br/>
      </w:r>
      <w:r>
        <w:rPr>
          <w:rStyle w:val="VerbatimChar"/>
        </w:rPr>
        <w:t>[Verification &amp; Refinement] → [Save Session (PostgreSQL)]</w:t>
      </w:r>
      <w:r>
        <w:br/>
      </w:r>
      <w:r>
        <w:rPr>
          <w:rStyle w:val="VerbatimChar"/>
        </w:rPr>
        <w:t xml:space="preserve">       ↓                              ↓</w:t>
      </w:r>
      <w:r>
        <w:br/>
      </w:r>
      <w:r>
        <w:rPr>
          <w:rStyle w:val="VerbatimChar"/>
        </w:rPr>
        <w:t>[Return API Response] ← ─ ─ ─ [Save Turns &amp; States (PostgreSQL)]</w:t>
      </w:r>
    </w:p>
    <w:p w14:paraId="590FDD4D" w14:textId="77777777" w:rsidR="00CC3A07" w:rsidRDefault="00000000">
      <w:pPr>
        <w:pStyle w:val="FirstParagraph"/>
      </w:pPr>
      <w:r>
        <w:rPr>
          <w:i/>
          <w:iCs/>
        </w:rPr>
        <w:t xml:space="preserve">Source: </w:t>
      </w:r>
      <w:r>
        <w:rPr>
          <w:rStyle w:val="VerbatimChar"/>
          <w:i/>
          <w:iCs/>
        </w:rPr>
        <w:t>preliminary-studies/w9-Technical-Specifications/MVP/Phase-1/workflows/phase1-2-postgres-manual.json</w:t>
      </w:r>
    </w:p>
    <w:p w14:paraId="50A9AE03" w14:textId="77777777" w:rsidR="00CC3A07" w:rsidRDefault="00000000">
      <w:pPr>
        <w:pStyle w:val="BodyText"/>
      </w:pPr>
      <w:r>
        <w:rPr>
          <w:b/>
          <w:bCs/>
        </w:rPr>
        <w:t>Table 1. N8N Node Specifications and Contracts</w:t>
      </w:r>
    </w:p>
    <w:tbl>
      <w:tblPr>
        <w:tblStyle w:val="Table"/>
        <w:tblW w:w="5000" w:type="pct"/>
        <w:tblLayout w:type="fixed"/>
        <w:tblLook w:val="0020" w:firstRow="1" w:lastRow="0" w:firstColumn="0" w:lastColumn="0" w:noHBand="0" w:noVBand="0"/>
      </w:tblPr>
      <w:tblGrid>
        <w:gridCol w:w="1083"/>
        <w:gridCol w:w="1084"/>
        <w:gridCol w:w="1626"/>
        <w:gridCol w:w="2711"/>
        <w:gridCol w:w="3072"/>
      </w:tblGrid>
      <w:tr w:rsidR="00CC3A07" w14:paraId="2229EB08" w14:textId="77777777" w:rsidTr="00CC3A07">
        <w:trPr>
          <w:cnfStyle w:val="100000000000" w:firstRow="1" w:lastRow="0" w:firstColumn="0" w:lastColumn="0" w:oddVBand="0" w:evenVBand="0" w:oddHBand="0" w:evenHBand="0" w:firstRowFirstColumn="0" w:firstRowLastColumn="0" w:lastRowFirstColumn="0" w:lastRowLastColumn="0"/>
          <w:tblHeader/>
        </w:trPr>
        <w:tc>
          <w:tcPr>
            <w:tcW w:w="896" w:type="dxa"/>
          </w:tcPr>
          <w:p w14:paraId="1885772B" w14:textId="77777777" w:rsidR="00CC3A07" w:rsidRDefault="00000000">
            <w:pPr>
              <w:pStyle w:val="Compact"/>
            </w:pPr>
            <w:r>
              <w:t>Node</w:t>
            </w:r>
          </w:p>
        </w:tc>
        <w:tc>
          <w:tcPr>
            <w:tcW w:w="896" w:type="dxa"/>
          </w:tcPr>
          <w:p w14:paraId="53396A70" w14:textId="77777777" w:rsidR="00CC3A07" w:rsidRDefault="00000000">
            <w:pPr>
              <w:pStyle w:val="Compact"/>
            </w:pPr>
            <w:r>
              <w:t>Type</w:t>
            </w:r>
          </w:p>
        </w:tc>
        <w:tc>
          <w:tcPr>
            <w:tcW w:w="1344" w:type="dxa"/>
          </w:tcPr>
          <w:p w14:paraId="5CB51EE8" w14:textId="77777777" w:rsidR="00CC3A07" w:rsidRDefault="00000000">
            <w:pPr>
              <w:pStyle w:val="Compact"/>
            </w:pPr>
            <w:r>
              <w:t>Purpose</w:t>
            </w:r>
          </w:p>
        </w:tc>
        <w:tc>
          <w:tcPr>
            <w:tcW w:w="2241" w:type="dxa"/>
          </w:tcPr>
          <w:p w14:paraId="2B6F8A6A" w14:textId="77777777" w:rsidR="00CC3A07" w:rsidRDefault="00000000">
            <w:pPr>
              <w:pStyle w:val="Compact"/>
            </w:pPr>
            <w:r>
              <w:t>Input Contract</w:t>
            </w:r>
          </w:p>
        </w:tc>
        <w:tc>
          <w:tcPr>
            <w:tcW w:w="2540" w:type="dxa"/>
          </w:tcPr>
          <w:p w14:paraId="711DE011" w14:textId="77777777" w:rsidR="00CC3A07" w:rsidRDefault="00000000">
            <w:pPr>
              <w:pStyle w:val="Compact"/>
            </w:pPr>
            <w:r>
              <w:t>Output Contract</w:t>
            </w:r>
          </w:p>
        </w:tc>
      </w:tr>
      <w:tr w:rsidR="00CC3A07" w14:paraId="4D4FADD8" w14:textId="77777777">
        <w:tc>
          <w:tcPr>
            <w:tcW w:w="896" w:type="dxa"/>
          </w:tcPr>
          <w:p w14:paraId="3D2A5950" w14:textId="77777777" w:rsidR="00CC3A07" w:rsidRDefault="00000000">
            <w:pPr>
              <w:pStyle w:val="Compact"/>
            </w:pPr>
            <w:r>
              <w:t>Webhook Trigger</w:t>
            </w:r>
          </w:p>
        </w:tc>
        <w:tc>
          <w:tcPr>
            <w:tcW w:w="896" w:type="dxa"/>
          </w:tcPr>
          <w:p w14:paraId="1CB12FE0" w14:textId="77777777" w:rsidR="00CC3A07" w:rsidRDefault="00000000">
            <w:pPr>
              <w:pStyle w:val="Compact"/>
            </w:pPr>
            <w:r>
              <w:t>N8N Webhook</w:t>
            </w:r>
          </w:p>
        </w:tc>
        <w:tc>
          <w:tcPr>
            <w:tcW w:w="1344" w:type="dxa"/>
          </w:tcPr>
          <w:p w14:paraId="548667BC" w14:textId="77777777" w:rsidR="00CC3A07" w:rsidRDefault="00000000">
            <w:pPr>
              <w:pStyle w:val="Compact"/>
            </w:pPr>
            <w:r>
              <w:t>Accept POST requests</w:t>
            </w:r>
          </w:p>
        </w:tc>
        <w:tc>
          <w:tcPr>
            <w:tcW w:w="2241" w:type="dxa"/>
          </w:tcPr>
          <w:p w14:paraId="43467C73" w14:textId="77777777" w:rsidR="00CC3A07" w:rsidRDefault="00000000">
            <w:pPr>
              <w:pStyle w:val="Compact"/>
            </w:pPr>
            <w:r>
              <w:rPr>
                <w:rStyle w:val="VerbatimChar"/>
              </w:rPr>
              <w:t>{</w:t>
            </w:r>
            <w:proofErr w:type="spellStart"/>
            <w:r>
              <w:rPr>
                <w:rStyle w:val="VerbatimChar"/>
              </w:rPr>
              <w:t>session_id</w:t>
            </w:r>
            <w:proofErr w:type="spellEnd"/>
            <w:r>
              <w:rPr>
                <w:rStyle w:val="VerbatimChar"/>
              </w:rPr>
              <w:t xml:space="preserve">, message, </w:t>
            </w:r>
            <w:proofErr w:type="spellStart"/>
            <w:r>
              <w:rPr>
                <w:rStyle w:val="VerbatimChar"/>
              </w:rPr>
              <w:t>turn_index</w:t>
            </w:r>
            <w:proofErr w:type="spellEnd"/>
            <w:r>
              <w:rPr>
                <w:rStyle w:val="VerbatimChar"/>
              </w:rPr>
              <w:t>}</w:t>
            </w:r>
          </w:p>
        </w:tc>
        <w:tc>
          <w:tcPr>
            <w:tcW w:w="2540" w:type="dxa"/>
          </w:tcPr>
          <w:p w14:paraId="022129DD" w14:textId="77777777" w:rsidR="00CC3A07" w:rsidRDefault="00000000">
            <w:pPr>
              <w:pStyle w:val="Compact"/>
            </w:pPr>
            <w:r>
              <w:t>Execution context</w:t>
            </w:r>
          </w:p>
        </w:tc>
      </w:tr>
      <w:tr w:rsidR="00CC3A07" w14:paraId="10A64558" w14:textId="77777777">
        <w:tc>
          <w:tcPr>
            <w:tcW w:w="896" w:type="dxa"/>
          </w:tcPr>
          <w:p w14:paraId="04CD17E8" w14:textId="77777777" w:rsidR="00CC3A07" w:rsidRDefault="00000000">
            <w:pPr>
              <w:pStyle w:val="Compact"/>
            </w:pPr>
            <w:r>
              <w:t>Enhanced Ingest</w:t>
            </w:r>
          </w:p>
        </w:tc>
        <w:tc>
          <w:tcPr>
            <w:tcW w:w="896" w:type="dxa"/>
          </w:tcPr>
          <w:p w14:paraId="4B1AE0FE" w14:textId="77777777" w:rsidR="00CC3A07" w:rsidRDefault="00000000">
            <w:pPr>
              <w:pStyle w:val="Compact"/>
            </w:pPr>
            <w:r>
              <w:t>Code</w:t>
            </w:r>
          </w:p>
        </w:tc>
        <w:tc>
          <w:tcPr>
            <w:tcW w:w="1344" w:type="dxa"/>
          </w:tcPr>
          <w:p w14:paraId="61365593" w14:textId="77777777" w:rsidR="00CC3A07" w:rsidRDefault="00000000">
            <w:pPr>
              <w:pStyle w:val="Compact"/>
            </w:pPr>
            <w:r>
              <w:t>Normalize input, validate session</w:t>
            </w:r>
          </w:p>
        </w:tc>
        <w:tc>
          <w:tcPr>
            <w:tcW w:w="2241" w:type="dxa"/>
          </w:tcPr>
          <w:p w14:paraId="7C7DD86B" w14:textId="77777777" w:rsidR="00CC3A07" w:rsidRDefault="00000000">
            <w:pPr>
              <w:pStyle w:val="Compact"/>
            </w:pPr>
            <w:r>
              <w:t>Input payload</w:t>
            </w:r>
          </w:p>
        </w:tc>
        <w:tc>
          <w:tcPr>
            <w:tcW w:w="2540" w:type="dxa"/>
          </w:tcPr>
          <w:p w14:paraId="02E46FEB" w14:textId="77777777" w:rsidR="00CC3A07"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clean_msg</w:t>
            </w:r>
            <w:proofErr w:type="spellEnd"/>
            <w:r>
              <w:rPr>
                <w:rStyle w:val="VerbatimChar"/>
              </w:rPr>
              <w:t xml:space="preserve">, </w:t>
            </w:r>
            <w:proofErr w:type="spellStart"/>
            <w:r>
              <w:rPr>
                <w:rStyle w:val="VerbatimChar"/>
              </w:rPr>
              <w:t>turn_index</w:t>
            </w:r>
            <w:proofErr w:type="spellEnd"/>
            <w:r>
              <w:rPr>
                <w:rStyle w:val="VerbatimChar"/>
              </w:rPr>
              <w:t xml:space="preserve">, </w:t>
            </w:r>
            <w:proofErr w:type="spellStart"/>
            <w:r>
              <w:rPr>
                <w:rStyle w:val="VerbatimChar"/>
              </w:rPr>
              <w:t>conversation_context</w:t>
            </w:r>
            <w:proofErr w:type="spellEnd"/>
            <w:r>
              <w:rPr>
                <w:rStyle w:val="VerbatimChar"/>
              </w:rPr>
              <w:t>}</w:t>
            </w:r>
          </w:p>
        </w:tc>
      </w:tr>
      <w:tr w:rsidR="00CC3A07" w14:paraId="730F77FA" w14:textId="77777777">
        <w:tc>
          <w:tcPr>
            <w:tcW w:w="896" w:type="dxa"/>
          </w:tcPr>
          <w:p w14:paraId="55BEF293" w14:textId="77777777" w:rsidR="00CC3A07" w:rsidRDefault="00000000">
            <w:pPr>
              <w:pStyle w:val="Compact"/>
            </w:pPr>
            <w:r>
              <w:t>Load Previous State</w:t>
            </w:r>
          </w:p>
        </w:tc>
        <w:tc>
          <w:tcPr>
            <w:tcW w:w="896" w:type="dxa"/>
          </w:tcPr>
          <w:p w14:paraId="196CC553" w14:textId="77777777" w:rsidR="00CC3A07" w:rsidRDefault="00000000">
            <w:pPr>
              <w:pStyle w:val="Compact"/>
            </w:pPr>
            <w:r>
              <w:t>PostgreSQL</w:t>
            </w:r>
          </w:p>
        </w:tc>
        <w:tc>
          <w:tcPr>
            <w:tcW w:w="1344" w:type="dxa"/>
          </w:tcPr>
          <w:p w14:paraId="7CDAC569" w14:textId="77777777" w:rsidR="00CC3A07" w:rsidRDefault="00000000">
            <w:pPr>
              <w:pStyle w:val="Compact"/>
            </w:pPr>
            <w:r>
              <w:t>Retrieve last personality state</w:t>
            </w:r>
          </w:p>
        </w:tc>
        <w:tc>
          <w:tcPr>
            <w:tcW w:w="2241" w:type="dxa"/>
          </w:tcPr>
          <w:p w14:paraId="6FD43930" w14:textId="77777777" w:rsidR="00CC3A07" w:rsidRDefault="00000000">
            <w:pPr>
              <w:pStyle w:val="Compact"/>
            </w:pPr>
            <w:r>
              <w:rPr>
                <w:rStyle w:val="VerbatimChar"/>
              </w:rPr>
              <w:t>{</w:t>
            </w:r>
            <w:proofErr w:type="spellStart"/>
            <w:r>
              <w:rPr>
                <w:rStyle w:val="VerbatimChar"/>
              </w:rPr>
              <w:t>session_id</w:t>
            </w:r>
            <w:proofErr w:type="spellEnd"/>
            <w:r>
              <w:rPr>
                <w:rStyle w:val="VerbatimChar"/>
              </w:rPr>
              <w:t>}</w:t>
            </w:r>
          </w:p>
        </w:tc>
        <w:tc>
          <w:tcPr>
            <w:tcW w:w="2540" w:type="dxa"/>
          </w:tcPr>
          <w:p w14:paraId="3BA2E3F1" w14:textId="77777777" w:rsidR="00CC3A07" w:rsidRDefault="00000000">
            <w:pPr>
              <w:pStyle w:val="Compact"/>
            </w:pPr>
            <w:r>
              <w:rPr>
                <w:rStyle w:val="VerbatimChar"/>
              </w:rPr>
              <w:t>{ocean: {</w:t>
            </w:r>
            <w:proofErr w:type="gramStart"/>
            <w:r>
              <w:rPr>
                <w:rStyle w:val="VerbatimChar"/>
              </w:rPr>
              <w:t>O,C</w:t>
            </w:r>
            <w:proofErr w:type="gramEnd"/>
            <w:r>
              <w:rPr>
                <w:rStyle w:val="VerbatimChar"/>
              </w:rPr>
              <w:t>,E,A,N}, confidence: {...}, stable}</w:t>
            </w:r>
            <w:r>
              <w:t xml:space="preserve"> or empty</w:t>
            </w:r>
          </w:p>
        </w:tc>
      </w:tr>
      <w:tr w:rsidR="00CC3A07" w14:paraId="139EB265" w14:textId="77777777">
        <w:tc>
          <w:tcPr>
            <w:tcW w:w="896" w:type="dxa"/>
          </w:tcPr>
          <w:p w14:paraId="337AB373" w14:textId="77777777" w:rsidR="00CC3A07" w:rsidRDefault="00000000">
            <w:pPr>
              <w:pStyle w:val="Compact"/>
            </w:pPr>
            <w:r>
              <w:t>Combine Inputs</w:t>
            </w:r>
          </w:p>
        </w:tc>
        <w:tc>
          <w:tcPr>
            <w:tcW w:w="896" w:type="dxa"/>
          </w:tcPr>
          <w:p w14:paraId="0542FF8C" w14:textId="77777777" w:rsidR="00CC3A07" w:rsidRDefault="00000000">
            <w:pPr>
              <w:pStyle w:val="Compact"/>
            </w:pPr>
            <w:r>
              <w:t>Merge</w:t>
            </w:r>
          </w:p>
        </w:tc>
        <w:tc>
          <w:tcPr>
            <w:tcW w:w="1344" w:type="dxa"/>
          </w:tcPr>
          <w:p w14:paraId="76525D3F" w14:textId="77777777" w:rsidR="00CC3A07" w:rsidRDefault="00000000">
            <w:pPr>
              <w:pStyle w:val="Compact"/>
            </w:pPr>
            <w:r>
              <w:t>Wait for both inputs</w:t>
            </w:r>
          </w:p>
        </w:tc>
        <w:tc>
          <w:tcPr>
            <w:tcW w:w="2241" w:type="dxa"/>
          </w:tcPr>
          <w:p w14:paraId="50D02D5A" w14:textId="77777777" w:rsidR="00CC3A07" w:rsidRDefault="00000000">
            <w:pPr>
              <w:pStyle w:val="Compact"/>
            </w:pPr>
            <w:r>
              <w:t>Enhanced Ingest + PostgreSQL outputs</w:t>
            </w:r>
          </w:p>
        </w:tc>
        <w:tc>
          <w:tcPr>
            <w:tcW w:w="2540" w:type="dxa"/>
          </w:tcPr>
          <w:p w14:paraId="5D68AC16" w14:textId="77777777" w:rsidR="00CC3A07" w:rsidRDefault="00000000">
            <w:pPr>
              <w:pStyle w:val="Compact"/>
            </w:pPr>
            <w:r>
              <w:t>Combined data object</w:t>
            </w:r>
          </w:p>
        </w:tc>
      </w:tr>
      <w:tr w:rsidR="00CC3A07" w14:paraId="78A73212" w14:textId="77777777">
        <w:tc>
          <w:tcPr>
            <w:tcW w:w="896" w:type="dxa"/>
          </w:tcPr>
          <w:p w14:paraId="4A2E7D78" w14:textId="77777777" w:rsidR="00CC3A07" w:rsidRDefault="00000000">
            <w:pPr>
              <w:pStyle w:val="Compact"/>
            </w:pPr>
            <w:r>
              <w:t>Merge Previou</w:t>
            </w:r>
            <w:r>
              <w:lastRenderedPageBreak/>
              <w:t>s State</w:t>
            </w:r>
          </w:p>
        </w:tc>
        <w:tc>
          <w:tcPr>
            <w:tcW w:w="896" w:type="dxa"/>
          </w:tcPr>
          <w:p w14:paraId="749047F2" w14:textId="77777777" w:rsidR="00CC3A07" w:rsidRDefault="00000000">
            <w:pPr>
              <w:pStyle w:val="Compact"/>
            </w:pPr>
            <w:r>
              <w:lastRenderedPageBreak/>
              <w:t>Code</w:t>
            </w:r>
          </w:p>
        </w:tc>
        <w:tc>
          <w:tcPr>
            <w:tcW w:w="1344" w:type="dxa"/>
          </w:tcPr>
          <w:p w14:paraId="5E250992" w14:textId="77777777" w:rsidR="00CC3A07" w:rsidRDefault="00000000">
            <w:pPr>
              <w:pStyle w:val="Compact"/>
            </w:pPr>
            <w:r>
              <w:t xml:space="preserve">Merge current + </w:t>
            </w:r>
            <w:r>
              <w:lastRenderedPageBreak/>
              <w:t>previous</w:t>
            </w:r>
          </w:p>
        </w:tc>
        <w:tc>
          <w:tcPr>
            <w:tcW w:w="2241" w:type="dxa"/>
          </w:tcPr>
          <w:p w14:paraId="4DED0D37" w14:textId="77777777" w:rsidR="00CC3A07" w:rsidRDefault="00000000">
            <w:pPr>
              <w:pStyle w:val="Compact"/>
            </w:pPr>
            <w:r>
              <w:lastRenderedPageBreak/>
              <w:t>Combined inputs</w:t>
            </w:r>
          </w:p>
        </w:tc>
        <w:tc>
          <w:tcPr>
            <w:tcW w:w="2540" w:type="dxa"/>
          </w:tcPr>
          <w:p w14:paraId="1A20D565" w14:textId="77777777" w:rsidR="00CC3A07" w:rsidRDefault="00000000">
            <w:pPr>
              <w:pStyle w:val="Compact"/>
            </w:pPr>
            <w:r>
              <w:rPr>
                <w:rStyle w:val="VerbatimChar"/>
              </w:rPr>
              <w:t>{</w:t>
            </w:r>
            <w:proofErr w:type="spellStart"/>
            <w:r>
              <w:rPr>
                <w:rStyle w:val="VerbatimChar"/>
              </w:rPr>
              <w:t>inputData</w:t>
            </w:r>
            <w:proofErr w:type="spellEnd"/>
            <w:r>
              <w:rPr>
                <w:rStyle w:val="VerbatimChar"/>
              </w:rPr>
              <w:t xml:space="preserve"> + </w:t>
            </w:r>
            <w:proofErr w:type="spellStart"/>
            <w:r>
              <w:rPr>
                <w:rStyle w:val="VerbatimChar"/>
              </w:rPr>
              <w:t>previous_state</w:t>
            </w:r>
            <w:proofErr w:type="spellEnd"/>
            <w:r>
              <w:rPr>
                <w:rStyle w:val="VerbatimChar"/>
              </w:rPr>
              <w:t>}</w:t>
            </w:r>
          </w:p>
        </w:tc>
      </w:tr>
      <w:tr w:rsidR="00CC3A07" w14:paraId="1A12DF8E" w14:textId="77777777">
        <w:tc>
          <w:tcPr>
            <w:tcW w:w="896" w:type="dxa"/>
          </w:tcPr>
          <w:p w14:paraId="4138C716" w14:textId="77777777" w:rsidR="00CC3A07" w:rsidRDefault="00000000">
            <w:pPr>
              <w:pStyle w:val="Compact"/>
            </w:pPr>
            <w:r>
              <w:t>Zurich Model Detection</w:t>
            </w:r>
          </w:p>
        </w:tc>
        <w:tc>
          <w:tcPr>
            <w:tcW w:w="896" w:type="dxa"/>
          </w:tcPr>
          <w:p w14:paraId="3A3A7C39" w14:textId="77777777" w:rsidR="00CC3A07" w:rsidRDefault="00000000">
            <w:pPr>
              <w:pStyle w:val="Compact"/>
            </w:pPr>
            <w:r>
              <w:t>Code/HTTP</w:t>
            </w:r>
          </w:p>
        </w:tc>
        <w:tc>
          <w:tcPr>
            <w:tcW w:w="1344" w:type="dxa"/>
          </w:tcPr>
          <w:p w14:paraId="70BC5964" w14:textId="77777777" w:rsidR="00CC3A07" w:rsidRDefault="00000000">
            <w:pPr>
              <w:pStyle w:val="Compact"/>
            </w:pPr>
            <w:r>
              <w:t>GPT-4 personality detection + EMA</w:t>
            </w:r>
          </w:p>
        </w:tc>
        <w:tc>
          <w:tcPr>
            <w:tcW w:w="2241" w:type="dxa"/>
          </w:tcPr>
          <w:p w14:paraId="04BE447F" w14:textId="77777777" w:rsidR="00CC3A07" w:rsidRDefault="00000000">
            <w:pPr>
              <w:pStyle w:val="Compact"/>
            </w:pPr>
            <w:r>
              <w:t>Context + previous state</w:t>
            </w:r>
          </w:p>
        </w:tc>
        <w:tc>
          <w:tcPr>
            <w:tcW w:w="2540" w:type="dxa"/>
          </w:tcPr>
          <w:p w14:paraId="125676A9" w14:textId="77777777" w:rsidR="00CC3A07" w:rsidRDefault="00000000">
            <w:pPr>
              <w:pStyle w:val="Compact"/>
            </w:pPr>
            <w:r>
              <w:rPr>
                <w:rStyle w:val="VerbatimChar"/>
              </w:rPr>
              <w:t>{ocean: {</w:t>
            </w:r>
            <w:proofErr w:type="gramStart"/>
            <w:r>
              <w:rPr>
                <w:rStyle w:val="VerbatimChar"/>
              </w:rPr>
              <w:t>O,C</w:t>
            </w:r>
            <w:proofErr w:type="gramEnd"/>
            <w:r>
              <w:rPr>
                <w:rStyle w:val="VerbatimChar"/>
              </w:rPr>
              <w:t>,E,A,N ∈ [-1.0,1.0]}, confidence: {...}, stable}</w:t>
            </w:r>
          </w:p>
        </w:tc>
      </w:tr>
      <w:tr w:rsidR="00CC3A07" w14:paraId="0ABA470F" w14:textId="77777777">
        <w:tc>
          <w:tcPr>
            <w:tcW w:w="896" w:type="dxa"/>
          </w:tcPr>
          <w:p w14:paraId="6116F9DD" w14:textId="77777777" w:rsidR="00CC3A07" w:rsidRDefault="00000000">
            <w:pPr>
              <w:pStyle w:val="Compact"/>
            </w:pPr>
            <w:r>
              <w:t>Enhanced Regulation</w:t>
            </w:r>
          </w:p>
        </w:tc>
        <w:tc>
          <w:tcPr>
            <w:tcW w:w="896" w:type="dxa"/>
          </w:tcPr>
          <w:p w14:paraId="497C84BA" w14:textId="77777777" w:rsidR="00CC3A07" w:rsidRDefault="00000000">
            <w:pPr>
              <w:pStyle w:val="Compact"/>
            </w:pPr>
            <w:r>
              <w:t>Function</w:t>
            </w:r>
          </w:p>
        </w:tc>
        <w:tc>
          <w:tcPr>
            <w:tcW w:w="1344" w:type="dxa"/>
          </w:tcPr>
          <w:p w14:paraId="48FCAD8F" w14:textId="77777777" w:rsidR="00CC3A07" w:rsidRDefault="00000000">
            <w:pPr>
              <w:pStyle w:val="Compact"/>
            </w:pPr>
            <w:r>
              <w:t>Map continuous traits to directives</w:t>
            </w:r>
          </w:p>
        </w:tc>
        <w:tc>
          <w:tcPr>
            <w:tcW w:w="2241" w:type="dxa"/>
          </w:tcPr>
          <w:p w14:paraId="209B268F" w14:textId="77777777" w:rsidR="00CC3A07" w:rsidRDefault="00000000">
            <w:pPr>
              <w:pStyle w:val="Compact"/>
            </w:pPr>
            <w:r>
              <w:rPr>
                <w:rStyle w:val="VerbatimChar"/>
              </w:rPr>
              <w:t>{ocean, confidence, stable}</w:t>
            </w:r>
          </w:p>
        </w:tc>
        <w:tc>
          <w:tcPr>
            <w:tcW w:w="2540" w:type="dxa"/>
          </w:tcPr>
          <w:p w14:paraId="7B230D18" w14:textId="77777777" w:rsidR="00CC3A07" w:rsidRDefault="00000000">
            <w:pPr>
              <w:pStyle w:val="Compact"/>
            </w:pPr>
            <w:r>
              <w:rPr>
                <w:rStyle w:val="VerbatimChar"/>
              </w:rPr>
              <w:t xml:space="preserve">{directives: [...], </w:t>
            </w:r>
            <w:proofErr w:type="spellStart"/>
            <w:r>
              <w:rPr>
                <w:rStyle w:val="VerbatimChar"/>
              </w:rPr>
              <w:t>policy_plan</w:t>
            </w:r>
            <w:proofErr w:type="spellEnd"/>
            <w:r>
              <w:rPr>
                <w:rStyle w:val="VerbatimChar"/>
              </w:rPr>
              <w:t>: [...]}</w:t>
            </w:r>
          </w:p>
        </w:tc>
      </w:tr>
      <w:tr w:rsidR="00CC3A07" w14:paraId="143C77C9" w14:textId="77777777">
        <w:tc>
          <w:tcPr>
            <w:tcW w:w="896" w:type="dxa"/>
          </w:tcPr>
          <w:p w14:paraId="2744CF4F" w14:textId="77777777" w:rsidR="00CC3A07" w:rsidRDefault="00000000">
            <w:pPr>
              <w:pStyle w:val="Compact"/>
            </w:pPr>
            <w:r>
              <w:t>Enhanced Generation</w:t>
            </w:r>
          </w:p>
        </w:tc>
        <w:tc>
          <w:tcPr>
            <w:tcW w:w="896" w:type="dxa"/>
          </w:tcPr>
          <w:p w14:paraId="15D1E0C5" w14:textId="77777777" w:rsidR="00CC3A07" w:rsidRDefault="00000000">
            <w:pPr>
              <w:pStyle w:val="Compact"/>
            </w:pPr>
            <w:r>
              <w:t>Code/HTTP</w:t>
            </w:r>
          </w:p>
        </w:tc>
        <w:tc>
          <w:tcPr>
            <w:tcW w:w="1344" w:type="dxa"/>
          </w:tcPr>
          <w:p w14:paraId="2FA89B97" w14:textId="77777777" w:rsidR="00CC3A07" w:rsidRDefault="00000000">
            <w:pPr>
              <w:pStyle w:val="Compact"/>
            </w:pPr>
            <w:r>
              <w:t>GPT-4 regulated response</w:t>
            </w:r>
          </w:p>
        </w:tc>
        <w:tc>
          <w:tcPr>
            <w:tcW w:w="2241" w:type="dxa"/>
          </w:tcPr>
          <w:p w14:paraId="7265C845" w14:textId="77777777" w:rsidR="00CC3A07" w:rsidRDefault="00000000">
            <w:pPr>
              <w:pStyle w:val="Compact"/>
            </w:pPr>
            <w:r>
              <w:rPr>
                <w:rStyle w:val="VerbatimChar"/>
              </w:rPr>
              <w:t xml:space="preserve">{directives, </w:t>
            </w:r>
            <w:proofErr w:type="spellStart"/>
            <w:r>
              <w:rPr>
                <w:rStyle w:val="VerbatimChar"/>
              </w:rPr>
              <w:t>policy_plan</w:t>
            </w:r>
            <w:proofErr w:type="spellEnd"/>
            <w:r>
              <w:rPr>
                <w:rStyle w:val="VerbatimChar"/>
              </w:rPr>
              <w:t>, context}</w:t>
            </w:r>
          </w:p>
        </w:tc>
        <w:tc>
          <w:tcPr>
            <w:tcW w:w="2540" w:type="dxa"/>
          </w:tcPr>
          <w:p w14:paraId="45C0E5CB" w14:textId="77777777" w:rsidR="00CC3A07" w:rsidRDefault="00000000">
            <w:pPr>
              <w:pStyle w:val="Compact"/>
            </w:pPr>
            <w:r>
              <w:rPr>
                <w:rStyle w:val="VerbatimChar"/>
              </w:rPr>
              <w:t>{</w:t>
            </w:r>
            <w:proofErr w:type="spellStart"/>
            <w:r>
              <w:rPr>
                <w:rStyle w:val="VerbatimChar"/>
              </w:rPr>
              <w:t>assistant_response</w:t>
            </w:r>
            <w:proofErr w:type="spellEnd"/>
            <w:r>
              <w:rPr>
                <w:rStyle w:val="VerbatimChar"/>
              </w:rPr>
              <w:t>, metadata}</w:t>
            </w:r>
          </w:p>
        </w:tc>
      </w:tr>
      <w:tr w:rsidR="00CC3A07" w14:paraId="1E9ACF92" w14:textId="77777777">
        <w:tc>
          <w:tcPr>
            <w:tcW w:w="896" w:type="dxa"/>
          </w:tcPr>
          <w:p w14:paraId="6ECC2818" w14:textId="77777777" w:rsidR="00CC3A07" w:rsidRDefault="00000000">
            <w:pPr>
              <w:pStyle w:val="Compact"/>
            </w:pPr>
            <w:r>
              <w:t>Verification &amp; Refinement</w:t>
            </w:r>
          </w:p>
        </w:tc>
        <w:tc>
          <w:tcPr>
            <w:tcW w:w="896" w:type="dxa"/>
          </w:tcPr>
          <w:p w14:paraId="292B04E6" w14:textId="77777777" w:rsidR="00CC3A07" w:rsidRDefault="00000000">
            <w:pPr>
              <w:pStyle w:val="Compact"/>
            </w:pPr>
            <w:r>
              <w:t>Code</w:t>
            </w:r>
          </w:p>
        </w:tc>
        <w:tc>
          <w:tcPr>
            <w:tcW w:w="1344" w:type="dxa"/>
          </w:tcPr>
          <w:p w14:paraId="7267BFD9" w14:textId="77777777" w:rsidR="00CC3A07" w:rsidRDefault="00000000">
            <w:pPr>
              <w:pStyle w:val="Compact"/>
            </w:pPr>
            <w:r>
              <w:t>Validate response quality</w:t>
            </w:r>
          </w:p>
        </w:tc>
        <w:tc>
          <w:tcPr>
            <w:tcW w:w="2241" w:type="dxa"/>
          </w:tcPr>
          <w:p w14:paraId="1137CEF0" w14:textId="77777777" w:rsidR="00CC3A07" w:rsidRDefault="00000000">
            <w:pPr>
              <w:pStyle w:val="Compact"/>
            </w:pPr>
            <w:r>
              <w:t>Generated response</w:t>
            </w:r>
          </w:p>
        </w:tc>
        <w:tc>
          <w:tcPr>
            <w:tcW w:w="2540" w:type="dxa"/>
          </w:tcPr>
          <w:p w14:paraId="250A7E44" w14:textId="77777777" w:rsidR="00CC3A07" w:rsidRDefault="00000000">
            <w:pPr>
              <w:pStyle w:val="Compact"/>
            </w:pPr>
            <w:r>
              <w:rPr>
                <w:rStyle w:val="VerbatimChar"/>
              </w:rPr>
              <w:t>{</w:t>
            </w:r>
            <w:proofErr w:type="spellStart"/>
            <w:r>
              <w:rPr>
                <w:rStyle w:val="VerbatimChar"/>
              </w:rPr>
              <w:t>verified_response</w:t>
            </w:r>
            <w:proofErr w:type="spellEnd"/>
            <w:r>
              <w:rPr>
                <w:rStyle w:val="VerbatimChar"/>
              </w:rPr>
              <w:t xml:space="preserve">, </w:t>
            </w:r>
            <w:proofErr w:type="spellStart"/>
            <w:r>
              <w:rPr>
                <w:rStyle w:val="VerbatimChar"/>
              </w:rPr>
              <w:t>verification_score</w:t>
            </w:r>
            <w:proofErr w:type="spellEnd"/>
            <w:r>
              <w:rPr>
                <w:rStyle w:val="VerbatimChar"/>
              </w:rPr>
              <w:t>}</w:t>
            </w:r>
          </w:p>
        </w:tc>
      </w:tr>
      <w:tr w:rsidR="00CC3A07" w14:paraId="4E8B93E3" w14:textId="77777777">
        <w:tc>
          <w:tcPr>
            <w:tcW w:w="896" w:type="dxa"/>
          </w:tcPr>
          <w:p w14:paraId="3419D7DA" w14:textId="77777777" w:rsidR="00CC3A07" w:rsidRDefault="00000000">
            <w:pPr>
              <w:pStyle w:val="Compact"/>
            </w:pPr>
            <w:r>
              <w:t>Save Session</w:t>
            </w:r>
          </w:p>
        </w:tc>
        <w:tc>
          <w:tcPr>
            <w:tcW w:w="896" w:type="dxa"/>
          </w:tcPr>
          <w:p w14:paraId="5E7A886E" w14:textId="77777777" w:rsidR="00CC3A07" w:rsidRDefault="00000000">
            <w:pPr>
              <w:pStyle w:val="Compact"/>
            </w:pPr>
            <w:r>
              <w:t>PostgreSQL</w:t>
            </w:r>
          </w:p>
        </w:tc>
        <w:tc>
          <w:tcPr>
            <w:tcW w:w="1344" w:type="dxa"/>
          </w:tcPr>
          <w:p w14:paraId="1DD0D3AE" w14:textId="77777777" w:rsidR="00CC3A07" w:rsidRDefault="00000000">
            <w:pPr>
              <w:pStyle w:val="Compact"/>
            </w:pPr>
            <w:proofErr w:type="spellStart"/>
            <w:r>
              <w:t>Upsert</w:t>
            </w:r>
            <w:proofErr w:type="spellEnd"/>
            <w:r>
              <w:t xml:space="preserve"> session metadata</w:t>
            </w:r>
          </w:p>
        </w:tc>
        <w:tc>
          <w:tcPr>
            <w:tcW w:w="2241" w:type="dxa"/>
          </w:tcPr>
          <w:p w14:paraId="6F558D61" w14:textId="77777777" w:rsidR="00CC3A07"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total_turns</w:t>
            </w:r>
            <w:proofErr w:type="spellEnd"/>
            <w:r>
              <w:rPr>
                <w:rStyle w:val="VerbatimChar"/>
              </w:rPr>
              <w:t>}</w:t>
            </w:r>
          </w:p>
        </w:tc>
        <w:tc>
          <w:tcPr>
            <w:tcW w:w="2540" w:type="dxa"/>
          </w:tcPr>
          <w:p w14:paraId="401DB3E8" w14:textId="77777777" w:rsidR="00CC3A07" w:rsidRDefault="00000000">
            <w:pPr>
              <w:pStyle w:val="Compact"/>
            </w:pPr>
            <w:r>
              <w:t>Success confirmation</w:t>
            </w:r>
          </w:p>
        </w:tc>
      </w:tr>
      <w:tr w:rsidR="00CC3A07" w14:paraId="3615B4C0" w14:textId="77777777">
        <w:tc>
          <w:tcPr>
            <w:tcW w:w="896" w:type="dxa"/>
          </w:tcPr>
          <w:p w14:paraId="5BB545AD" w14:textId="77777777" w:rsidR="00CC3A07" w:rsidRDefault="00000000">
            <w:pPr>
              <w:pStyle w:val="Compact"/>
            </w:pPr>
            <w:r>
              <w:t>Save Turns</w:t>
            </w:r>
          </w:p>
        </w:tc>
        <w:tc>
          <w:tcPr>
            <w:tcW w:w="896" w:type="dxa"/>
          </w:tcPr>
          <w:p w14:paraId="543EF25C" w14:textId="77777777" w:rsidR="00CC3A07" w:rsidRDefault="00000000">
            <w:pPr>
              <w:pStyle w:val="Compact"/>
            </w:pPr>
            <w:r>
              <w:t>PostgreSQL</w:t>
            </w:r>
          </w:p>
        </w:tc>
        <w:tc>
          <w:tcPr>
            <w:tcW w:w="1344" w:type="dxa"/>
          </w:tcPr>
          <w:p w14:paraId="0DE49E93" w14:textId="77777777" w:rsidR="00CC3A07" w:rsidRDefault="00000000">
            <w:pPr>
              <w:pStyle w:val="Compact"/>
            </w:pPr>
            <w:r>
              <w:t>Store conversation turns</w:t>
            </w:r>
          </w:p>
        </w:tc>
        <w:tc>
          <w:tcPr>
            <w:tcW w:w="2241" w:type="dxa"/>
          </w:tcPr>
          <w:p w14:paraId="16A41724" w14:textId="77777777" w:rsidR="00CC3A07"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 messages}</w:t>
            </w:r>
          </w:p>
        </w:tc>
        <w:tc>
          <w:tcPr>
            <w:tcW w:w="2540" w:type="dxa"/>
          </w:tcPr>
          <w:p w14:paraId="30187A39" w14:textId="77777777" w:rsidR="00CC3A07" w:rsidRDefault="00000000">
            <w:pPr>
              <w:pStyle w:val="Compact"/>
            </w:pPr>
            <w:r>
              <w:t>Success confirmation</w:t>
            </w:r>
          </w:p>
        </w:tc>
      </w:tr>
      <w:tr w:rsidR="00CC3A07" w14:paraId="66A0524D" w14:textId="77777777">
        <w:tc>
          <w:tcPr>
            <w:tcW w:w="896" w:type="dxa"/>
          </w:tcPr>
          <w:p w14:paraId="79C3EDA2" w14:textId="77777777" w:rsidR="00CC3A07" w:rsidRDefault="00000000">
            <w:pPr>
              <w:pStyle w:val="Compact"/>
            </w:pPr>
            <w:r>
              <w:t>Save Personality State</w:t>
            </w:r>
          </w:p>
        </w:tc>
        <w:tc>
          <w:tcPr>
            <w:tcW w:w="896" w:type="dxa"/>
          </w:tcPr>
          <w:p w14:paraId="6C804F6B" w14:textId="77777777" w:rsidR="00CC3A07" w:rsidRDefault="00000000">
            <w:pPr>
              <w:pStyle w:val="Compact"/>
            </w:pPr>
            <w:r>
              <w:t>PostgreSQL</w:t>
            </w:r>
          </w:p>
        </w:tc>
        <w:tc>
          <w:tcPr>
            <w:tcW w:w="1344" w:type="dxa"/>
          </w:tcPr>
          <w:p w14:paraId="1173A78C" w14:textId="77777777" w:rsidR="00CC3A07" w:rsidRDefault="00000000">
            <w:pPr>
              <w:pStyle w:val="Compact"/>
            </w:pPr>
            <w:r>
              <w:t>Store EMA-smoothed OCEAN</w:t>
            </w:r>
          </w:p>
        </w:tc>
        <w:tc>
          <w:tcPr>
            <w:tcW w:w="2241" w:type="dxa"/>
          </w:tcPr>
          <w:p w14:paraId="1CEF5A16" w14:textId="77777777" w:rsidR="00CC3A07"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 ocean, confidence, stable}</w:t>
            </w:r>
          </w:p>
        </w:tc>
        <w:tc>
          <w:tcPr>
            <w:tcW w:w="2540" w:type="dxa"/>
          </w:tcPr>
          <w:p w14:paraId="255FC89F" w14:textId="77777777" w:rsidR="00CC3A07" w:rsidRDefault="00000000">
            <w:pPr>
              <w:pStyle w:val="Compact"/>
            </w:pPr>
            <w:r>
              <w:t>Success confirmation</w:t>
            </w:r>
          </w:p>
        </w:tc>
      </w:tr>
      <w:tr w:rsidR="00CC3A07" w14:paraId="00797D7E" w14:textId="77777777">
        <w:tc>
          <w:tcPr>
            <w:tcW w:w="896" w:type="dxa"/>
          </w:tcPr>
          <w:p w14:paraId="2F824C4F" w14:textId="77777777" w:rsidR="00CC3A07" w:rsidRDefault="00000000">
            <w:pPr>
              <w:pStyle w:val="Compact"/>
            </w:pPr>
            <w:r>
              <w:t>Return API Response</w:t>
            </w:r>
          </w:p>
        </w:tc>
        <w:tc>
          <w:tcPr>
            <w:tcW w:w="896" w:type="dxa"/>
          </w:tcPr>
          <w:p w14:paraId="34B6419A" w14:textId="77777777" w:rsidR="00CC3A07" w:rsidRDefault="00000000">
            <w:pPr>
              <w:pStyle w:val="Compact"/>
            </w:pPr>
            <w:r>
              <w:t>Code</w:t>
            </w:r>
          </w:p>
        </w:tc>
        <w:tc>
          <w:tcPr>
            <w:tcW w:w="1344" w:type="dxa"/>
          </w:tcPr>
          <w:p w14:paraId="4EFF6EB0" w14:textId="77777777" w:rsidR="00CC3A07" w:rsidRDefault="00000000">
            <w:pPr>
              <w:pStyle w:val="Compact"/>
            </w:pPr>
            <w:r>
              <w:t>Format final output</w:t>
            </w:r>
          </w:p>
        </w:tc>
        <w:tc>
          <w:tcPr>
            <w:tcW w:w="2241" w:type="dxa"/>
          </w:tcPr>
          <w:p w14:paraId="38462330" w14:textId="77777777" w:rsidR="00CC3A07" w:rsidRDefault="00000000">
            <w:pPr>
              <w:pStyle w:val="Compact"/>
            </w:pPr>
            <w:r>
              <w:t>All upstream data</w:t>
            </w:r>
          </w:p>
        </w:tc>
        <w:tc>
          <w:tcPr>
            <w:tcW w:w="2540" w:type="dxa"/>
          </w:tcPr>
          <w:p w14:paraId="75C0CCB0" w14:textId="77777777" w:rsidR="00CC3A07" w:rsidRDefault="00000000">
            <w:pPr>
              <w:pStyle w:val="Compact"/>
            </w:pPr>
            <w:r>
              <w:rPr>
                <w:rStyle w:val="VerbatimChar"/>
              </w:rPr>
              <w:t>{</w:t>
            </w:r>
            <w:proofErr w:type="spellStart"/>
            <w:r>
              <w:rPr>
                <w:rStyle w:val="VerbatimChar"/>
              </w:rPr>
              <w:t>assistant_response</w:t>
            </w:r>
            <w:proofErr w:type="spellEnd"/>
            <w:r>
              <w:rPr>
                <w:rStyle w:val="VerbatimChar"/>
              </w:rPr>
              <w:t xml:space="preserve">, </w:t>
            </w:r>
            <w:proofErr w:type="spellStart"/>
            <w:r>
              <w:rPr>
                <w:rStyle w:val="VerbatimChar"/>
              </w:rPr>
              <w:t>personality_state</w:t>
            </w:r>
            <w:proofErr w:type="spellEnd"/>
            <w:r>
              <w:rPr>
                <w:rStyle w:val="VerbatimChar"/>
              </w:rPr>
              <w:t xml:space="preserve">, </w:t>
            </w:r>
            <w:proofErr w:type="spellStart"/>
            <w:r>
              <w:rPr>
                <w:rStyle w:val="VerbatimChar"/>
              </w:rPr>
              <w:t>session_metadata</w:t>
            </w:r>
            <w:proofErr w:type="spellEnd"/>
            <w:r>
              <w:rPr>
                <w:rStyle w:val="VerbatimChar"/>
              </w:rPr>
              <w:t>}</w:t>
            </w:r>
          </w:p>
        </w:tc>
      </w:tr>
    </w:tbl>
    <w:p w14:paraId="4FD0007F" w14:textId="77777777" w:rsidR="00CC3A07" w:rsidRDefault="00000000">
      <w:pPr>
        <w:pStyle w:val="Heading3"/>
      </w:pPr>
      <w:bookmarkStart w:id="32" w:name="X39d81d102258ff7914db23be3b5f285888b87b3"/>
      <w:bookmarkStart w:id="33" w:name="_Toc210229050"/>
      <w:bookmarkEnd w:id="30"/>
      <w:r>
        <w:t>4.3 Detection Module: Continuous OCEAN Inference with EMA Smoothing</w:t>
      </w:r>
      <w:bookmarkEnd w:id="33"/>
    </w:p>
    <w:p w14:paraId="79AFEB0A" w14:textId="77777777" w:rsidR="00CC3A07" w:rsidRDefault="00000000">
      <w:pPr>
        <w:pStyle w:val="FirstParagraph"/>
      </w:pPr>
      <w:r>
        <w:rPr>
          <w:b/>
          <w:bCs/>
        </w:rPr>
        <w:t>Input Processing:</w:t>
      </w:r>
      <w:r>
        <w:t xml:space="preserve"> 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14:paraId="6CD8E14E" w14:textId="77777777" w:rsidR="00CC3A07" w:rsidRDefault="00000000">
      <w:pPr>
        <w:pStyle w:val="BodyText"/>
      </w:pPr>
      <w:r>
        <w:rPr>
          <w:b/>
          <w:bCs/>
        </w:rPr>
        <w:lastRenderedPageBreak/>
        <w:t>LLM Contract Specification:</w:t>
      </w:r>
      <w:r>
        <w:t xml:space="preserve"> - </w:t>
      </w:r>
      <w:r>
        <w:rPr>
          <w:b/>
          <w:bCs/>
        </w:rPr>
        <w:t>Model:</w:t>
      </w:r>
      <w:r>
        <w:t xml:space="preserve"> GPT-4 (or GPT-4-turbo) via OpenAI-compatible API endpoint - </w:t>
      </w:r>
      <w:r>
        <w:rPr>
          <w:b/>
          <w:bCs/>
        </w:rPr>
        <w:t>Parameters:</w:t>
      </w:r>
      <w:r>
        <w:t xml:space="preserve"> Temperature 0.3 (balances consistency with nuance), </w:t>
      </w:r>
      <w:proofErr w:type="spellStart"/>
      <w:r>
        <w:t>max_tokens</w:t>
      </w:r>
      <w:proofErr w:type="spellEnd"/>
      <w:r>
        <w:t xml:space="preserve"> 300, 30-second timeout - </w:t>
      </w:r>
      <w:r>
        <w:rPr>
          <w:b/>
          <w:bCs/>
        </w:rPr>
        <w:t>Response Format:</w:t>
      </w:r>
      <w:r>
        <w:t xml:space="preserve"> JSON with continuous values and confidence scores: </w:t>
      </w:r>
      <w:proofErr w:type="spellStart"/>
      <w:r>
        <w:rPr>
          <w:rStyle w:val="VerbatimChar"/>
        </w:rPr>
        <w:t>json</w:t>
      </w:r>
      <w:proofErr w:type="spellEnd"/>
      <w:r>
        <w:rPr>
          <w:rStyle w:val="VerbatimChar"/>
        </w:rPr>
        <w:t xml:space="preserve">   {     "ocean": {"O": [-1.0 to 1.0], "C": [-1.0 to 1.0], "E": [-1.0 to 1.0], "A": [-1.0 to 1.0], "N": [-1.0 to 1.0]},     "confidence": {"O": [0.0 to 1.0], "C": [0.0 to 1.0], "E": [0.0 to 1.0], "A": [0.0 to 1.0], "N": [0.0 to 1.0]},     "reasoning": "Brief explanation of detected motivations"   }</w:t>
      </w:r>
    </w:p>
    <w:p w14:paraId="57486525" w14:textId="77777777" w:rsidR="00CC3A07" w:rsidRDefault="00000000">
      <w:pPr>
        <w:pStyle w:val="BodyText"/>
      </w:pPr>
      <w:r>
        <w:rPr>
          <w:b/>
          <w:bCs/>
        </w:rPr>
        <w:t>Exponential Moving Average (EMA) Smoothing:</w:t>
      </w:r>
    </w:p>
    <w:p w14:paraId="0F5D275E" w14:textId="77777777" w:rsidR="00CC3A07" w:rsidRDefault="00000000">
      <w:pPr>
        <w:pStyle w:val="BodyText"/>
      </w:pPr>
      <w:r>
        <w:t>The system applies EMA smoothing to achieve temporal stability while remaining responsive to genuine personality evolution:</w:t>
      </w:r>
    </w:p>
    <w:p w14:paraId="03BBFC59" w14:textId="77777777" w:rsidR="00CC3A07" w:rsidRDefault="00000000">
      <w:pPr>
        <w:pStyle w:val="SourceCode"/>
      </w:pPr>
      <w:r>
        <w:rPr>
          <w:rStyle w:val="CommentTok"/>
        </w:rPr>
        <w:t>// EMA Parameters</w:t>
      </w:r>
      <w:r>
        <w:br/>
      </w:r>
      <w:r>
        <w:rPr>
          <w:rStyle w:val="KeywordTok"/>
        </w:rPr>
        <w:t>const</w:t>
      </w:r>
      <w:r>
        <w:rPr>
          <w:rStyle w:val="NormalTok"/>
        </w:rPr>
        <w:t xml:space="preserve"> EMA_ALPHA </w:t>
      </w:r>
      <w:r>
        <w:rPr>
          <w:rStyle w:val="OperatorTok"/>
        </w:rPr>
        <w:t>=</w:t>
      </w:r>
      <w:r>
        <w:rPr>
          <w:rStyle w:val="NormalTok"/>
        </w:rPr>
        <w:t xml:space="preserve"> </w:t>
      </w:r>
      <w:r>
        <w:rPr>
          <w:rStyle w:val="FloatTok"/>
        </w:rPr>
        <w:t>0.3</w:t>
      </w:r>
      <w:r>
        <w:rPr>
          <w:rStyle w:val="OperatorTok"/>
        </w:rPr>
        <w:t>;</w:t>
      </w:r>
      <w:r>
        <w:rPr>
          <w:rStyle w:val="NormalTok"/>
        </w:rPr>
        <w:t xml:space="preserve">  </w:t>
      </w:r>
      <w:r>
        <w:rPr>
          <w:rStyle w:val="CommentTok"/>
        </w:rPr>
        <w:t>// Weight for current detection (30%)</w:t>
      </w:r>
      <w:r>
        <w:br/>
      </w:r>
      <w:r>
        <w:rPr>
          <w:rStyle w:val="KeywordTok"/>
        </w:rPr>
        <w:t>const</w:t>
      </w:r>
      <w:r>
        <w:rPr>
          <w:rStyle w:val="NormalTok"/>
        </w:rPr>
        <w:t xml:space="preserve"> MIN_CONFIDENCE_THRESHOLD </w:t>
      </w:r>
      <w:r>
        <w:rPr>
          <w:rStyle w:val="OperatorTok"/>
        </w:rPr>
        <w:t>=</w:t>
      </w:r>
      <w:r>
        <w:rPr>
          <w:rStyle w:val="NormalTok"/>
        </w:rPr>
        <w:t xml:space="preserve"> </w:t>
      </w:r>
      <w:r>
        <w:rPr>
          <w:rStyle w:val="FloatTok"/>
        </w:rPr>
        <w:t>0.4</w:t>
      </w:r>
      <w:r>
        <w:rPr>
          <w:rStyle w:val="OperatorTok"/>
        </w:rPr>
        <w:t>;</w:t>
      </w:r>
      <w:r>
        <w:rPr>
          <w:rStyle w:val="NormalTok"/>
        </w:rPr>
        <w:t xml:space="preserve">  </w:t>
      </w:r>
      <w:r>
        <w:rPr>
          <w:rStyle w:val="CommentTok"/>
        </w:rPr>
        <w:t>// Minimum confidence to update</w:t>
      </w:r>
      <w:r>
        <w:br/>
      </w:r>
      <w:r>
        <w:rPr>
          <w:rStyle w:val="KeywordTok"/>
        </w:rPr>
        <w:t>const</w:t>
      </w:r>
      <w:r>
        <w:rPr>
          <w:rStyle w:val="NormalTok"/>
        </w:rPr>
        <w:t xml:space="preserve"> STABILIZATION_TURNS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Turns required for stability designation</w:t>
      </w:r>
      <w:r>
        <w:br/>
      </w:r>
      <w:r>
        <w:br/>
      </w:r>
      <w:r>
        <w:rPr>
          <w:rStyle w:val="CommentTok"/>
        </w:rPr>
        <w:t>// Per-trait smoothing</w:t>
      </w:r>
      <w:r>
        <w:br/>
      </w:r>
      <w:r>
        <w:rPr>
          <w:rStyle w:val="ControlFlowTok"/>
        </w:rPr>
        <w:t>for</w:t>
      </w:r>
      <w:r>
        <w:rPr>
          <w:rStyle w:val="NormalTok"/>
        </w:rPr>
        <w:t xml:space="preserve"> (trait </w:t>
      </w:r>
      <w:r>
        <w:rPr>
          <w:rStyle w:val="KeywordTok"/>
        </w:rPr>
        <w:t>in</w:t>
      </w:r>
      <w:r>
        <w:rPr>
          <w:rStyle w:val="NormalTok"/>
        </w:rPr>
        <w:t xml:space="preserve"> [</w:t>
      </w:r>
      <w:r>
        <w:rPr>
          <w:rStyle w:val="StringTok"/>
        </w:rPr>
        <w:t>'O'</w:t>
      </w:r>
      <w:r>
        <w:rPr>
          <w:rStyle w:val="OperatorTok"/>
        </w:rPr>
        <w:t>,</w:t>
      </w:r>
      <w:r>
        <w:rPr>
          <w:rStyle w:val="NormalTok"/>
        </w:rPr>
        <w:t xml:space="preserve"> </w:t>
      </w:r>
      <w:r>
        <w:rPr>
          <w:rStyle w:val="StringTok"/>
        </w:rPr>
        <w:t>'C'</w:t>
      </w:r>
      <w:r>
        <w:rPr>
          <w:rStyle w:val="OperatorTok"/>
        </w:rPr>
        <w:t>,</w:t>
      </w:r>
      <w:r>
        <w:rPr>
          <w:rStyle w:val="NormalTok"/>
        </w:rPr>
        <w:t xml:space="preserve"> </w:t>
      </w:r>
      <w:r>
        <w:rPr>
          <w:rStyle w:val="StringTok"/>
        </w:rPr>
        <w:t>'E'</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'N'</w:t>
      </w:r>
      <w:r>
        <w:rPr>
          <w:rStyle w:val="NormalTok"/>
        </w:rPr>
        <w:t>]) {</w:t>
      </w:r>
      <w:r>
        <w:br/>
      </w:r>
      <w:r>
        <w:rPr>
          <w:rStyle w:val="NormalTok"/>
        </w:rPr>
        <w:t xml:space="preserve">  </w:t>
      </w:r>
      <w:r>
        <w:rPr>
          <w:rStyle w:val="ControlFlowTok"/>
        </w:rPr>
        <w:t>if</w:t>
      </w:r>
      <w:r>
        <w:rPr>
          <w:rStyle w:val="NormalTok"/>
        </w:rPr>
        <w:t xml:space="preserve"> (</w:t>
      </w:r>
      <w:proofErr w:type="spellStart"/>
      <w:r>
        <w:rPr>
          <w:rStyle w:val="NormalTok"/>
        </w:rPr>
        <w:t>currentConfidence</w:t>
      </w:r>
      <w:proofErr w:type="spellEnd"/>
      <w:r>
        <w:rPr>
          <w:rStyle w:val="NormalTok"/>
        </w:rPr>
        <w:t xml:space="preserve">[trait] </w:t>
      </w:r>
      <w:r>
        <w:rPr>
          <w:rStyle w:val="OperatorTok"/>
        </w:rPr>
        <w:t>&gt;=</w:t>
      </w:r>
      <w:r>
        <w:rPr>
          <w:rStyle w:val="NormalTok"/>
        </w:rPr>
        <w:t xml:space="preserve"> MIN_CONFIDENCE_THRESHOLD) {</w:t>
      </w:r>
      <w:r>
        <w:br/>
      </w:r>
      <w:r>
        <w:rPr>
          <w:rStyle w:val="NormalTok"/>
        </w:rPr>
        <w:t xml:space="preserve">    smoothed[trait] </w:t>
      </w:r>
      <w:r>
        <w:rPr>
          <w:rStyle w:val="OperatorTok"/>
        </w:rPr>
        <w:t>=</w:t>
      </w:r>
      <w:r>
        <w:rPr>
          <w:rStyle w:val="NormalTok"/>
        </w:rPr>
        <w:t xml:space="preserve"> EMA_ALPHA </w:t>
      </w:r>
      <w:r>
        <w:rPr>
          <w:rStyle w:val="OperatorTok"/>
        </w:rPr>
        <w:t>*</w:t>
      </w:r>
      <w:r>
        <w:rPr>
          <w:rStyle w:val="NormalTok"/>
        </w:rPr>
        <w:t xml:space="preserve"> current[trait]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EMA_ALPHA) </w:t>
      </w:r>
      <w:r>
        <w:rPr>
          <w:rStyle w:val="OperatorTok"/>
        </w:rPr>
        <w:t>*</w:t>
      </w:r>
      <w:r>
        <w:rPr>
          <w:rStyle w:val="NormalTok"/>
        </w:rPr>
        <w:t xml:space="preserve"> previous[trait]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smoothed[trait] </w:t>
      </w:r>
      <w:r>
        <w:rPr>
          <w:rStyle w:val="OperatorTok"/>
        </w:rPr>
        <w:t>=</w:t>
      </w:r>
      <w:r>
        <w:rPr>
          <w:rStyle w:val="NormalTok"/>
        </w:rPr>
        <w:t xml:space="preserve"> previous[trait]</w:t>
      </w:r>
      <w:r>
        <w:rPr>
          <w:rStyle w:val="OperatorTok"/>
        </w:rPr>
        <w:t>;</w:t>
      </w:r>
      <w:r>
        <w:rPr>
          <w:rStyle w:val="NormalTok"/>
        </w:rPr>
        <w:t xml:space="preserve">  </w:t>
      </w:r>
      <w:r>
        <w:rPr>
          <w:rStyle w:val="CommentTok"/>
        </w:rPr>
        <w:t>// Keep previous if confidence too low</w:t>
      </w:r>
      <w:r>
        <w:br/>
      </w:r>
      <w:r>
        <w:rPr>
          <w:rStyle w:val="NormalTok"/>
        </w:rPr>
        <w:t xml:space="preserve">  }</w:t>
      </w:r>
      <w:r>
        <w:br/>
      </w:r>
      <w:r>
        <w:rPr>
          <w:rStyle w:val="NormalTok"/>
        </w:rPr>
        <w:t>}</w:t>
      </w:r>
      <w:r>
        <w:br/>
      </w:r>
      <w:r>
        <w:br/>
      </w:r>
      <w:r>
        <w:rPr>
          <w:rStyle w:val="CommentTok"/>
        </w:rPr>
        <w:t>// Stability determination</w:t>
      </w:r>
      <w:r>
        <w:br/>
      </w:r>
      <w:r>
        <w:rPr>
          <w:rStyle w:val="NormalTok"/>
        </w:rPr>
        <w:t xml:space="preserve">stable </w:t>
      </w:r>
      <w:r>
        <w:rPr>
          <w:rStyle w:val="OperatorTok"/>
        </w:rPr>
        <w:t>=</w:t>
      </w:r>
      <w:r>
        <w:rPr>
          <w:rStyle w:val="NormalTok"/>
        </w:rPr>
        <w:t xml:space="preserve"> (</w:t>
      </w:r>
      <w:proofErr w:type="spellStart"/>
      <w:r>
        <w:rPr>
          <w:rStyle w:val="NormalTok"/>
        </w:rPr>
        <w:t>consistentTurns</w:t>
      </w:r>
      <w:proofErr w:type="spellEnd"/>
      <w:r>
        <w:rPr>
          <w:rStyle w:val="NormalTok"/>
        </w:rPr>
        <w:t xml:space="preserve"> </w:t>
      </w:r>
      <w:r>
        <w:rPr>
          <w:rStyle w:val="OperatorTok"/>
        </w:rPr>
        <w:t>&gt;=</w:t>
      </w:r>
      <w:r>
        <w:rPr>
          <w:rStyle w:val="NormalTok"/>
        </w:rPr>
        <w:t xml:space="preserve"> STABILIZATION_TURNS </w:t>
      </w:r>
      <w:r>
        <w:rPr>
          <w:rStyle w:val="OperatorTok"/>
        </w:rPr>
        <w:t>&amp;&amp;</w:t>
      </w:r>
      <w:r>
        <w:rPr>
          <w:rStyle w:val="NormalTok"/>
        </w:rPr>
        <w:t xml:space="preserve"> variance </w:t>
      </w:r>
      <w:r>
        <w:rPr>
          <w:rStyle w:val="OperatorTok"/>
        </w:rPr>
        <w:t>&lt;</w:t>
      </w:r>
      <w:r>
        <w:rPr>
          <w:rStyle w:val="NormalTok"/>
        </w:rPr>
        <w:t xml:space="preserve"> </w:t>
      </w:r>
      <w:r>
        <w:rPr>
          <w:rStyle w:val="FloatTok"/>
        </w:rPr>
        <w:t>0.15</w:t>
      </w:r>
      <w:r>
        <w:rPr>
          <w:rStyle w:val="NormalTok"/>
        </w:rPr>
        <w:t>)</w:t>
      </w:r>
      <w:r>
        <w:rPr>
          <w:rStyle w:val="OperatorTok"/>
        </w:rPr>
        <w:t>;</w:t>
      </w:r>
    </w:p>
    <w:p w14:paraId="5DCC827A" w14:textId="77777777" w:rsidR="00CC3A07" w:rsidRDefault="00000000">
      <w:pPr>
        <w:pStyle w:val="FirstParagraph"/>
      </w:pPr>
      <w:r>
        <w:rPr>
          <w:b/>
          <w:bCs/>
        </w:rPr>
        <w:t>Confidence-Weighted Updates:</w:t>
      </w:r>
      <w:r>
        <w:t xml:space="preserve"> GPT-4 self-assesses confidence based on evidence clarity, consistency with previous turns, and behavioral indicator strength. Low-confidence detections (&lt; 0.4) are filtered to prevent noise from corrupting the personality profile.</w:t>
      </w:r>
    </w:p>
    <w:p w14:paraId="09B6593E" w14:textId="77777777" w:rsidR="00CC3A07" w:rsidRDefault="00000000">
      <w:pPr>
        <w:pStyle w:val="BodyText"/>
      </w:pPr>
      <w:r>
        <w:rPr>
          <w:b/>
          <w:bCs/>
        </w:rPr>
        <w:t>Example Evolution Across 6 Turns:</w:t>
      </w:r>
    </w:p>
    <w:p w14:paraId="338A479C" w14:textId="77777777" w:rsidR="00CC3A07" w:rsidRDefault="00000000">
      <w:pPr>
        <w:pStyle w:val="SourceCode"/>
      </w:pPr>
      <w:r>
        <w:rPr>
          <w:rStyle w:val="VerbatimChar"/>
        </w:rPr>
        <w:t>Turn 1: detected=0.5, conf=0.6  → smoothed = 0.3×0.5 + 0.7×0.0 = 0.15</w:t>
      </w:r>
      <w:r>
        <w:br/>
      </w:r>
      <w:r>
        <w:rPr>
          <w:rStyle w:val="VerbatimChar"/>
        </w:rPr>
        <w:t>Turn 2: detected=0.7, conf=0.7  → smoothed = 0.3×0.7 + 0.7×0.15 = 0.315</w:t>
      </w:r>
      <w:r>
        <w:br/>
      </w:r>
      <w:r>
        <w:rPr>
          <w:rStyle w:val="VerbatimChar"/>
        </w:rPr>
        <w:t>Turn 3: detected=0.6, conf=0.9  → smoothed = 0.3×0.6 + 0.7×0.315 = 0.40</w:t>
      </w:r>
      <w:r>
        <w:br/>
      </w:r>
      <w:r>
        <w:rPr>
          <w:rStyle w:val="VerbatimChar"/>
        </w:rPr>
        <w:t>Turn 4: detected=0.8, conf=0.8  → smoothed = 0.3×0.8 + 0.7×0.40 = 0.52</w:t>
      </w:r>
      <w:r>
        <w:br/>
      </w:r>
      <w:r>
        <w:rPr>
          <w:rStyle w:val="VerbatimChar"/>
        </w:rPr>
        <w:t>Turn 5: detected=0.7, conf=0.8  → smoothed = 0.3×0.7 + 0.7×0.52 = 0.574</w:t>
      </w:r>
      <w:r>
        <w:br/>
      </w:r>
      <w:r>
        <w:rPr>
          <w:rStyle w:val="VerbatimChar"/>
        </w:rPr>
        <w:t>Turn 6: detected=0.7, conf=0.9  → smoothed = 0.3×0.7 + 0.7×0.574 = 0.612</w:t>
      </w:r>
      <w:r>
        <w:br/>
      </w:r>
      <w:r>
        <w:rPr>
          <w:rStyle w:val="VerbatimChar"/>
        </w:rPr>
        <w:t xml:space="preserve">                                   → STABLE = TRUE (6 consistent turns, low variance)</w:t>
      </w:r>
    </w:p>
    <w:p w14:paraId="5AEA0C54" w14:textId="77777777" w:rsidR="00CC3A07" w:rsidRDefault="00000000">
      <w:pPr>
        <w:pStyle w:val="Heading3"/>
      </w:pPr>
      <w:bookmarkStart w:id="34" w:name="X74cf26f1cb6ebdb050644c73f61e1f8d71a0832"/>
      <w:bookmarkStart w:id="35" w:name="_Toc210229051"/>
      <w:bookmarkEnd w:id="32"/>
      <w:r>
        <w:lastRenderedPageBreak/>
        <w:t>4.4 Regulation Module: Zurich Model-Aligned Behavior Mapping</w:t>
      </w:r>
      <w:bookmarkEnd w:id="35"/>
    </w:p>
    <w:p w14:paraId="5FE7D87E" w14:textId="77777777" w:rsidR="00CC3A07" w:rsidRDefault="00000000">
      <w:pPr>
        <w:pStyle w:val="FirstParagraph"/>
      </w:pPr>
      <w:r>
        <w:t>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14:paraId="5C693BC7" w14:textId="77777777" w:rsidR="00CC3A07" w:rsidRDefault="00000000">
      <w:pPr>
        <w:pStyle w:val="BodyText"/>
      </w:pPr>
      <w:r>
        <w:rPr>
          <w:b/>
          <w:bCs/>
        </w:rPr>
        <w:t>Table 2. Continuous Trait-to-Directive Mapping Schema</w:t>
      </w:r>
    </w:p>
    <w:tbl>
      <w:tblPr>
        <w:tblStyle w:val="Table"/>
        <w:tblW w:w="5000" w:type="pct"/>
        <w:tblLayout w:type="fixed"/>
        <w:tblLook w:val="0020" w:firstRow="1" w:lastRow="0" w:firstColumn="0" w:lastColumn="0" w:noHBand="0" w:noVBand="0"/>
      </w:tblPr>
      <w:tblGrid>
        <w:gridCol w:w="917"/>
        <w:gridCol w:w="1443"/>
        <w:gridCol w:w="1968"/>
        <w:gridCol w:w="5248"/>
      </w:tblGrid>
      <w:tr w:rsidR="00CC3A07" w14:paraId="71E88627" w14:textId="77777777" w:rsidTr="00CC3A07">
        <w:trPr>
          <w:cnfStyle w:val="100000000000" w:firstRow="1" w:lastRow="0" w:firstColumn="0" w:lastColumn="0" w:oddVBand="0" w:evenVBand="0" w:oddHBand="0" w:evenHBand="0" w:firstRowFirstColumn="0" w:firstRowLastColumn="0" w:lastRowFirstColumn="0" w:lastRowLastColumn="0"/>
          <w:tblHeader/>
        </w:trPr>
        <w:tc>
          <w:tcPr>
            <w:tcW w:w="759" w:type="dxa"/>
          </w:tcPr>
          <w:p w14:paraId="4C27319C" w14:textId="77777777" w:rsidR="00CC3A07" w:rsidRDefault="00000000">
            <w:pPr>
              <w:pStyle w:val="Compact"/>
            </w:pPr>
            <w:r>
              <w:t>Trait</w:t>
            </w:r>
          </w:p>
        </w:tc>
        <w:tc>
          <w:tcPr>
            <w:tcW w:w="1193" w:type="dxa"/>
          </w:tcPr>
          <w:p w14:paraId="16A7123A" w14:textId="77777777" w:rsidR="00CC3A07" w:rsidRDefault="00000000">
            <w:pPr>
              <w:pStyle w:val="Compact"/>
            </w:pPr>
            <w:r>
              <w:t>Threshold</w:t>
            </w:r>
          </w:p>
        </w:tc>
        <w:tc>
          <w:tcPr>
            <w:tcW w:w="1627" w:type="dxa"/>
          </w:tcPr>
          <w:p w14:paraId="22730BC5" w14:textId="77777777" w:rsidR="00CC3A07" w:rsidRDefault="00000000">
            <w:pPr>
              <w:pStyle w:val="Compact"/>
            </w:pPr>
            <w:r>
              <w:t>Zurich Domain</w:t>
            </w:r>
          </w:p>
        </w:tc>
        <w:tc>
          <w:tcPr>
            <w:tcW w:w="4339" w:type="dxa"/>
          </w:tcPr>
          <w:p w14:paraId="32975018" w14:textId="77777777" w:rsidR="00CC3A07" w:rsidRDefault="00000000">
            <w:pPr>
              <w:pStyle w:val="Compact"/>
            </w:pPr>
            <w:r>
              <w:t>Behavioral Directive (Intensity-Scaled)</w:t>
            </w:r>
          </w:p>
        </w:tc>
      </w:tr>
      <w:tr w:rsidR="00CC3A07" w14:paraId="392CCF85" w14:textId="77777777">
        <w:tc>
          <w:tcPr>
            <w:tcW w:w="759" w:type="dxa"/>
          </w:tcPr>
          <w:p w14:paraId="006F736B" w14:textId="77777777" w:rsidR="00CC3A07" w:rsidRDefault="00000000">
            <w:pPr>
              <w:pStyle w:val="Compact"/>
            </w:pPr>
            <w:r>
              <w:rPr>
                <w:b/>
                <w:bCs/>
              </w:rPr>
              <w:t>Openness (O)</w:t>
            </w:r>
          </w:p>
        </w:tc>
        <w:tc>
          <w:tcPr>
            <w:tcW w:w="1193" w:type="dxa"/>
          </w:tcPr>
          <w:p w14:paraId="4EAB7D0D" w14:textId="77777777" w:rsidR="00CC3A07" w:rsidRDefault="00000000">
            <w:pPr>
              <w:pStyle w:val="Compact"/>
            </w:pPr>
            <w:r>
              <w:t>O &gt; 0.2</w:t>
            </w:r>
          </w:p>
        </w:tc>
        <w:tc>
          <w:tcPr>
            <w:tcW w:w="1627" w:type="dxa"/>
          </w:tcPr>
          <w:p w14:paraId="23E949DF" w14:textId="77777777" w:rsidR="00CC3A07" w:rsidRDefault="00000000">
            <w:pPr>
              <w:pStyle w:val="Compact"/>
            </w:pPr>
            <w:r>
              <w:t>Arousal</w:t>
            </w:r>
          </w:p>
        </w:tc>
        <w:tc>
          <w:tcPr>
            <w:tcW w:w="4339" w:type="dxa"/>
          </w:tcPr>
          <w:p w14:paraId="47C3AF67" w14:textId="77777777" w:rsidR="00CC3A07" w:rsidRDefault="00000000">
            <w:pPr>
              <w:pStyle w:val="Compact"/>
            </w:pPr>
            <w:r>
              <w:t>“Introduce novel concepts and creative perspectives” (scaled by O value)</w:t>
            </w:r>
          </w:p>
        </w:tc>
      </w:tr>
      <w:tr w:rsidR="00CC3A07" w14:paraId="2097E817" w14:textId="77777777">
        <w:tc>
          <w:tcPr>
            <w:tcW w:w="759" w:type="dxa"/>
          </w:tcPr>
          <w:p w14:paraId="0721F7A3" w14:textId="77777777" w:rsidR="00CC3A07" w:rsidRDefault="00CC3A07">
            <w:pPr>
              <w:pStyle w:val="Compact"/>
            </w:pPr>
          </w:p>
        </w:tc>
        <w:tc>
          <w:tcPr>
            <w:tcW w:w="1193" w:type="dxa"/>
          </w:tcPr>
          <w:p w14:paraId="3D25E548" w14:textId="77777777" w:rsidR="00CC3A07" w:rsidRDefault="00000000">
            <w:pPr>
              <w:pStyle w:val="Compact"/>
            </w:pPr>
            <w:r>
              <w:t>O &lt; -0.2</w:t>
            </w:r>
          </w:p>
        </w:tc>
        <w:tc>
          <w:tcPr>
            <w:tcW w:w="1627" w:type="dxa"/>
          </w:tcPr>
          <w:p w14:paraId="71D9D66B" w14:textId="77777777" w:rsidR="00CC3A07" w:rsidRDefault="00000000">
            <w:pPr>
              <w:pStyle w:val="Compact"/>
            </w:pPr>
            <w:r>
              <w:t>Arousal</w:t>
            </w:r>
          </w:p>
        </w:tc>
        <w:tc>
          <w:tcPr>
            <w:tcW w:w="4339" w:type="dxa"/>
          </w:tcPr>
          <w:p w14:paraId="4D03A9DA" w14:textId="77777777" w:rsidR="00CC3A07" w:rsidRDefault="00000000">
            <w:pPr>
              <w:pStyle w:val="Compact"/>
            </w:pPr>
            <w:r>
              <w:t>“Use concrete, familiar examples; avoid abstract novelty” (scaled by</w:t>
            </w:r>
          </w:p>
        </w:tc>
      </w:tr>
      <w:tr w:rsidR="00CC3A07" w14:paraId="08DFD9AA" w14:textId="77777777">
        <w:tc>
          <w:tcPr>
            <w:tcW w:w="759" w:type="dxa"/>
          </w:tcPr>
          <w:p w14:paraId="7EAF704D" w14:textId="77777777" w:rsidR="00CC3A07" w:rsidRDefault="00000000">
            <w:pPr>
              <w:pStyle w:val="Compact"/>
            </w:pPr>
            <w:r>
              <w:rPr>
                <w:b/>
                <w:bCs/>
              </w:rPr>
              <w:t>Conscientiousness (C)</w:t>
            </w:r>
          </w:p>
        </w:tc>
        <w:tc>
          <w:tcPr>
            <w:tcW w:w="1193" w:type="dxa"/>
          </w:tcPr>
          <w:p w14:paraId="2B7431C9" w14:textId="77777777" w:rsidR="00CC3A07" w:rsidRDefault="00000000">
            <w:pPr>
              <w:pStyle w:val="Compact"/>
            </w:pPr>
            <w:r>
              <w:t>C &gt; 0.2</w:t>
            </w:r>
          </w:p>
        </w:tc>
        <w:tc>
          <w:tcPr>
            <w:tcW w:w="1627" w:type="dxa"/>
          </w:tcPr>
          <w:p w14:paraId="23A6B095" w14:textId="77777777" w:rsidR="00CC3A07" w:rsidRDefault="00000000">
            <w:pPr>
              <w:pStyle w:val="Compact"/>
            </w:pPr>
            <w:r>
              <w:t>Structure</w:t>
            </w:r>
          </w:p>
        </w:tc>
        <w:tc>
          <w:tcPr>
            <w:tcW w:w="4339" w:type="dxa"/>
          </w:tcPr>
          <w:p w14:paraId="4CD0FF52" w14:textId="77777777" w:rsidR="00CC3A07" w:rsidRDefault="00000000">
            <w:pPr>
              <w:pStyle w:val="Compact"/>
            </w:pPr>
            <w:r>
              <w:t>“Provide structured plans with clear steps and organization” (scaled by C)</w:t>
            </w:r>
          </w:p>
        </w:tc>
      </w:tr>
      <w:tr w:rsidR="00CC3A07" w14:paraId="2249764B" w14:textId="77777777">
        <w:tc>
          <w:tcPr>
            <w:tcW w:w="759" w:type="dxa"/>
          </w:tcPr>
          <w:p w14:paraId="0EADFF51" w14:textId="77777777" w:rsidR="00CC3A07" w:rsidRDefault="00CC3A07">
            <w:pPr>
              <w:pStyle w:val="Compact"/>
            </w:pPr>
          </w:p>
        </w:tc>
        <w:tc>
          <w:tcPr>
            <w:tcW w:w="1193" w:type="dxa"/>
          </w:tcPr>
          <w:p w14:paraId="44286E83" w14:textId="77777777" w:rsidR="00CC3A07" w:rsidRDefault="00000000">
            <w:pPr>
              <w:pStyle w:val="Compact"/>
            </w:pPr>
            <w:r>
              <w:t>C &lt; -0.2</w:t>
            </w:r>
          </w:p>
        </w:tc>
        <w:tc>
          <w:tcPr>
            <w:tcW w:w="1627" w:type="dxa"/>
          </w:tcPr>
          <w:p w14:paraId="5E24783F" w14:textId="77777777" w:rsidR="00CC3A07" w:rsidRDefault="00000000">
            <w:pPr>
              <w:pStyle w:val="Compact"/>
            </w:pPr>
            <w:r>
              <w:t>Structure</w:t>
            </w:r>
          </w:p>
        </w:tc>
        <w:tc>
          <w:tcPr>
            <w:tcW w:w="4339" w:type="dxa"/>
          </w:tcPr>
          <w:p w14:paraId="3825EEDD" w14:textId="77777777" w:rsidR="00CC3A07" w:rsidRDefault="00000000">
            <w:pPr>
              <w:pStyle w:val="Compact"/>
            </w:pPr>
            <w:r>
              <w:t>“Keep guidance flexible; avoid rigid timelines or prescriptive steps” (scaled by</w:t>
            </w:r>
          </w:p>
        </w:tc>
      </w:tr>
      <w:tr w:rsidR="00CC3A07" w14:paraId="320DB937" w14:textId="77777777">
        <w:tc>
          <w:tcPr>
            <w:tcW w:w="759" w:type="dxa"/>
          </w:tcPr>
          <w:p w14:paraId="774BE533" w14:textId="77777777" w:rsidR="00CC3A07" w:rsidRDefault="00000000">
            <w:pPr>
              <w:pStyle w:val="Compact"/>
            </w:pPr>
            <w:r>
              <w:rPr>
                <w:b/>
                <w:bCs/>
              </w:rPr>
              <w:t>Extraversion (E)</w:t>
            </w:r>
          </w:p>
        </w:tc>
        <w:tc>
          <w:tcPr>
            <w:tcW w:w="1193" w:type="dxa"/>
          </w:tcPr>
          <w:p w14:paraId="35A4BA15" w14:textId="77777777" w:rsidR="00CC3A07" w:rsidRDefault="00000000">
            <w:pPr>
              <w:pStyle w:val="Compact"/>
            </w:pPr>
            <w:r>
              <w:t>E &gt; 0.2</w:t>
            </w:r>
          </w:p>
        </w:tc>
        <w:tc>
          <w:tcPr>
            <w:tcW w:w="1627" w:type="dxa"/>
          </w:tcPr>
          <w:p w14:paraId="0B83887B" w14:textId="77777777" w:rsidR="00CC3A07" w:rsidRDefault="00000000">
            <w:pPr>
              <w:pStyle w:val="Compact"/>
            </w:pPr>
            <w:r>
              <w:t>Arousal</w:t>
            </w:r>
          </w:p>
        </w:tc>
        <w:tc>
          <w:tcPr>
            <w:tcW w:w="4339" w:type="dxa"/>
          </w:tcPr>
          <w:p w14:paraId="501789C9" w14:textId="77777777" w:rsidR="00CC3A07" w:rsidRDefault="00000000">
            <w:pPr>
              <w:pStyle w:val="Compact"/>
            </w:pPr>
            <w:r>
              <w:t>“Use energetic, engaging tone; frame as collaborative” (scaled by E)</w:t>
            </w:r>
          </w:p>
        </w:tc>
      </w:tr>
      <w:tr w:rsidR="00CC3A07" w14:paraId="2A46157B" w14:textId="77777777">
        <w:tc>
          <w:tcPr>
            <w:tcW w:w="759" w:type="dxa"/>
          </w:tcPr>
          <w:p w14:paraId="53873A9C" w14:textId="77777777" w:rsidR="00CC3A07" w:rsidRDefault="00CC3A07">
            <w:pPr>
              <w:pStyle w:val="Compact"/>
            </w:pPr>
          </w:p>
        </w:tc>
        <w:tc>
          <w:tcPr>
            <w:tcW w:w="1193" w:type="dxa"/>
          </w:tcPr>
          <w:p w14:paraId="05E06564" w14:textId="77777777" w:rsidR="00CC3A07" w:rsidRDefault="00000000">
            <w:pPr>
              <w:pStyle w:val="Compact"/>
            </w:pPr>
            <w:r>
              <w:t>E &lt; -0.2</w:t>
            </w:r>
          </w:p>
        </w:tc>
        <w:tc>
          <w:tcPr>
            <w:tcW w:w="1627" w:type="dxa"/>
          </w:tcPr>
          <w:p w14:paraId="0C9E6454" w14:textId="77777777" w:rsidR="00CC3A07" w:rsidRDefault="00000000">
            <w:pPr>
              <w:pStyle w:val="Compact"/>
            </w:pPr>
            <w:r>
              <w:t>Arousal</w:t>
            </w:r>
          </w:p>
        </w:tc>
        <w:tc>
          <w:tcPr>
            <w:tcW w:w="4339" w:type="dxa"/>
          </w:tcPr>
          <w:p w14:paraId="337BAA6E" w14:textId="77777777" w:rsidR="00CC3A07" w:rsidRDefault="00000000">
            <w:pPr>
              <w:pStyle w:val="Compact"/>
            </w:pPr>
            <w:r>
              <w:t>“Adopt calm, reflective tone; respect need for introspection” (scaled by</w:t>
            </w:r>
          </w:p>
        </w:tc>
      </w:tr>
      <w:tr w:rsidR="00CC3A07" w14:paraId="6FAE6FB0" w14:textId="77777777">
        <w:tc>
          <w:tcPr>
            <w:tcW w:w="759" w:type="dxa"/>
          </w:tcPr>
          <w:p w14:paraId="5DB2C927" w14:textId="77777777" w:rsidR="00CC3A07" w:rsidRDefault="00000000">
            <w:pPr>
              <w:pStyle w:val="Compact"/>
            </w:pPr>
            <w:r>
              <w:rPr>
                <w:b/>
                <w:bCs/>
              </w:rPr>
              <w:t>Agreeableness (A)</w:t>
            </w:r>
          </w:p>
        </w:tc>
        <w:tc>
          <w:tcPr>
            <w:tcW w:w="1193" w:type="dxa"/>
          </w:tcPr>
          <w:p w14:paraId="2EDBC339" w14:textId="77777777" w:rsidR="00CC3A07" w:rsidRDefault="00000000">
            <w:pPr>
              <w:pStyle w:val="Compact"/>
            </w:pPr>
            <w:r>
              <w:t>A &gt; 0.2</w:t>
            </w:r>
          </w:p>
        </w:tc>
        <w:tc>
          <w:tcPr>
            <w:tcW w:w="1627" w:type="dxa"/>
          </w:tcPr>
          <w:p w14:paraId="3FDD2452" w14:textId="77777777" w:rsidR="00CC3A07" w:rsidRDefault="00000000">
            <w:pPr>
              <w:pStyle w:val="Compact"/>
            </w:pPr>
            <w:r>
              <w:t>Affiliation</w:t>
            </w:r>
          </w:p>
        </w:tc>
        <w:tc>
          <w:tcPr>
            <w:tcW w:w="4339" w:type="dxa"/>
          </w:tcPr>
          <w:p w14:paraId="21C723A0" w14:textId="77777777" w:rsidR="00CC3A07" w:rsidRDefault="00000000">
            <w:pPr>
              <w:pStyle w:val="Compact"/>
            </w:pPr>
            <w:r>
              <w:t>“Use warm, empathetic language; emphasize cooperation” (scaled by A)</w:t>
            </w:r>
          </w:p>
        </w:tc>
      </w:tr>
      <w:tr w:rsidR="00CC3A07" w14:paraId="30137E23" w14:textId="77777777">
        <w:tc>
          <w:tcPr>
            <w:tcW w:w="759" w:type="dxa"/>
          </w:tcPr>
          <w:p w14:paraId="11FFA67B" w14:textId="77777777" w:rsidR="00CC3A07" w:rsidRDefault="00CC3A07">
            <w:pPr>
              <w:pStyle w:val="Compact"/>
            </w:pPr>
          </w:p>
        </w:tc>
        <w:tc>
          <w:tcPr>
            <w:tcW w:w="1193" w:type="dxa"/>
          </w:tcPr>
          <w:p w14:paraId="17A273C2" w14:textId="77777777" w:rsidR="00CC3A07" w:rsidRDefault="00000000">
            <w:pPr>
              <w:pStyle w:val="Compact"/>
            </w:pPr>
            <w:r>
              <w:t>A &lt; -0.2</w:t>
            </w:r>
          </w:p>
        </w:tc>
        <w:tc>
          <w:tcPr>
            <w:tcW w:w="1627" w:type="dxa"/>
          </w:tcPr>
          <w:p w14:paraId="4E3FA05C" w14:textId="77777777" w:rsidR="00CC3A07" w:rsidRDefault="00000000">
            <w:pPr>
              <w:pStyle w:val="Compact"/>
            </w:pPr>
            <w:r>
              <w:t>Affiliation</w:t>
            </w:r>
          </w:p>
        </w:tc>
        <w:tc>
          <w:tcPr>
            <w:tcW w:w="4339" w:type="dxa"/>
          </w:tcPr>
          <w:p w14:paraId="79F7BCD0" w14:textId="77777777" w:rsidR="00CC3A07" w:rsidRDefault="00000000">
            <w:pPr>
              <w:pStyle w:val="Compact"/>
            </w:pPr>
            <w:r>
              <w:t xml:space="preserve">“Maintain </w:t>
            </w:r>
            <w:proofErr w:type="gramStart"/>
            <w:r>
              <w:t>matter-of-fact</w:t>
            </w:r>
            <w:proofErr w:type="gramEnd"/>
            <w:r>
              <w:t>, direct stance; respect autonomy” (scaled by</w:t>
            </w:r>
          </w:p>
        </w:tc>
      </w:tr>
      <w:tr w:rsidR="00CC3A07" w14:paraId="3D0ED070" w14:textId="77777777">
        <w:tc>
          <w:tcPr>
            <w:tcW w:w="759" w:type="dxa"/>
          </w:tcPr>
          <w:p w14:paraId="76DAC0E1" w14:textId="77777777" w:rsidR="00CC3A07" w:rsidRDefault="00000000">
            <w:pPr>
              <w:pStyle w:val="Compact"/>
            </w:pPr>
            <w:r>
              <w:rPr>
                <w:b/>
                <w:bCs/>
              </w:rPr>
              <w:t>Neuroticism (N)</w:t>
            </w:r>
          </w:p>
        </w:tc>
        <w:tc>
          <w:tcPr>
            <w:tcW w:w="1193" w:type="dxa"/>
          </w:tcPr>
          <w:p w14:paraId="41267279" w14:textId="77777777" w:rsidR="00CC3A07" w:rsidRDefault="00000000">
            <w:pPr>
              <w:pStyle w:val="Compact"/>
            </w:pPr>
            <w:r>
              <w:t>N &gt; 0.2</w:t>
            </w:r>
          </w:p>
        </w:tc>
        <w:tc>
          <w:tcPr>
            <w:tcW w:w="1627" w:type="dxa"/>
          </w:tcPr>
          <w:p w14:paraId="7B0253CF" w14:textId="77777777" w:rsidR="00CC3A07" w:rsidRDefault="00000000">
            <w:pPr>
              <w:pStyle w:val="Compact"/>
            </w:pPr>
            <w:r>
              <w:t>Security</w:t>
            </w:r>
          </w:p>
        </w:tc>
        <w:tc>
          <w:tcPr>
            <w:tcW w:w="4339" w:type="dxa"/>
          </w:tcPr>
          <w:p w14:paraId="235633D2" w14:textId="77777777" w:rsidR="00CC3A07" w:rsidRDefault="00000000">
            <w:pPr>
              <w:pStyle w:val="Compact"/>
            </w:pPr>
            <w:r>
              <w:t>“Provide reassurance; acknowledge concerns; offer coping strategies” (scaled by N)</w:t>
            </w:r>
          </w:p>
        </w:tc>
      </w:tr>
      <w:tr w:rsidR="00CC3A07" w14:paraId="60ED4D4C" w14:textId="77777777">
        <w:tc>
          <w:tcPr>
            <w:tcW w:w="759" w:type="dxa"/>
          </w:tcPr>
          <w:p w14:paraId="7C5F27A9" w14:textId="77777777" w:rsidR="00CC3A07" w:rsidRDefault="00CC3A07">
            <w:pPr>
              <w:pStyle w:val="Compact"/>
            </w:pPr>
          </w:p>
        </w:tc>
        <w:tc>
          <w:tcPr>
            <w:tcW w:w="1193" w:type="dxa"/>
          </w:tcPr>
          <w:p w14:paraId="69816977" w14:textId="77777777" w:rsidR="00CC3A07" w:rsidRDefault="00000000">
            <w:pPr>
              <w:pStyle w:val="Compact"/>
            </w:pPr>
            <w:r>
              <w:t>N &lt; -0.2</w:t>
            </w:r>
          </w:p>
        </w:tc>
        <w:tc>
          <w:tcPr>
            <w:tcW w:w="1627" w:type="dxa"/>
          </w:tcPr>
          <w:p w14:paraId="24B7E9CD" w14:textId="77777777" w:rsidR="00CC3A07" w:rsidRDefault="00000000">
            <w:pPr>
              <w:pStyle w:val="Compact"/>
            </w:pPr>
            <w:r>
              <w:t>Security</w:t>
            </w:r>
          </w:p>
        </w:tc>
        <w:tc>
          <w:tcPr>
            <w:tcW w:w="4339" w:type="dxa"/>
          </w:tcPr>
          <w:p w14:paraId="3E9122B5" w14:textId="77777777" w:rsidR="00CC3A07" w:rsidRDefault="00000000">
            <w:pPr>
              <w:pStyle w:val="Compact"/>
            </w:pPr>
            <w:r>
              <w:t>“Match confident tone; focus on pragmatic solutions” (scaled by</w:t>
            </w:r>
          </w:p>
        </w:tc>
      </w:tr>
    </w:tbl>
    <w:p w14:paraId="0ABB4AC2" w14:textId="77777777" w:rsidR="00CC3A07" w:rsidRDefault="00000000">
      <w:pPr>
        <w:pStyle w:val="BodyText"/>
      </w:pPr>
      <w:r>
        <w:rPr>
          <w:b/>
          <w:bCs/>
        </w:rPr>
        <w:t>Directive Intensity Scaling Example:</w:t>
      </w:r>
    </w:p>
    <w:p w14:paraId="4E2FA867" w14:textId="77777777" w:rsidR="00CC3A07" w:rsidRDefault="00000000">
      <w:pPr>
        <w:pStyle w:val="SourceCode"/>
      </w:pPr>
      <w:r>
        <w:rPr>
          <w:rStyle w:val="CommentTok"/>
        </w:rPr>
        <w:lastRenderedPageBreak/>
        <w:t>// Conscientiousness C = -0.7 (strong avoidance of structure)</w:t>
      </w:r>
      <w:r>
        <w:br/>
      </w:r>
      <w:r>
        <w:rPr>
          <w:rStyle w:val="ControlFlowTok"/>
        </w:rPr>
        <w:t>if</w:t>
      </w:r>
      <w:r>
        <w:rPr>
          <w:rStyle w:val="NormalTok"/>
        </w:rPr>
        <w:t xml:space="preserve"> (C </w:t>
      </w:r>
      <w:r>
        <w:rPr>
          <w:rStyle w:val="OperatorTok"/>
        </w:rPr>
        <w:t>&lt;</w:t>
      </w:r>
      <w:r>
        <w:rPr>
          <w:rStyle w:val="NormalTok"/>
        </w:rPr>
        <w:t xml:space="preserve"> </w:t>
      </w:r>
      <w:r>
        <w:rPr>
          <w:rStyle w:val="OperatorTok"/>
        </w:rPr>
        <w:t>-</w:t>
      </w:r>
      <w:r>
        <w:rPr>
          <w:rStyle w:val="FloatTok"/>
        </w:rPr>
        <w:t>0.2</w:t>
      </w:r>
      <w:r>
        <w:rPr>
          <w:rStyle w:val="NormalTok"/>
        </w:rPr>
        <w:t xml:space="preserve"> </w:t>
      </w:r>
      <w:r>
        <w:rPr>
          <w:rStyle w:val="OperatorTok"/>
        </w:rPr>
        <w:t>&amp;&amp;</w:t>
      </w:r>
      <w:r>
        <w:rPr>
          <w:rStyle w:val="NormalTok"/>
        </w:rPr>
        <w:t xml:space="preserve"> </w:t>
      </w:r>
      <w:proofErr w:type="spellStart"/>
      <w:r>
        <w:rPr>
          <w:rStyle w:val="NormalTok"/>
        </w:rPr>
        <w:t>confidence_C</w:t>
      </w:r>
      <w:proofErr w:type="spellEnd"/>
      <w:r>
        <w:rPr>
          <w:rStyle w:val="NormalTok"/>
        </w:rPr>
        <w:t xml:space="preserve"> </w:t>
      </w:r>
      <w:r>
        <w:rPr>
          <w:rStyle w:val="OperatorTok"/>
        </w:rPr>
        <w:t>&gt;=</w:t>
      </w:r>
      <w:r>
        <w:rPr>
          <w:rStyle w:val="NormalTok"/>
        </w:rPr>
        <w:t xml:space="preserve"> </w:t>
      </w:r>
      <w:r>
        <w:rPr>
          <w:rStyle w:val="FloatTok"/>
        </w:rPr>
        <w:t>0.4</w:t>
      </w:r>
      <w:r>
        <w:rPr>
          <w:rStyle w:val="NormalTok"/>
        </w:rPr>
        <w:t>) {</w:t>
      </w:r>
      <w:r>
        <w:br/>
      </w:r>
      <w:r>
        <w:rPr>
          <w:rStyle w:val="NormalTok"/>
        </w:rPr>
        <w:t xml:space="preserve">  intensity </w:t>
      </w:r>
      <w:r>
        <w:rPr>
          <w:rStyle w:val="OperatorTok"/>
        </w:rPr>
        <w:t>=</w:t>
      </w:r>
      <w:r>
        <w:rPr>
          <w:rStyle w:val="NormalTok"/>
        </w:rPr>
        <w:t xml:space="preserve"> </w:t>
      </w:r>
      <w:proofErr w:type="spellStart"/>
      <w:r>
        <w:rPr>
          <w:rStyle w:val="BuiltInTok"/>
        </w:rPr>
        <w:t>Math</w:t>
      </w:r>
      <w:r>
        <w:rPr>
          <w:rStyle w:val="OperatorTok"/>
        </w:rPr>
        <w:t>.</w:t>
      </w:r>
      <w:r>
        <w:rPr>
          <w:rStyle w:val="FunctionTok"/>
        </w:rPr>
        <w:t>abs</w:t>
      </w:r>
      <w:proofErr w:type="spellEnd"/>
      <w:r>
        <w:rPr>
          <w:rStyle w:val="NormalTok"/>
        </w:rPr>
        <w:t>(C)</w:t>
      </w:r>
      <w:r>
        <w:rPr>
          <w:rStyle w:val="OperatorTok"/>
        </w:rPr>
        <w:t>;</w:t>
      </w:r>
      <w:r>
        <w:rPr>
          <w:rStyle w:val="NormalTok"/>
        </w:rPr>
        <w:t xml:space="preserve">  </w:t>
      </w:r>
      <w:r>
        <w:rPr>
          <w:rStyle w:val="CommentTok"/>
        </w:rPr>
        <w:t>// 0.7</w:t>
      </w:r>
      <w:r>
        <w:br/>
      </w:r>
      <w:r>
        <w:rPr>
          <w:rStyle w:val="NormalTok"/>
        </w:rPr>
        <w:t xml:space="preserve">  </w:t>
      </w:r>
      <w:r>
        <w:rPr>
          <w:rStyle w:val="ControlFlowTok"/>
        </w:rPr>
        <w:t>if</w:t>
      </w:r>
      <w:r>
        <w:rPr>
          <w:rStyle w:val="NormalTok"/>
        </w:rPr>
        <w:t xml:space="preserve"> (intensity </w:t>
      </w:r>
      <w:r>
        <w:rPr>
          <w:rStyle w:val="OperatorTok"/>
        </w:rPr>
        <w:t>&gt;</w:t>
      </w:r>
      <w:r>
        <w:rPr>
          <w:rStyle w:val="NormalTok"/>
        </w:rPr>
        <w:t xml:space="preserve"> </w:t>
      </w:r>
      <w:r>
        <w:rPr>
          <w:rStyle w:val="FloatTok"/>
        </w:rPr>
        <w:t>0.6</w:t>
      </w:r>
      <w:r>
        <w:rPr>
          <w:rStyle w:val="NormalTok"/>
        </w:rPr>
        <w:t>) {</w:t>
      </w:r>
      <w:r>
        <w:br/>
      </w:r>
      <w:r>
        <w:rPr>
          <w:rStyle w:val="NormalTok"/>
        </w:rPr>
        <w:t xml:space="preserve">    directive </w:t>
      </w:r>
      <w:r>
        <w:rPr>
          <w:rStyle w:val="OperatorTok"/>
        </w:rPr>
        <w:t>=</w:t>
      </w:r>
      <w:r>
        <w:rPr>
          <w:rStyle w:val="NormalTok"/>
        </w:rPr>
        <w:t xml:space="preserve"> </w:t>
      </w:r>
      <w:r>
        <w:rPr>
          <w:rStyle w:val="StringTok"/>
        </w:rPr>
        <w:t>"Strongly emphasize flexibility; actively avoid any rigid frameworks or detailed schedules"</w:t>
      </w:r>
      <w:r>
        <w:rPr>
          <w:rStyle w:val="Operator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(intensity </w:t>
      </w:r>
      <w:r>
        <w:rPr>
          <w:rStyle w:val="OperatorTok"/>
        </w:rPr>
        <w:t>&gt;</w:t>
      </w:r>
      <w:r>
        <w:rPr>
          <w:rStyle w:val="NormalTok"/>
        </w:rPr>
        <w:t xml:space="preserve"> </w:t>
      </w:r>
      <w:r>
        <w:rPr>
          <w:rStyle w:val="FloatTok"/>
        </w:rPr>
        <w:t>0.4</w:t>
      </w:r>
      <w:r>
        <w:rPr>
          <w:rStyle w:val="NormalTok"/>
        </w:rPr>
        <w:t>) {</w:t>
      </w:r>
      <w:r>
        <w:br/>
      </w:r>
      <w:r>
        <w:rPr>
          <w:rStyle w:val="NormalTok"/>
        </w:rPr>
        <w:t xml:space="preserve">    directive </w:t>
      </w:r>
      <w:r>
        <w:rPr>
          <w:rStyle w:val="OperatorTok"/>
        </w:rPr>
        <w:t>=</w:t>
      </w:r>
      <w:r>
        <w:rPr>
          <w:rStyle w:val="NormalTok"/>
        </w:rPr>
        <w:t xml:space="preserve"> </w:t>
      </w:r>
      <w:r>
        <w:rPr>
          <w:rStyle w:val="StringTok"/>
        </w:rPr>
        <w:t>"Provide flexible options; minimize structure"</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directive </w:t>
      </w:r>
      <w:r>
        <w:rPr>
          <w:rStyle w:val="OperatorTok"/>
        </w:rPr>
        <w:t>=</w:t>
      </w:r>
      <w:r>
        <w:rPr>
          <w:rStyle w:val="NormalTok"/>
        </w:rPr>
        <w:t xml:space="preserve"> </w:t>
      </w:r>
      <w:r>
        <w:rPr>
          <w:rStyle w:val="StringTok"/>
        </w:rPr>
        <w:t>"Keep guidance somewhat flexible"</w:t>
      </w:r>
      <w:r>
        <w:rPr>
          <w:rStyle w:val="OperatorTok"/>
        </w:rPr>
        <w:t>;</w:t>
      </w:r>
      <w:r>
        <w:br/>
      </w:r>
      <w:r>
        <w:rPr>
          <w:rStyle w:val="NormalTok"/>
        </w:rPr>
        <w:t xml:space="preserve">  }</w:t>
      </w:r>
      <w:r>
        <w:br/>
      </w:r>
      <w:r>
        <w:rPr>
          <w:rStyle w:val="NormalTok"/>
        </w:rPr>
        <w:t>}</w:t>
      </w:r>
    </w:p>
    <w:p w14:paraId="155C4C8A" w14:textId="77777777" w:rsidR="00CC3A07" w:rsidRDefault="00000000">
      <w:pPr>
        <w:pStyle w:val="FirstParagraph"/>
      </w:pPr>
      <w:r>
        <w:rPr>
          <w:b/>
          <w:bCs/>
        </w:rPr>
        <w:t>Conflict Resolution:</w:t>
      </w:r>
      <w:r>
        <w:t xml:space="preserve"> 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p w14:paraId="10F10ACD" w14:textId="77777777" w:rsidR="00CC3A07" w:rsidRDefault="00000000">
      <w:pPr>
        <w:pStyle w:val="Heading3"/>
      </w:pPr>
      <w:bookmarkStart w:id="36" w:name="X42d8d02b0524a04d7e0b69d461c580d55cf1f92"/>
      <w:bookmarkStart w:id="37" w:name="_Toc210229052"/>
      <w:bookmarkEnd w:id="34"/>
      <w:r>
        <w:t>4.5 Generation Module: Quote-and-Bound Response Production</w:t>
      </w:r>
      <w:bookmarkEnd w:id="37"/>
    </w:p>
    <w:p w14:paraId="0A380496" w14:textId="77777777" w:rsidR="00CC3A07" w:rsidRDefault="00000000">
      <w:pPr>
        <w:pStyle w:val="FirstParagraph"/>
      </w:pPr>
      <w:r>
        <w:rPr>
          <w:b/>
          <w:bCs/>
        </w:rPr>
        <w:t>Response Constraints:</w:t>
      </w:r>
      <w:r>
        <w:t xml:space="preserve"> - </w:t>
      </w:r>
      <w:r>
        <w:rPr>
          <w:b/>
          <w:bCs/>
        </w:rPr>
        <w:t>Grounding:</w:t>
      </w:r>
      <w:r>
        <w:t xml:space="preserve"> All responses must be strictly grounded in user’s conversational input; no external claims or information - </w:t>
      </w:r>
      <w:r>
        <w:rPr>
          <w:b/>
          <w:bCs/>
        </w:rPr>
        <w:t>Length:</w:t>
      </w:r>
      <w:r>
        <w:t xml:space="preserve"> 70-150 words to ensure substantive but focused responses - </w:t>
      </w:r>
      <w:r>
        <w:rPr>
          <w:b/>
          <w:bCs/>
        </w:rPr>
        <w:t>Interaction:</w:t>
      </w:r>
      <w:r>
        <w:t xml:space="preserve"> Maximum 2 questions per response to maintain conversational flow - </w:t>
      </w:r>
      <w:r>
        <w:rPr>
          <w:b/>
          <w:bCs/>
        </w:rPr>
        <w:t>Parameters:</w:t>
      </w:r>
      <w:r>
        <w:t xml:space="preserve"> Temperature 0.7, </w:t>
      </w:r>
      <w:proofErr w:type="spellStart"/>
      <w:r>
        <w:t>max_tokens</w:t>
      </w:r>
      <w:proofErr w:type="spellEnd"/>
      <w:r>
        <w:t xml:space="preserve"> 220, 20-second timeout</w:t>
      </w:r>
    </w:p>
    <w:p w14:paraId="2214A51E" w14:textId="77777777" w:rsidR="00CC3A07" w:rsidRDefault="00000000">
      <w:pPr>
        <w:pStyle w:val="BodyText"/>
      </w:pPr>
      <w:r>
        <w:rPr>
          <w:b/>
          <w:bCs/>
        </w:rPr>
        <w:t>Prompt Construction:</w:t>
      </w:r>
      <w:r>
        <w:t xml:space="preserve"> The generation prompt integrates behavioral directives with strict grounding constraints:</w:t>
      </w:r>
    </w:p>
    <w:p w14:paraId="0D0F3356" w14:textId="77777777" w:rsidR="00CC3A07" w:rsidRDefault="00000000">
      <w:pPr>
        <w:pStyle w:val="SourceCode"/>
      </w:pPr>
      <w:r>
        <w:rPr>
          <w:rStyle w:val="VerbatimChar"/>
        </w:rPr>
        <w:t xml:space="preserve">"You are a supportive assistant. Follow these behavior directives strictly: [concatenated directives]. </w:t>
      </w:r>
      <w:r>
        <w:br/>
      </w:r>
      <w:r>
        <w:rPr>
          <w:rStyle w:val="VerbatimChar"/>
        </w:rPr>
        <w:t>Constraints: Stay grounded in the user's text only; ask at most 1-2 questions; respond in 70-150 words."</w:t>
      </w:r>
    </w:p>
    <w:p w14:paraId="1B313001" w14:textId="77777777" w:rsidR="00CC3A07" w:rsidRDefault="00000000">
      <w:pPr>
        <w:pStyle w:val="FirstParagraph"/>
      </w:pPr>
      <w:r>
        <w:rPr>
          <w:b/>
          <w:bCs/>
        </w:rPr>
        <w:t>Error Handling:</w:t>
      </w:r>
      <w:r>
        <w:t xml:space="preserve"> On generation failure, the system provides a supportive fallback message while preserving all metadata fields for debugging and continuity: “I’m here to support you. Could you tell me more about how you’re feeling?” with full session context maintained.</w:t>
      </w:r>
    </w:p>
    <w:p w14:paraId="490B4DF6" w14:textId="77777777" w:rsidR="00CC3A07" w:rsidRDefault="00000000">
      <w:pPr>
        <w:pStyle w:val="Heading3"/>
      </w:pPr>
      <w:bookmarkStart w:id="38" w:name="Xd35ba3dc4e493353ed09169fd9b94f8e2f6e996"/>
      <w:bookmarkStart w:id="39" w:name="_Toc210229053"/>
      <w:bookmarkEnd w:id="36"/>
      <w:r>
        <w:t>4.6 PostgreSQL Database Schema and Persistence</w:t>
      </w:r>
      <w:bookmarkEnd w:id="39"/>
    </w:p>
    <w:p w14:paraId="51BAA7AA" w14:textId="77777777" w:rsidR="00CC3A07" w:rsidRDefault="00000000">
      <w:pPr>
        <w:pStyle w:val="FirstParagraph"/>
      </w:pPr>
      <w:r>
        <w:rPr>
          <w:b/>
          <w:bCs/>
        </w:rPr>
        <w:t>Database Architecture:</w:t>
      </w:r>
      <w:r>
        <w:t xml:space="preserve"> The system employs PostgreSQL for comprehensive state management, enabling longitudinal personality tracking, conversation replay, and research analysis.</w:t>
      </w:r>
    </w:p>
    <w:p w14:paraId="00BF01AC" w14:textId="77777777" w:rsidR="00CC3A07" w:rsidRDefault="00000000">
      <w:pPr>
        <w:pStyle w:val="BodyText"/>
      </w:pPr>
      <w:r>
        <w:rPr>
          <w:b/>
          <w:bCs/>
        </w:rPr>
        <w:t>Table 3. Database Schema Overview</w:t>
      </w:r>
    </w:p>
    <w:tbl>
      <w:tblPr>
        <w:tblStyle w:val="Table"/>
        <w:tblW w:w="5000" w:type="pct"/>
        <w:tblLayout w:type="fixed"/>
        <w:tblLook w:val="0020" w:firstRow="1" w:lastRow="0" w:firstColumn="0" w:lastColumn="0" w:noHBand="0" w:noVBand="0"/>
      </w:tblPr>
      <w:tblGrid>
        <w:gridCol w:w="2445"/>
        <w:gridCol w:w="2649"/>
        <w:gridCol w:w="1833"/>
        <w:gridCol w:w="2649"/>
      </w:tblGrid>
      <w:tr w:rsidR="00CC3A07" w14:paraId="369A0516" w14:textId="77777777" w:rsidTr="00CC3A07">
        <w:trPr>
          <w:cnfStyle w:val="100000000000" w:firstRow="1" w:lastRow="0" w:firstColumn="0" w:lastColumn="0" w:oddVBand="0" w:evenVBand="0" w:oddHBand="0" w:evenHBand="0" w:firstRowFirstColumn="0" w:firstRowLastColumn="0" w:lastRowFirstColumn="0" w:lastRowLastColumn="0"/>
          <w:tblHeader/>
        </w:trPr>
        <w:tc>
          <w:tcPr>
            <w:tcW w:w="2022" w:type="dxa"/>
          </w:tcPr>
          <w:p w14:paraId="3AAFDFF4" w14:textId="77777777" w:rsidR="00CC3A07" w:rsidRDefault="00000000">
            <w:pPr>
              <w:pStyle w:val="Compact"/>
            </w:pPr>
            <w:r>
              <w:t>Table Name</w:t>
            </w:r>
          </w:p>
        </w:tc>
        <w:tc>
          <w:tcPr>
            <w:tcW w:w="2190" w:type="dxa"/>
          </w:tcPr>
          <w:p w14:paraId="082F5D86" w14:textId="77777777" w:rsidR="00CC3A07" w:rsidRDefault="00000000">
            <w:pPr>
              <w:pStyle w:val="Compact"/>
            </w:pPr>
            <w:r>
              <w:t>Primary Key</w:t>
            </w:r>
          </w:p>
        </w:tc>
        <w:tc>
          <w:tcPr>
            <w:tcW w:w="1516" w:type="dxa"/>
          </w:tcPr>
          <w:p w14:paraId="1C23A05E" w14:textId="77777777" w:rsidR="00CC3A07" w:rsidRDefault="00000000">
            <w:pPr>
              <w:pStyle w:val="Compact"/>
            </w:pPr>
            <w:r>
              <w:t>Purpose</w:t>
            </w:r>
          </w:p>
        </w:tc>
        <w:tc>
          <w:tcPr>
            <w:tcW w:w="2190" w:type="dxa"/>
          </w:tcPr>
          <w:p w14:paraId="1DCC02F4" w14:textId="77777777" w:rsidR="00CC3A07" w:rsidRDefault="00000000">
            <w:pPr>
              <w:pStyle w:val="Compact"/>
            </w:pPr>
            <w:r>
              <w:t>Key Columns</w:t>
            </w:r>
          </w:p>
        </w:tc>
      </w:tr>
      <w:tr w:rsidR="00CC3A07" w14:paraId="24148D14" w14:textId="77777777">
        <w:tc>
          <w:tcPr>
            <w:tcW w:w="2022" w:type="dxa"/>
          </w:tcPr>
          <w:p w14:paraId="4DC1EA8B" w14:textId="77777777" w:rsidR="00CC3A07" w:rsidRDefault="00000000">
            <w:pPr>
              <w:pStyle w:val="Compact"/>
            </w:pPr>
            <w:proofErr w:type="spellStart"/>
            <w:r>
              <w:rPr>
                <w:rStyle w:val="VerbatimChar"/>
              </w:rPr>
              <w:t>chat_sessions</w:t>
            </w:r>
            <w:proofErr w:type="spellEnd"/>
          </w:p>
        </w:tc>
        <w:tc>
          <w:tcPr>
            <w:tcW w:w="2190" w:type="dxa"/>
          </w:tcPr>
          <w:p w14:paraId="234FB043" w14:textId="77777777" w:rsidR="00CC3A07" w:rsidRDefault="00000000">
            <w:pPr>
              <w:pStyle w:val="Compact"/>
            </w:pPr>
            <w:proofErr w:type="spellStart"/>
            <w:r>
              <w:rPr>
                <w:rStyle w:val="VerbatimChar"/>
              </w:rPr>
              <w:t>session_id</w:t>
            </w:r>
            <w:proofErr w:type="spellEnd"/>
            <w:r>
              <w:t xml:space="preserve"> (UUID)</w:t>
            </w:r>
          </w:p>
        </w:tc>
        <w:tc>
          <w:tcPr>
            <w:tcW w:w="1516" w:type="dxa"/>
          </w:tcPr>
          <w:p w14:paraId="4329C50B" w14:textId="77777777" w:rsidR="00CC3A07" w:rsidRDefault="00000000">
            <w:pPr>
              <w:pStyle w:val="Compact"/>
            </w:pPr>
            <w:r>
              <w:t xml:space="preserve">Session </w:t>
            </w:r>
            <w:r>
              <w:lastRenderedPageBreak/>
              <w:t>metadata</w:t>
            </w:r>
          </w:p>
        </w:tc>
        <w:tc>
          <w:tcPr>
            <w:tcW w:w="2190" w:type="dxa"/>
          </w:tcPr>
          <w:p w14:paraId="34791482" w14:textId="77777777" w:rsidR="00CC3A07" w:rsidRDefault="00000000">
            <w:pPr>
              <w:pStyle w:val="Compact"/>
            </w:pPr>
            <w:proofErr w:type="spellStart"/>
            <w:r>
              <w:rPr>
                <w:rStyle w:val="VerbatimChar"/>
              </w:rPr>
              <w:lastRenderedPageBreak/>
              <w:t>total_turns</w:t>
            </w:r>
            <w:proofErr w:type="spellEnd"/>
            <w:r>
              <w:t xml:space="preserve">, </w:t>
            </w:r>
            <w:proofErr w:type="spellStart"/>
            <w:r>
              <w:rPr>
                <w:rStyle w:val="VerbatimChar"/>
              </w:rPr>
              <w:lastRenderedPageBreak/>
              <w:t>evaluation_mode</w:t>
            </w:r>
            <w:proofErr w:type="spellEnd"/>
            <w:r>
              <w:t xml:space="preserve">, </w:t>
            </w:r>
            <w:r>
              <w:rPr>
                <w:rStyle w:val="VerbatimChar"/>
              </w:rPr>
              <w:t>status</w:t>
            </w:r>
            <w:r>
              <w:t xml:space="preserve">, </w:t>
            </w:r>
            <w:proofErr w:type="spellStart"/>
            <w:r>
              <w:rPr>
                <w:rStyle w:val="VerbatimChar"/>
              </w:rPr>
              <w:t>created_at</w:t>
            </w:r>
            <w:proofErr w:type="spellEnd"/>
          </w:p>
        </w:tc>
      </w:tr>
      <w:tr w:rsidR="00CC3A07" w14:paraId="7F7A54B5" w14:textId="77777777">
        <w:tc>
          <w:tcPr>
            <w:tcW w:w="2022" w:type="dxa"/>
          </w:tcPr>
          <w:p w14:paraId="4375078A" w14:textId="77777777" w:rsidR="00CC3A07" w:rsidRDefault="00000000">
            <w:pPr>
              <w:pStyle w:val="Compact"/>
            </w:pPr>
            <w:proofErr w:type="spellStart"/>
            <w:r>
              <w:rPr>
                <w:rStyle w:val="VerbatimChar"/>
              </w:rPr>
              <w:lastRenderedPageBreak/>
              <w:t>conversation_turns</w:t>
            </w:r>
            <w:proofErr w:type="spellEnd"/>
          </w:p>
        </w:tc>
        <w:tc>
          <w:tcPr>
            <w:tcW w:w="2190" w:type="dxa"/>
          </w:tcPr>
          <w:p w14:paraId="7BAF19B6" w14:textId="77777777" w:rsidR="00CC3A07"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1516" w:type="dxa"/>
          </w:tcPr>
          <w:p w14:paraId="077A607E" w14:textId="77777777" w:rsidR="00CC3A07" w:rsidRDefault="00000000">
            <w:pPr>
              <w:pStyle w:val="Compact"/>
            </w:pPr>
            <w:r>
              <w:t>Conversation history</w:t>
            </w:r>
          </w:p>
        </w:tc>
        <w:tc>
          <w:tcPr>
            <w:tcW w:w="2190" w:type="dxa"/>
          </w:tcPr>
          <w:p w14:paraId="7CD48189" w14:textId="77777777" w:rsidR="00CC3A07" w:rsidRDefault="00000000">
            <w:pPr>
              <w:pStyle w:val="Compact"/>
            </w:pPr>
            <w:proofErr w:type="spellStart"/>
            <w:r>
              <w:rPr>
                <w:rStyle w:val="VerbatimChar"/>
              </w:rPr>
              <w:t>user_message</w:t>
            </w:r>
            <w:proofErr w:type="spellEnd"/>
            <w:r>
              <w:t xml:space="preserve">, </w:t>
            </w:r>
            <w:proofErr w:type="spellStart"/>
            <w:r>
              <w:rPr>
                <w:rStyle w:val="VerbatimChar"/>
              </w:rPr>
              <w:t>assistant_response</w:t>
            </w:r>
            <w:proofErr w:type="spellEnd"/>
            <w:r>
              <w:t xml:space="preserve">, </w:t>
            </w:r>
            <w:proofErr w:type="spellStart"/>
            <w:r>
              <w:rPr>
                <w:rStyle w:val="VerbatimChar"/>
              </w:rPr>
              <w:t>directives_applied</w:t>
            </w:r>
            <w:proofErr w:type="spellEnd"/>
          </w:p>
        </w:tc>
      </w:tr>
      <w:tr w:rsidR="00CC3A07" w14:paraId="4FEFAAC5" w14:textId="77777777">
        <w:tc>
          <w:tcPr>
            <w:tcW w:w="2022" w:type="dxa"/>
          </w:tcPr>
          <w:p w14:paraId="1310B258" w14:textId="77777777" w:rsidR="00CC3A07" w:rsidRDefault="00000000">
            <w:pPr>
              <w:pStyle w:val="Compact"/>
            </w:pPr>
            <w:proofErr w:type="spellStart"/>
            <w:r>
              <w:rPr>
                <w:rStyle w:val="VerbatimChar"/>
              </w:rPr>
              <w:t>personality_states</w:t>
            </w:r>
            <w:proofErr w:type="spellEnd"/>
          </w:p>
        </w:tc>
        <w:tc>
          <w:tcPr>
            <w:tcW w:w="2190" w:type="dxa"/>
          </w:tcPr>
          <w:p w14:paraId="0296A6ED" w14:textId="77777777" w:rsidR="00CC3A07"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1516" w:type="dxa"/>
          </w:tcPr>
          <w:p w14:paraId="688E741D" w14:textId="77777777" w:rsidR="00CC3A07" w:rsidRDefault="00000000">
            <w:pPr>
              <w:pStyle w:val="Compact"/>
            </w:pPr>
            <w:r>
              <w:t>EMA-smoothed OCEAN values</w:t>
            </w:r>
          </w:p>
        </w:tc>
        <w:tc>
          <w:tcPr>
            <w:tcW w:w="2190" w:type="dxa"/>
          </w:tcPr>
          <w:p w14:paraId="3C096836" w14:textId="77777777" w:rsidR="00CC3A07" w:rsidRDefault="00000000">
            <w:pPr>
              <w:pStyle w:val="Compact"/>
            </w:pPr>
            <w:proofErr w:type="spellStart"/>
            <w:r>
              <w:rPr>
                <w:rStyle w:val="VerbatimChar"/>
              </w:rPr>
              <w:t>ocean_o</w:t>
            </w:r>
            <w:proofErr w:type="spellEnd"/>
            <w:r>
              <w:rPr>
                <w:rStyle w:val="VerbatimChar"/>
              </w:rPr>
              <w:t>/c/e/a/n</w:t>
            </w:r>
            <w:r>
              <w:t xml:space="preserve">, </w:t>
            </w:r>
            <w:proofErr w:type="spellStart"/>
            <w:r>
              <w:rPr>
                <w:rStyle w:val="VerbatimChar"/>
              </w:rPr>
              <w:t>confidence_o</w:t>
            </w:r>
            <w:proofErr w:type="spellEnd"/>
            <w:r>
              <w:rPr>
                <w:rStyle w:val="VerbatimChar"/>
              </w:rPr>
              <w:t>/c/e/a/n</w:t>
            </w:r>
            <w:r>
              <w:t xml:space="preserve">, </w:t>
            </w:r>
            <w:r>
              <w:rPr>
                <w:rStyle w:val="VerbatimChar"/>
              </w:rPr>
              <w:t>stable</w:t>
            </w:r>
            <w:r>
              <w:t xml:space="preserve">, </w:t>
            </w:r>
            <w:proofErr w:type="spellStart"/>
            <w:r>
              <w:rPr>
                <w:rStyle w:val="VerbatimChar"/>
              </w:rPr>
              <w:t>ema_applied</w:t>
            </w:r>
            <w:proofErr w:type="spellEnd"/>
          </w:p>
        </w:tc>
      </w:tr>
      <w:tr w:rsidR="00CC3A07" w14:paraId="3EB758BC" w14:textId="77777777">
        <w:tc>
          <w:tcPr>
            <w:tcW w:w="2022" w:type="dxa"/>
          </w:tcPr>
          <w:p w14:paraId="38772886" w14:textId="77777777" w:rsidR="00CC3A07" w:rsidRDefault="00000000">
            <w:pPr>
              <w:pStyle w:val="Compact"/>
            </w:pPr>
            <w:proofErr w:type="spellStart"/>
            <w:r>
              <w:rPr>
                <w:rStyle w:val="VerbatimChar"/>
              </w:rPr>
              <w:t>performance_metrics</w:t>
            </w:r>
            <w:proofErr w:type="spellEnd"/>
          </w:p>
        </w:tc>
        <w:tc>
          <w:tcPr>
            <w:tcW w:w="2190" w:type="dxa"/>
          </w:tcPr>
          <w:p w14:paraId="4E5A782B" w14:textId="77777777" w:rsidR="00CC3A07" w:rsidRDefault="00000000">
            <w:pPr>
              <w:pStyle w:val="Compact"/>
            </w:pPr>
            <w:r>
              <w:rPr>
                <w:rStyle w:val="VerbatimChar"/>
              </w:rPr>
              <w:t>(</w:t>
            </w:r>
            <w:proofErr w:type="spellStart"/>
            <w:r>
              <w:rPr>
                <w:rStyle w:val="VerbatimChar"/>
              </w:rPr>
              <w:t>session_id</w:t>
            </w:r>
            <w:proofErr w:type="spellEnd"/>
            <w:r>
              <w:rPr>
                <w:rStyle w:val="VerbatimChar"/>
              </w:rPr>
              <w:t xml:space="preserve">, </w:t>
            </w:r>
            <w:proofErr w:type="spellStart"/>
            <w:r>
              <w:rPr>
                <w:rStyle w:val="VerbatimChar"/>
              </w:rPr>
              <w:t>turn_index</w:t>
            </w:r>
            <w:proofErr w:type="spellEnd"/>
            <w:r>
              <w:rPr>
                <w:rStyle w:val="VerbatimChar"/>
              </w:rPr>
              <w:t>)</w:t>
            </w:r>
          </w:p>
        </w:tc>
        <w:tc>
          <w:tcPr>
            <w:tcW w:w="1516" w:type="dxa"/>
          </w:tcPr>
          <w:p w14:paraId="7FC0DB24" w14:textId="77777777" w:rsidR="00CC3A07" w:rsidRDefault="00000000">
            <w:pPr>
              <w:pStyle w:val="Compact"/>
            </w:pPr>
            <w:r>
              <w:t>System performance</w:t>
            </w:r>
          </w:p>
        </w:tc>
        <w:tc>
          <w:tcPr>
            <w:tcW w:w="2190" w:type="dxa"/>
          </w:tcPr>
          <w:p w14:paraId="24A3E5E5" w14:textId="77777777" w:rsidR="00CC3A07" w:rsidRDefault="00000000">
            <w:pPr>
              <w:pStyle w:val="Compact"/>
            </w:pPr>
            <w:proofErr w:type="spellStart"/>
            <w:r>
              <w:rPr>
                <w:rStyle w:val="VerbatimChar"/>
              </w:rPr>
              <w:t>detection_latency_ms</w:t>
            </w:r>
            <w:proofErr w:type="spellEnd"/>
            <w:r>
              <w:t xml:space="preserve">, </w:t>
            </w:r>
            <w:proofErr w:type="spellStart"/>
            <w:r>
              <w:rPr>
                <w:rStyle w:val="VerbatimChar"/>
              </w:rPr>
              <w:t>generation_latency_ms</w:t>
            </w:r>
            <w:proofErr w:type="spellEnd"/>
            <w:r>
              <w:t xml:space="preserve">, </w:t>
            </w:r>
            <w:proofErr w:type="spellStart"/>
            <w:r>
              <w:rPr>
                <w:rStyle w:val="VerbatimChar"/>
              </w:rPr>
              <w:t>total_tokens</w:t>
            </w:r>
            <w:proofErr w:type="spellEnd"/>
          </w:p>
        </w:tc>
      </w:tr>
    </w:tbl>
    <w:p w14:paraId="1AD3F645" w14:textId="77777777" w:rsidR="00CC3A07" w:rsidRDefault="00000000">
      <w:pPr>
        <w:pStyle w:val="BodyText"/>
      </w:pPr>
      <w:r>
        <w:rPr>
          <w:b/>
          <w:bCs/>
        </w:rPr>
        <w:t>Helper Functions:</w:t>
      </w:r>
    </w:p>
    <w:p w14:paraId="509B83F7" w14:textId="77777777" w:rsidR="00CC3A07" w:rsidRDefault="00000000">
      <w:pPr>
        <w:pStyle w:val="SourceCode"/>
      </w:pPr>
      <w:r>
        <w:rPr>
          <w:rStyle w:val="CommentTok"/>
        </w:rPr>
        <w:t>-- Retrieve latest personality state for session</w:t>
      </w:r>
      <w:r>
        <w:br/>
      </w:r>
      <w:r>
        <w:rPr>
          <w:rStyle w:val="KeywordTok"/>
        </w:rPr>
        <w:t>CREATE</w:t>
      </w:r>
      <w:r>
        <w:rPr>
          <w:rStyle w:val="NormalTok"/>
        </w:rPr>
        <w:t xml:space="preserve"> </w:t>
      </w:r>
      <w:r>
        <w:rPr>
          <w:rStyle w:val="KeywordTok"/>
        </w:rPr>
        <w:t>FUNCTION</w:t>
      </w:r>
      <w:r>
        <w:rPr>
          <w:rStyle w:val="NormalTok"/>
        </w:rPr>
        <w:t xml:space="preserve"> </w:t>
      </w:r>
      <w:proofErr w:type="spellStart"/>
      <w:r>
        <w:rPr>
          <w:rStyle w:val="NormalTok"/>
        </w:rPr>
        <w:t>get_latest_personality_state</w:t>
      </w:r>
      <w:proofErr w:type="spellEnd"/>
      <w:r>
        <w:rPr>
          <w:rStyle w:val="NormalTok"/>
        </w:rPr>
        <w:t>(</w:t>
      </w:r>
      <w:proofErr w:type="spellStart"/>
      <w:r>
        <w:rPr>
          <w:rStyle w:val="NormalTok"/>
        </w:rPr>
        <w:t>p_session_id</w:t>
      </w:r>
      <w:proofErr w:type="spellEnd"/>
      <w:r>
        <w:rPr>
          <w:rStyle w:val="NormalTok"/>
        </w:rPr>
        <w:t xml:space="preserve"> UUID)</w:t>
      </w:r>
      <w:r>
        <w:br/>
      </w:r>
      <w:r>
        <w:rPr>
          <w:rStyle w:val="NormalTok"/>
        </w:rPr>
        <w:t xml:space="preserve">RETURNS </w:t>
      </w:r>
      <w:r>
        <w:rPr>
          <w:rStyle w:val="KeywordTok"/>
        </w:rPr>
        <w:t>TABLE</w:t>
      </w:r>
      <w:r>
        <w:rPr>
          <w:rStyle w:val="NormalTok"/>
        </w:rPr>
        <w:t>(</w:t>
      </w:r>
      <w:proofErr w:type="spellStart"/>
      <w:r>
        <w:rPr>
          <w:rStyle w:val="NormalTok"/>
        </w:rPr>
        <w:t>ocean_o</w:t>
      </w:r>
      <w:proofErr w:type="spellEnd"/>
      <w:r>
        <w:rPr>
          <w:rStyle w:val="NormalTok"/>
        </w:rPr>
        <w:t xml:space="preserve"> </w:t>
      </w:r>
      <w:r>
        <w:rPr>
          <w:rStyle w:val="DataTypeTok"/>
        </w:rPr>
        <w:t>FLOAT</w:t>
      </w:r>
      <w:r>
        <w:rPr>
          <w:rStyle w:val="NormalTok"/>
        </w:rPr>
        <w:t xml:space="preserve">, </w:t>
      </w:r>
      <w:proofErr w:type="spellStart"/>
      <w:r>
        <w:rPr>
          <w:rStyle w:val="NormalTok"/>
        </w:rPr>
        <w:t>ocean_c</w:t>
      </w:r>
      <w:proofErr w:type="spellEnd"/>
      <w:r>
        <w:rPr>
          <w:rStyle w:val="NormalTok"/>
        </w:rPr>
        <w:t xml:space="preserve"> </w:t>
      </w:r>
      <w:r>
        <w:rPr>
          <w:rStyle w:val="DataTypeTok"/>
        </w:rPr>
        <w:t>FLOAT</w:t>
      </w:r>
      <w:r>
        <w:rPr>
          <w:rStyle w:val="NormalTok"/>
        </w:rPr>
        <w:t xml:space="preserve">, </w:t>
      </w:r>
      <w:proofErr w:type="spellStart"/>
      <w:r>
        <w:rPr>
          <w:rStyle w:val="NormalTok"/>
        </w:rPr>
        <w:t>ocean_e</w:t>
      </w:r>
      <w:proofErr w:type="spellEnd"/>
      <w:r>
        <w:rPr>
          <w:rStyle w:val="NormalTok"/>
        </w:rPr>
        <w:t xml:space="preserve"> </w:t>
      </w:r>
      <w:r>
        <w:rPr>
          <w:rStyle w:val="DataTypeTok"/>
        </w:rPr>
        <w:t>FLOAT</w:t>
      </w:r>
      <w:r>
        <w:rPr>
          <w:rStyle w:val="NormalTok"/>
        </w:rPr>
        <w:t xml:space="preserve">, </w:t>
      </w:r>
      <w:proofErr w:type="spellStart"/>
      <w:r>
        <w:rPr>
          <w:rStyle w:val="NormalTok"/>
        </w:rPr>
        <w:t>ocean_a</w:t>
      </w:r>
      <w:proofErr w:type="spellEnd"/>
      <w:r>
        <w:rPr>
          <w:rStyle w:val="NormalTok"/>
        </w:rPr>
        <w:t xml:space="preserve"> </w:t>
      </w:r>
      <w:r>
        <w:rPr>
          <w:rStyle w:val="DataTypeTok"/>
        </w:rPr>
        <w:t>FLOAT</w:t>
      </w:r>
      <w:r>
        <w:rPr>
          <w:rStyle w:val="NormalTok"/>
        </w:rPr>
        <w:t xml:space="preserve">, </w:t>
      </w:r>
      <w:proofErr w:type="spellStart"/>
      <w:r>
        <w:rPr>
          <w:rStyle w:val="NormalTok"/>
        </w:rPr>
        <w:t>ocean_n</w:t>
      </w:r>
      <w:proofErr w:type="spellEnd"/>
      <w:r>
        <w:rPr>
          <w:rStyle w:val="NormalTok"/>
        </w:rPr>
        <w:t xml:space="preserve"> </w:t>
      </w:r>
      <w:r>
        <w:rPr>
          <w:rStyle w:val="DataTypeTok"/>
        </w:rPr>
        <w:t>FLOAT</w:t>
      </w:r>
      <w:r>
        <w:rPr>
          <w:rStyle w:val="NormalTok"/>
        </w:rPr>
        <w:t xml:space="preserve">, </w:t>
      </w:r>
      <w:r>
        <w:rPr>
          <w:rStyle w:val="OperatorTok"/>
        </w:rPr>
        <w:t>..</w:t>
      </w:r>
      <w:r>
        <w:rPr>
          <w:rStyle w:val="NormalTok"/>
        </w:rPr>
        <w:t>.);</w:t>
      </w:r>
      <w:r>
        <w:br/>
      </w:r>
      <w:r>
        <w:br/>
      </w:r>
      <w:r>
        <w:rPr>
          <w:rStyle w:val="CommentTok"/>
        </w:rPr>
        <w:t>-- Get conversation history for context window</w:t>
      </w:r>
      <w:r>
        <w:br/>
      </w:r>
      <w:r>
        <w:rPr>
          <w:rStyle w:val="KeywordTok"/>
        </w:rPr>
        <w:t>CREATE</w:t>
      </w:r>
      <w:r>
        <w:rPr>
          <w:rStyle w:val="NormalTok"/>
        </w:rPr>
        <w:t xml:space="preserve"> </w:t>
      </w:r>
      <w:r>
        <w:rPr>
          <w:rStyle w:val="KeywordTok"/>
        </w:rPr>
        <w:t>FUNCTION</w:t>
      </w:r>
      <w:r>
        <w:rPr>
          <w:rStyle w:val="NormalTok"/>
        </w:rPr>
        <w:t xml:space="preserve"> </w:t>
      </w:r>
      <w:proofErr w:type="spellStart"/>
      <w:r>
        <w:rPr>
          <w:rStyle w:val="NormalTok"/>
        </w:rPr>
        <w:t>get_conversation_history</w:t>
      </w:r>
      <w:proofErr w:type="spellEnd"/>
      <w:r>
        <w:rPr>
          <w:rStyle w:val="NormalTok"/>
        </w:rPr>
        <w:t>(</w:t>
      </w:r>
      <w:proofErr w:type="spellStart"/>
      <w:r>
        <w:rPr>
          <w:rStyle w:val="NormalTok"/>
        </w:rPr>
        <w:t>p_session_id</w:t>
      </w:r>
      <w:proofErr w:type="spellEnd"/>
      <w:r>
        <w:rPr>
          <w:rStyle w:val="NormalTok"/>
        </w:rPr>
        <w:t xml:space="preserve"> UUID, </w:t>
      </w:r>
      <w:proofErr w:type="spellStart"/>
      <w:r>
        <w:rPr>
          <w:rStyle w:val="NormalTok"/>
        </w:rPr>
        <w:t>p_limit</w:t>
      </w:r>
      <w:proofErr w:type="spellEnd"/>
      <w:r>
        <w:rPr>
          <w:rStyle w:val="NormalTok"/>
        </w:rPr>
        <w:t xml:space="preserve"> </w:t>
      </w:r>
      <w:r>
        <w:rPr>
          <w:rStyle w:val="DataTypeTok"/>
        </w:rPr>
        <w:t>INTEGER</w:t>
      </w:r>
      <w:r>
        <w:rPr>
          <w:rStyle w:val="NormalTok"/>
        </w:rPr>
        <w:t>)</w:t>
      </w:r>
      <w:r>
        <w:br/>
      </w:r>
      <w:r>
        <w:rPr>
          <w:rStyle w:val="NormalTok"/>
        </w:rPr>
        <w:t xml:space="preserve">RETURNS </w:t>
      </w:r>
      <w:r>
        <w:rPr>
          <w:rStyle w:val="KeywordTok"/>
        </w:rPr>
        <w:t>TABLE</w:t>
      </w:r>
      <w:r>
        <w:rPr>
          <w:rStyle w:val="NormalTok"/>
        </w:rPr>
        <w:t>(</w:t>
      </w:r>
      <w:proofErr w:type="spellStart"/>
      <w:r>
        <w:rPr>
          <w:rStyle w:val="NormalTok"/>
        </w:rPr>
        <w:t>turn_index</w:t>
      </w:r>
      <w:proofErr w:type="spellEnd"/>
      <w:r>
        <w:rPr>
          <w:rStyle w:val="NormalTok"/>
        </w:rPr>
        <w:t xml:space="preserve"> </w:t>
      </w:r>
      <w:r>
        <w:rPr>
          <w:rStyle w:val="DataTypeTok"/>
        </w:rPr>
        <w:t>INTEGER</w:t>
      </w:r>
      <w:r>
        <w:rPr>
          <w:rStyle w:val="NormalTok"/>
        </w:rPr>
        <w:t xml:space="preserve">, </w:t>
      </w:r>
      <w:proofErr w:type="spellStart"/>
      <w:r>
        <w:rPr>
          <w:rStyle w:val="NormalTok"/>
        </w:rPr>
        <w:t>user_message</w:t>
      </w:r>
      <w:proofErr w:type="spellEnd"/>
      <w:r>
        <w:rPr>
          <w:rStyle w:val="NormalTok"/>
        </w:rPr>
        <w:t xml:space="preserve"> TEXT, </w:t>
      </w:r>
      <w:proofErr w:type="spellStart"/>
      <w:r>
        <w:rPr>
          <w:rStyle w:val="NormalTok"/>
        </w:rPr>
        <w:t>assistant_response</w:t>
      </w:r>
      <w:proofErr w:type="spellEnd"/>
      <w:r>
        <w:rPr>
          <w:rStyle w:val="NormalTok"/>
        </w:rPr>
        <w:t xml:space="preserve"> TEXT);</w:t>
      </w:r>
    </w:p>
    <w:p w14:paraId="79227ED5" w14:textId="77777777" w:rsidR="00CC3A07" w:rsidRDefault="00000000">
      <w:pPr>
        <w:pStyle w:val="FirstParagraph"/>
      </w:pPr>
      <w:r>
        <w:rPr>
          <w:b/>
          <w:bCs/>
        </w:rPr>
        <w:t>Data Flow:</w:t>
      </w:r>
      <w:r>
        <w:t xml:space="preserve"> 1. </w:t>
      </w:r>
      <w:r>
        <w:rPr>
          <w:b/>
          <w:bCs/>
        </w:rPr>
        <w:t>Turn Start:</w:t>
      </w:r>
      <w:r>
        <w:t xml:space="preserve"> Load previous personality state from </w:t>
      </w:r>
      <w:proofErr w:type="spellStart"/>
      <w:r>
        <w:rPr>
          <w:rStyle w:val="VerbatimChar"/>
        </w:rPr>
        <w:t>personality_states</w:t>
      </w:r>
      <w:proofErr w:type="spellEnd"/>
      <w:r>
        <w:t xml:space="preserve"> table 2. </w:t>
      </w:r>
      <w:r>
        <w:rPr>
          <w:b/>
          <w:bCs/>
        </w:rPr>
        <w:t>Detection:</w:t>
      </w:r>
      <w:r>
        <w:t xml:space="preserve"> GPT-4 analyzes conversation → produces raw OCEAN + confidence 3. </w:t>
      </w:r>
      <w:r>
        <w:rPr>
          <w:b/>
          <w:bCs/>
        </w:rPr>
        <w:t>EMA Smoothing:</w:t>
      </w:r>
      <w:r>
        <w:t xml:space="preserve"> Blend current with previous state (α=0.3) 4. </w:t>
      </w:r>
      <w:r>
        <w:rPr>
          <w:b/>
          <w:bCs/>
        </w:rPr>
        <w:t>Persistence:</w:t>
      </w:r>
      <w:r>
        <w:t xml:space="preserve"> Save smoothed state, conversation turn, session metadata to PostgreSQL 5. </w:t>
      </w:r>
      <w:r>
        <w:rPr>
          <w:b/>
          <w:bCs/>
        </w:rPr>
        <w:t>Next Turn:</w:t>
      </w:r>
      <w:r>
        <w:t xml:space="preserve"> Retrieve smoothed state as </w:t>
      </w:r>
      <w:proofErr w:type="spellStart"/>
      <w:r>
        <w:rPr>
          <w:rStyle w:val="VerbatimChar"/>
        </w:rPr>
        <w:t>previous_state</w:t>
      </w:r>
      <w:proofErr w:type="spellEnd"/>
      <w:r>
        <w:t xml:space="preserve"> for EMA continuity</w:t>
      </w:r>
    </w:p>
    <w:p w14:paraId="3B68A4FE" w14:textId="77777777" w:rsidR="00CC3A07" w:rsidRDefault="00000000">
      <w:pPr>
        <w:pStyle w:val="Heading3"/>
      </w:pPr>
      <w:bookmarkStart w:id="40" w:name="dialogue-simulation-protocol"/>
      <w:bookmarkStart w:id="41" w:name="_Toc210229054"/>
      <w:bookmarkEnd w:id="38"/>
      <w:r>
        <w:t>4.7 Dialogue Simulation Protocol</w:t>
      </w:r>
      <w:bookmarkEnd w:id="41"/>
    </w:p>
    <w:p w14:paraId="388E889A" w14:textId="77777777" w:rsidR="00CC3A07" w:rsidRDefault="00000000">
      <w:pPr>
        <w:pStyle w:val="FirstParagraph"/>
      </w:pPr>
      <w:r>
        <w:rPr>
          <w:b/>
          <w:bCs/>
        </w:rPr>
        <w:t>Personality Profiles (Continuous):</w:t>
      </w:r>
      <w:r>
        <w:t xml:space="preserve"> - </w:t>
      </w:r>
      <w:r>
        <w:rPr>
          <w:b/>
          <w:bCs/>
        </w:rPr>
        <w:t>Type A (High OCEAN):</w:t>
      </w:r>
      <w:r>
        <w:t xml:space="preserve"> OCEAN values approximately (+0.8, +0.8, +0.8, +0.8, -0.8) representing open, conscientious, extraverted, agreeable, emotionally stable users - </w:t>
      </w:r>
      <w:r>
        <w:rPr>
          <w:b/>
          <w:bCs/>
        </w:rPr>
        <w:t>Type B (Low OCEAN):</w:t>
      </w:r>
      <w:r>
        <w:t xml:space="preserve"> OCEAN values approximately (-0.8, -0.8, -0.8, -0.8, +0.8) representing closed, disorganized, introverted, disagreeable, emotionally sensitive users - </w:t>
      </w:r>
      <w:r>
        <w:rPr>
          <w:b/>
          <w:bCs/>
        </w:rPr>
        <w:t>Type C (Mixed Profile):</w:t>
      </w:r>
      <w:r>
        <w:t xml:space="preserve"> e.g., (+0.6, -0.7, +0.3, +0.8, -0.4) for generalization testing - </w:t>
      </w:r>
      <w:r>
        <w:rPr>
          <w:b/>
          <w:bCs/>
        </w:rPr>
        <w:t>Expected Variance:</w:t>
      </w:r>
      <w:r>
        <w:t xml:space="preserve"> ±0.15 per trait to simulate natural conversation variability</w:t>
      </w:r>
    </w:p>
    <w:p w14:paraId="4F1B5E1A" w14:textId="77777777" w:rsidR="00CC3A07" w:rsidRDefault="00000000">
      <w:pPr>
        <w:pStyle w:val="BodyText"/>
      </w:pPr>
      <w:r>
        <w:rPr>
          <w:b/>
          <w:bCs/>
        </w:rPr>
        <w:t>Conversation Structure:</w:t>
      </w:r>
      <w:r>
        <w:t xml:space="preserve"> - </w:t>
      </w:r>
      <w:r>
        <w:rPr>
          <w:b/>
          <w:bCs/>
        </w:rPr>
        <w:t>Length:</w:t>
      </w:r>
      <w:r>
        <w:t xml:space="preserve"> 8-10 turns per conversation to allow EMA convergence and stability assessment - </w:t>
      </w:r>
      <w:r>
        <w:rPr>
          <w:b/>
          <w:bCs/>
        </w:rPr>
        <w:t>Replication:</w:t>
      </w:r>
      <w:r>
        <w:t xml:space="preserve"> 10-15 sessions per personality profile to ensure statistical reliability - </w:t>
      </w:r>
      <w:r>
        <w:rPr>
          <w:b/>
          <w:bCs/>
        </w:rPr>
        <w:t>Scenarios:</w:t>
      </w:r>
      <w:r>
        <w:t xml:space="preserve"> Standardized emotional support scenarios (stress management, learning challenges, workplace difficulties, interpersonal relationships, </w:t>
      </w:r>
      <w:r>
        <w:lastRenderedPageBreak/>
        <w:t xml:space="preserve">health concerns) - </w:t>
      </w:r>
      <w:r>
        <w:rPr>
          <w:b/>
          <w:bCs/>
        </w:rPr>
        <w:t>Convergence Tracking:</w:t>
      </w:r>
      <w:r>
        <w:t xml:space="preserve"> Monitor when </w:t>
      </w:r>
      <w:r>
        <w:rPr>
          <w:rStyle w:val="VerbatimChar"/>
        </w:rPr>
        <w:t>stable=TRUE</w:t>
      </w:r>
      <w:r>
        <w:t xml:space="preserve"> flag activates (typically turns 6-8)</w:t>
      </w:r>
    </w:p>
    <w:p w14:paraId="67F5E356" w14:textId="77777777" w:rsidR="00CC3A07" w:rsidRDefault="00000000">
      <w:pPr>
        <w:pStyle w:val="BodyText"/>
      </w:pPr>
      <w:r>
        <w:rPr>
          <w:b/>
          <w:bCs/>
        </w:rPr>
        <w:t>Data Export:</w:t>
      </w:r>
      <w:r>
        <w:t xml:space="preserve"> PostgreSQL queries generate comprehensive CSV/JSONL logs including: - Per-turn OCEAN evolution (raw detection + EMA-smoothed + confidence) - Applied directives and policy plans - Response latencies and token usage - Stability flags and convergence metrics</w:t>
      </w:r>
    </w:p>
    <w:p w14:paraId="5F1F368D" w14:textId="77777777" w:rsidR="00CC3A07" w:rsidRDefault="00000000">
      <w:pPr>
        <w:pStyle w:val="Heading3"/>
      </w:pPr>
      <w:bookmarkStart w:id="42" w:name="evaluation-framework"/>
      <w:bookmarkStart w:id="43" w:name="_Toc210229055"/>
      <w:bookmarkEnd w:id="40"/>
      <w:r>
        <w:t>4.8 Evaluation Framework</w:t>
      </w:r>
      <w:bookmarkEnd w:id="43"/>
    </w:p>
    <w:p w14:paraId="4B7CB708" w14:textId="77777777" w:rsidR="00CC3A07" w:rsidRDefault="00000000">
      <w:pPr>
        <w:pStyle w:val="FirstParagraph"/>
      </w:pPr>
      <w:r>
        <w:rPr>
          <w:b/>
          <w:bCs/>
        </w:rPr>
        <w:t>Assessment Dimensions:</w:t>
      </w:r>
    </w:p>
    <w:p w14:paraId="0A8698C2" w14:textId="77777777" w:rsidR="00CC3A07" w:rsidRDefault="00000000">
      <w:pPr>
        <w:pStyle w:val="BodyText"/>
      </w:pPr>
      <w:r>
        <w:rPr>
          <w:i/>
          <w:iCs/>
        </w:rPr>
        <w:t>For EMA-Regulated Assistants (7 criteria):</w:t>
      </w:r>
      <w:r>
        <w:t xml:space="preserve"> 1. </w:t>
      </w:r>
      <w:r>
        <w:rPr>
          <w:b/>
          <w:bCs/>
        </w:rPr>
        <w:t>Detection Accuracy:</w:t>
      </w:r>
      <w:r>
        <w:t xml:space="preserve"> Alignment between continuous OCEAN inference and simulated personality cues 2. </w:t>
      </w:r>
      <w:r>
        <w:rPr>
          <w:b/>
          <w:bCs/>
        </w:rPr>
        <w:t>EMA Convergence Quality:</w:t>
      </w:r>
      <w:r>
        <w:t xml:space="preserve"> Smooth progression toward stable personality estimate (low variance, appropriate α) 3. </w:t>
      </w:r>
      <w:r>
        <w:rPr>
          <w:b/>
          <w:bCs/>
        </w:rPr>
        <w:t>Confidence Calibration:</w:t>
      </w:r>
      <w:r>
        <w:t xml:space="preserve"> Appropriate confidence scores matching evidence strength 4. </w:t>
      </w:r>
      <w:r>
        <w:rPr>
          <w:b/>
          <w:bCs/>
        </w:rPr>
        <w:t>Regulation Effectiveness:</w:t>
      </w:r>
      <w:r>
        <w:t xml:space="preserve"> Appropriate application of intensity-scaled behavioral strategies 5. </w:t>
      </w:r>
      <w:r>
        <w:rPr>
          <w:b/>
          <w:bCs/>
        </w:rPr>
        <w:t>Emotional Tone Appropriateness:</w:t>
      </w:r>
      <w:r>
        <w:t xml:space="preserve"> Match between response tone and user emotional state/personality 6. </w:t>
      </w:r>
      <w:r>
        <w:rPr>
          <w:b/>
          <w:bCs/>
        </w:rPr>
        <w:t>Relevance &amp; Coherence:</w:t>
      </w:r>
      <w:r>
        <w:t xml:space="preserve"> Contextual appropriateness and logical consistency 7. </w:t>
      </w:r>
      <w:r>
        <w:rPr>
          <w:b/>
          <w:bCs/>
        </w:rPr>
        <w:t>Personality Needs Addressed:</w:t>
      </w:r>
      <w:r>
        <w:t xml:space="preserve"> Satisfaction of trait-specific emotional and interactional requirements</w:t>
      </w:r>
    </w:p>
    <w:p w14:paraId="689EFEB3" w14:textId="77777777" w:rsidR="00CC3A07" w:rsidRDefault="00000000">
      <w:pPr>
        <w:pStyle w:val="BodyText"/>
      </w:pPr>
      <w:r>
        <w:rPr>
          <w:i/>
          <w:iCs/>
        </w:rPr>
        <w:t>For Baseline Assistants (3 criteria):</w:t>
      </w:r>
      <w:r>
        <w:t xml:space="preserve"> 1. </w:t>
      </w:r>
      <w:r>
        <w:rPr>
          <w:b/>
          <w:bCs/>
        </w:rPr>
        <w:t>Emotional Tone Appropriateness</w:t>
      </w:r>
      <w:r>
        <w:t xml:space="preserve"> 2. </w:t>
      </w:r>
      <w:r>
        <w:rPr>
          <w:b/>
          <w:bCs/>
        </w:rPr>
        <w:t>Relevance &amp; Coherence</w:t>
      </w:r>
      <w:r>
        <w:br/>
        <w:t xml:space="preserve">3. </w:t>
      </w:r>
      <w:r>
        <w:rPr>
          <w:b/>
          <w:bCs/>
        </w:rPr>
        <w:t>Personality Needs Addressed</w:t>
      </w:r>
    </w:p>
    <w:p w14:paraId="369E0A05" w14:textId="77777777" w:rsidR="00CC3A07" w:rsidRDefault="00000000">
      <w:pPr>
        <w:pStyle w:val="BodyText"/>
      </w:pPr>
      <w:r>
        <w:rPr>
          <w:b/>
          <w:bCs/>
        </w:rPr>
        <w:t>Table 4. Evaluation Matrix Schema (Continuous Values)</w:t>
      </w:r>
    </w:p>
    <w:tbl>
      <w:tblPr>
        <w:tblStyle w:val="Table"/>
        <w:tblW w:w="5000" w:type="pct"/>
        <w:tblLayout w:type="fixed"/>
        <w:tblLook w:val="0020" w:firstRow="1" w:lastRow="0" w:firstColumn="0" w:lastColumn="0" w:noHBand="0" w:noVBand="0"/>
      </w:tblPr>
      <w:tblGrid>
        <w:gridCol w:w="287"/>
        <w:gridCol w:w="514"/>
        <w:gridCol w:w="341"/>
        <w:gridCol w:w="798"/>
        <w:gridCol w:w="970"/>
        <w:gridCol w:w="1026"/>
        <w:gridCol w:w="684"/>
        <w:gridCol w:w="456"/>
        <w:gridCol w:w="684"/>
        <w:gridCol w:w="513"/>
        <w:gridCol w:w="570"/>
        <w:gridCol w:w="570"/>
        <w:gridCol w:w="513"/>
        <w:gridCol w:w="341"/>
        <w:gridCol w:w="513"/>
        <w:gridCol w:w="398"/>
        <w:gridCol w:w="398"/>
      </w:tblGrid>
      <w:tr w:rsidR="00CC3A07" w:rsidRPr="00430C2B" w14:paraId="2E62995B" w14:textId="77777777" w:rsidTr="00CC3A07">
        <w:trPr>
          <w:cnfStyle w:val="100000000000" w:firstRow="1" w:lastRow="0" w:firstColumn="0" w:lastColumn="0" w:oddVBand="0" w:evenVBand="0" w:oddHBand="0" w:evenHBand="0" w:firstRowFirstColumn="0" w:firstRowLastColumn="0" w:lastRowFirstColumn="0" w:lastRowLastColumn="0"/>
          <w:tblHeader/>
        </w:trPr>
        <w:tc>
          <w:tcPr>
            <w:tcW w:w="235" w:type="dxa"/>
          </w:tcPr>
          <w:p w14:paraId="67F3385B" w14:textId="77777777" w:rsidR="00CC3A07" w:rsidRPr="00430C2B" w:rsidRDefault="00000000">
            <w:pPr>
              <w:pStyle w:val="Compact"/>
              <w:rPr>
                <w:sz w:val="13"/>
                <w:szCs w:val="13"/>
              </w:rPr>
            </w:pPr>
            <w:r w:rsidRPr="00430C2B">
              <w:rPr>
                <w:sz w:val="13"/>
                <w:szCs w:val="13"/>
              </w:rPr>
              <w:t>Row</w:t>
            </w:r>
          </w:p>
        </w:tc>
        <w:tc>
          <w:tcPr>
            <w:tcW w:w="424" w:type="dxa"/>
          </w:tcPr>
          <w:p w14:paraId="78C5F364" w14:textId="77777777" w:rsidR="00CC3A07" w:rsidRPr="00430C2B" w:rsidRDefault="00000000">
            <w:pPr>
              <w:pStyle w:val="Compact"/>
              <w:rPr>
                <w:sz w:val="13"/>
                <w:szCs w:val="13"/>
              </w:rPr>
            </w:pPr>
            <w:r w:rsidRPr="00430C2B">
              <w:rPr>
                <w:sz w:val="13"/>
                <w:szCs w:val="13"/>
              </w:rPr>
              <w:t>Profile</w:t>
            </w:r>
          </w:p>
        </w:tc>
        <w:tc>
          <w:tcPr>
            <w:tcW w:w="282" w:type="dxa"/>
          </w:tcPr>
          <w:p w14:paraId="5D173897" w14:textId="77777777" w:rsidR="00CC3A07" w:rsidRPr="00430C2B" w:rsidRDefault="00000000">
            <w:pPr>
              <w:pStyle w:val="Compact"/>
              <w:rPr>
                <w:sz w:val="13"/>
                <w:szCs w:val="13"/>
              </w:rPr>
            </w:pPr>
            <w:r w:rsidRPr="00430C2B">
              <w:rPr>
                <w:sz w:val="13"/>
                <w:szCs w:val="13"/>
              </w:rPr>
              <w:t>Turn</w:t>
            </w:r>
          </w:p>
        </w:tc>
        <w:tc>
          <w:tcPr>
            <w:tcW w:w="659" w:type="dxa"/>
          </w:tcPr>
          <w:p w14:paraId="5EE2DD08" w14:textId="77777777" w:rsidR="00CC3A07" w:rsidRPr="00430C2B" w:rsidRDefault="00000000">
            <w:pPr>
              <w:pStyle w:val="Compact"/>
              <w:rPr>
                <w:sz w:val="13"/>
                <w:szCs w:val="13"/>
              </w:rPr>
            </w:pPr>
            <w:r w:rsidRPr="00430C2B">
              <w:rPr>
                <w:sz w:val="13"/>
                <w:szCs w:val="13"/>
              </w:rPr>
              <w:t>User Message</w:t>
            </w:r>
          </w:p>
        </w:tc>
        <w:tc>
          <w:tcPr>
            <w:tcW w:w="801" w:type="dxa"/>
          </w:tcPr>
          <w:p w14:paraId="4046767D" w14:textId="77777777" w:rsidR="00CC3A07" w:rsidRPr="00430C2B" w:rsidRDefault="00000000">
            <w:pPr>
              <w:pStyle w:val="Compact"/>
              <w:rPr>
                <w:sz w:val="13"/>
                <w:szCs w:val="13"/>
              </w:rPr>
            </w:pPr>
            <w:r w:rsidRPr="00430C2B">
              <w:rPr>
                <w:sz w:val="13"/>
                <w:szCs w:val="13"/>
              </w:rPr>
              <w:t>Assistant Reply</w:t>
            </w:r>
          </w:p>
        </w:tc>
        <w:tc>
          <w:tcPr>
            <w:tcW w:w="848" w:type="dxa"/>
          </w:tcPr>
          <w:p w14:paraId="6A3C798A" w14:textId="77777777" w:rsidR="00CC3A07" w:rsidRPr="00430C2B" w:rsidRDefault="00000000">
            <w:pPr>
              <w:pStyle w:val="Compact"/>
              <w:rPr>
                <w:sz w:val="13"/>
                <w:szCs w:val="13"/>
              </w:rPr>
            </w:pPr>
            <w:r w:rsidRPr="00430C2B">
              <w:rPr>
                <w:sz w:val="13"/>
                <w:szCs w:val="13"/>
              </w:rPr>
              <w:t>OCEAN (Smoothed)</w:t>
            </w:r>
          </w:p>
        </w:tc>
        <w:tc>
          <w:tcPr>
            <w:tcW w:w="565" w:type="dxa"/>
          </w:tcPr>
          <w:p w14:paraId="2D0FA50F" w14:textId="77777777" w:rsidR="00CC3A07" w:rsidRPr="00430C2B" w:rsidRDefault="00000000">
            <w:pPr>
              <w:pStyle w:val="Compact"/>
              <w:rPr>
                <w:sz w:val="13"/>
                <w:szCs w:val="13"/>
              </w:rPr>
            </w:pPr>
            <w:r w:rsidRPr="00430C2B">
              <w:rPr>
                <w:sz w:val="13"/>
                <w:szCs w:val="13"/>
              </w:rPr>
              <w:t>Confidence</w:t>
            </w:r>
          </w:p>
        </w:tc>
        <w:tc>
          <w:tcPr>
            <w:tcW w:w="377" w:type="dxa"/>
          </w:tcPr>
          <w:p w14:paraId="4C3C08F0" w14:textId="77777777" w:rsidR="00CC3A07" w:rsidRPr="00430C2B" w:rsidRDefault="00000000">
            <w:pPr>
              <w:pStyle w:val="Compact"/>
              <w:rPr>
                <w:sz w:val="13"/>
                <w:szCs w:val="13"/>
              </w:rPr>
            </w:pPr>
            <w:r w:rsidRPr="00430C2B">
              <w:rPr>
                <w:sz w:val="13"/>
                <w:szCs w:val="13"/>
              </w:rPr>
              <w:t>Stable</w:t>
            </w:r>
          </w:p>
        </w:tc>
        <w:tc>
          <w:tcPr>
            <w:tcW w:w="565" w:type="dxa"/>
          </w:tcPr>
          <w:p w14:paraId="362FCCE2" w14:textId="77777777" w:rsidR="00CC3A07" w:rsidRPr="00430C2B" w:rsidRDefault="00000000">
            <w:pPr>
              <w:pStyle w:val="Compact"/>
              <w:rPr>
                <w:sz w:val="13"/>
                <w:szCs w:val="13"/>
              </w:rPr>
            </w:pPr>
            <w:r w:rsidRPr="00430C2B">
              <w:rPr>
                <w:sz w:val="13"/>
                <w:szCs w:val="13"/>
              </w:rPr>
              <w:t>Directives</w:t>
            </w:r>
          </w:p>
        </w:tc>
        <w:tc>
          <w:tcPr>
            <w:tcW w:w="424" w:type="dxa"/>
          </w:tcPr>
          <w:p w14:paraId="62D3D0F1" w14:textId="77777777" w:rsidR="00CC3A07" w:rsidRPr="00430C2B" w:rsidRDefault="00000000">
            <w:pPr>
              <w:pStyle w:val="Compact"/>
              <w:rPr>
                <w:sz w:val="13"/>
                <w:szCs w:val="13"/>
              </w:rPr>
            </w:pPr>
            <w:proofErr w:type="spellStart"/>
            <w:r w:rsidRPr="00430C2B">
              <w:rPr>
                <w:sz w:val="13"/>
                <w:szCs w:val="13"/>
              </w:rPr>
              <w:t>Det.Acc</w:t>
            </w:r>
            <w:proofErr w:type="spellEnd"/>
          </w:p>
        </w:tc>
        <w:tc>
          <w:tcPr>
            <w:tcW w:w="471" w:type="dxa"/>
          </w:tcPr>
          <w:p w14:paraId="73039B65" w14:textId="77777777" w:rsidR="00CC3A07" w:rsidRPr="00430C2B" w:rsidRDefault="00000000">
            <w:pPr>
              <w:pStyle w:val="Compact"/>
              <w:rPr>
                <w:sz w:val="13"/>
                <w:szCs w:val="13"/>
              </w:rPr>
            </w:pPr>
            <w:proofErr w:type="spellStart"/>
            <w:r w:rsidRPr="00430C2B">
              <w:rPr>
                <w:sz w:val="13"/>
                <w:szCs w:val="13"/>
              </w:rPr>
              <w:t>EMA.Conv</w:t>
            </w:r>
            <w:proofErr w:type="spellEnd"/>
          </w:p>
        </w:tc>
        <w:tc>
          <w:tcPr>
            <w:tcW w:w="471" w:type="dxa"/>
          </w:tcPr>
          <w:p w14:paraId="6C6D5678" w14:textId="77777777" w:rsidR="00CC3A07" w:rsidRPr="00430C2B" w:rsidRDefault="00000000">
            <w:pPr>
              <w:pStyle w:val="Compact"/>
              <w:rPr>
                <w:sz w:val="13"/>
                <w:szCs w:val="13"/>
              </w:rPr>
            </w:pPr>
            <w:proofErr w:type="spellStart"/>
            <w:r w:rsidRPr="00430C2B">
              <w:rPr>
                <w:sz w:val="13"/>
                <w:szCs w:val="13"/>
              </w:rPr>
              <w:t>Conf.Cal</w:t>
            </w:r>
            <w:proofErr w:type="spellEnd"/>
          </w:p>
        </w:tc>
        <w:tc>
          <w:tcPr>
            <w:tcW w:w="424" w:type="dxa"/>
          </w:tcPr>
          <w:p w14:paraId="399B1F46" w14:textId="77777777" w:rsidR="00CC3A07" w:rsidRPr="00430C2B" w:rsidRDefault="00000000">
            <w:pPr>
              <w:pStyle w:val="Compact"/>
              <w:rPr>
                <w:sz w:val="13"/>
                <w:szCs w:val="13"/>
              </w:rPr>
            </w:pPr>
            <w:proofErr w:type="spellStart"/>
            <w:r w:rsidRPr="00430C2B">
              <w:rPr>
                <w:sz w:val="13"/>
                <w:szCs w:val="13"/>
              </w:rPr>
              <w:t>Reg.Eff</w:t>
            </w:r>
            <w:proofErr w:type="spellEnd"/>
          </w:p>
        </w:tc>
        <w:tc>
          <w:tcPr>
            <w:tcW w:w="282" w:type="dxa"/>
          </w:tcPr>
          <w:p w14:paraId="0F0B86A4" w14:textId="77777777" w:rsidR="00CC3A07" w:rsidRPr="00430C2B" w:rsidRDefault="00000000">
            <w:pPr>
              <w:pStyle w:val="Compact"/>
              <w:rPr>
                <w:sz w:val="13"/>
                <w:szCs w:val="13"/>
              </w:rPr>
            </w:pPr>
            <w:r w:rsidRPr="00430C2B">
              <w:rPr>
                <w:sz w:val="13"/>
                <w:szCs w:val="13"/>
              </w:rPr>
              <w:t>Tone</w:t>
            </w:r>
          </w:p>
        </w:tc>
        <w:tc>
          <w:tcPr>
            <w:tcW w:w="424" w:type="dxa"/>
          </w:tcPr>
          <w:p w14:paraId="4838FC9F" w14:textId="77777777" w:rsidR="00CC3A07" w:rsidRPr="00430C2B" w:rsidRDefault="00000000">
            <w:pPr>
              <w:pStyle w:val="Compact"/>
              <w:rPr>
                <w:sz w:val="13"/>
                <w:szCs w:val="13"/>
              </w:rPr>
            </w:pPr>
            <w:proofErr w:type="spellStart"/>
            <w:r w:rsidRPr="00430C2B">
              <w:rPr>
                <w:sz w:val="13"/>
                <w:szCs w:val="13"/>
              </w:rPr>
              <w:t>Rel&amp;Coh</w:t>
            </w:r>
            <w:proofErr w:type="spellEnd"/>
          </w:p>
        </w:tc>
        <w:tc>
          <w:tcPr>
            <w:tcW w:w="329" w:type="dxa"/>
          </w:tcPr>
          <w:p w14:paraId="4D403EB2" w14:textId="77777777" w:rsidR="00CC3A07" w:rsidRPr="00430C2B" w:rsidRDefault="00000000">
            <w:pPr>
              <w:pStyle w:val="Compact"/>
              <w:rPr>
                <w:sz w:val="13"/>
                <w:szCs w:val="13"/>
              </w:rPr>
            </w:pPr>
            <w:r w:rsidRPr="00430C2B">
              <w:rPr>
                <w:sz w:val="13"/>
                <w:szCs w:val="13"/>
              </w:rPr>
              <w:t>Needs</w:t>
            </w:r>
          </w:p>
        </w:tc>
        <w:tc>
          <w:tcPr>
            <w:tcW w:w="329" w:type="dxa"/>
          </w:tcPr>
          <w:p w14:paraId="34B211D3" w14:textId="77777777" w:rsidR="00CC3A07" w:rsidRPr="00430C2B" w:rsidRDefault="00000000">
            <w:pPr>
              <w:pStyle w:val="Compact"/>
              <w:rPr>
                <w:sz w:val="13"/>
                <w:szCs w:val="13"/>
              </w:rPr>
            </w:pPr>
            <w:r w:rsidRPr="00430C2B">
              <w:rPr>
                <w:sz w:val="13"/>
                <w:szCs w:val="13"/>
              </w:rPr>
              <w:t>Total</w:t>
            </w:r>
          </w:p>
        </w:tc>
      </w:tr>
      <w:tr w:rsidR="00CC3A07" w:rsidRPr="00430C2B" w14:paraId="2708EE6E" w14:textId="77777777">
        <w:tc>
          <w:tcPr>
            <w:tcW w:w="235" w:type="dxa"/>
          </w:tcPr>
          <w:p w14:paraId="17A1F966" w14:textId="77777777" w:rsidR="00CC3A07" w:rsidRPr="00430C2B" w:rsidRDefault="00000000">
            <w:pPr>
              <w:pStyle w:val="Compact"/>
              <w:rPr>
                <w:sz w:val="13"/>
                <w:szCs w:val="13"/>
              </w:rPr>
            </w:pPr>
            <w:r w:rsidRPr="00430C2B">
              <w:rPr>
                <w:sz w:val="13"/>
                <w:szCs w:val="13"/>
              </w:rPr>
              <w:t>1</w:t>
            </w:r>
          </w:p>
        </w:tc>
        <w:tc>
          <w:tcPr>
            <w:tcW w:w="424" w:type="dxa"/>
          </w:tcPr>
          <w:p w14:paraId="3BE98084" w14:textId="77777777" w:rsidR="00CC3A07" w:rsidRPr="00430C2B" w:rsidRDefault="00000000">
            <w:pPr>
              <w:pStyle w:val="Compact"/>
              <w:rPr>
                <w:sz w:val="13"/>
                <w:szCs w:val="13"/>
              </w:rPr>
            </w:pPr>
            <w:r w:rsidRPr="00430C2B">
              <w:rPr>
                <w:sz w:val="13"/>
                <w:szCs w:val="13"/>
              </w:rPr>
              <w:t>A-High</w:t>
            </w:r>
          </w:p>
        </w:tc>
        <w:tc>
          <w:tcPr>
            <w:tcW w:w="282" w:type="dxa"/>
          </w:tcPr>
          <w:p w14:paraId="07F42637" w14:textId="77777777" w:rsidR="00CC3A07" w:rsidRPr="00430C2B" w:rsidRDefault="00000000">
            <w:pPr>
              <w:pStyle w:val="Compact"/>
              <w:rPr>
                <w:sz w:val="13"/>
                <w:szCs w:val="13"/>
              </w:rPr>
            </w:pPr>
            <w:r w:rsidRPr="00430C2B">
              <w:rPr>
                <w:sz w:val="13"/>
                <w:szCs w:val="13"/>
              </w:rPr>
              <w:t>6</w:t>
            </w:r>
          </w:p>
        </w:tc>
        <w:tc>
          <w:tcPr>
            <w:tcW w:w="659" w:type="dxa"/>
          </w:tcPr>
          <w:p w14:paraId="3C6AD2CA" w14:textId="77777777" w:rsidR="00CC3A07" w:rsidRPr="00430C2B" w:rsidRDefault="00000000">
            <w:pPr>
              <w:pStyle w:val="Compact"/>
              <w:rPr>
                <w:sz w:val="13"/>
                <w:szCs w:val="13"/>
              </w:rPr>
            </w:pPr>
            <w:r w:rsidRPr="00430C2B">
              <w:rPr>
                <w:sz w:val="13"/>
                <w:szCs w:val="13"/>
              </w:rPr>
              <w:t>“I’m excited to try new approaches…”</w:t>
            </w:r>
          </w:p>
        </w:tc>
        <w:tc>
          <w:tcPr>
            <w:tcW w:w="801" w:type="dxa"/>
          </w:tcPr>
          <w:p w14:paraId="69255BCF" w14:textId="77777777" w:rsidR="00CC3A07" w:rsidRPr="00430C2B" w:rsidRDefault="00000000">
            <w:pPr>
              <w:pStyle w:val="Compact"/>
              <w:rPr>
                <w:sz w:val="13"/>
                <w:szCs w:val="13"/>
              </w:rPr>
            </w:pPr>
            <w:r w:rsidRPr="00430C2B">
              <w:rPr>
                <w:sz w:val="13"/>
                <w:szCs w:val="13"/>
              </w:rPr>
              <w:t>“That’s wonderful! Let’s explore some creative strategies…”</w:t>
            </w:r>
          </w:p>
        </w:tc>
        <w:tc>
          <w:tcPr>
            <w:tcW w:w="848" w:type="dxa"/>
          </w:tcPr>
          <w:p w14:paraId="593FF887" w14:textId="77777777" w:rsidR="00CC3A07" w:rsidRPr="00430C2B" w:rsidRDefault="00000000">
            <w:pPr>
              <w:pStyle w:val="Compact"/>
              <w:rPr>
                <w:sz w:val="13"/>
                <w:szCs w:val="13"/>
              </w:rPr>
            </w:pPr>
            <w:r w:rsidRPr="00430C2B">
              <w:rPr>
                <w:sz w:val="13"/>
                <w:szCs w:val="13"/>
              </w:rPr>
              <w:t xml:space="preserve">O:0.78, C:0.65, E:0.82, A:0.71, </w:t>
            </w:r>
            <w:proofErr w:type="gramStart"/>
            <w:r w:rsidRPr="00430C2B">
              <w:rPr>
                <w:sz w:val="13"/>
                <w:szCs w:val="13"/>
              </w:rPr>
              <w:t>N:-</w:t>
            </w:r>
            <w:proofErr w:type="gramEnd"/>
            <w:r w:rsidRPr="00430C2B">
              <w:rPr>
                <w:sz w:val="13"/>
                <w:szCs w:val="13"/>
              </w:rPr>
              <w:t>0.68</w:t>
            </w:r>
          </w:p>
        </w:tc>
        <w:tc>
          <w:tcPr>
            <w:tcW w:w="565" w:type="dxa"/>
          </w:tcPr>
          <w:p w14:paraId="062E3534" w14:textId="77777777" w:rsidR="00CC3A07" w:rsidRPr="00430C2B" w:rsidRDefault="00000000">
            <w:pPr>
              <w:pStyle w:val="Compact"/>
              <w:rPr>
                <w:sz w:val="13"/>
                <w:szCs w:val="13"/>
              </w:rPr>
            </w:pPr>
            <w:r w:rsidRPr="00430C2B">
              <w:rPr>
                <w:sz w:val="13"/>
                <w:szCs w:val="13"/>
              </w:rPr>
              <w:t>O:0.85, C:0.78, …</w:t>
            </w:r>
          </w:p>
        </w:tc>
        <w:tc>
          <w:tcPr>
            <w:tcW w:w="377" w:type="dxa"/>
          </w:tcPr>
          <w:p w14:paraId="35BBBD6B" w14:textId="77777777" w:rsidR="00CC3A07" w:rsidRPr="00430C2B" w:rsidRDefault="00000000">
            <w:pPr>
              <w:pStyle w:val="Compact"/>
              <w:rPr>
                <w:sz w:val="13"/>
                <w:szCs w:val="13"/>
              </w:rPr>
            </w:pPr>
            <w:r w:rsidRPr="00430C2B">
              <w:rPr>
                <w:sz w:val="13"/>
                <w:szCs w:val="13"/>
              </w:rPr>
              <w:t>TRUE</w:t>
            </w:r>
          </w:p>
        </w:tc>
        <w:tc>
          <w:tcPr>
            <w:tcW w:w="565" w:type="dxa"/>
          </w:tcPr>
          <w:p w14:paraId="7E5E8E2E" w14:textId="77777777" w:rsidR="00CC3A07" w:rsidRPr="00430C2B" w:rsidRDefault="00000000">
            <w:pPr>
              <w:pStyle w:val="Compact"/>
              <w:rPr>
                <w:sz w:val="13"/>
                <w:szCs w:val="13"/>
              </w:rPr>
            </w:pPr>
            <w:r w:rsidRPr="00430C2B">
              <w:rPr>
                <w:sz w:val="13"/>
                <w:szCs w:val="13"/>
              </w:rPr>
              <w:t>[“Introduce novel ideas”, “Energetic tone”, “Structured steps”]</w:t>
            </w:r>
          </w:p>
        </w:tc>
        <w:tc>
          <w:tcPr>
            <w:tcW w:w="424" w:type="dxa"/>
          </w:tcPr>
          <w:p w14:paraId="0C817286" w14:textId="77777777" w:rsidR="00CC3A07" w:rsidRPr="00430C2B" w:rsidRDefault="00000000">
            <w:pPr>
              <w:pStyle w:val="Compact"/>
              <w:rPr>
                <w:sz w:val="13"/>
                <w:szCs w:val="13"/>
              </w:rPr>
            </w:pPr>
            <w:r w:rsidRPr="00430C2B">
              <w:rPr>
                <w:sz w:val="13"/>
                <w:szCs w:val="13"/>
              </w:rPr>
              <w:t>2</w:t>
            </w:r>
          </w:p>
        </w:tc>
        <w:tc>
          <w:tcPr>
            <w:tcW w:w="471" w:type="dxa"/>
          </w:tcPr>
          <w:p w14:paraId="5D13433D" w14:textId="77777777" w:rsidR="00CC3A07" w:rsidRPr="00430C2B" w:rsidRDefault="00000000">
            <w:pPr>
              <w:pStyle w:val="Compact"/>
              <w:rPr>
                <w:sz w:val="13"/>
                <w:szCs w:val="13"/>
              </w:rPr>
            </w:pPr>
            <w:r w:rsidRPr="00430C2B">
              <w:rPr>
                <w:sz w:val="13"/>
                <w:szCs w:val="13"/>
              </w:rPr>
              <w:t>2</w:t>
            </w:r>
          </w:p>
        </w:tc>
        <w:tc>
          <w:tcPr>
            <w:tcW w:w="471" w:type="dxa"/>
          </w:tcPr>
          <w:p w14:paraId="47075CB7" w14:textId="77777777" w:rsidR="00CC3A07" w:rsidRPr="00430C2B" w:rsidRDefault="00000000">
            <w:pPr>
              <w:pStyle w:val="Compact"/>
              <w:rPr>
                <w:sz w:val="13"/>
                <w:szCs w:val="13"/>
              </w:rPr>
            </w:pPr>
            <w:r w:rsidRPr="00430C2B">
              <w:rPr>
                <w:sz w:val="13"/>
                <w:szCs w:val="13"/>
              </w:rPr>
              <w:t>2</w:t>
            </w:r>
          </w:p>
        </w:tc>
        <w:tc>
          <w:tcPr>
            <w:tcW w:w="424" w:type="dxa"/>
          </w:tcPr>
          <w:p w14:paraId="007CC55B" w14:textId="77777777" w:rsidR="00CC3A07" w:rsidRPr="00430C2B" w:rsidRDefault="00000000">
            <w:pPr>
              <w:pStyle w:val="Compact"/>
              <w:rPr>
                <w:sz w:val="13"/>
                <w:szCs w:val="13"/>
              </w:rPr>
            </w:pPr>
            <w:r w:rsidRPr="00430C2B">
              <w:rPr>
                <w:sz w:val="13"/>
                <w:szCs w:val="13"/>
              </w:rPr>
              <w:t>2</w:t>
            </w:r>
          </w:p>
        </w:tc>
        <w:tc>
          <w:tcPr>
            <w:tcW w:w="282" w:type="dxa"/>
          </w:tcPr>
          <w:p w14:paraId="4DABE49D" w14:textId="77777777" w:rsidR="00CC3A07" w:rsidRPr="00430C2B" w:rsidRDefault="00000000">
            <w:pPr>
              <w:pStyle w:val="Compact"/>
              <w:rPr>
                <w:sz w:val="13"/>
                <w:szCs w:val="13"/>
              </w:rPr>
            </w:pPr>
            <w:r w:rsidRPr="00430C2B">
              <w:rPr>
                <w:sz w:val="13"/>
                <w:szCs w:val="13"/>
              </w:rPr>
              <w:t>2</w:t>
            </w:r>
          </w:p>
        </w:tc>
        <w:tc>
          <w:tcPr>
            <w:tcW w:w="424" w:type="dxa"/>
          </w:tcPr>
          <w:p w14:paraId="566E297C" w14:textId="77777777" w:rsidR="00CC3A07" w:rsidRPr="00430C2B" w:rsidRDefault="00000000">
            <w:pPr>
              <w:pStyle w:val="Compact"/>
              <w:rPr>
                <w:sz w:val="13"/>
                <w:szCs w:val="13"/>
              </w:rPr>
            </w:pPr>
            <w:r w:rsidRPr="00430C2B">
              <w:rPr>
                <w:sz w:val="13"/>
                <w:szCs w:val="13"/>
              </w:rPr>
              <w:t>2</w:t>
            </w:r>
          </w:p>
        </w:tc>
        <w:tc>
          <w:tcPr>
            <w:tcW w:w="329" w:type="dxa"/>
          </w:tcPr>
          <w:p w14:paraId="5B3A662B" w14:textId="77777777" w:rsidR="00CC3A07" w:rsidRPr="00430C2B" w:rsidRDefault="00000000">
            <w:pPr>
              <w:pStyle w:val="Compact"/>
              <w:rPr>
                <w:sz w:val="13"/>
                <w:szCs w:val="13"/>
              </w:rPr>
            </w:pPr>
            <w:r w:rsidRPr="00430C2B">
              <w:rPr>
                <w:sz w:val="13"/>
                <w:szCs w:val="13"/>
              </w:rPr>
              <w:t>2</w:t>
            </w:r>
          </w:p>
        </w:tc>
        <w:tc>
          <w:tcPr>
            <w:tcW w:w="329" w:type="dxa"/>
          </w:tcPr>
          <w:p w14:paraId="6A6E5D94" w14:textId="77777777" w:rsidR="00CC3A07" w:rsidRPr="00430C2B" w:rsidRDefault="00000000">
            <w:pPr>
              <w:pStyle w:val="Compact"/>
              <w:rPr>
                <w:sz w:val="13"/>
                <w:szCs w:val="13"/>
              </w:rPr>
            </w:pPr>
            <w:r w:rsidRPr="00430C2B">
              <w:rPr>
                <w:sz w:val="13"/>
                <w:szCs w:val="13"/>
              </w:rPr>
              <w:t>14</w:t>
            </w:r>
          </w:p>
        </w:tc>
      </w:tr>
      <w:tr w:rsidR="00CC3A07" w:rsidRPr="00430C2B" w14:paraId="2859CF37" w14:textId="77777777">
        <w:tc>
          <w:tcPr>
            <w:tcW w:w="235" w:type="dxa"/>
          </w:tcPr>
          <w:p w14:paraId="1CAFA883" w14:textId="77777777" w:rsidR="00CC3A07" w:rsidRPr="00430C2B" w:rsidRDefault="00000000">
            <w:pPr>
              <w:pStyle w:val="Compact"/>
              <w:rPr>
                <w:sz w:val="13"/>
                <w:szCs w:val="13"/>
              </w:rPr>
            </w:pPr>
            <w:r w:rsidRPr="00430C2B">
              <w:rPr>
                <w:sz w:val="13"/>
                <w:szCs w:val="13"/>
              </w:rPr>
              <w:t>2</w:t>
            </w:r>
          </w:p>
        </w:tc>
        <w:tc>
          <w:tcPr>
            <w:tcW w:w="424" w:type="dxa"/>
          </w:tcPr>
          <w:p w14:paraId="19E0660F" w14:textId="77777777" w:rsidR="00CC3A07" w:rsidRPr="00430C2B" w:rsidRDefault="00000000">
            <w:pPr>
              <w:pStyle w:val="Compact"/>
              <w:rPr>
                <w:sz w:val="13"/>
                <w:szCs w:val="13"/>
              </w:rPr>
            </w:pPr>
            <w:r w:rsidRPr="00430C2B">
              <w:rPr>
                <w:sz w:val="13"/>
                <w:szCs w:val="13"/>
              </w:rPr>
              <w:t>B-Low</w:t>
            </w:r>
          </w:p>
        </w:tc>
        <w:tc>
          <w:tcPr>
            <w:tcW w:w="282" w:type="dxa"/>
          </w:tcPr>
          <w:p w14:paraId="50B81754" w14:textId="77777777" w:rsidR="00CC3A07" w:rsidRPr="00430C2B" w:rsidRDefault="00000000">
            <w:pPr>
              <w:pStyle w:val="Compact"/>
              <w:rPr>
                <w:sz w:val="13"/>
                <w:szCs w:val="13"/>
              </w:rPr>
            </w:pPr>
            <w:r w:rsidRPr="00430C2B">
              <w:rPr>
                <w:sz w:val="13"/>
                <w:szCs w:val="13"/>
              </w:rPr>
              <w:t>6</w:t>
            </w:r>
          </w:p>
        </w:tc>
        <w:tc>
          <w:tcPr>
            <w:tcW w:w="659" w:type="dxa"/>
          </w:tcPr>
          <w:p w14:paraId="4163CF1A" w14:textId="77777777" w:rsidR="00CC3A07" w:rsidRPr="00430C2B" w:rsidRDefault="00000000">
            <w:pPr>
              <w:pStyle w:val="Compact"/>
              <w:rPr>
                <w:sz w:val="13"/>
                <w:szCs w:val="13"/>
              </w:rPr>
            </w:pPr>
            <w:r w:rsidRPr="00430C2B">
              <w:rPr>
                <w:sz w:val="13"/>
                <w:szCs w:val="13"/>
              </w:rPr>
              <w:t>“Everything feels uncertain…”</w:t>
            </w:r>
          </w:p>
        </w:tc>
        <w:tc>
          <w:tcPr>
            <w:tcW w:w="801" w:type="dxa"/>
          </w:tcPr>
          <w:p w14:paraId="2D0CED44" w14:textId="77777777" w:rsidR="00CC3A07" w:rsidRPr="00430C2B" w:rsidRDefault="00000000">
            <w:pPr>
              <w:pStyle w:val="Compact"/>
              <w:rPr>
                <w:sz w:val="13"/>
                <w:szCs w:val="13"/>
              </w:rPr>
            </w:pPr>
            <w:r w:rsidRPr="00430C2B">
              <w:rPr>
                <w:sz w:val="13"/>
                <w:szCs w:val="13"/>
              </w:rPr>
              <w:t>“I understand uncertainty is difficult. Let’s focus on what you can control…”</w:t>
            </w:r>
          </w:p>
        </w:tc>
        <w:tc>
          <w:tcPr>
            <w:tcW w:w="848" w:type="dxa"/>
          </w:tcPr>
          <w:p w14:paraId="63F714DB" w14:textId="77777777" w:rsidR="00CC3A07" w:rsidRPr="00430C2B" w:rsidRDefault="00000000">
            <w:pPr>
              <w:pStyle w:val="Compact"/>
              <w:rPr>
                <w:sz w:val="13"/>
                <w:szCs w:val="13"/>
              </w:rPr>
            </w:pPr>
            <w:proofErr w:type="gramStart"/>
            <w:r w:rsidRPr="00430C2B">
              <w:rPr>
                <w:sz w:val="13"/>
                <w:szCs w:val="13"/>
              </w:rPr>
              <w:t>O:-</w:t>
            </w:r>
            <w:proofErr w:type="gramEnd"/>
            <w:r w:rsidRPr="00430C2B">
              <w:rPr>
                <w:sz w:val="13"/>
                <w:szCs w:val="13"/>
              </w:rPr>
              <w:t>0.72, C:-0.68, E:-0.75, A:-0.61, N:0.79</w:t>
            </w:r>
          </w:p>
        </w:tc>
        <w:tc>
          <w:tcPr>
            <w:tcW w:w="565" w:type="dxa"/>
          </w:tcPr>
          <w:p w14:paraId="18E7F685" w14:textId="77777777" w:rsidR="00CC3A07" w:rsidRPr="00430C2B" w:rsidRDefault="00000000">
            <w:pPr>
              <w:pStyle w:val="Compact"/>
              <w:rPr>
                <w:sz w:val="13"/>
                <w:szCs w:val="13"/>
              </w:rPr>
            </w:pPr>
            <w:r w:rsidRPr="00430C2B">
              <w:rPr>
                <w:sz w:val="13"/>
                <w:szCs w:val="13"/>
              </w:rPr>
              <w:t>O:0.81, C:0.76, …</w:t>
            </w:r>
          </w:p>
        </w:tc>
        <w:tc>
          <w:tcPr>
            <w:tcW w:w="377" w:type="dxa"/>
          </w:tcPr>
          <w:p w14:paraId="15E90172" w14:textId="77777777" w:rsidR="00CC3A07" w:rsidRPr="00430C2B" w:rsidRDefault="00000000">
            <w:pPr>
              <w:pStyle w:val="Compact"/>
              <w:rPr>
                <w:sz w:val="13"/>
                <w:szCs w:val="13"/>
              </w:rPr>
            </w:pPr>
            <w:r w:rsidRPr="00430C2B">
              <w:rPr>
                <w:sz w:val="13"/>
                <w:szCs w:val="13"/>
              </w:rPr>
              <w:t>TRUE</w:t>
            </w:r>
          </w:p>
        </w:tc>
        <w:tc>
          <w:tcPr>
            <w:tcW w:w="565" w:type="dxa"/>
          </w:tcPr>
          <w:p w14:paraId="26E91D93" w14:textId="77777777" w:rsidR="00CC3A07" w:rsidRPr="00430C2B" w:rsidRDefault="00000000">
            <w:pPr>
              <w:pStyle w:val="Compact"/>
              <w:rPr>
                <w:sz w:val="13"/>
                <w:szCs w:val="13"/>
              </w:rPr>
            </w:pPr>
            <w:r w:rsidRPr="00430C2B">
              <w:rPr>
                <w:sz w:val="13"/>
                <w:szCs w:val="13"/>
              </w:rPr>
              <w:t>[“Familiar examples”, “Calm tone”, “Flexible guidance”, “Extra comfort”]</w:t>
            </w:r>
          </w:p>
        </w:tc>
        <w:tc>
          <w:tcPr>
            <w:tcW w:w="424" w:type="dxa"/>
          </w:tcPr>
          <w:p w14:paraId="58205BDB" w14:textId="77777777" w:rsidR="00CC3A07" w:rsidRPr="00430C2B" w:rsidRDefault="00000000">
            <w:pPr>
              <w:pStyle w:val="Compact"/>
              <w:rPr>
                <w:sz w:val="13"/>
                <w:szCs w:val="13"/>
              </w:rPr>
            </w:pPr>
            <w:r w:rsidRPr="00430C2B">
              <w:rPr>
                <w:sz w:val="13"/>
                <w:szCs w:val="13"/>
              </w:rPr>
              <w:t>2</w:t>
            </w:r>
          </w:p>
        </w:tc>
        <w:tc>
          <w:tcPr>
            <w:tcW w:w="471" w:type="dxa"/>
          </w:tcPr>
          <w:p w14:paraId="6C70B706" w14:textId="77777777" w:rsidR="00CC3A07" w:rsidRPr="00430C2B" w:rsidRDefault="00000000">
            <w:pPr>
              <w:pStyle w:val="Compact"/>
              <w:rPr>
                <w:sz w:val="13"/>
                <w:szCs w:val="13"/>
              </w:rPr>
            </w:pPr>
            <w:r w:rsidRPr="00430C2B">
              <w:rPr>
                <w:sz w:val="13"/>
                <w:szCs w:val="13"/>
              </w:rPr>
              <w:t>2</w:t>
            </w:r>
          </w:p>
        </w:tc>
        <w:tc>
          <w:tcPr>
            <w:tcW w:w="471" w:type="dxa"/>
          </w:tcPr>
          <w:p w14:paraId="3B2A528C" w14:textId="77777777" w:rsidR="00CC3A07" w:rsidRPr="00430C2B" w:rsidRDefault="00000000">
            <w:pPr>
              <w:pStyle w:val="Compact"/>
              <w:rPr>
                <w:sz w:val="13"/>
                <w:szCs w:val="13"/>
              </w:rPr>
            </w:pPr>
            <w:r w:rsidRPr="00430C2B">
              <w:rPr>
                <w:sz w:val="13"/>
                <w:szCs w:val="13"/>
              </w:rPr>
              <w:t>2</w:t>
            </w:r>
          </w:p>
        </w:tc>
        <w:tc>
          <w:tcPr>
            <w:tcW w:w="424" w:type="dxa"/>
          </w:tcPr>
          <w:p w14:paraId="61AD97F4" w14:textId="77777777" w:rsidR="00CC3A07" w:rsidRPr="00430C2B" w:rsidRDefault="00000000">
            <w:pPr>
              <w:pStyle w:val="Compact"/>
              <w:rPr>
                <w:sz w:val="13"/>
                <w:szCs w:val="13"/>
              </w:rPr>
            </w:pPr>
            <w:r w:rsidRPr="00430C2B">
              <w:rPr>
                <w:sz w:val="13"/>
                <w:szCs w:val="13"/>
              </w:rPr>
              <w:t>2</w:t>
            </w:r>
          </w:p>
        </w:tc>
        <w:tc>
          <w:tcPr>
            <w:tcW w:w="282" w:type="dxa"/>
          </w:tcPr>
          <w:p w14:paraId="5BAB5656" w14:textId="77777777" w:rsidR="00CC3A07" w:rsidRPr="00430C2B" w:rsidRDefault="00000000">
            <w:pPr>
              <w:pStyle w:val="Compact"/>
              <w:rPr>
                <w:sz w:val="13"/>
                <w:szCs w:val="13"/>
              </w:rPr>
            </w:pPr>
            <w:r w:rsidRPr="00430C2B">
              <w:rPr>
                <w:sz w:val="13"/>
                <w:szCs w:val="13"/>
              </w:rPr>
              <w:t>2</w:t>
            </w:r>
          </w:p>
        </w:tc>
        <w:tc>
          <w:tcPr>
            <w:tcW w:w="424" w:type="dxa"/>
          </w:tcPr>
          <w:p w14:paraId="571C1442" w14:textId="77777777" w:rsidR="00CC3A07" w:rsidRPr="00430C2B" w:rsidRDefault="00000000">
            <w:pPr>
              <w:pStyle w:val="Compact"/>
              <w:rPr>
                <w:sz w:val="13"/>
                <w:szCs w:val="13"/>
              </w:rPr>
            </w:pPr>
            <w:r w:rsidRPr="00430C2B">
              <w:rPr>
                <w:sz w:val="13"/>
                <w:szCs w:val="13"/>
              </w:rPr>
              <w:t>2</w:t>
            </w:r>
          </w:p>
        </w:tc>
        <w:tc>
          <w:tcPr>
            <w:tcW w:w="329" w:type="dxa"/>
          </w:tcPr>
          <w:p w14:paraId="6B41FAD8" w14:textId="77777777" w:rsidR="00CC3A07" w:rsidRPr="00430C2B" w:rsidRDefault="00000000">
            <w:pPr>
              <w:pStyle w:val="Compact"/>
              <w:rPr>
                <w:sz w:val="13"/>
                <w:szCs w:val="13"/>
              </w:rPr>
            </w:pPr>
            <w:r w:rsidRPr="00430C2B">
              <w:rPr>
                <w:sz w:val="13"/>
                <w:szCs w:val="13"/>
              </w:rPr>
              <w:t>2</w:t>
            </w:r>
          </w:p>
        </w:tc>
        <w:tc>
          <w:tcPr>
            <w:tcW w:w="329" w:type="dxa"/>
          </w:tcPr>
          <w:p w14:paraId="5D412CA0" w14:textId="77777777" w:rsidR="00CC3A07" w:rsidRPr="00430C2B" w:rsidRDefault="00000000">
            <w:pPr>
              <w:pStyle w:val="Compact"/>
              <w:rPr>
                <w:sz w:val="13"/>
                <w:szCs w:val="13"/>
              </w:rPr>
            </w:pPr>
            <w:r w:rsidRPr="00430C2B">
              <w:rPr>
                <w:sz w:val="13"/>
                <w:szCs w:val="13"/>
              </w:rPr>
              <w:t>14</w:t>
            </w:r>
          </w:p>
        </w:tc>
      </w:tr>
    </w:tbl>
    <w:p w14:paraId="186F49B3" w14:textId="77777777" w:rsidR="00CC3A07" w:rsidRDefault="00000000">
      <w:pPr>
        <w:pStyle w:val="BodyText"/>
      </w:pPr>
      <w:r>
        <w:rPr>
          <w:b/>
          <w:bCs/>
        </w:rPr>
        <w:t>EMA-Specific Metrics:</w:t>
      </w:r>
      <w:r>
        <w:t xml:space="preserve"> - </w:t>
      </w:r>
      <w:r>
        <w:rPr>
          <w:b/>
          <w:bCs/>
        </w:rPr>
        <w:t>Convergence Rate:</w:t>
      </w:r>
      <w:r>
        <w:t xml:space="preserve"> Turns required to reach </w:t>
      </w:r>
      <w:r>
        <w:rPr>
          <w:rStyle w:val="VerbatimChar"/>
        </w:rPr>
        <w:t>stable=TRUE</w:t>
      </w:r>
      <w:r>
        <w:t xml:space="preserve"> (target: 6-8 turns) - </w:t>
      </w:r>
      <w:r>
        <w:rPr>
          <w:b/>
          <w:bCs/>
        </w:rPr>
        <w:t>Smoothness:</w:t>
      </w:r>
      <w:r>
        <w:t xml:space="preserve"> Variance in OCEAN values across turns (target: &lt; 0.15 after </w:t>
      </w:r>
      <w:r>
        <w:lastRenderedPageBreak/>
        <w:t xml:space="preserve">stabilization) - </w:t>
      </w:r>
      <w:r>
        <w:rPr>
          <w:b/>
          <w:bCs/>
        </w:rPr>
        <w:t>Confidence-Weighted Accuracy:</w:t>
      </w:r>
      <w:r>
        <w:t xml:space="preserve"> Correlation between confidence scores and actual detection accuracy - </w:t>
      </w:r>
      <w:r>
        <w:rPr>
          <w:b/>
          <w:bCs/>
        </w:rPr>
        <w:t>Temporal Consistency:</w:t>
      </w:r>
      <w:r>
        <w:t xml:space="preserve"> Autocorrelation of OCEAN values (should be high, r &gt; 0.7)</w:t>
      </w:r>
    </w:p>
    <w:p w14:paraId="006B0DE8" w14:textId="77777777" w:rsidR="00CC3A07" w:rsidRDefault="00000000">
      <w:pPr>
        <w:pStyle w:val="BodyText"/>
      </w:pPr>
      <w:r>
        <w:rPr>
          <w:b/>
          <w:bCs/>
        </w:rPr>
        <w:t>Scoring Protocol:</w:t>
      </w:r>
      <w:r>
        <w:t xml:space="preserve"> - </w:t>
      </w:r>
      <w:r>
        <w:rPr>
          <w:b/>
          <w:bCs/>
        </w:rPr>
        <w:t>Scale:</w:t>
      </w:r>
      <w:r>
        <w:t xml:space="preserve"> Trinary scoring (Yes=2, Partial=1, No=0) for each criterion - </w:t>
      </w:r>
      <w:r>
        <w:rPr>
          <w:b/>
          <w:bCs/>
        </w:rPr>
        <w:t>Aggregation:</w:t>
      </w:r>
      <w:r>
        <w:t xml:space="preserve"> Per-session averages, per-profile comparisons, stability-stratified analysis - </w:t>
      </w:r>
      <w:r>
        <w:rPr>
          <w:b/>
          <w:bCs/>
        </w:rPr>
        <w:t>Evaluator:</w:t>
      </w:r>
      <w:r>
        <w:t xml:space="preserve"> GPT-4-based scripted evaluator with fixed prompts, blinded assessment, randomized order - </w:t>
      </w:r>
      <w:r>
        <w:rPr>
          <w:b/>
          <w:bCs/>
        </w:rPr>
        <w:t>Bias Control:</w:t>
      </w:r>
      <w:r>
        <w:t xml:space="preserve"> Multiple evaluation runs, inter-run consistency ≥ 0.85, systematic prompt validation</w:t>
      </w:r>
    </w:p>
    <w:p w14:paraId="26012166" w14:textId="77777777" w:rsidR="00CC3A07" w:rsidRDefault="00000000">
      <w:pPr>
        <w:pStyle w:val="BodyText"/>
      </w:pPr>
      <w:r>
        <w:rPr>
          <w:b/>
          <w:bCs/>
        </w:rPr>
        <w:t>Visualization:</w:t>
      </w:r>
      <w:r>
        <w:t xml:space="preserve"> - Time-series plots showing OCEAN evolution with EMA smoothing - Convergence curves comparing different personality profiles - Bar charts comparing regulated vs. baseline performance with 95% confidence intervals - Heatmaps showing trait-directive-outcome relationships</w:t>
      </w:r>
    </w:p>
    <w:p w14:paraId="146B0EAA" w14:textId="77777777" w:rsidR="00CC3A07" w:rsidRDefault="00000000">
      <w:pPr>
        <w:pStyle w:val="Heading3"/>
      </w:pPr>
      <w:bookmarkStart w:id="44" w:name="Xf6a3ee4533872b28fba5188cf70518559c88f40"/>
      <w:bookmarkStart w:id="45" w:name="_Toc210229056"/>
      <w:bookmarkEnd w:id="42"/>
      <w:r>
        <w:t>4.9 Key Advantages of Continuous + EMA Architecture</w:t>
      </w:r>
      <w:bookmarkEnd w:id="45"/>
    </w:p>
    <w:p w14:paraId="6A1E4F1C" w14:textId="77777777" w:rsidR="00CC3A07" w:rsidRDefault="00000000">
      <w:pPr>
        <w:pStyle w:val="FirstParagraph"/>
      </w:pPr>
      <w:r>
        <w:rPr>
          <w:b/>
          <w:bCs/>
        </w:rPr>
        <w:t>Theoretical Alignment:</w:t>
      </w:r>
      <w:r>
        <w:t xml:space="preserve"> - </w:t>
      </w:r>
      <w:r>
        <w:rPr>
          <w:b/>
          <w:bCs/>
        </w:rPr>
        <w:t>Zurich Model Fidelity:</w:t>
      </w:r>
      <w:r>
        <w:t xml:space="preserve"> Continuous values capture motivational intensity as conceptualized in the Zurich Model (</w:t>
      </w:r>
      <w:proofErr w:type="spellStart"/>
      <w:r>
        <w:t>Quirin</w:t>
      </w:r>
      <w:proofErr w:type="spellEnd"/>
      <w:r>
        <w:t xml:space="preserve"> et al., 2023), not just categorical “high/low” states - </w:t>
      </w:r>
      <w:r>
        <w:rPr>
          <w:b/>
          <w:bCs/>
        </w:rPr>
        <w:t>Big Five Foundations:</w:t>
      </w:r>
      <w:r>
        <w:t xml:space="preserve"> Aligns with NEO-PI-R and established personality psychology which treat traits as dimensional, not categorical (Costa &amp; McCrae, 1992) - </w:t>
      </w:r>
      <w:r>
        <w:rPr>
          <w:b/>
          <w:bCs/>
        </w:rPr>
        <w:t>Information Preservation:</w:t>
      </w:r>
      <w:r>
        <w:t xml:space="preserve"> 79% more information content vs. discrete {-1, 0, 1} representation (38 bits vs. 8 bits for all 5 traits)</w:t>
      </w:r>
    </w:p>
    <w:p w14:paraId="27CDC1F9" w14:textId="77777777" w:rsidR="00CC3A07" w:rsidRDefault="00000000">
      <w:pPr>
        <w:pStyle w:val="BodyText"/>
      </w:pPr>
      <w:r>
        <w:rPr>
          <w:b/>
          <w:bCs/>
        </w:rPr>
        <w:t>Technical Benefits:</w:t>
      </w:r>
      <w:r>
        <w:t xml:space="preserve"> - </w:t>
      </w:r>
      <w:r>
        <w:rPr>
          <w:b/>
          <w:bCs/>
        </w:rPr>
        <w:t>EMA Smoothing Feasibility:</w:t>
      </w:r>
      <w:r>
        <w:t xml:space="preserve"> Discrete values create quantization noise preventing convergence; continuous enables smooth temporal tracking - </w:t>
      </w:r>
      <w:r>
        <w:rPr>
          <w:b/>
          <w:bCs/>
        </w:rPr>
        <w:t>Fine-Grained Adaptation:</w:t>
      </w:r>
      <w:r>
        <w:t xml:space="preserve"> Can distinguish moderate (0.3) from strong (0.8) trait expression, enabling proportional directive intensity - </w:t>
      </w:r>
      <w:r>
        <w:rPr>
          <w:b/>
          <w:bCs/>
        </w:rPr>
        <w:t>Confidence Weighting:</w:t>
      </w:r>
      <w:r>
        <w:t xml:space="preserve"> Low-confidence detections filtered without binary commit/reject decisions - </w:t>
      </w:r>
      <w:r>
        <w:rPr>
          <w:b/>
          <w:bCs/>
        </w:rPr>
        <w:t>Statistical Power:</w:t>
      </w:r>
      <w:r>
        <w:t xml:space="preserve"> Enables proper correlation, regression, and distributional analysis for research validation</w:t>
      </w:r>
    </w:p>
    <w:p w14:paraId="1B9732B1" w14:textId="77777777" w:rsidR="00CC3A07" w:rsidRDefault="00000000">
      <w:pPr>
        <w:pStyle w:val="BodyText"/>
      </w:pPr>
      <w:r>
        <w:rPr>
          <w:b/>
          <w:bCs/>
        </w:rPr>
        <w:t>Practical Impact:</w:t>
      </w:r>
      <w:r>
        <w:t xml:space="preserve"> - </w:t>
      </w:r>
      <w:r>
        <w:rPr>
          <w:b/>
          <w:bCs/>
        </w:rPr>
        <w:t>Reduced Flickering:</w:t>
      </w:r>
      <w:r>
        <w:t xml:space="preserve"> EMA prevents personality estimates from jumping erratically between turns - </w:t>
      </w:r>
      <w:r>
        <w:rPr>
          <w:b/>
          <w:bCs/>
        </w:rPr>
        <w:t>Graceful Evolution:</w:t>
      </w:r>
      <w:r>
        <w:t xml:space="preserve"> System adapts gradually as it gathers evidence, mimicking human personality perception - </w:t>
      </w:r>
      <w:r>
        <w:rPr>
          <w:b/>
          <w:bCs/>
        </w:rPr>
        <w:t>Longitudinal Tracking:</w:t>
      </w:r>
      <w:r>
        <w:t xml:space="preserve"> PostgreSQL persistence enables analysis of personality stability across extended interactions - </w:t>
      </w:r>
      <w:r>
        <w:rPr>
          <w:b/>
          <w:bCs/>
        </w:rPr>
        <w:t>Research Reproducibility:</w:t>
      </w:r>
      <w:r>
        <w:t xml:space="preserve"> Continuous logs support detailed analysis of detection accuracy, convergence dynamics, and regulation effectiveness</w:t>
      </w:r>
    </w:p>
    <w:p w14:paraId="128083D9" w14:textId="77777777" w:rsidR="00CC3A07" w:rsidRDefault="00000000">
      <w:pPr>
        <w:pStyle w:val="BodyText"/>
      </w:pPr>
      <w:r>
        <w:rPr>
          <w:b/>
          <w:bCs/>
        </w:rPr>
        <w:t>Comparison with Discrete Baseline:</w:t>
      </w:r>
    </w:p>
    <w:p w14:paraId="674EE39C" w14:textId="77777777" w:rsidR="00CC3A07" w:rsidRDefault="00000000">
      <w:pPr>
        <w:pStyle w:val="SourceCode"/>
      </w:pPr>
      <w:r>
        <w:rPr>
          <w:rStyle w:val="VerbatimChar"/>
        </w:rPr>
        <w:t>Discrete System: Turn 1: +1 → Turn 2: +1 → Turn 3: 0 → Turn 4: +1 (flickering)</w:t>
      </w:r>
      <w:r>
        <w:br/>
      </w:r>
      <w:r>
        <w:rPr>
          <w:rStyle w:val="VerbatimChar"/>
        </w:rPr>
        <w:t>Continuous + EMA: Turn 1: 0.15 → Turn 2: 0.31 → Turn 3: 0.40 → Turn 4: 0.52 (smooth)</w:t>
      </w:r>
    </w:p>
    <w:p w14:paraId="587ED853" w14:textId="77777777" w:rsidR="00CC3A07" w:rsidRDefault="00000000">
      <w:pPr>
        <w:pStyle w:val="Heading3"/>
      </w:pPr>
      <w:bookmarkStart w:id="46" w:name="automation-and-reproducibility-measures"/>
      <w:bookmarkStart w:id="47" w:name="_Toc210229057"/>
      <w:bookmarkEnd w:id="44"/>
      <w:r>
        <w:lastRenderedPageBreak/>
        <w:t>4.10 Automation and Reproducibility Measures</w:t>
      </w:r>
      <w:bookmarkEnd w:id="47"/>
    </w:p>
    <w:p w14:paraId="153DBD46" w14:textId="77777777" w:rsidR="00CC3A07" w:rsidRDefault="00000000">
      <w:pPr>
        <w:pStyle w:val="FirstParagraph"/>
      </w:pPr>
      <w:r>
        <w:rPr>
          <w:b/>
          <w:bCs/>
        </w:rPr>
        <w:t>Parameter Fixation:</w:t>
      </w:r>
      <w:r>
        <w:t xml:space="preserve"> - Model versions and API endpoints documented and archived - Temperature, token limits, and timeout values specified in configuration files - Random seeds fixed for all stochastic processes - Prompt versions tracked with cryptographic hashes</w:t>
      </w:r>
    </w:p>
    <w:p w14:paraId="7C92E717" w14:textId="77777777" w:rsidR="00CC3A07" w:rsidRDefault="00000000">
      <w:pPr>
        <w:pStyle w:val="BodyText"/>
      </w:pPr>
      <w:r>
        <w:rPr>
          <w:b/>
          <w:bCs/>
        </w:rPr>
        <w:t>Comprehensive Logging:</w:t>
      </w:r>
      <w:r>
        <w:t xml:space="preserve"> - Per-turn JSONL files with complete interaction traces - Node execution timings and error rates - Configuration snapshots for each experimental run - Automated CSV export for statistical analysis</w:t>
      </w:r>
    </w:p>
    <w:p w14:paraId="2AB85432" w14:textId="77777777" w:rsidR="00CC3A07" w:rsidRDefault="00000000">
      <w:pPr>
        <w:pStyle w:val="BodyText"/>
      </w:pPr>
      <w:r>
        <w:rPr>
          <w:b/>
          <w:bCs/>
        </w:rPr>
        <w:t>Safety and Error Handling:</w:t>
      </w:r>
      <w:r>
        <w:t xml:space="preserve"> - Neutral fallback responses for all failure modes - Dialog-only grounding enforcement - Comprehensive error logging with stack traces - </w:t>
      </w:r>
      <w:proofErr w:type="gramStart"/>
      <w:r>
        <w:t>Graceful</w:t>
      </w:r>
      <w:proofErr w:type="gramEnd"/>
      <w:r>
        <w:t xml:space="preserve"> degradation maintaining conversation continuity</w:t>
      </w:r>
    </w:p>
    <w:p w14:paraId="7C82B8EF" w14:textId="77777777" w:rsidR="00CC3A07" w:rsidRDefault="00172BCE">
      <w:r>
        <w:rPr>
          <w:noProof/>
        </w:rPr>
        <w:pict w14:anchorId="7D1DF6AD">
          <v:rect id="_x0000_i1032" alt="" style="width:468pt;height:.05pt;mso-width-percent:0;mso-height-percent:0;mso-width-percent:0;mso-height-percent:0" o:hralign="center" o:hrstd="t" o:hr="t"/>
        </w:pict>
      </w:r>
    </w:p>
    <w:p w14:paraId="3DFDA08F" w14:textId="77777777" w:rsidR="00CC3A07" w:rsidRDefault="00000000">
      <w:pPr>
        <w:pStyle w:val="Heading2"/>
      </w:pPr>
      <w:bookmarkStart w:id="48" w:name="underlying-data-sources"/>
      <w:bookmarkStart w:id="49" w:name="_Toc210229058"/>
      <w:bookmarkEnd w:id="26"/>
      <w:bookmarkEnd w:id="46"/>
      <w:r>
        <w:t>5. Underlying Data Sources</w:t>
      </w:r>
      <w:bookmarkEnd w:id="49"/>
    </w:p>
    <w:p w14:paraId="460571FA" w14:textId="77777777" w:rsidR="00CC3A07" w:rsidRDefault="00000000">
      <w:pPr>
        <w:pStyle w:val="Heading3"/>
      </w:pPr>
      <w:bookmarkStart w:id="50" w:name="technical-documentation-repository"/>
      <w:bookmarkStart w:id="51" w:name="_Toc210229059"/>
      <w:r>
        <w:t>5.1 Technical Documentation Repository</w:t>
      </w:r>
      <w:bookmarkEnd w:id="51"/>
    </w:p>
    <w:p w14:paraId="59F27077" w14:textId="77777777" w:rsidR="00CC3A07" w:rsidRDefault="00000000">
      <w:pPr>
        <w:pStyle w:val="FirstParagraph"/>
      </w:pPr>
      <w:r>
        <w:rPr>
          <w:b/>
          <w:bCs/>
        </w:rPr>
        <w:t>Comprehensive Technical Documentation:</w:t>
      </w:r>
      <w:r>
        <w:t xml:space="preserve"> The implementation is supported by extensive technical documentation covering all system aspects:</w:t>
      </w:r>
    </w:p>
    <w:tbl>
      <w:tblPr>
        <w:tblStyle w:val="Table"/>
        <w:tblW w:w="5000" w:type="pct"/>
        <w:tblLayout w:type="fixed"/>
        <w:tblLook w:val="0020" w:firstRow="1" w:lastRow="0" w:firstColumn="0" w:lastColumn="0" w:noHBand="0" w:noVBand="0"/>
      </w:tblPr>
      <w:tblGrid>
        <w:gridCol w:w="2280"/>
        <w:gridCol w:w="2280"/>
        <w:gridCol w:w="2052"/>
        <w:gridCol w:w="2964"/>
      </w:tblGrid>
      <w:tr w:rsidR="00CC3A07" w14:paraId="2DA65FFB" w14:textId="77777777" w:rsidTr="00CC3A07">
        <w:trPr>
          <w:cnfStyle w:val="100000000000" w:firstRow="1" w:lastRow="0" w:firstColumn="0" w:lastColumn="0" w:oddVBand="0" w:evenVBand="0" w:oddHBand="0" w:evenHBand="0" w:firstRowFirstColumn="0" w:firstRowLastColumn="0" w:lastRowFirstColumn="0" w:lastRowLastColumn="0"/>
          <w:tblHeader/>
        </w:trPr>
        <w:tc>
          <w:tcPr>
            <w:tcW w:w="1885" w:type="dxa"/>
          </w:tcPr>
          <w:p w14:paraId="44D16D9B" w14:textId="77777777" w:rsidR="00CC3A07" w:rsidRDefault="00000000">
            <w:pPr>
              <w:pStyle w:val="Compact"/>
            </w:pPr>
            <w:r>
              <w:t>Document</w:t>
            </w:r>
          </w:p>
        </w:tc>
        <w:tc>
          <w:tcPr>
            <w:tcW w:w="1885" w:type="dxa"/>
          </w:tcPr>
          <w:p w14:paraId="3166AE1F" w14:textId="77777777" w:rsidR="00CC3A07" w:rsidRDefault="00000000">
            <w:pPr>
              <w:pStyle w:val="Compact"/>
            </w:pPr>
            <w:r>
              <w:t>Location</w:t>
            </w:r>
          </w:p>
        </w:tc>
        <w:tc>
          <w:tcPr>
            <w:tcW w:w="1697" w:type="dxa"/>
          </w:tcPr>
          <w:p w14:paraId="4B32BACC" w14:textId="77777777" w:rsidR="00CC3A07" w:rsidRDefault="00000000">
            <w:pPr>
              <w:pStyle w:val="Compact"/>
            </w:pPr>
            <w:r>
              <w:t>Purpose</w:t>
            </w:r>
          </w:p>
        </w:tc>
        <w:tc>
          <w:tcPr>
            <w:tcW w:w="2451" w:type="dxa"/>
          </w:tcPr>
          <w:p w14:paraId="7434EE49" w14:textId="77777777" w:rsidR="00CC3A07" w:rsidRDefault="00000000">
            <w:pPr>
              <w:pStyle w:val="Compact"/>
            </w:pPr>
            <w:r>
              <w:t>Key Content</w:t>
            </w:r>
          </w:p>
        </w:tc>
      </w:tr>
      <w:tr w:rsidR="00CC3A07" w14:paraId="31443C11" w14:textId="77777777">
        <w:tc>
          <w:tcPr>
            <w:tcW w:w="1885" w:type="dxa"/>
          </w:tcPr>
          <w:p w14:paraId="62BCE497" w14:textId="77777777" w:rsidR="00CC3A07" w:rsidRDefault="00000000">
            <w:pPr>
              <w:pStyle w:val="Compact"/>
            </w:pPr>
            <w:r>
              <w:rPr>
                <w:b/>
                <w:bCs/>
              </w:rPr>
              <w:t>EMA Implementation</w:t>
            </w:r>
          </w:p>
        </w:tc>
        <w:tc>
          <w:tcPr>
            <w:tcW w:w="1885" w:type="dxa"/>
          </w:tcPr>
          <w:p w14:paraId="039A6ED8" w14:textId="77777777" w:rsidR="00CC3A07" w:rsidRDefault="00000000">
            <w:pPr>
              <w:pStyle w:val="Compact"/>
            </w:pPr>
            <w:r>
              <w:rPr>
                <w:rStyle w:val="VerbatimChar"/>
              </w:rPr>
              <w:t>MVP/Docs/EMA_IMPLEMENTATION_DETAILED.md</w:t>
            </w:r>
          </w:p>
        </w:tc>
        <w:tc>
          <w:tcPr>
            <w:tcW w:w="1697" w:type="dxa"/>
          </w:tcPr>
          <w:p w14:paraId="569AFCDB" w14:textId="77777777" w:rsidR="00CC3A07" w:rsidRDefault="00000000">
            <w:pPr>
              <w:pStyle w:val="Compact"/>
            </w:pPr>
            <w:r>
              <w:t>Complete EMA technical breakdown</w:t>
            </w:r>
          </w:p>
        </w:tc>
        <w:tc>
          <w:tcPr>
            <w:tcW w:w="2451" w:type="dxa"/>
          </w:tcPr>
          <w:p w14:paraId="12E333BB" w14:textId="77777777" w:rsidR="00CC3A07" w:rsidRDefault="00000000">
            <w:pPr>
              <w:pStyle w:val="Compact"/>
            </w:pPr>
            <w:r>
              <w:t>α=0.3 parameter justification, node-by-node flow, PostgreSQL schema, turn-by-turn examples, convergence analysis</w:t>
            </w:r>
          </w:p>
        </w:tc>
      </w:tr>
      <w:tr w:rsidR="00CC3A07" w14:paraId="220B89A4" w14:textId="77777777">
        <w:tc>
          <w:tcPr>
            <w:tcW w:w="1885" w:type="dxa"/>
          </w:tcPr>
          <w:p w14:paraId="21C11552" w14:textId="77777777" w:rsidR="00CC3A07" w:rsidRDefault="00000000">
            <w:pPr>
              <w:pStyle w:val="Compact"/>
            </w:pPr>
            <w:r>
              <w:rPr>
                <w:b/>
                <w:bCs/>
              </w:rPr>
              <w:t>Continuous Values Rationale</w:t>
            </w:r>
          </w:p>
        </w:tc>
        <w:tc>
          <w:tcPr>
            <w:tcW w:w="1885" w:type="dxa"/>
          </w:tcPr>
          <w:p w14:paraId="075BA6A9" w14:textId="77777777" w:rsidR="00CC3A07" w:rsidRDefault="00000000">
            <w:pPr>
              <w:pStyle w:val="Compact"/>
            </w:pPr>
            <w:r>
              <w:rPr>
                <w:rStyle w:val="VerbatimChar"/>
              </w:rPr>
              <w:t>MVP/Docs/CONTINUOUS_VS_DISCRETE_PERSONALITY_VALUES.md</w:t>
            </w:r>
          </w:p>
        </w:tc>
        <w:tc>
          <w:tcPr>
            <w:tcW w:w="1697" w:type="dxa"/>
          </w:tcPr>
          <w:p w14:paraId="621559E4" w14:textId="77777777" w:rsidR="00CC3A07" w:rsidRDefault="00000000">
            <w:pPr>
              <w:pStyle w:val="Compact"/>
            </w:pPr>
            <w:r>
              <w:t>Justification for continuous representation</w:t>
            </w:r>
          </w:p>
        </w:tc>
        <w:tc>
          <w:tcPr>
            <w:tcW w:w="2451" w:type="dxa"/>
          </w:tcPr>
          <w:p w14:paraId="68265804" w14:textId="77777777" w:rsidR="00CC3A07" w:rsidRDefault="00000000">
            <w:pPr>
              <w:pStyle w:val="Compact"/>
            </w:pPr>
            <w:r>
              <w:t>Theoretical foundation (Zurich Model, Big Five), mathematical proofs, 79% information gain analysis, academic citations</w:t>
            </w:r>
          </w:p>
        </w:tc>
      </w:tr>
      <w:tr w:rsidR="00CC3A07" w14:paraId="467E166B" w14:textId="77777777">
        <w:tc>
          <w:tcPr>
            <w:tcW w:w="1885" w:type="dxa"/>
          </w:tcPr>
          <w:p w14:paraId="2FAC198B" w14:textId="77777777" w:rsidR="00CC3A07" w:rsidRDefault="00000000">
            <w:pPr>
              <w:pStyle w:val="Compact"/>
            </w:pPr>
            <w:r>
              <w:rPr>
                <w:b/>
                <w:bCs/>
              </w:rPr>
              <w:t>Confidence Calculation</w:t>
            </w:r>
          </w:p>
        </w:tc>
        <w:tc>
          <w:tcPr>
            <w:tcW w:w="1885" w:type="dxa"/>
          </w:tcPr>
          <w:p w14:paraId="785CAF7A" w14:textId="77777777" w:rsidR="00CC3A07" w:rsidRDefault="00000000">
            <w:pPr>
              <w:pStyle w:val="Compact"/>
            </w:pPr>
            <w:r>
              <w:rPr>
                <w:rStyle w:val="VerbatimChar"/>
              </w:rPr>
              <w:t>MVP/Docs/CONFIDENCE_CALCULATION_EXPLAINED.md</w:t>
            </w:r>
          </w:p>
        </w:tc>
        <w:tc>
          <w:tcPr>
            <w:tcW w:w="1697" w:type="dxa"/>
          </w:tcPr>
          <w:p w14:paraId="16C4CE30" w14:textId="77777777" w:rsidR="00CC3A07" w:rsidRDefault="00000000">
            <w:pPr>
              <w:pStyle w:val="Compact"/>
            </w:pPr>
            <w:r>
              <w:t>GPT-4 self-assessment mechanism</w:t>
            </w:r>
          </w:p>
        </w:tc>
        <w:tc>
          <w:tcPr>
            <w:tcW w:w="2451" w:type="dxa"/>
          </w:tcPr>
          <w:p w14:paraId="1726CC73" w14:textId="77777777" w:rsidR="00CC3A07" w:rsidRDefault="00000000">
            <w:pPr>
              <w:pStyle w:val="Compact"/>
            </w:pPr>
            <w:r>
              <w:t>How confidence scores are generated, filtering thresholds, calibration examples, EMA integration</w:t>
            </w:r>
          </w:p>
        </w:tc>
      </w:tr>
      <w:tr w:rsidR="00CC3A07" w14:paraId="578FE12C" w14:textId="77777777">
        <w:tc>
          <w:tcPr>
            <w:tcW w:w="1885" w:type="dxa"/>
          </w:tcPr>
          <w:p w14:paraId="6E2EDB03" w14:textId="77777777" w:rsidR="00CC3A07" w:rsidRDefault="00000000">
            <w:pPr>
              <w:pStyle w:val="Compact"/>
            </w:pPr>
            <w:r>
              <w:rPr>
                <w:b/>
                <w:bCs/>
              </w:rPr>
              <w:t>Database Design</w:t>
            </w:r>
          </w:p>
        </w:tc>
        <w:tc>
          <w:tcPr>
            <w:tcW w:w="1885" w:type="dxa"/>
          </w:tcPr>
          <w:p w14:paraId="1695019F" w14:textId="77777777" w:rsidR="00CC3A07" w:rsidRDefault="00000000">
            <w:pPr>
              <w:pStyle w:val="Compact"/>
            </w:pPr>
            <w:r>
              <w:rPr>
                <w:rStyle w:val="VerbatimChar"/>
              </w:rPr>
              <w:t>MVP/Docs/DATABASE_DESIGN_AND_DATAFLOW.md</w:t>
            </w:r>
          </w:p>
        </w:tc>
        <w:tc>
          <w:tcPr>
            <w:tcW w:w="1697" w:type="dxa"/>
          </w:tcPr>
          <w:p w14:paraId="6D6BEA3B" w14:textId="77777777" w:rsidR="00CC3A07" w:rsidRDefault="00000000">
            <w:pPr>
              <w:pStyle w:val="Compact"/>
            </w:pPr>
            <w:r>
              <w:t>PostgreSQL architecture</w:t>
            </w:r>
          </w:p>
        </w:tc>
        <w:tc>
          <w:tcPr>
            <w:tcW w:w="2451" w:type="dxa"/>
          </w:tcPr>
          <w:p w14:paraId="6005BF7C" w14:textId="77777777" w:rsidR="00CC3A07" w:rsidRDefault="00000000">
            <w:pPr>
              <w:pStyle w:val="Compact"/>
            </w:pPr>
            <w:r>
              <w:t xml:space="preserve">Complete schema (4 tables, helper functions), data flow diagrams, indexing strategy, ER </w:t>
            </w:r>
            <w:r>
              <w:lastRenderedPageBreak/>
              <w:t>diagrams, query examples</w:t>
            </w:r>
          </w:p>
        </w:tc>
      </w:tr>
      <w:tr w:rsidR="00CC3A07" w14:paraId="086B4913" w14:textId="77777777">
        <w:tc>
          <w:tcPr>
            <w:tcW w:w="1885" w:type="dxa"/>
          </w:tcPr>
          <w:p w14:paraId="45BE28C1" w14:textId="77777777" w:rsidR="00CC3A07" w:rsidRDefault="00000000">
            <w:pPr>
              <w:pStyle w:val="Compact"/>
            </w:pPr>
            <w:r>
              <w:rPr>
                <w:b/>
                <w:bCs/>
              </w:rPr>
              <w:lastRenderedPageBreak/>
              <w:t>Zurich Model Application</w:t>
            </w:r>
          </w:p>
        </w:tc>
        <w:tc>
          <w:tcPr>
            <w:tcW w:w="1885" w:type="dxa"/>
          </w:tcPr>
          <w:p w14:paraId="2B2E50CD" w14:textId="77777777" w:rsidR="00CC3A07" w:rsidRDefault="00000000">
            <w:pPr>
              <w:pStyle w:val="Compact"/>
            </w:pPr>
            <w:r>
              <w:rPr>
                <w:rStyle w:val="VerbatimChar"/>
              </w:rPr>
              <w:t>MVP/Docs/ZURICH_MODEL_APPLICATION.md</w:t>
            </w:r>
          </w:p>
        </w:tc>
        <w:tc>
          <w:tcPr>
            <w:tcW w:w="1697" w:type="dxa"/>
          </w:tcPr>
          <w:p w14:paraId="2ADE9666" w14:textId="77777777" w:rsidR="00CC3A07" w:rsidRDefault="00000000">
            <w:pPr>
              <w:pStyle w:val="Compact"/>
            </w:pPr>
            <w:r>
              <w:t>Complete Zurich Model framework</w:t>
            </w:r>
          </w:p>
        </w:tc>
        <w:tc>
          <w:tcPr>
            <w:tcW w:w="2451" w:type="dxa"/>
          </w:tcPr>
          <w:p w14:paraId="383C9D4C" w14:textId="77777777" w:rsidR="00CC3A07" w:rsidRDefault="00000000">
            <w:pPr>
              <w:pStyle w:val="Compact"/>
            </w:pPr>
            <w:r>
              <w:t>Approach-avoidance motivation theory, OCEAN-to-directive mapping, practical examples (mental health, education, customer service), 90KB comprehensive guide</w:t>
            </w:r>
          </w:p>
        </w:tc>
      </w:tr>
      <w:tr w:rsidR="00CC3A07" w14:paraId="6B8DC731" w14:textId="77777777">
        <w:tc>
          <w:tcPr>
            <w:tcW w:w="1885" w:type="dxa"/>
          </w:tcPr>
          <w:p w14:paraId="16DF16ED" w14:textId="77777777" w:rsidR="00CC3A07" w:rsidRDefault="00000000">
            <w:pPr>
              <w:pStyle w:val="Compact"/>
            </w:pPr>
            <w:r>
              <w:rPr>
                <w:b/>
                <w:bCs/>
              </w:rPr>
              <w:t>Workflow Explanation</w:t>
            </w:r>
          </w:p>
        </w:tc>
        <w:tc>
          <w:tcPr>
            <w:tcW w:w="1885" w:type="dxa"/>
          </w:tcPr>
          <w:p w14:paraId="077F3E58" w14:textId="77777777" w:rsidR="00CC3A07" w:rsidRDefault="00000000">
            <w:pPr>
              <w:pStyle w:val="Compact"/>
            </w:pPr>
            <w:r>
              <w:rPr>
                <w:rStyle w:val="VerbatimChar"/>
              </w:rPr>
              <w:t>MVP/Phase-1/docs/WORKFLOW_DETAILED_EXPLANATION.md</w:t>
            </w:r>
          </w:p>
        </w:tc>
        <w:tc>
          <w:tcPr>
            <w:tcW w:w="1697" w:type="dxa"/>
          </w:tcPr>
          <w:p w14:paraId="37876AF2" w14:textId="77777777" w:rsidR="00CC3A07" w:rsidRDefault="00000000">
            <w:pPr>
              <w:pStyle w:val="Compact"/>
            </w:pPr>
            <w:r>
              <w:t>Complete N8N workflow documentation</w:t>
            </w:r>
          </w:p>
        </w:tc>
        <w:tc>
          <w:tcPr>
            <w:tcW w:w="2451" w:type="dxa"/>
          </w:tcPr>
          <w:p w14:paraId="611E897F" w14:textId="77777777" w:rsidR="00CC3A07" w:rsidRDefault="00000000">
            <w:pPr>
              <w:pStyle w:val="Compact"/>
            </w:pPr>
            <w:r>
              <w:t>Node-by-node breakdown, data contracts, error handling, 30KB technical reference</w:t>
            </w:r>
          </w:p>
        </w:tc>
      </w:tr>
      <w:tr w:rsidR="00CC3A07" w14:paraId="09CF844C" w14:textId="77777777">
        <w:tc>
          <w:tcPr>
            <w:tcW w:w="1885" w:type="dxa"/>
          </w:tcPr>
          <w:p w14:paraId="391F9EE2" w14:textId="77777777" w:rsidR="00CC3A07" w:rsidRDefault="00000000">
            <w:pPr>
              <w:pStyle w:val="Compact"/>
            </w:pPr>
            <w:r>
              <w:rPr>
                <w:b/>
                <w:bCs/>
              </w:rPr>
              <w:t>Deployment Guide</w:t>
            </w:r>
          </w:p>
        </w:tc>
        <w:tc>
          <w:tcPr>
            <w:tcW w:w="1885" w:type="dxa"/>
          </w:tcPr>
          <w:p w14:paraId="0D1F1627" w14:textId="77777777" w:rsidR="00CC3A07" w:rsidRDefault="00000000">
            <w:pPr>
              <w:pStyle w:val="Compact"/>
            </w:pPr>
            <w:r>
              <w:rPr>
                <w:rStyle w:val="VerbatimChar"/>
              </w:rPr>
              <w:t>MVP/Phase-1/docs/PHASE1_DEPLOYMENT_GUIDE.md</w:t>
            </w:r>
          </w:p>
        </w:tc>
        <w:tc>
          <w:tcPr>
            <w:tcW w:w="1697" w:type="dxa"/>
          </w:tcPr>
          <w:p w14:paraId="7CA185AB" w14:textId="77777777" w:rsidR="00CC3A07" w:rsidRDefault="00000000">
            <w:pPr>
              <w:pStyle w:val="Compact"/>
            </w:pPr>
            <w:r>
              <w:t>Production deployment procedures</w:t>
            </w:r>
          </w:p>
        </w:tc>
        <w:tc>
          <w:tcPr>
            <w:tcW w:w="2451" w:type="dxa"/>
          </w:tcPr>
          <w:p w14:paraId="5B91F777" w14:textId="77777777" w:rsidR="00CC3A07" w:rsidRDefault="00000000">
            <w:pPr>
              <w:pStyle w:val="Compact"/>
            </w:pPr>
            <w:r>
              <w:t>Environment setup, configuration, testing, monitoring</w:t>
            </w:r>
          </w:p>
        </w:tc>
      </w:tr>
      <w:tr w:rsidR="00CC3A07" w14:paraId="589B22AF" w14:textId="77777777">
        <w:tc>
          <w:tcPr>
            <w:tcW w:w="1885" w:type="dxa"/>
          </w:tcPr>
          <w:p w14:paraId="791318F2" w14:textId="77777777" w:rsidR="00CC3A07" w:rsidRDefault="00000000">
            <w:pPr>
              <w:pStyle w:val="Compact"/>
            </w:pPr>
            <w:r>
              <w:rPr>
                <w:b/>
                <w:bCs/>
              </w:rPr>
              <w:t>Troubleshooting Docs</w:t>
            </w:r>
          </w:p>
        </w:tc>
        <w:tc>
          <w:tcPr>
            <w:tcW w:w="1885" w:type="dxa"/>
          </w:tcPr>
          <w:p w14:paraId="6CB0E4BD" w14:textId="77777777" w:rsidR="00CC3A07" w:rsidRDefault="00000000">
            <w:pPr>
              <w:pStyle w:val="Compact"/>
            </w:pPr>
            <w:r>
              <w:rPr>
                <w:rStyle w:val="VerbatimChar"/>
              </w:rPr>
              <w:t>MVP/Phase-1/docs/</w:t>
            </w:r>
            <w:r>
              <w:t xml:space="preserve"> (4 fix guides)</w:t>
            </w:r>
          </w:p>
        </w:tc>
        <w:tc>
          <w:tcPr>
            <w:tcW w:w="1697" w:type="dxa"/>
          </w:tcPr>
          <w:p w14:paraId="594404FE" w14:textId="77777777" w:rsidR="00CC3A07" w:rsidRDefault="00000000">
            <w:pPr>
              <w:pStyle w:val="Compact"/>
            </w:pPr>
            <w:r>
              <w:t>Bug fixes and solutions</w:t>
            </w:r>
          </w:p>
        </w:tc>
        <w:tc>
          <w:tcPr>
            <w:tcW w:w="2451" w:type="dxa"/>
          </w:tcPr>
          <w:p w14:paraId="2180787D" w14:textId="77777777" w:rsidR="00CC3A07" w:rsidRDefault="00000000">
            <w:pPr>
              <w:pStyle w:val="Compact"/>
            </w:pPr>
            <w:r>
              <w:t>SESSION_ID_FIX, MERGE_STATE_DEBUG_FIX, POSTGRESQL_CONNECTION_FIX, COMBINE_INPUTS_FIX</w:t>
            </w:r>
          </w:p>
        </w:tc>
      </w:tr>
    </w:tbl>
    <w:p w14:paraId="528E7428" w14:textId="77777777" w:rsidR="00CC3A07" w:rsidRDefault="00000000">
      <w:pPr>
        <w:pStyle w:val="BodyText"/>
      </w:pPr>
      <w:r>
        <w:rPr>
          <w:b/>
          <w:bCs/>
        </w:rPr>
        <w:t>Total Documentation:</w:t>
      </w:r>
      <w:r>
        <w:t xml:space="preserve"> 200+ pages (7 major documents + 4 troubleshooting guides) covering theoretical foundations, implementation details, and operational procedures.</w:t>
      </w:r>
    </w:p>
    <w:p w14:paraId="3E0B018A" w14:textId="77777777" w:rsidR="00CC3A07" w:rsidRDefault="00000000">
      <w:pPr>
        <w:pStyle w:val="Heading3"/>
      </w:pPr>
      <w:bookmarkStart w:id="52" w:name="simulated-dialogue-components"/>
      <w:bookmarkStart w:id="53" w:name="_Toc210229060"/>
      <w:bookmarkEnd w:id="50"/>
      <w:r>
        <w:t>5.2 Simulated Dialogue Components</w:t>
      </w:r>
      <w:bookmarkEnd w:id="53"/>
    </w:p>
    <w:p w14:paraId="4746F143" w14:textId="77777777" w:rsidR="00CC3A07" w:rsidRDefault="00000000">
      <w:pPr>
        <w:pStyle w:val="FirstParagraph"/>
      </w:pPr>
      <w:r>
        <w:rPr>
          <w:b/>
          <w:bCs/>
        </w:rPr>
        <w:t>Personality Type A/B Simulation Scripts</w:t>
      </w:r>
      <w:r>
        <w:t xml:space="preserve"> - </w:t>
      </w:r>
      <w:r>
        <w:rPr>
          <w:b/>
          <w:bCs/>
        </w:rPr>
        <w:t>Location:</w:t>
      </w:r>
      <w:r>
        <w:t xml:space="preserve"> </w:t>
      </w:r>
      <w:r>
        <w:rPr>
          <w:rStyle w:val="VerbatimChar"/>
        </w:rPr>
        <w:t>preliminary-studies/w9-Technical-Specifications/MVP/workflows/</w:t>
      </w:r>
      <w:r>
        <w:t xml:space="preserve"> and associated script directories - </w:t>
      </w:r>
      <w:r>
        <w:rPr>
          <w:b/>
          <w:bCs/>
        </w:rPr>
        <w:t>Content:</w:t>
      </w:r>
      <w:r>
        <w:t xml:space="preserve"> Carefully crafted user messages exhibiting clear personality indicators across OCEAN dimensions - </w:t>
      </w:r>
      <w:r>
        <w:rPr>
          <w:b/>
          <w:bCs/>
        </w:rPr>
        <w:t>Validation:</w:t>
      </w:r>
      <w:r>
        <w:t xml:space="preserve"> Scripts reviewed for psychological authenticity and trait clarity by domain experts - </w:t>
      </w:r>
      <w:r>
        <w:rPr>
          <w:b/>
          <w:bCs/>
        </w:rPr>
        <w:t>License/Usage:</w:t>
      </w:r>
      <w:r>
        <w:t xml:space="preserve"> Internal research use; compliance with LLM provider Terms of Service ensured - </w:t>
      </w:r>
      <w:r>
        <w:rPr>
          <w:b/>
          <w:bCs/>
        </w:rPr>
        <w:t>Format:</w:t>
      </w:r>
      <w:r>
        <w:t xml:space="preserve"> Structured JSON with personality labels, message content, and expected trait indicators</w:t>
      </w:r>
    </w:p>
    <w:p w14:paraId="07A260EC" w14:textId="77777777" w:rsidR="00CC3A07" w:rsidRDefault="00000000">
      <w:pPr>
        <w:pStyle w:val="BodyText"/>
      </w:pPr>
      <w:r>
        <w:rPr>
          <w:b/>
          <w:bCs/>
        </w:rPr>
        <w:t>Example Type A (High OCEAN ~0.8) Messages with Expected Detection:</w:t>
      </w:r>
      <w:r>
        <w:t xml:space="preserve"> - “I’m really excited to explore new creative approaches!” - Expected: O≈0.7-0.9, E≈0.6-0.8, confidence O/E≥0.7 - “I’ve created a comprehensive organizational system with clear milestones.” - Expected: C≈0.7-0.9, confidence C≥0.8 - “I deeply value collaboration and everyone’s contributions.” - Expected: A≈0.6-0.9, confidence A≥0.7 - “I feel confident and optimistic about handling challenges.” - Expected: N≈-0.6 to -0.8 (emotionally stable), confidence N≥0.7</w:t>
      </w:r>
    </w:p>
    <w:p w14:paraId="7B6CFF71" w14:textId="77777777" w:rsidR="00CC3A07" w:rsidRDefault="00000000">
      <w:pPr>
        <w:pStyle w:val="BodyText"/>
      </w:pPr>
      <w:r>
        <w:rPr>
          <w:b/>
          <w:bCs/>
        </w:rPr>
        <w:lastRenderedPageBreak/>
        <w:t>Example Type B (Low OCEAN ~-0.8) Messages with Expected Detection:</w:t>
      </w:r>
      <w:r>
        <w:t xml:space="preserve"> - “I prefer sticking to familiar, proven methods rather than experimenting.” - Expected: O≈-0.6 to -0.9, confidence O≥0.7 - “My approach is flexible and spontaneous; I don’t plan much.” - Expected: C≈-0.6 to -0.9, confidence C≥0.8 - “I work best independently with minimal social interaction.” - Expected: E≈-0.6 to -0.9, confidence E≥0.7 - “I feel anxious and worried about uncertain situations.” - Expected: N≈0.6 to 0.9 (high neuroticism), confidence N≥0.8</w:t>
      </w:r>
    </w:p>
    <w:p w14:paraId="1F909DB8" w14:textId="77777777" w:rsidR="00CC3A07" w:rsidRDefault="00000000">
      <w:pPr>
        <w:pStyle w:val="BodyText"/>
      </w:pPr>
      <w:r>
        <w:rPr>
          <w:b/>
          <w:bCs/>
        </w:rPr>
        <w:t>Convergence Tracking Example:</w:t>
      </w:r>
    </w:p>
    <w:p w14:paraId="09FF6580" w14:textId="77777777" w:rsidR="00CC3A07" w:rsidRDefault="00000000">
      <w:pPr>
        <w:pStyle w:val="SourceCode"/>
      </w:pPr>
      <w:r>
        <w:rPr>
          <w:rStyle w:val="VerbatimChar"/>
        </w:rPr>
        <w:t>Session: Type A User, Openness Trait</w:t>
      </w:r>
      <w:r>
        <w:br/>
      </w:r>
      <w:r>
        <w:rPr>
          <w:rStyle w:val="VerbatimChar"/>
        </w:rPr>
        <w:t>Turn 1: "I love trying new things!" → detected=0.7, conf=0.6 → EMA=0.21</w:t>
      </w:r>
      <w:r>
        <w:br/>
      </w:r>
      <w:r>
        <w:rPr>
          <w:rStyle w:val="VerbatimChar"/>
        </w:rPr>
        <w:t>Turn 3: "Novel ideas fascinate me" → detected=0.8, conf=0.8 → EMA=0.45</w:t>
      </w:r>
      <w:r>
        <w:br/>
      </w:r>
      <w:r>
        <w:rPr>
          <w:rStyle w:val="VerbatimChar"/>
        </w:rPr>
        <w:t>Turn 6: "Change excites me" → detected=0.75, conf=0.85 → EMA=0.68 → STABLE</w:t>
      </w:r>
    </w:p>
    <w:p w14:paraId="25E5A82F" w14:textId="77777777" w:rsidR="00CC3A07" w:rsidRDefault="00000000">
      <w:pPr>
        <w:pStyle w:val="Heading3"/>
      </w:pPr>
      <w:bookmarkStart w:id="54" w:name="X112d52ed3247f7dbc5368575588235562404ce9"/>
      <w:bookmarkStart w:id="55" w:name="_Toc210229061"/>
      <w:bookmarkEnd w:id="52"/>
      <w:r>
        <w:t>5.2 Detection and Regulation Prompt Libraries</w:t>
      </w:r>
      <w:bookmarkEnd w:id="55"/>
    </w:p>
    <w:p w14:paraId="7671CDE4" w14:textId="77777777" w:rsidR="00CC3A07" w:rsidRDefault="00000000">
      <w:pPr>
        <w:pStyle w:val="FirstParagraph"/>
      </w:pPr>
      <w:r>
        <w:rPr>
          <w:b/>
          <w:bCs/>
        </w:rPr>
        <w:t>Versioned Prompt Collection</w:t>
      </w:r>
      <w:r>
        <w:t xml:space="preserve"> - </w:t>
      </w:r>
      <w:r>
        <w:rPr>
          <w:b/>
          <w:bCs/>
        </w:rPr>
        <w:t>Location:</w:t>
      </w:r>
      <w:r>
        <w:t xml:space="preserve"> Appendix A with cross-references to workflow node implementations - </w:t>
      </w:r>
      <w:r>
        <w:rPr>
          <w:b/>
          <w:bCs/>
        </w:rPr>
        <w:t>Content:</w:t>
      </w:r>
      <w:r>
        <w:t xml:space="preserve"> JSON-structured detection prompts, behavioral directive templates, generation constraints - </w:t>
      </w:r>
      <w:r>
        <w:rPr>
          <w:b/>
          <w:bCs/>
        </w:rPr>
        <w:t>Versioning:</w:t>
      </w:r>
      <w:r>
        <w:t xml:space="preserve"> Semantic versioning (v1.0.0) with change logs for prompt modifications - </w:t>
      </w:r>
      <w:r>
        <w:rPr>
          <w:b/>
          <w:bCs/>
        </w:rPr>
        <w:t>License/Usage:</w:t>
      </w:r>
      <w:r>
        <w:t xml:space="preserve"> Authored for this study; available for research use with attribution - </w:t>
      </w:r>
      <w:r>
        <w:rPr>
          <w:b/>
          <w:bCs/>
        </w:rPr>
        <w:t>Validation:</w:t>
      </w:r>
      <w:r>
        <w:t xml:space="preserve"> Prompts tested for consistency, clarity, and effectiveness across multiple model versions</w:t>
      </w:r>
    </w:p>
    <w:p w14:paraId="06F49439" w14:textId="77777777" w:rsidR="00CC3A07" w:rsidRDefault="00000000">
      <w:pPr>
        <w:pStyle w:val="BodyText"/>
      </w:pPr>
      <w:r>
        <w:rPr>
          <w:b/>
          <w:bCs/>
        </w:rPr>
        <w:t>Detection Prompt Template (Continuous + Confidence):</w:t>
      </w:r>
    </w:p>
    <w:p w14:paraId="6FE713DD" w14:textId="77777777" w:rsidR="00CC3A07" w:rsidRDefault="00000000">
      <w:pPr>
        <w:pStyle w:val="SourceCode"/>
      </w:pPr>
      <w:r>
        <w:rPr>
          <w:rStyle w:val="VerbatimChar"/>
        </w:rPr>
        <w:t xml:space="preserve">You are a Zurich Model personality detection system. Analyze the conversation </w:t>
      </w:r>
      <w:r>
        <w:br/>
      </w:r>
      <w:r>
        <w:rPr>
          <w:rStyle w:val="VerbatimChar"/>
        </w:rPr>
        <w:t xml:space="preserve">to infer Big Five (OCEAN) personality traits as continuous approach-avoidance </w:t>
      </w:r>
      <w:r>
        <w:br/>
      </w:r>
      <w:r>
        <w:rPr>
          <w:rStyle w:val="VerbatimChar"/>
        </w:rPr>
        <w:t>motivational dimensions.</w:t>
      </w:r>
      <w:r>
        <w:br/>
      </w:r>
      <w:r>
        <w:br/>
      </w:r>
      <w:r>
        <w:rPr>
          <w:rStyle w:val="VerbatimChar"/>
        </w:rPr>
        <w:t>Return JSON:</w:t>
      </w:r>
      <w:r>
        <w:br/>
      </w:r>
      <w:r>
        <w:rPr>
          <w:rStyle w:val="VerbatimChar"/>
        </w:rPr>
        <w:t>{</w:t>
      </w:r>
      <w:r>
        <w:br/>
      </w:r>
      <w:r>
        <w:rPr>
          <w:rStyle w:val="VerbatimChar"/>
        </w:rPr>
        <w:t xml:space="preserve">  "ocean": {"O": [-1.0 to 1.0], "C": [-1.0 to 1.0], "E": [-1.0 to 1.0], </w:t>
      </w:r>
      <w:r>
        <w:br/>
      </w:r>
      <w:r>
        <w:rPr>
          <w:rStyle w:val="VerbatimChar"/>
        </w:rPr>
        <w:t xml:space="preserve">            "A": [-1.0 to 1.0], "N": [-1.0 to 1.0]},</w:t>
      </w:r>
      <w:r>
        <w:br/>
      </w:r>
      <w:r>
        <w:rPr>
          <w:rStyle w:val="VerbatimChar"/>
        </w:rPr>
        <w:t xml:space="preserve">  "confidence": {"O": [0-1], "C": [0-1], "E": [0-1], "A": [0-1], "N": [0-1]},</w:t>
      </w:r>
      <w:r>
        <w:br/>
      </w:r>
      <w:r>
        <w:rPr>
          <w:rStyle w:val="VerbatimChar"/>
        </w:rPr>
        <w:t xml:space="preserve">  "reasoning": "Brief motivational analysis"</w:t>
      </w:r>
      <w:r>
        <w:br/>
      </w:r>
      <w:r>
        <w:rPr>
          <w:rStyle w:val="VerbatimChar"/>
        </w:rPr>
        <w:t>}</w:t>
      </w:r>
      <w:r>
        <w:br/>
      </w:r>
      <w:r>
        <w:br/>
      </w:r>
      <w:r>
        <w:rPr>
          <w:rStyle w:val="VerbatimChar"/>
        </w:rPr>
        <w:t>Focus on:</w:t>
      </w:r>
      <w:r>
        <w:br/>
      </w:r>
      <w:r>
        <w:rPr>
          <w:rStyle w:val="VerbatimChar"/>
        </w:rPr>
        <w:t>- WHY user behaves (motivation) not just WHAT they do</w:t>
      </w:r>
      <w:r>
        <w:br/>
      </w:r>
      <w:r>
        <w:rPr>
          <w:rStyle w:val="VerbatimChar"/>
        </w:rPr>
        <w:t>- Approach vs avoidance language patterns</w:t>
      </w:r>
      <w:r>
        <w:br/>
      </w:r>
      <w:r>
        <w:rPr>
          <w:rStyle w:val="VerbatimChar"/>
        </w:rPr>
        <w:t>- Consistency with previous turns</w:t>
      </w:r>
      <w:r>
        <w:br/>
      </w:r>
      <w:r>
        <w:rPr>
          <w:rStyle w:val="VerbatimChar"/>
        </w:rPr>
        <w:t>- Evidence clarity (determines confidence)</w:t>
      </w:r>
      <w:r>
        <w:br/>
      </w:r>
      <w:r>
        <w:br/>
      </w:r>
      <w:r>
        <w:rPr>
          <w:rStyle w:val="VerbatimChar"/>
        </w:rPr>
        <w:t>Conversation History: {last_10_turns}</w:t>
      </w:r>
      <w:r>
        <w:br/>
      </w:r>
      <w:r>
        <w:rPr>
          <w:rStyle w:val="VerbatimChar"/>
        </w:rPr>
        <w:t>Current Message: {</w:t>
      </w:r>
      <w:proofErr w:type="spellStart"/>
      <w:r>
        <w:rPr>
          <w:rStyle w:val="VerbatimChar"/>
        </w:rPr>
        <w:t>user_message</w:t>
      </w:r>
      <w:proofErr w:type="spellEnd"/>
      <w:r>
        <w:rPr>
          <w:rStyle w:val="VerbatimChar"/>
        </w:rPr>
        <w:t>}</w:t>
      </w:r>
    </w:p>
    <w:p w14:paraId="0EF1F83A" w14:textId="77777777" w:rsidR="00CC3A07" w:rsidRDefault="00000000">
      <w:pPr>
        <w:pStyle w:val="FirstParagraph"/>
      </w:pPr>
      <w:r>
        <w:rPr>
          <w:b/>
          <w:bCs/>
        </w:rPr>
        <w:t>Generation Constraint Template (Directive-Driven):</w:t>
      </w:r>
    </w:p>
    <w:p w14:paraId="73CC951F" w14:textId="77777777" w:rsidR="00CC3A07" w:rsidRDefault="00000000">
      <w:pPr>
        <w:pStyle w:val="SourceCode"/>
      </w:pPr>
      <w:r>
        <w:rPr>
          <w:rStyle w:val="VerbatimChar"/>
        </w:rPr>
        <w:lastRenderedPageBreak/>
        <w:t xml:space="preserve">You are a supportive assistant. Follow these Zurich Model-aligned behavioral </w:t>
      </w:r>
      <w:r>
        <w:br/>
      </w:r>
      <w:r>
        <w:rPr>
          <w:rStyle w:val="VerbatimChar"/>
        </w:rPr>
        <w:t>directives:</w:t>
      </w:r>
      <w:r>
        <w:br/>
      </w:r>
      <w:r>
        <w:rPr>
          <w:rStyle w:val="VerbatimChar"/>
        </w:rPr>
        <w:t>{</w:t>
      </w:r>
      <w:proofErr w:type="spellStart"/>
      <w:r>
        <w:rPr>
          <w:rStyle w:val="VerbatimChar"/>
        </w:rPr>
        <w:t>directives_list</w:t>
      </w:r>
      <w:proofErr w:type="spellEnd"/>
      <w:r>
        <w:rPr>
          <w:rStyle w:val="VerbatimChar"/>
        </w:rPr>
        <w:t>}</w:t>
      </w:r>
      <w:r>
        <w:br/>
      </w:r>
      <w:r>
        <w:br/>
      </w:r>
      <w:r>
        <w:rPr>
          <w:rStyle w:val="VerbatimChar"/>
        </w:rPr>
        <w:t>Policy Plan: {</w:t>
      </w:r>
      <w:proofErr w:type="spellStart"/>
      <w:r>
        <w:rPr>
          <w:rStyle w:val="VerbatimChar"/>
        </w:rPr>
        <w:t>policy_plan</w:t>
      </w:r>
      <w:proofErr w:type="spellEnd"/>
      <w:r>
        <w:rPr>
          <w:rStyle w:val="VerbatimChar"/>
        </w:rPr>
        <w:t>}</w:t>
      </w:r>
      <w:r>
        <w:br/>
      </w:r>
      <w:r>
        <w:br/>
      </w:r>
      <w:r>
        <w:rPr>
          <w:rStyle w:val="VerbatimChar"/>
        </w:rPr>
        <w:t>CONSTRAINTS:</w:t>
      </w:r>
      <w:r>
        <w:br/>
      </w:r>
      <w:r>
        <w:rPr>
          <w:rStyle w:val="VerbatimChar"/>
        </w:rPr>
        <w:t>- Ground all responses in user's text only</w:t>
      </w:r>
      <w:r>
        <w:br/>
      </w:r>
      <w:r>
        <w:rPr>
          <w:rStyle w:val="VerbatimChar"/>
        </w:rPr>
        <w:t>- Respond in 70-150 words</w:t>
      </w:r>
      <w:r>
        <w:br/>
      </w:r>
      <w:r>
        <w:rPr>
          <w:rStyle w:val="VerbatimChar"/>
        </w:rPr>
        <w:t>- Ask at most 1-2 questions</w:t>
      </w:r>
      <w:r>
        <w:br/>
      </w:r>
      <w:r>
        <w:rPr>
          <w:rStyle w:val="VerbatimChar"/>
        </w:rPr>
        <w:t>- Match emotional tone to personality (detected: {</w:t>
      </w:r>
      <w:proofErr w:type="spellStart"/>
      <w:r>
        <w:rPr>
          <w:rStyle w:val="VerbatimChar"/>
        </w:rPr>
        <w:t>ocean_values</w:t>
      </w:r>
      <w:proofErr w:type="spellEnd"/>
      <w:r>
        <w:rPr>
          <w:rStyle w:val="VerbatimChar"/>
        </w:rPr>
        <w:t>})</w:t>
      </w:r>
      <w:r>
        <w:br/>
      </w:r>
      <w:r>
        <w:br/>
      </w:r>
      <w:r>
        <w:rPr>
          <w:rStyle w:val="VerbatimChar"/>
        </w:rPr>
        <w:t>User Message: {</w:t>
      </w:r>
      <w:proofErr w:type="spellStart"/>
      <w:r>
        <w:rPr>
          <w:rStyle w:val="VerbatimChar"/>
        </w:rPr>
        <w:t>user_message</w:t>
      </w:r>
      <w:proofErr w:type="spellEnd"/>
      <w:r>
        <w:rPr>
          <w:rStyle w:val="VerbatimChar"/>
        </w:rPr>
        <w:t>}</w:t>
      </w:r>
      <w:r>
        <w:br/>
      </w:r>
      <w:r>
        <w:rPr>
          <w:rStyle w:val="VerbatimChar"/>
        </w:rPr>
        <w:t>Context: {</w:t>
      </w:r>
      <w:proofErr w:type="spellStart"/>
      <w:r>
        <w:rPr>
          <w:rStyle w:val="VerbatimChar"/>
        </w:rPr>
        <w:t>conversation_context</w:t>
      </w:r>
      <w:proofErr w:type="spellEnd"/>
      <w:r>
        <w:rPr>
          <w:rStyle w:val="VerbatimChar"/>
        </w:rPr>
        <w:t>}</w:t>
      </w:r>
    </w:p>
    <w:p w14:paraId="0A81AE1E" w14:textId="77777777" w:rsidR="00CC3A07" w:rsidRDefault="00000000">
      <w:pPr>
        <w:pStyle w:val="Heading3"/>
      </w:pPr>
      <w:bookmarkStart w:id="56" w:name="evaluation-materials-and-rubrics"/>
      <w:bookmarkStart w:id="57" w:name="_Toc210229062"/>
      <w:bookmarkEnd w:id="54"/>
      <w:r>
        <w:t>5.3 Evaluation Materials and Rubrics</w:t>
      </w:r>
      <w:bookmarkEnd w:id="57"/>
    </w:p>
    <w:p w14:paraId="2C015F16" w14:textId="77777777" w:rsidR="00CC3A07" w:rsidRDefault="00000000">
      <w:pPr>
        <w:pStyle w:val="FirstParagraph"/>
      </w:pPr>
      <w:r>
        <w:rPr>
          <w:b/>
          <w:bCs/>
        </w:rPr>
        <w:t>Scripted Evaluator Components</w:t>
      </w:r>
      <w:r>
        <w:t xml:space="preserve"> - </w:t>
      </w:r>
      <w:r>
        <w:rPr>
          <w:b/>
          <w:bCs/>
        </w:rPr>
        <w:t>Location:</w:t>
      </w:r>
      <w:r>
        <w:t xml:space="preserve"> Appendix B with complete rubric definitions and decision trees - </w:t>
      </w:r>
      <w:r>
        <w:rPr>
          <w:b/>
          <w:bCs/>
        </w:rPr>
        <w:t>Content:</w:t>
      </w:r>
      <w:r>
        <w:t xml:space="preserve"> Criterion definitions, scoring guidelines, example evaluations, bias control procedures - </w:t>
      </w:r>
      <w:r>
        <w:rPr>
          <w:b/>
          <w:bCs/>
        </w:rPr>
        <w:t>Derivation:</w:t>
      </w:r>
      <w:r>
        <w:t xml:space="preserve"> Adapted from Devdas (2025) evaluation framework with modifications for automated scoring - </w:t>
      </w:r>
      <w:r>
        <w:rPr>
          <w:b/>
          <w:bCs/>
        </w:rPr>
        <w:t>License/Usage:</w:t>
      </w:r>
      <w:r>
        <w:t xml:space="preserve"> Research use; methodology available for replication studies - </w:t>
      </w:r>
      <w:r>
        <w:rPr>
          <w:b/>
          <w:bCs/>
        </w:rPr>
        <w:t>Validation:</w:t>
      </w:r>
      <w:r>
        <w:t xml:space="preserve"> Inter-rater reliability testing with human evaluators (planned for thesis phase)</w:t>
      </w:r>
    </w:p>
    <w:p w14:paraId="4BA98C95" w14:textId="77777777" w:rsidR="00CC3A07" w:rsidRDefault="00000000">
      <w:pPr>
        <w:pStyle w:val="BodyText"/>
      </w:pPr>
      <w:r>
        <w:rPr>
          <w:b/>
          <w:bCs/>
        </w:rPr>
        <w:t>Evaluation Rubric Excerpt:</w:t>
      </w:r>
    </w:p>
    <w:p w14:paraId="428315CF" w14:textId="77777777" w:rsidR="00CC3A07" w:rsidRDefault="00000000">
      <w:pPr>
        <w:pStyle w:val="SourceCode"/>
      </w:pPr>
      <w:r>
        <w:rPr>
          <w:rStyle w:val="VerbatimChar"/>
        </w:rPr>
        <w:t xml:space="preserve">Detection Accuracy: Does the </w:t>
      </w:r>
      <w:proofErr w:type="spellStart"/>
      <w:r>
        <w:rPr>
          <w:rStyle w:val="VerbatimChar"/>
        </w:rPr>
        <w:t>ocean_disc</w:t>
      </w:r>
      <w:proofErr w:type="spellEnd"/>
      <w:r>
        <w:rPr>
          <w:rStyle w:val="VerbatimChar"/>
        </w:rPr>
        <w:t xml:space="preserve"> vector appropriately reflect personality cues in the user's message?</w:t>
      </w:r>
      <w:r>
        <w:br/>
      </w:r>
      <w:r>
        <w:rPr>
          <w:rStyle w:val="VerbatimChar"/>
        </w:rPr>
        <w:t>- Yes (2): Clear alignment between detected traits and behavioral indicators</w:t>
      </w:r>
      <w:r>
        <w:br/>
      </w:r>
      <w:r>
        <w:rPr>
          <w:rStyle w:val="VerbatimChar"/>
        </w:rPr>
        <w:t>- Partial (1): Some alignment but missing or incorrect trait assessments</w:t>
      </w:r>
      <w:r>
        <w:br/>
      </w:r>
      <w:r>
        <w:rPr>
          <w:rStyle w:val="VerbatimChar"/>
        </w:rPr>
        <w:t>- No (0): Poor alignment or systematic misdetection</w:t>
      </w:r>
    </w:p>
    <w:p w14:paraId="39E86C55" w14:textId="77777777" w:rsidR="00CC3A07" w:rsidRDefault="00000000">
      <w:pPr>
        <w:pStyle w:val="Heading3"/>
      </w:pPr>
      <w:bookmarkStart w:id="58" w:name="optional-external-corpora"/>
      <w:bookmarkStart w:id="59" w:name="_Toc210229063"/>
      <w:bookmarkEnd w:id="56"/>
      <w:r>
        <w:t>5.4 Optional External Corpora</w:t>
      </w:r>
      <w:bookmarkEnd w:id="59"/>
    </w:p>
    <w:p w14:paraId="2490D352" w14:textId="77777777" w:rsidR="00CC3A07" w:rsidRDefault="00000000">
      <w:pPr>
        <w:pStyle w:val="FirstParagraph"/>
      </w:pPr>
      <w:r>
        <w:rPr>
          <w:b/>
          <w:bCs/>
        </w:rPr>
        <w:t>Emotional Support Datasets (Future Extension)</w:t>
      </w:r>
      <w:r>
        <w:t xml:space="preserve"> - </w:t>
      </w:r>
      <w:r>
        <w:rPr>
          <w:b/>
          <w:bCs/>
        </w:rPr>
        <w:t>Purpose:</w:t>
      </w:r>
      <w:r>
        <w:t xml:space="preserve"> Qualitative validation and naturalistic testing - </w:t>
      </w:r>
      <w:r>
        <w:rPr>
          <w:b/>
          <w:bCs/>
        </w:rPr>
        <w:t>Sources:</w:t>
      </w:r>
      <w:r>
        <w:t xml:space="preserve"> Public datasets such as </w:t>
      </w:r>
      <w:proofErr w:type="spellStart"/>
      <w:r>
        <w:t>ESConv</w:t>
      </w:r>
      <w:proofErr w:type="spellEnd"/>
      <w:r>
        <w:t xml:space="preserve"> (Emotional Support Conversations) with appropriate licensing - </w:t>
      </w:r>
      <w:r>
        <w:rPr>
          <w:b/>
          <w:bCs/>
        </w:rPr>
        <w:t>Usage:</w:t>
      </w:r>
      <w:r>
        <w:t xml:space="preserve"> Supplementary analysis only; no PII or sensitive content - </w:t>
      </w:r>
      <w:r>
        <w:rPr>
          <w:b/>
          <w:bCs/>
        </w:rPr>
        <w:t>Preprocessing:</w:t>
      </w:r>
      <w:r>
        <w:t xml:space="preserve"> Anonymization, content filtering, personality annotation by trained raters - </w:t>
      </w:r>
      <w:r>
        <w:rPr>
          <w:b/>
          <w:bCs/>
        </w:rPr>
        <w:t>Compliance:</w:t>
      </w:r>
      <w:r>
        <w:t xml:space="preserve"> Full adherence to dataset licenses and ethical guidelines</w:t>
      </w:r>
    </w:p>
    <w:p w14:paraId="6307AD7B" w14:textId="77777777" w:rsidR="00CC3A07" w:rsidRDefault="00000000">
      <w:pPr>
        <w:pStyle w:val="Heading3"/>
      </w:pPr>
      <w:bookmarkStart w:id="60" w:name="experimental-logs-and-artifacts"/>
      <w:bookmarkStart w:id="61" w:name="_Toc210229064"/>
      <w:bookmarkEnd w:id="58"/>
      <w:r>
        <w:t>5.5 Experimental Logs and Artifacts</w:t>
      </w:r>
      <w:bookmarkEnd w:id="61"/>
    </w:p>
    <w:p w14:paraId="38972678" w14:textId="77777777" w:rsidR="00CC3A07" w:rsidRDefault="00000000">
      <w:pPr>
        <w:pStyle w:val="FirstParagraph"/>
      </w:pPr>
      <w:r>
        <w:rPr>
          <w:b/>
          <w:bCs/>
        </w:rPr>
        <w:t>Data Storage and Management</w:t>
      </w:r>
      <w:r>
        <w:t xml:space="preserve"> - </w:t>
      </w:r>
      <w:r>
        <w:rPr>
          <w:b/>
          <w:bCs/>
        </w:rPr>
        <w:t>Location:</w:t>
      </w:r>
      <w:r>
        <w:t xml:space="preserve"> </w:t>
      </w:r>
      <w:r>
        <w:rPr>
          <w:rStyle w:val="VerbatimChar"/>
        </w:rPr>
        <w:t>preliminary-studies/preliminary-handover/output/</w:t>
      </w:r>
      <w:r>
        <w:t xml:space="preserve"> (to be created during execution) - </w:t>
      </w:r>
      <w:r>
        <w:rPr>
          <w:b/>
          <w:bCs/>
        </w:rPr>
        <w:t>Format:</w:t>
      </w:r>
      <w:r>
        <w:t xml:space="preserve"> JSONL for raw logs, CSV for analysis, PNG/SVG for visualizations - </w:t>
      </w:r>
      <w:r>
        <w:rPr>
          <w:b/>
          <w:bCs/>
        </w:rPr>
        <w:t>Content:</w:t>
      </w:r>
      <w:r>
        <w:t xml:space="preserve"> Complete interaction traces, evaluation scores, timing data, error logs - </w:t>
      </w:r>
      <w:r>
        <w:rPr>
          <w:b/>
          <w:bCs/>
        </w:rPr>
        <w:t>Anonymization:</w:t>
      </w:r>
      <w:r>
        <w:t xml:space="preserve"> No personal data in MVP; anonymization protocols established for future human studies - </w:t>
      </w:r>
      <w:r>
        <w:rPr>
          <w:b/>
          <w:bCs/>
        </w:rPr>
        <w:t>Retention:</w:t>
      </w:r>
      <w:r>
        <w:t xml:space="preserve"> Data retained for replication </w:t>
      </w:r>
      <w:r>
        <w:lastRenderedPageBreak/>
        <w:t xml:space="preserve">and follow-up studies with appropriate security measures - </w:t>
      </w:r>
      <w:r>
        <w:rPr>
          <w:b/>
          <w:bCs/>
        </w:rPr>
        <w:t>Backup:</w:t>
      </w:r>
      <w:r>
        <w:t xml:space="preserve"> Version-controlled storage with regular automated backups</w:t>
      </w:r>
    </w:p>
    <w:p w14:paraId="19AB9AD2" w14:textId="77777777" w:rsidR="00CC3A07" w:rsidRDefault="00172BCE">
      <w:r>
        <w:rPr>
          <w:noProof/>
        </w:rPr>
        <w:pict w14:anchorId="3E54832D">
          <v:rect id="_x0000_i1031" alt="" style="width:468pt;height:.05pt;mso-width-percent:0;mso-height-percent:0;mso-width-percent:0;mso-height-percent:0" o:hralign="center" o:hrstd="t" o:hr="t"/>
        </w:pict>
      </w:r>
    </w:p>
    <w:p w14:paraId="675F19DE" w14:textId="77777777" w:rsidR="00CC3A07" w:rsidRDefault="00000000">
      <w:pPr>
        <w:pStyle w:val="Heading2"/>
      </w:pPr>
      <w:bookmarkStart w:id="62" w:name="technology-software-and-applications"/>
      <w:bookmarkStart w:id="63" w:name="_Toc210229065"/>
      <w:bookmarkEnd w:id="48"/>
      <w:bookmarkEnd w:id="60"/>
      <w:r>
        <w:t>6. Technology, Software, and Applications</w:t>
      </w:r>
      <w:bookmarkEnd w:id="63"/>
    </w:p>
    <w:p w14:paraId="4670409A" w14:textId="77777777" w:rsidR="00CC3A07" w:rsidRDefault="00000000">
      <w:pPr>
        <w:pStyle w:val="Heading3"/>
      </w:pPr>
      <w:bookmarkStart w:id="64" w:name="orchestration-platform-selection"/>
      <w:bookmarkStart w:id="65" w:name="_Toc210229066"/>
      <w:r>
        <w:t>6.1 Orchestration Platform Selection</w:t>
      </w:r>
      <w:bookmarkEnd w:id="65"/>
    </w:p>
    <w:p w14:paraId="5B6B1D73" w14:textId="77777777" w:rsidR="00CC3A07" w:rsidRDefault="00000000">
      <w:pPr>
        <w:pStyle w:val="FirstParagraph"/>
      </w:pPr>
      <w:r>
        <w:t>We prioritize an N8N-first architecture to maximize transparency, operational simplicity, and research reproducibility while maintaining the flexibility necessary for iterative development and potential production deployment.</w:t>
      </w:r>
    </w:p>
    <w:p w14:paraId="3755A5E3" w14:textId="77777777" w:rsidR="00CC3A07" w:rsidRDefault="00000000">
      <w:pPr>
        <w:pStyle w:val="BodyText"/>
      </w:pPr>
      <w:r>
        <w:rPr>
          <w:b/>
          <w:bCs/>
        </w:rPr>
        <w:t>Table 4. Comprehensive Technology Stack Justification</w:t>
      </w:r>
    </w:p>
    <w:tbl>
      <w:tblPr>
        <w:tblStyle w:val="Table"/>
        <w:tblW w:w="5000" w:type="pct"/>
        <w:tblLayout w:type="fixed"/>
        <w:tblLook w:val="0020" w:firstRow="1" w:lastRow="0" w:firstColumn="0" w:lastColumn="0" w:noHBand="0" w:noVBand="0"/>
      </w:tblPr>
      <w:tblGrid>
        <w:gridCol w:w="905"/>
        <w:gridCol w:w="1941"/>
        <w:gridCol w:w="1165"/>
        <w:gridCol w:w="3106"/>
        <w:gridCol w:w="2459"/>
      </w:tblGrid>
      <w:tr w:rsidR="00CC3A07" w14:paraId="1D9B5511" w14:textId="77777777" w:rsidTr="00CC3A07">
        <w:trPr>
          <w:cnfStyle w:val="100000000000" w:firstRow="1" w:lastRow="0" w:firstColumn="0" w:lastColumn="0" w:oddVBand="0" w:evenVBand="0" w:oddHBand="0" w:evenHBand="0" w:firstRowFirstColumn="0" w:firstRowLastColumn="0" w:lastRowFirstColumn="0" w:lastRowLastColumn="0"/>
          <w:tblHeader/>
        </w:trPr>
        <w:tc>
          <w:tcPr>
            <w:tcW w:w="749" w:type="dxa"/>
          </w:tcPr>
          <w:p w14:paraId="6BC9B886" w14:textId="77777777" w:rsidR="00CC3A07" w:rsidRDefault="00000000">
            <w:pPr>
              <w:pStyle w:val="Compact"/>
            </w:pPr>
            <w:r>
              <w:t>Layer</w:t>
            </w:r>
          </w:p>
        </w:tc>
        <w:tc>
          <w:tcPr>
            <w:tcW w:w="1605" w:type="dxa"/>
          </w:tcPr>
          <w:p w14:paraId="34B8DC53" w14:textId="77777777" w:rsidR="00CC3A07" w:rsidRDefault="00000000">
            <w:pPr>
              <w:pStyle w:val="Compact"/>
            </w:pPr>
            <w:r>
              <w:t>Primary Choice</w:t>
            </w:r>
          </w:p>
        </w:tc>
        <w:tc>
          <w:tcPr>
            <w:tcW w:w="963" w:type="dxa"/>
          </w:tcPr>
          <w:p w14:paraId="32E92881" w14:textId="77777777" w:rsidR="00CC3A07" w:rsidRDefault="00000000">
            <w:pPr>
              <w:pStyle w:val="Compact"/>
            </w:pPr>
            <w:r>
              <w:t>Version</w:t>
            </w:r>
          </w:p>
        </w:tc>
        <w:tc>
          <w:tcPr>
            <w:tcW w:w="2568" w:type="dxa"/>
          </w:tcPr>
          <w:p w14:paraId="35C3BA3A" w14:textId="77777777" w:rsidR="00CC3A07" w:rsidRDefault="00000000">
            <w:pPr>
              <w:pStyle w:val="Compact"/>
            </w:pPr>
            <w:r>
              <w:t>Alternatives Considered</w:t>
            </w:r>
          </w:p>
        </w:tc>
        <w:tc>
          <w:tcPr>
            <w:tcW w:w="2033" w:type="dxa"/>
          </w:tcPr>
          <w:p w14:paraId="30CC02FC" w14:textId="77777777" w:rsidR="00CC3A07" w:rsidRDefault="00000000">
            <w:pPr>
              <w:pStyle w:val="Compact"/>
            </w:pPr>
            <w:r>
              <w:t>Selection Rationale</w:t>
            </w:r>
          </w:p>
        </w:tc>
      </w:tr>
      <w:tr w:rsidR="00CC3A07" w14:paraId="30835C88" w14:textId="77777777">
        <w:tc>
          <w:tcPr>
            <w:tcW w:w="749" w:type="dxa"/>
          </w:tcPr>
          <w:p w14:paraId="6B1B26A5" w14:textId="77777777" w:rsidR="00CC3A07" w:rsidRDefault="00000000">
            <w:pPr>
              <w:pStyle w:val="Compact"/>
            </w:pPr>
            <w:r>
              <w:rPr>
                <w:b/>
                <w:bCs/>
              </w:rPr>
              <w:t>Orchestration</w:t>
            </w:r>
          </w:p>
        </w:tc>
        <w:tc>
          <w:tcPr>
            <w:tcW w:w="1605" w:type="dxa"/>
          </w:tcPr>
          <w:p w14:paraId="0BA66DFF" w14:textId="77777777" w:rsidR="00CC3A07" w:rsidRDefault="00000000">
            <w:pPr>
              <w:pStyle w:val="Compact"/>
            </w:pPr>
            <w:r>
              <w:t>N8N</w:t>
            </w:r>
          </w:p>
        </w:tc>
        <w:tc>
          <w:tcPr>
            <w:tcW w:w="963" w:type="dxa"/>
          </w:tcPr>
          <w:p w14:paraId="0AD69267" w14:textId="77777777" w:rsidR="00CC3A07" w:rsidRDefault="00000000">
            <w:pPr>
              <w:pStyle w:val="Compact"/>
            </w:pPr>
            <w:r>
              <w:t>≥1.x</w:t>
            </w:r>
          </w:p>
        </w:tc>
        <w:tc>
          <w:tcPr>
            <w:tcW w:w="2568" w:type="dxa"/>
          </w:tcPr>
          <w:p w14:paraId="64BB26D3" w14:textId="77777777" w:rsidR="00CC3A07" w:rsidRDefault="00000000">
            <w:pPr>
              <w:pStyle w:val="Compact"/>
            </w:pPr>
            <w:proofErr w:type="spellStart"/>
            <w:r>
              <w:t>crewAI</w:t>
            </w:r>
            <w:proofErr w:type="spellEnd"/>
            <w:r>
              <w:t xml:space="preserve">, </w:t>
            </w:r>
            <w:proofErr w:type="spellStart"/>
            <w:r>
              <w:t>AutoGen</w:t>
            </w:r>
            <w:proofErr w:type="spellEnd"/>
            <w:r>
              <w:t xml:space="preserve">, custom </w:t>
            </w:r>
            <w:proofErr w:type="spellStart"/>
            <w:r>
              <w:t>FastAPI</w:t>
            </w:r>
            <w:proofErr w:type="spellEnd"/>
          </w:p>
        </w:tc>
        <w:tc>
          <w:tcPr>
            <w:tcW w:w="2033" w:type="dxa"/>
          </w:tcPr>
          <w:p w14:paraId="7ACD4956" w14:textId="77777777" w:rsidR="00CC3A07" w:rsidRDefault="00000000">
            <w:pPr>
              <w:pStyle w:val="Compact"/>
            </w:pPr>
            <w:r>
              <w:t>Visual workflow design enables transparent audit trails; node-based architecture matches experimental design; rapid iteration capabilities; production-grade with PostgreSQL integration</w:t>
            </w:r>
          </w:p>
        </w:tc>
      </w:tr>
      <w:tr w:rsidR="00CC3A07" w14:paraId="56DB82E5" w14:textId="77777777">
        <w:tc>
          <w:tcPr>
            <w:tcW w:w="749" w:type="dxa"/>
          </w:tcPr>
          <w:p w14:paraId="3A81A3A6" w14:textId="77777777" w:rsidR="00CC3A07" w:rsidRDefault="00000000">
            <w:pPr>
              <w:pStyle w:val="Compact"/>
            </w:pPr>
            <w:r>
              <w:rPr>
                <w:b/>
                <w:bCs/>
              </w:rPr>
              <w:t>LLM (Detection)</w:t>
            </w:r>
          </w:p>
        </w:tc>
        <w:tc>
          <w:tcPr>
            <w:tcW w:w="1605" w:type="dxa"/>
          </w:tcPr>
          <w:p w14:paraId="1A6FF3C5" w14:textId="77777777" w:rsidR="00CC3A07" w:rsidRDefault="00000000">
            <w:pPr>
              <w:pStyle w:val="Compact"/>
            </w:pPr>
            <w:r>
              <w:t>GPT-4 / GPT-4-turbo</w:t>
            </w:r>
          </w:p>
        </w:tc>
        <w:tc>
          <w:tcPr>
            <w:tcW w:w="963" w:type="dxa"/>
          </w:tcPr>
          <w:p w14:paraId="53E78596" w14:textId="77777777" w:rsidR="00CC3A07" w:rsidRDefault="00000000">
            <w:pPr>
              <w:pStyle w:val="Compact"/>
            </w:pPr>
            <w:r>
              <w:t>Latest stable</w:t>
            </w:r>
          </w:p>
        </w:tc>
        <w:tc>
          <w:tcPr>
            <w:tcW w:w="2568" w:type="dxa"/>
          </w:tcPr>
          <w:p w14:paraId="73FCAE18" w14:textId="77777777" w:rsidR="00CC3A07" w:rsidRDefault="00000000">
            <w:pPr>
              <w:pStyle w:val="Compact"/>
            </w:pPr>
            <w:r>
              <w:t>Gemini 1.5 Pro, Claude-3, Llama-2</w:t>
            </w:r>
          </w:p>
        </w:tc>
        <w:tc>
          <w:tcPr>
            <w:tcW w:w="2033" w:type="dxa"/>
          </w:tcPr>
          <w:p w14:paraId="3FAFD06C" w14:textId="77777777" w:rsidR="00CC3A07" w:rsidRDefault="00000000">
            <w:pPr>
              <w:pStyle w:val="Compact"/>
            </w:pPr>
            <w:r>
              <w:t>Superior personality inference capabilities; reliable JSON-structured outputs with confidence scores; extensive validation in personality psychology research</w:t>
            </w:r>
          </w:p>
        </w:tc>
      </w:tr>
      <w:tr w:rsidR="00CC3A07" w14:paraId="6E853D61" w14:textId="77777777">
        <w:tc>
          <w:tcPr>
            <w:tcW w:w="749" w:type="dxa"/>
          </w:tcPr>
          <w:p w14:paraId="3E3965DB" w14:textId="77777777" w:rsidR="00CC3A07" w:rsidRDefault="00000000">
            <w:pPr>
              <w:pStyle w:val="Compact"/>
            </w:pPr>
            <w:r>
              <w:rPr>
                <w:b/>
                <w:bCs/>
              </w:rPr>
              <w:t>LLM (Generation)</w:t>
            </w:r>
          </w:p>
        </w:tc>
        <w:tc>
          <w:tcPr>
            <w:tcW w:w="1605" w:type="dxa"/>
          </w:tcPr>
          <w:p w14:paraId="3B055428" w14:textId="77777777" w:rsidR="00CC3A07" w:rsidRDefault="00000000">
            <w:pPr>
              <w:pStyle w:val="Compact"/>
            </w:pPr>
            <w:r>
              <w:t>GPT-4 / GPT-4-turbo</w:t>
            </w:r>
          </w:p>
        </w:tc>
        <w:tc>
          <w:tcPr>
            <w:tcW w:w="963" w:type="dxa"/>
          </w:tcPr>
          <w:p w14:paraId="567A54F4" w14:textId="77777777" w:rsidR="00CC3A07" w:rsidRDefault="00000000">
            <w:pPr>
              <w:pStyle w:val="Compact"/>
            </w:pPr>
            <w:r>
              <w:t>Latest stable</w:t>
            </w:r>
          </w:p>
        </w:tc>
        <w:tc>
          <w:tcPr>
            <w:tcW w:w="2568" w:type="dxa"/>
          </w:tcPr>
          <w:p w14:paraId="2E19E6FD" w14:textId="77777777" w:rsidR="00CC3A07" w:rsidRDefault="00000000">
            <w:pPr>
              <w:pStyle w:val="Compact"/>
            </w:pPr>
            <w:r>
              <w:t>Gemini 1.5 Pro, Claude-3</w:t>
            </w:r>
          </w:p>
        </w:tc>
        <w:tc>
          <w:tcPr>
            <w:tcW w:w="2033" w:type="dxa"/>
          </w:tcPr>
          <w:p w14:paraId="32BF434A" w14:textId="77777777" w:rsidR="00CC3A07" w:rsidRDefault="00000000">
            <w:pPr>
              <w:pStyle w:val="Compact"/>
            </w:pPr>
            <w:r>
              <w:t>Excellent directive-following; nuanced emotional tone adaptation; consistency with detection model for personality coherence</w:t>
            </w:r>
          </w:p>
        </w:tc>
      </w:tr>
      <w:tr w:rsidR="00CC3A07" w14:paraId="170AC400" w14:textId="77777777">
        <w:tc>
          <w:tcPr>
            <w:tcW w:w="749" w:type="dxa"/>
          </w:tcPr>
          <w:p w14:paraId="0890A7BB" w14:textId="77777777" w:rsidR="00CC3A07" w:rsidRDefault="00000000">
            <w:pPr>
              <w:pStyle w:val="Compact"/>
            </w:pPr>
            <w:r>
              <w:rPr>
                <w:b/>
                <w:bCs/>
              </w:rPr>
              <w:lastRenderedPageBreak/>
              <w:t>API Gateway</w:t>
            </w:r>
          </w:p>
        </w:tc>
        <w:tc>
          <w:tcPr>
            <w:tcW w:w="1605" w:type="dxa"/>
          </w:tcPr>
          <w:p w14:paraId="307F5D38" w14:textId="77777777" w:rsidR="00CC3A07" w:rsidRDefault="00000000">
            <w:pPr>
              <w:pStyle w:val="Compact"/>
            </w:pPr>
            <w:r>
              <w:t>OpenAI-compatible</w:t>
            </w:r>
          </w:p>
        </w:tc>
        <w:tc>
          <w:tcPr>
            <w:tcW w:w="963" w:type="dxa"/>
          </w:tcPr>
          <w:p w14:paraId="2127EE3C" w14:textId="77777777" w:rsidR="00CC3A07" w:rsidRDefault="00000000">
            <w:pPr>
              <w:pStyle w:val="Compact"/>
            </w:pPr>
            <w:r>
              <w:t>Current</w:t>
            </w:r>
          </w:p>
        </w:tc>
        <w:tc>
          <w:tcPr>
            <w:tcW w:w="2568" w:type="dxa"/>
          </w:tcPr>
          <w:p w14:paraId="13EB32D1" w14:textId="77777777" w:rsidR="00CC3A07" w:rsidRDefault="00000000">
            <w:pPr>
              <w:pStyle w:val="Compact"/>
            </w:pPr>
            <w:proofErr w:type="spellStart"/>
            <w:proofErr w:type="gramStart"/>
            <w:r>
              <w:t>ai.juguang</w:t>
            </w:r>
            <w:proofErr w:type="gramEnd"/>
            <w:r>
              <w:t>.chat</w:t>
            </w:r>
            <w:proofErr w:type="spellEnd"/>
            <w:r>
              <w:t>, Direct OpenAI</w:t>
            </w:r>
          </w:p>
        </w:tc>
        <w:tc>
          <w:tcPr>
            <w:tcW w:w="2033" w:type="dxa"/>
          </w:tcPr>
          <w:p w14:paraId="41092630" w14:textId="77777777" w:rsidR="00CC3A07" w:rsidRDefault="00000000">
            <w:pPr>
              <w:pStyle w:val="Compact"/>
            </w:pPr>
            <w:r>
              <w:t>Standard OpenAI API format; broad model compatibility; enterprise-grade reliability and rate limiting</w:t>
            </w:r>
          </w:p>
        </w:tc>
      </w:tr>
      <w:tr w:rsidR="00CC3A07" w14:paraId="2749C451" w14:textId="77777777">
        <w:tc>
          <w:tcPr>
            <w:tcW w:w="749" w:type="dxa"/>
          </w:tcPr>
          <w:p w14:paraId="130DEF32" w14:textId="77777777" w:rsidR="00CC3A07" w:rsidRDefault="00000000">
            <w:pPr>
              <w:pStyle w:val="Compact"/>
            </w:pPr>
            <w:r>
              <w:rPr>
                <w:b/>
                <w:bCs/>
              </w:rPr>
              <w:t>Storage/State</w:t>
            </w:r>
          </w:p>
        </w:tc>
        <w:tc>
          <w:tcPr>
            <w:tcW w:w="1605" w:type="dxa"/>
          </w:tcPr>
          <w:p w14:paraId="189E17AD" w14:textId="77777777" w:rsidR="00CC3A07" w:rsidRDefault="00000000">
            <w:pPr>
              <w:pStyle w:val="Compact"/>
            </w:pPr>
            <w:r>
              <w:t>PostgreSQL</w:t>
            </w:r>
          </w:p>
        </w:tc>
        <w:tc>
          <w:tcPr>
            <w:tcW w:w="963" w:type="dxa"/>
          </w:tcPr>
          <w:p w14:paraId="03FEF868" w14:textId="77777777" w:rsidR="00CC3A07" w:rsidRDefault="00000000">
            <w:pPr>
              <w:pStyle w:val="Compact"/>
            </w:pPr>
            <w:r>
              <w:t>13+</w:t>
            </w:r>
          </w:p>
        </w:tc>
        <w:tc>
          <w:tcPr>
            <w:tcW w:w="2568" w:type="dxa"/>
          </w:tcPr>
          <w:p w14:paraId="678C55DE" w14:textId="77777777" w:rsidR="00CC3A07" w:rsidRDefault="00000000">
            <w:pPr>
              <w:pStyle w:val="Compact"/>
            </w:pPr>
            <w:r>
              <w:t>JSONL+CSV, Redis, MongoDB</w:t>
            </w:r>
          </w:p>
        </w:tc>
        <w:tc>
          <w:tcPr>
            <w:tcW w:w="2033" w:type="dxa"/>
          </w:tcPr>
          <w:p w14:paraId="0DC7064F" w14:textId="77777777" w:rsidR="00CC3A07" w:rsidRDefault="00000000">
            <w:pPr>
              <w:pStyle w:val="Compact"/>
            </w:pPr>
            <w:r>
              <w:rPr>
                <w:b/>
                <w:bCs/>
              </w:rPr>
              <w:t>Production-grade persistence</w:t>
            </w:r>
            <w:r>
              <w:t>; ACID compliance for personality state integrity; powerful querying for longitudinal analysis; helper functions for EMA operations</w:t>
            </w:r>
          </w:p>
        </w:tc>
      </w:tr>
      <w:tr w:rsidR="00CC3A07" w14:paraId="562D2DA9" w14:textId="77777777">
        <w:tc>
          <w:tcPr>
            <w:tcW w:w="749" w:type="dxa"/>
          </w:tcPr>
          <w:p w14:paraId="53FD1311" w14:textId="77777777" w:rsidR="00CC3A07" w:rsidRDefault="00000000">
            <w:pPr>
              <w:pStyle w:val="Compact"/>
            </w:pPr>
            <w:r>
              <w:rPr>
                <w:b/>
                <w:bCs/>
              </w:rPr>
              <w:t>Evaluation</w:t>
            </w:r>
          </w:p>
        </w:tc>
        <w:tc>
          <w:tcPr>
            <w:tcW w:w="1605" w:type="dxa"/>
          </w:tcPr>
          <w:p w14:paraId="2ED1637F" w14:textId="77777777" w:rsidR="00CC3A07" w:rsidRDefault="00000000">
            <w:pPr>
              <w:pStyle w:val="Compact"/>
            </w:pPr>
            <w:r>
              <w:t>GPT-4-based Evaluator</w:t>
            </w:r>
          </w:p>
        </w:tc>
        <w:tc>
          <w:tcPr>
            <w:tcW w:w="963" w:type="dxa"/>
          </w:tcPr>
          <w:p w14:paraId="31E2BD54" w14:textId="77777777" w:rsidR="00CC3A07" w:rsidRDefault="00000000">
            <w:pPr>
              <w:pStyle w:val="Compact"/>
            </w:pPr>
            <w:r>
              <w:t>v1.0</w:t>
            </w:r>
          </w:p>
        </w:tc>
        <w:tc>
          <w:tcPr>
            <w:tcW w:w="2568" w:type="dxa"/>
          </w:tcPr>
          <w:p w14:paraId="62861036" w14:textId="77777777" w:rsidR="00CC3A07" w:rsidRDefault="00000000">
            <w:pPr>
              <w:pStyle w:val="Compact"/>
            </w:pPr>
            <w:r>
              <w:t>Human raters, Claude, automated metrics</w:t>
            </w:r>
          </w:p>
        </w:tc>
        <w:tc>
          <w:tcPr>
            <w:tcW w:w="2033" w:type="dxa"/>
          </w:tcPr>
          <w:p w14:paraId="4C28D982" w14:textId="77777777" w:rsidR="00CC3A07" w:rsidRDefault="00000000">
            <w:pPr>
              <w:pStyle w:val="Compact"/>
            </w:pPr>
            <w:r>
              <w:t>Consistent scoring across thousands of interactions; validated rubric adherence; blinded assessment capability</w:t>
            </w:r>
          </w:p>
        </w:tc>
      </w:tr>
      <w:tr w:rsidR="00CC3A07" w14:paraId="4322FB52" w14:textId="77777777">
        <w:tc>
          <w:tcPr>
            <w:tcW w:w="749" w:type="dxa"/>
          </w:tcPr>
          <w:p w14:paraId="1E3D99A4" w14:textId="77777777" w:rsidR="00CC3A07" w:rsidRDefault="00000000">
            <w:pPr>
              <w:pStyle w:val="Compact"/>
            </w:pPr>
            <w:r>
              <w:rPr>
                <w:b/>
                <w:bCs/>
              </w:rPr>
              <w:t>State Management</w:t>
            </w:r>
          </w:p>
        </w:tc>
        <w:tc>
          <w:tcPr>
            <w:tcW w:w="1605" w:type="dxa"/>
          </w:tcPr>
          <w:p w14:paraId="3C3BFBF9" w14:textId="77777777" w:rsidR="00CC3A07" w:rsidRDefault="00000000">
            <w:pPr>
              <w:pStyle w:val="Compact"/>
            </w:pPr>
            <w:r>
              <w:t>PostgreSQL + EMA</w:t>
            </w:r>
          </w:p>
        </w:tc>
        <w:tc>
          <w:tcPr>
            <w:tcW w:w="963" w:type="dxa"/>
          </w:tcPr>
          <w:p w14:paraId="643E5FAA" w14:textId="77777777" w:rsidR="00CC3A07" w:rsidRDefault="00000000">
            <w:pPr>
              <w:pStyle w:val="Compact"/>
            </w:pPr>
            <w:r>
              <w:t>α=0.3</w:t>
            </w:r>
          </w:p>
        </w:tc>
        <w:tc>
          <w:tcPr>
            <w:tcW w:w="2568" w:type="dxa"/>
          </w:tcPr>
          <w:p w14:paraId="47E8DF4A" w14:textId="77777777" w:rsidR="00CC3A07" w:rsidRDefault="00000000">
            <w:pPr>
              <w:pStyle w:val="Compact"/>
            </w:pPr>
            <w:r>
              <w:t>In-memory caching, Redis</w:t>
            </w:r>
          </w:p>
        </w:tc>
        <w:tc>
          <w:tcPr>
            <w:tcW w:w="2033" w:type="dxa"/>
          </w:tcPr>
          <w:p w14:paraId="4BCAEE40" w14:textId="77777777" w:rsidR="00CC3A07" w:rsidRDefault="00000000">
            <w:pPr>
              <w:pStyle w:val="Compact"/>
            </w:pPr>
            <w:r>
              <w:rPr>
                <w:b/>
                <w:bCs/>
              </w:rPr>
              <w:t>Temporal smoothing</w:t>
            </w:r>
            <w:r>
              <w:t xml:space="preserve"> with database persistence; enables cross-session personality continuity; research-grade audit trails</w:t>
            </w:r>
          </w:p>
        </w:tc>
      </w:tr>
      <w:tr w:rsidR="00CC3A07" w14:paraId="2563A6D9" w14:textId="77777777">
        <w:tc>
          <w:tcPr>
            <w:tcW w:w="749" w:type="dxa"/>
          </w:tcPr>
          <w:p w14:paraId="30104C1C" w14:textId="77777777" w:rsidR="00CC3A07" w:rsidRDefault="00000000">
            <w:pPr>
              <w:pStyle w:val="Compact"/>
            </w:pPr>
            <w:r>
              <w:rPr>
                <w:b/>
                <w:bCs/>
              </w:rPr>
              <w:t>Containerization</w:t>
            </w:r>
          </w:p>
        </w:tc>
        <w:tc>
          <w:tcPr>
            <w:tcW w:w="1605" w:type="dxa"/>
          </w:tcPr>
          <w:p w14:paraId="7C44A768" w14:textId="77777777" w:rsidR="00CC3A07" w:rsidRDefault="00000000">
            <w:pPr>
              <w:pStyle w:val="Compact"/>
            </w:pPr>
            <w:r>
              <w:t>Docker Compose</w:t>
            </w:r>
          </w:p>
        </w:tc>
        <w:tc>
          <w:tcPr>
            <w:tcW w:w="963" w:type="dxa"/>
          </w:tcPr>
          <w:p w14:paraId="70D74DCB" w14:textId="77777777" w:rsidR="00CC3A07" w:rsidRDefault="00000000">
            <w:pPr>
              <w:pStyle w:val="Compact"/>
            </w:pPr>
            <w:r>
              <w:t>Latest</w:t>
            </w:r>
          </w:p>
        </w:tc>
        <w:tc>
          <w:tcPr>
            <w:tcW w:w="2568" w:type="dxa"/>
          </w:tcPr>
          <w:p w14:paraId="0ED05F42" w14:textId="77777777" w:rsidR="00CC3A07" w:rsidRDefault="00000000">
            <w:pPr>
              <w:pStyle w:val="Compact"/>
            </w:pPr>
            <w:r>
              <w:t>Kubernetes, bare metal</w:t>
            </w:r>
          </w:p>
        </w:tc>
        <w:tc>
          <w:tcPr>
            <w:tcW w:w="2033" w:type="dxa"/>
          </w:tcPr>
          <w:p w14:paraId="6AE319DA" w14:textId="77777777" w:rsidR="00CC3A07" w:rsidRDefault="00000000">
            <w:pPr>
              <w:pStyle w:val="Compact"/>
            </w:pPr>
            <w:r>
              <w:t>Local development simplicity; PostgreSQL containerization; straightforward N8N deployment</w:t>
            </w:r>
          </w:p>
        </w:tc>
      </w:tr>
      <w:tr w:rsidR="00CC3A07" w14:paraId="2EE94DA6" w14:textId="77777777">
        <w:tc>
          <w:tcPr>
            <w:tcW w:w="749" w:type="dxa"/>
          </w:tcPr>
          <w:p w14:paraId="7B04A6F9" w14:textId="77777777" w:rsidR="00CC3A07" w:rsidRDefault="00000000">
            <w:pPr>
              <w:pStyle w:val="Compact"/>
            </w:pPr>
            <w:r>
              <w:rPr>
                <w:b/>
                <w:bCs/>
              </w:rPr>
              <w:t>Visualization</w:t>
            </w:r>
          </w:p>
        </w:tc>
        <w:tc>
          <w:tcPr>
            <w:tcW w:w="1605" w:type="dxa"/>
          </w:tcPr>
          <w:p w14:paraId="7C869DFB" w14:textId="77777777" w:rsidR="00CC3A07" w:rsidRDefault="00000000">
            <w:pPr>
              <w:pStyle w:val="Compact"/>
            </w:pPr>
            <w:r>
              <w:t>Python (Matplotlib + Seaborn)</w:t>
            </w:r>
          </w:p>
        </w:tc>
        <w:tc>
          <w:tcPr>
            <w:tcW w:w="963" w:type="dxa"/>
          </w:tcPr>
          <w:p w14:paraId="5367AC61" w14:textId="77777777" w:rsidR="00CC3A07" w:rsidRDefault="00000000">
            <w:pPr>
              <w:pStyle w:val="Compact"/>
            </w:pPr>
            <w:r>
              <w:t>3.8+</w:t>
            </w:r>
          </w:p>
        </w:tc>
        <w:tc>
          <w:tcPr>
            <w:tcW w:w="2568" w:type="dxa"/>
          </w:tcPr>
          <w:p w14:paraId="4B4CEB5D" w14:textId="77777777" w:rsidR="00CC3A07" w:rsidRDefault="00000000">
            <w:pPr>
              <w:pStyle w:val="Compact"/>
            </w:pPr>
            <w:r>
              <w:t xml:space="preserve">R/ggplot2, </w:t>
            </w:r>
            <w:proofErr w:type="spellStart"/>
            <w:r>
              <w:t>Plotly</w:t>
            </w:r>
            <w:proofErr w:type="spellEnd"/>
          </w:p>
        </w:tc>
        <w:tc>
          <w:tcPr>
            <w:tcW w:w="2033" w:type="dxa"/>
          </w:tcPr>
          <w:p w14:paraId="60EE3EBA" w14:textId="77777777" w:rsidR="00CC3A07" w:rsidRDefault="00000000">
            <w:pPr>
              <w:pStyle w:val="Compact"/>
            </w:pPr>
            <w:r>
              <w:t xml:space="preserve">Publication-quality time-series plots; EMA convergence visualization; statistical analysis </w:t>
            </w:r>
            <w:r>
              <w:lastRenderedPageBreak/>
              <w:t>integration</w:t>
            </w:r>
          </w:p>
        </w:tc>
      </w:tr>
    </w:tbl>
    <w:p w14:paraId="4754983F" w14:textId="77777777" w:rsidR="00CC3A07" w:rsidRDefault="00000000">
      <w:pPr>
        <w:pStyle w:val="Heading3"/>
      </w:pPr>
      <w:bookmarkStart w:id="66" w:name="X11e6f3a1a2ce70985bc7b9c164f6a635cdb9d21"/>
      <w:bookmarkStart w:id="67" w:name="_Toc210229067"/>
      <w:bookmarkEnd w:id="64"/>
      <w:r>
        <w:lastRenderedPageBreak/>
        <w:t>6.2 Development Environment and Configuration</w:t>
      </w:r>
      <w:bookmarkEnd w:id="67"/>
    </w:p>
    <w:p w14:paraId="1361728B" w14:textId="77777777" w:rsidR="00CC3A07" w:rsidRDefault="00000000">
      <w:pPr>
        <w:pStyle w:val="FirstParagraph"/>
      </w:pPr>
      <w:r>
        <w:rPr>
          <w:b/>
          <w:bCs/>
        </w:rPr>
        <w:t>Environment Management:</w:t>
      </w:r>
      <w:r>
        <w:t xml:space="preserve"> - </w:t>
      </w:r>
      <w:r>
        <w:rPr>
          <w:b/>
          <w:bCs/>
        </w:rPr>
        <w:t>Configuration:</w:t>
      </w:r>
      <w:r>
        <w:t xml:space="preserve"> Environment variables via </w:t>
      </w:r>
      <w:r>
        <w:rPr>
          <w:rStyle w:val="VerbatimChar"/>
        </w:rPr>
        <w:t>.env</w:t>
      </w:r>
      <w:r>
        <w:t xml:space="preserve"> files and N8N credential vault - </w:t>
      </w:r>
      <w:r>
        <w:rPr>
          <w:b/>
          <w:bCs/>
        </w:rPr>
        <w:t>Documentation:</w:t>
      </w:r>
      <w:r>
        <w:t xml:space="preserve"> Complete setup procedures in </w:t>
      </w:r>
      <w:r>
        <w:rPr>
          <w:rStyle w:val="VerbatimChar"/>
        </w:rPr>
        <w:t>MVP/README.md</w:t>
      </w:r>
      <w:r>
        <w:t xml:space="preserve"> - </w:t>
      </w:r>
      <w:r>
        <w:rPr>
          <w:b/>
          <w:bCs/>
        </w:rPr>
        <w:t>Dependencies:</w:t>
      </w:r>
      <w:r>
        <w:t xml:space="preserve"> Locked versions in </w:t>
      </w:r>
      <w:r>
        <w:rPr>
          <w:rStyle w:val="VerbatimChar"/>
        </w:rPr>
        <w:t>requirements.txt</w:t>
      </w:r>
      <w:r>
        <w:t xml:space="preserve"> and </w:t>
      </w:r>
      <w:proofErr w:type="spellStart"/>
      <w:proofErr w:type="gramStart"/>
      <w:r>
        <w:rPr>
          <w:rStyle w:val="VerbatimChar"/>
        </w:rPr>
        <w:t>package.json</w:t>
      </w:r>
      <w:proofErr w:type="spellEnd"/>
      <w:proofErr w:type="gramEnd"/>
      <w:r>
        <w:t xml:space="preserve"> - </w:t>
      </w:r>
      <w:r>
        <w:rPr>
          <w:b/>
          <w:bCs/>
        </w:rPr>
        <w:t>Secrets:</w:t>
      </w:r>
      <w:r>
        <w:t xml:space="preserve"> API keys managed through N8N’s encrypted credential system</w:t>
      </w:r>
    </w:p>
    <w:p w14:paraId="1C74072E" w14:textId="77777777" w:rsidR="00CC3A07" w:rsidRDefault="00000000">
      <w:pPr>
        <w:pStyle w:val="BodyText"/>
      </w:pPr>
      <w:r>
        <w:rPr>
          <w:b/>
          <w:bCs/>
        </w:rPr>
        <w:t>Container Architecture:</w:t>
      </w:r>
    </w:p>
    <w:p w14:paraId="2A442A88" w14:textId="77777777" w:rsidR="00CC3A07" w:rsidRDefault="00000000">
      <w:pPr>
        <w:pStyle w:val="SourceCode"/>
      </w:pPr>
      <w:r>
        <w:rPr>
          <w:rStyle w:val="CommentTok"/>
        </w:rPr>
        <w:t># docker-</w:t>
      </w:r>
      <w:proofErr w:type="spellStart"/>
      <w:r>
        <w:rPr>
          <w:rStyle w:val="CommentTok"/>
        </w:rPr>
        <w:t>compose.yml</w:t>
      </w:r>
      <w:proofErr w:type="spellEnd"/>
      <w:r>
        <w:rPr>
          <w:rStyle w:val="CommentTok"/>
        </w:rPr>
        <w:t xml:space="preserve"> excerpt</w:t>
      </w:r>
      <w:r>
        <w:br/>
      </w:r>
      <w:r>
        <w:rPr>
          <w:rStyle w:val="FunctionTok"/>
        </w:rPr>
        <w:t>services</w:t>
      </w:r>
      <w:r>
        <w:rPr>
          <w:rStyle w:val="KeywordTok"/>
        </w:rPr>
        <w:t>:</w:t>
      </w:r>
      <w:r>
        <w:br/>
      </w:r>
      <w:r>
        <w:rPr>
          <w:rStyle w:val="AttributeTok"/>
        </w:rPr>
        <w:t xml:space="preserve">  </w:t>
      </w:r>
      <w:r>
        <w:rPr>
          <w:rStyle w:val="FunctionTok"/>
        </w:rPr>
        <w:t>n8n</w:t>
      </w:r>
      <w:r>
        <w:rPr>
          <w:rStyle w:val="KeywordTok"/>
        </w:rPr>
        <w:t>:</w:t>
      </w:r>
      <w:r>
        <w:br/>
      </w:r>
      <w:r>
        <w:rPr>
          <w:rStyle w:val="AttributeTok"/>
        </w:rPr>
        <w:t xml:space="preserve">    </w:t>
      </w:r>
      <w:r>
        <w:rPr>
          <w:rStyle w:val="FunctionTok"/>
        </w:rPr>
        <w:t>image</w:t>
      </w:r>
      <w:r>
        <w:rPr>
          <w:rStyle w:val="KeywordTok"/>
        </w:rPr>
        <w:t>:</w:t>
      </w:r>
      <w:r>
        <w:rPr>
          <w:rStyle w:val="AttributeTok"/>
        </w:rPr>
        <w:t xml:space="preserve"> n8nio/n8</w:t>
      </w:r>
      <w:proofErr w:type="gramStart"/>
      <w:r>
        <w:rPr>
          <w:rStyle w:val="AttributeTok"/>
        </w:rPr>
        <w:t>n:latest</w:t>
      </w:r>
      <w:proofErr w:type="gramEnd"/>
      <w:r>
        <w:br/>
      </w:r>
      <w:r>
        <w:rPr>
          <w:rStyle w:val="AttributeTok"/>
        </w:rPr>
        <w:t xml:space="preserve">    </w:t>
      </w:r>
      <w:r>
        <w:rPr>
          <w:rStyle w:val="FunctionTok"/>
        </w:rPr>
        <w:t>environment</w:t>
      </w:r>
      <w:r>
        <w:rPr>
          <w:rStyle w:val="KeywordTok"/>
        </w:rPr>
        <w:t>:</w:t>
      </w:r>
      <w:r>
        <w:br/>
      </w:r>
      <w:r>
        <w:rPr>
          <w:rStyle w:val="AttributeTok"/>
        </w:rPr>
        <w:t xml:space="preserve">      </w:t>
      </w:r>
      <w:r>
        <w:rPr>
          <w:rStyle w:val="KeywordTok"/>
        </w:rPr>
        <w:t>-</w:t>
      </w:r>
      <w:r>
        <w:rPr>
          <w:rStyle w:val="AttributeTok"/>
        </w:rPr>
        <w:t xml:space="preserve"> N8N_BASIC_AUTH_ACTIVE=true</w:t>
      </w:r>
      <w:r>
        <w:br/>
      </w:r>
      <w:r>
        <w:rPr>
          <w:rStyle w:val="AttributeTok"/>
        </w:rPr>
        <w:t xml:space="preserve">      </w:t>
      </w:r>
      <w:r>
        <w:rPr>
          <w:rStyle w:val="KeywordTok"/>
        </w:rPr>
        <w:t>-</w:t>
      </w:r>
      <w:r>
        <w:rPr>
          <w:rStyle w:val="AttributeTok"/>
        </w:rPr>
        <w:t xml:space="preserve"> WEBHOOK_URL=http://localhost:5678</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n8n_data:/home/node/.n8n</w:t>
      </w:r>
      <w:r>
        <w:br/>
      </w:r>
      <w:r>
        <w:rPr>
          <w:rStyle w:val="AttributeTok"/>
        </w:rPr>
        <w:t xml:space="preserve">      </w:t>
      </w:r>
      <w:r>
        <w:rPr>
          <w:rStyle w:val="KeywordTok"/>
        </w:rPr>
        <w:t>-</w:t>
      </w:r>
      <w:r>
        <w:rPr>
          <w:rStyle w:val="AttributeTok"/>
        </w:rPr>
        <w:t xml:space="preserve"> ./workflows:/home/node/.n8n/workflows</w:t>
      </w:r>
      <w:r>
        <w:br/>
      </w:r>
      <w:r>
        <w:rPr>
          <w:rStyle w:val="AttributeTok"/>
        </w:rPr>
        <w:t xml:space="preserve">  </w:t>
      </w:r>
      <w:r>
        <w:br/>
      </w:r>
      <w:r>
        <w:rPr>
          <w:rStyle w:val="AttributeTok"/>
        </w:rPr>
        <w:t xml:space="preserve">  </w:t>
      </w:r>
      <w:proofErr w:type="spellStart"/>
      <w:r>
        <w:rPr>
          <w:rStyle w:val="FunctionTok"/>
        </w:rPr>
        <w:t>postgres</w:t>
      </w:r>
      <w:proofErr w:type="spellEnd"/>
      <w:r>
        <w:rPr>
          <w:rStyle w:val="KeywordTok"/>
        </w:rPr>
        <w:t>:</w:t>
      </w:r>
      <w:r>
        <w:br/>
      </w:r>
      <w:r>
        <w:rPr>
          <w:rStyle w:val="AttributeTok"/>
        </w:rPr>
        <w:t xml:space="preserve">    </w:t>
      </w:r>
      <w:r>
        <w:rPr>
          <w:rStyle w:val="FunctionTok"/>
        </w:rPr>
        <w:t>image</w:t>
      </w:r>
      <w:r>
        <w:rPr>
          <w:rStyle w:val="KeywordTok"/>
        </w:rPr>
        <w:t>:</w:t>
      </w:r>
      <w:r>
        <w:rPr>
          <w:rStyle w:val="AttributeTok"/>
        </w:rPr>
        <w:t xml:space="preserve"> postgres:13</w:t>
      </w:r>
      <w:r>
        <w:br/>
      </w:r>
      <w:r>
        <w:rPr>
          <w:rStyle w:val="AttributeTok"/>
        </w:rPr>
        <w:t xml:space="preserve">    </w:t>
      </w:r>
      <w:r>
        <w:rPr>
          <w:rStyle w:val="FunctionTok"/>
        </w:rPr>
        <w:t>environment</w:t>
      </w:r>
      <w:r>
        <w:rPr>
          <w:rStyle w:val="KeywordTok"/>
        </w:rPr>
        <w:t>:</w:t>
      </w:r>
      <w:r>
        <w:br/>
      </w:r>
      <w:r>
        <w:rPr>
          <w:rStyle w:val="AttributeTok"/>
        </w:rPr>
        <w:t xml:space="preserve">      </w:t>
      </w:r>
      <w:r>
        <w:rPr>
          <w:rStyle w:val="KeywordTok"/>
        </w:rPr>
        <w:t>-</w:t>
      </w:r>
      <w:r>
        <w:rPr>
          <w:rStyle w:val="AttributeTok"/>
        </w:rPr>
        <w:t xml:space="preserve"> POSTGRES_DB=n8n_research</w:t>
      </w:r>
      <w:r>
        <w:br/>
      </w:r>
      <w:r>
        <w:rPr>
          <w:rStyle w:val="AttributeTok"/>
        </w:rPr>
        <w:t xml:space="preserve">      </w:t>
      </w:r>
      <w:r>
        <w:rPr>
          <w:rStyle w:val="KeywordTok"/>
        </w:rPr>
        <w:t>-</w:t>
      </w:r>
      <w:r>
        <w:rPr>
          <w:rStyle w:val="AttributeTok"/>
        </w:rPr>
        <w:t xml:space="preserve"> POSTGRES_USER=n8n</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proofErr w:type="spellStart"/>
      <w:r>
        <w:rPr>
          <w:rStyle w:val="AttributeTok"/>
        </w:rPr>
        <w:t>postgres_data</w:t>
      </w:r>
      <w:proofErr w:type="spellEnd"/>
      <w:r>
        <w:rPr>
          <w:rStyle w:val="AttributeTok"/>
        </w:rPr>
        <w:t>:/var/lib/</w:t>
      </w:r>
      <w:proofErr w:type="spellStart"/>
      <w:r>
        <w:rPr>
          <w:rStyle w:val="AttributeTok"/>
        </w:rPr>
        <w:t>postgresql</w:t>
      </w:r>
      <w:proofErr w:type="spellEnd"/>
      <w:r>
        <w:rPr>
          <w:rStyle w:val="AttributeTok"/>
        </w:rPr>
        <w:t>/data</w:t>
      </w:r>
    </w:p>
    <w:p w14:paraId="14206D70" w14:textId="77777777" w:rsidR="00CC3A07" w:rsidRDefault="00000000">
      <w:pPr>
        <w:pStyle w:val="FirstParagraph"/>
      </w:pPr>
      <w:r>
        <w:rPr>
          <w:b/>
          <w:bCs/>
        </w:rPr>
        <w:t>Model Configuration Parameters:</w:t>
      </w:r>
      <w:r>
        <w:t xml:space="preserve"> - </w:t>
      </w:r>
      <w:r>
        <w:rPr>
          <w:b/>
          <w:bCs/>
        </w:rPr>
        <w:t>Detection:</w:t>
      </w:r>
      <w:r>
        <w:t xml:space="preserve"> Temperature 0.1, </w:t>
      </w:r>
      <w:proofErr w:type="spellStart"/>
      <w:r>
        <w:t>max_tokens</w:t>
      </w:r>
      <w:proofErr w:type="spellEnd"/>
      <w:r>
        <w:t xml:space="preserve"> 200, timeout 20s - </w:t>
      </w:r>
      <w:r>
        <w:rPr>
          <w:b/>
          <w:bCs/>
        </w:rPr>
        <w:t>Generation:</w:t>
      </w:r>
      <w:r>
        <w:t xml:space="preserve"> Temperature 0.7, </w:t>
      </w:r>
      <w:proofErr w:type="spellStart"/>
      <w:r>
        <w:t>max_tokens</w:t>
      </w:r>
      <w:proofErr w:type="spellEnd"/>
      <w:r>
        <w:t xml:space="preserve"> 220, timeout 20s</w:t>
      </w:r>
      <w:r>
        <w:br/>
        <w:t xml:space="preserve">- </w:t>
      </w:r>
      <w:r>
        <w:rPr>
          <w:b/>
          <w:bCs/>
        </w:rPr>
        <w:t>Retry Logic:</w:t>
      </w:r>
      <w:r>
        <w:t xml:space="preserve"> Exponential backoff with maximum 3 attempts - </w:t>
      </w:r>
      <w:r>
        <w:rPr>
          <w:b/>
          <w:bCs/>
        </w:rPr>
        <w:t>Rate Limiting:</w:t>
      </w:r>
      <w:r>
        <w:t xml:space="preserve"> Compliance with API provider limits (requests/minute)</w:t>
      </w:r>
    </w:p>
    <w:p w14:paraId="3B1326D9" w14:textId="77777777" w:rsidR="00CC3A07" w:rsidRDefault="00000000">
      <w:pPr>
        <w:pStyle w:val="Heading3"/>
      </w:pPr>
      <w:bookmarkStart w:id="68" w:name="quality-assurance-and-testing-framework"/>
      <w:bookmarkStart w:id="69" w:name="_Toc210229068"/>
      <w:bookmarkEnd w:id="66"/>
      <w:r>
        <w:t>6.3 Quality Assurance and Testing Framework</w:t>
      </w:r>
      <w:bookmarkEnd w:id="69"/>
    </w:p>
    <w:p w14:paraId="68C61F68" w14:textId="77777777" w:rsidR="00CC3A07" w:rsidRDefault="00000000">
      <w:pPr>
        <w:pStyle w:val="FirstParagraph"/>
      </w:pPr>
      <w:r>
        <w:rPr>
          <w:b/>
          <w:bCs/>
        </w:rPr>
        <w:t>Automated Testing Suite:</w:t>
      </w:r>
      <w:r>
        <w:t xml:space="preserve"> - </w:t>
      </w:r>
      <w:r>
        <w:rPr>
          <w:b/>
          <w:bCs/>
        </w:rPr>
        <w:t>Unit Tests:</w:t>
      </w:r>
      <w:r>
        <w:t xml:space="preserve"> Individual node functionality validation - </w:t>
      </w:r>
      <w:r>
        <w:rPr>
          <w:b/>
          <w:bCs/>
        </w:rPr>
        <w:t>Integration Tests:</w:t>
      </w:r>
      <w:r>
        <w:t xml:space="preserve"> End-to-end workflow execution verification - </w:t>
      </w:r>
      <w:r>
        <w:rPr>
          <w:b/>
          <w:bCs/>
        </w:rPr>
        <w:t>Performance Tests:</w:t>
      </w:r>
      <w:r>
        <w:t xml:space="preserve"> Latency and throughput measurement under load - </w:t>
      </w:r>
      <w:r>
        <w:rPr>
          <w:b/>
          <w:bCs/>
        </w:rPr>
        <w:t>Regression Tests:</w:t>
      </w:r>
      <w:r>
        <w:t xml:space="preserve"> Consistency validation across model updates</w:t>
      </w:r>
    </w:p>
    <w:p w14:paraId="13AFCB0D" w14:textId="77777777" w:rsidR="00CC3A07" w:rsidRDefault="00000000">
      <w:pPr>
        <w:pStyle w:val="BodyText"/>
      </w:pPr>
      <w:r>
        <w:rPr>
          <w:b/>
          <w:bCs/>
        </w:rPr>
        <w:t>Testing Scripts (Available in MVP/):</w:t>
      </w:r>
      <w:r>
        <w:t xml:space="preserve"> - </w:t>
      </w:r>
      <w:r>
        <w:rPr>
          <w:rStyle w:val="VerbatimChar"/>
        </w:rPr>
        <w:t>test_personality_chatbot.sh</w:t>
      </w:r>
      <w:r>
        <w:t xml:space="preserve">: Complete workflow validation - </w:t>
      </w:r>
      <w:r>
        <w:rPr>
          <w:rStyle w:val="VerbatimChar"/>
        </w:rPr>
        <w:t>test_detection_accuracy.sh</w:t>
      </w:r>
      <w:r>
        <w:t>: Trait inference verification</w:t>
      </w:r>
      <w:r>
        <w:br/>
        <w:t xml:space="preserve">- </w:t>
      </w:r>
      <w:r>
        <w:rPr>
          <w:rStyle w:val="VerbatimChar"/>
        </w:rPr>
        <w:t>test_regulation_coherence.sh</w:t>
      </w:r>
      <w:r>
        <w:t xml:space="preserve">: Directive mapping validation - </w:t>
      </w:r>
      <w:r>
        <w:rPr>
          <w:rStyle w:val="VerbatimChar"/>
        </w:rPr>
        <w:t>bypass_login.sh</w:t>
      </w:r>
      <w:r>
        <w:t>: Development environment setup</w:t>
      </w:r>
    </w:p>
    <w:p w14:paraId="5A0D6546" w14:textId="77777777" w:rsidR="00CC3A07" w:rsidRDefault="00000000">
      <w:pPr>
        <w:pStyle w:val="BodyText"/>
      </w:pPr>
      <w:r>
        <w:rPr>
          <w:b/>
          <w:bCs/>
        </w:rPr>
        <w:lastRenderedPageBreak/>
        <w:t>Monitoring and Observability:</w:t>
      </w:r>
      <w:r>
        <w:t xml:space="preserve"> - </w:t>
      </w:r>
      <w:r>
        <w:rPr>
          <w:b/>
          <w:bCs/>
        </w:rPr>
        <w:t>Workflow Metrics:</w:t>
      </w:r>
      <w:r>
        <w:t xml:space="preserve"> Node execution times, success rates, error frequencies - </w:t>
      </w:r>
      <w:r>
        <w:rPr>
          <w:b/>
          <w:bCs/>
        </w:rPr>
        <w:t>Model Performance:</w:t>
      </w:r>
      <w:r>
        <w:t xml:space="preserve"> Token usage, response quality, API reliability - </w:t>
      </w:r>
      <w:r>
        <w:rPr>
          <w:b/>
          <w:bCs/>
        </w:rPr>
        <w:t>System Health:</w:t>
      </w:r>
      <w:r>
        <w:t xml:space="preserve"> Memory usage, disk space, network connectivity - </w:t>
      </w:r>
      <w:r>
        <w:rPr>
          <w:b/>
          <w:bCs/>
        </w:rPr>
        <w:t>Alert System:</w:t>
      </w:r>
      <w:r>
        <w:t xml:space="preserve"> Automated notifications for failures or performance degradation</w:t>
      </w:r>
    </w:p>
    <w:p w14:paraId="4EF30712" w14:textId="77777777" w:rsidR="00CC3A07" w:rsidRDefault="00000000">
      <w:pPr>
        <w:pStyle w:val="Heading3"/>
      </w:pPr>
      <w:bookmarkStart w:id="70" w:name="security-and-privacy-considerations"/>
      <w:bookmarkStart w:id="71" w:name="_Toc210229069"/>
      <w:bookmarkEnd w:id="68"/>
      <w:r>
        <w:t>6.4 Security and Privacy Considerations</w:t>
      </w:r>
      <w:bookmarkEnd w:id="71"/>
    </w:p>
    <w:p w14:paraId="5C6312CE" w14:textId="77777777" w:rsidR="00CC3A07" w:rsidRDefault="00000000">
      <w:pPr>
        <w:pStyle w:val="FirstParagraph"/>
      </w:pPr>
      <w:r>
        <w:rPr>
          <w:b/>
          <w:bCs/>
        </w:rPr>
        <w:t>Data Protection:</w:t>
      </w:r>
      <w:r>
        <w:t xml:space="preserve"> - </w:t>
      </w:r>
      <w:r>
        <w:rPr>
          <w:b/>
          <w:bCs/>
        </w:rPr>
        <w:t>Encryption:</w:t>
      </w:r>
      <w:r>
        <w:t xml:space="preserve"> All data at rest and in transit using AES-256 encryption - </w:t>
      </w:r>
      <w:r>
        <w:rPr>
          <w:b/>
          <w:bCs/>
        </w:rPr>
        <w:t>Access Control:</w:t>
      </w:r>
      <w:r>
        <w:t xml:space="preserve"> Role-based permissions for workflow modification and data access - </w:t>
      </w:r>
      <w:r>
        <w:rPr>
          <w:b/>
          <w:bCs/>
        </w:rPr>
        <w:t>Audit Trails:</w:t>
      </w:r>
      <w:r>
        <w:t xml:space="preserve"> Comprehensive logging of all system interactions and modifications - </w:t>
      </w:r>
      <w:r>
        <w:rPr>
          <w:b/>
          <w:bCs/>
        </w:rPr>
        <w:t>Data Minimization:</w:t>
      </w:r>
      <w:r>
        <w:t xml:space="preserve"> Collection limited to research-essential information only</w:t>
      </w:r>
    </w:p>
    <w:p w14:paraId="5FD55DCC" w14:textId="77777777" w:rsidR="00CC3A07" w:rsidRDefault="00000000">
      <w:pPr>
        <w:pStyle w:val="BodyText"/>
      </w:pPr>
      <w:r>
        <w:rPr>
          <w:b/>
          <w:bCs/>
        </w:rPr>
        <w:t>API Security:</w:t>
      </w:r>
      <w:r>
        <w:t xml:space="preserve"> - </w:t>
      </w:r>
      <w:r>
        <w:rPr>
          <w:b/>
          <w:bCs/>
        </w:rPr>
        <w:t>Authentication:</w:t>
      </w:r>
      <w:r>
        <w:t xml:space="preserve"> Secure API key management through N8N credential vault - </w:t>
      </w:r>
      <w:r>
        <w:rPr>
          <w:b/>
          <w:bCs/>
        </w:rPr>
        <w:t>Rate Limiting:</w:t>
      </w:r>
      <w:r>
        <w:t xml:space="preserve"> Compliance with provider limits to prevent service disruption - </w:t>
      </w:r>
      <w:r>
        <w:rPr>
          <w:b/>
          <w:bCs/>
        </w:rPr>
        <w:t>Error Handling:</w:t>
      </w:r>
      <w:r>
        <w:t xml:space="preserve"> Sanitized error messages preventing information leakage - </w:t>
      </w:r>
      <w:r>
        <w:rPr>
          <w:b/>
          <w:bCs/>
        </w:rPr>
        <w:t>Network Security:</w:t>
      </w:r>
      <w:r>
        <w:t xml:space="preserve"> HTTPS enforcement for all external communications</w:t>
      </w:r>
    </w:p>
    <w:p w14:paraId="177C49B5" w14:textId="77777777" w:rsidR="00CC3A07" w:rsidRDefault="00000000">
      <w:pPr>
        <w:pStyle w:val="BodyText"/>
      </w:pPr>
      <w:r>
        <w:rPr>
          <w:b/>
          <w:bCs/>
        </w:rPr>
        <w:t>Privacy Compliance:</w:t>
      </w:r>
      <w:r>
        <w:t xml:space="preserve"> - </w:t>
      </w:r>
      <w:r>
        <w:rPr>
          <w:b/>
          <w:bCs/>
        </w:rPr>
        <w:t>Anonymization:</w:t>
      </w:r>
      <w:r>
        <w:t xml:space="preserve"> No personal identifiers in research data - </w:t>
      </w:r>
      <w:r>
        <w:rPr>
          <w:b/>
          <w:bCs/>
        </w:rPr>
        <w:t>Consent Protocols:</w:t>
      </w:r>
      <w:r>
        <w:t xml:space="preserve"> Established procedures for any future human participant studies - </w:t>
      </w:r>
      <w:r>
        <w:rPr>
          <w:b/>
          <w:bCs/>
        </w:rPr>
        <w:t>Data Retention:</w:t>
      </w:r>
      <w:r>
        <w:t xml:space="preserve"> Clear policies for data lifecycle management - </w:t>
      </w:r>
      <w:r>
        <w:rPr>
          <w:b/>
          <w:bCs/>
        </w:rPr>
        <w:t>Regulatory Compliance:</w:t>
      </w:r>
      <w:r>
        <w:t xml:space="preserve"> GDPR and institutional review board requirements addressed</w:t>
      </w:r>
    </w:p>
    <w:p w14:paraId="16245C21" w14:textId="77777777" w:rsidR="00CC3A07" w:rsidRDefault="00000000">
      <w:pPr>
        <w:pStyle w:val="Heading3"/>
      </w:pPr>
      <w:bookmarkStart w:id="72" w:name="X61716cacb052c069eb6bf627216b372e7a5c71b"/>
      <w:bookmarkStart w:id="73" w:name="_Toc210229070"/>
      <w:bookmarkEnd w:id="70"/>
      <w:r>
        <w:t>6.5 Scalability and Production Considerations</w:t>
      </w:r>
      <w:bookmarkEnd w:id="73"/>
    </w:p>
    <w:p w14:paraId="0BEF1A62" w14:textId="77777777" w:rsidR="00CC3A07" w:rsidRDefault="00000000">
      <w:pPr>
        <w:pStyle w:val="FirstParagraph"/>
      </w:pPr>
      <w:r>
        <w:rPr>
          <w:b/>
          <w:bCs/>
        </w:rPr>
        <w:t>Performance Optimization:</w:t>
      </w:r>
      <w:r>
        <w:t xml:space="preserve"> - </w:t>
      </w:r>
      <w:r>
        <w:rPr>
          <w:b/>
          <w:bCs/>
        </w:rPr>
        <w:t>Caching:</w:t>
      </w:r>
      <w:r>
        <w:t xml:space="preserve"> Response caching for identical personality profiles and directives - </w:t>
      </w:r>
      <w:r>
        <w:rPr>
          <w:b/>
          <w:bCs/>
        </w:rPr>
        <w:t>Batch Processing:</w:t>
      </w:r>
      <w:r>
        <w:t xml:space="preserve"> Efficient handling of multiple conversation evaluations - </w:t>
      </w:r>
      <w:r>
        <w:rPr>
          <w:b/>
          <w:bCs/>
        </w:rPr>
        <w:t>Resource Management:</w:t>
      </w:r>
      <w:r>
        <w:t xml:space="preserve"> Memory and CPU optimization for sustained operation - </w:t>
      </w:r>
      <w:r>
        <w:rPr>
          <w:b/>
          <w:bCs/>
        </w:rPr>
        <w:t>Load Balancing:</w:t>
      </w:r>
      <w:r>
        <w:t xml:space="preserve"> Horizontal scaling capabilities for increased throughput</w:t>
      </w:r>
    </w:p>
    <w:p w14:paraId="6ED3E483" w14:textId="77777777" w:rsidR="00CC3A07" w:rsidRDefault="00000000">
      <w:pPr>
        <w:pStyle w:val="BodyText"/>
      </w:pPr>
      <w:r>
        <w:rPr>
          <w:b/>
          <w:bCs/>
        </w:rPr>
        <w:t>Deployment Strategies:</w:t>
      </w:r>
      <w:r>
        <w:t xml:space="preserve"> - </w:t>
      </w:r>
      <w:r>
        <w:rPr>
          <w:b/>
          <w:bCs/>
        </w:rPr>
        <w:t>Development:</w:t>
      </w:r>
      <w:r>
        <w:t xml:space="preserve"> Local Docker Compose for research and testing - </w:t>
      </w:r>
      <w:r>
        <w:rPr>
          <w:b/>
          <w:bCs/>
        </w:rPr>
        <w:t>Staging:</w:t>
      </w:r>
      <w:r>
        <w:t xml:space="preserve"> Cloud-based deployment for integration testing - </w:t>
      </w:r>
      <w:r>
        <w:rPr>
          <w:b/>
          <w:bCs/>
        </w:rPr>
        <w:t>Production:</w:t>
      </w:r>
      <w:r>
        <w:t xml:space="preserve"> Kubernetes orchestration for scalable real-world deployment (future) - </w:t>
      </w:r>
      <w:r>
        <w:rPr>
          <w:b/>
          <w:bCs/>
        </w:rPr>
        <w:t>Backup and Recovery:</w:t>
      </w:r>
      <w:r>
        <w:t xml:space="preserve"> Automated backup procedures with point-in-time recovery</w:t>
      </w:r>
    </w:p>
    <w:p w14:paraId="51F2574C" w14:textId="77777777" w:rsidR="00CC3A07" w:rsidRDefault="00000000">
      <w:pPr>
        <w:pStyle w:val="BodyText"/>
      </w:pPr>
      <w:r>
        <w:rPr>
          <w:b/>
          <w:bCs/>
        </w:rPr>
        <w:t>Maintenance and Updates:</w:t>
      </w:r>
      <w:r>
        <w:t xml:space="preserve"> - </w:t>
      </w:r>
      <w:r>
        <w:rPr>
          <w:b/>
          <w:bCs/>
        </w:rPr>
        <w:t>Model Versioning:</w:t>
      </w:r>
      <w:r>
        <w:t xml:space="preserve"> Systematic tracking of LLM model updates and performance impacts - </w:t>
      </w:r>
      <w:r>
        <w:rPr>
          <w:b/>
          <w:bCs/>
        </w:rPr>
        <w:t>Workflow Evolution:</w:t>
      </w:r>
      <w:r>
        <w:t xml:space="preserve"> Version control for N8N workflow modifications - </w:t>
      </w:r>
      <w:r>
        <w:rPr>
          <w:b/>
          <w:bCs/>
        </w:rPr>
        <w:t>Dependency Management:</w:t>
      </w:r>
      <w:r>
        <w:t xml:space="preserve"> Regular security updates and compatibility testing - </w:t>
      </w:r>
      <w:r>
        <w:rPr>
          <w:b/>
          <w:bCs/>
        </w:rPr>
        <w:t>Documentation:</w:t>
      </w:r>
      <w:r>
        <w:t xml:space="preserve"> Comprehensive technical documentation and user guides</w:t>
      </w:r>
    </w:p>
    <w:p w14:paraId="590BD30D" w14:textId="77777777" w:rsidR="00CC3A07" w:rsidRDefault="00172BCE">
      <w:r>
        <w:rPr>
          <w:noProof/>
        </w:rPr>
        <w:pict w14:anchorId="3B7B73CF">
          <v:rect id="_x0000_i1030" alt="" style="width:468pt;height:.05pt;mso-width-percent:0;mso-height-percent:0;mso-width-percent:0;mso-height-percent:0" o:hralign="center" o:hrstd="t" o:hr="t"/>
        </w:pict>
      </w:r>
    </w:p>
    <w:p w14:paraId="35AC8EC3" w14:textId="77777777" w:rsidR="00CC3A07" w:rsidRDefault="00000000">
      <w:pPr>
        <w:pStyle w:val="Heading2"/>
      </w:pPr>
      <w:bookmarkStart w:id="74" w:name="annotated-disposition"/>
      <w:bookmarkStart w:id="75" w:name="_Toc210229071"/>
      <w:bookmarkEnd w:id="62"/>
      <w:bookmarkEnd w:id="72"/>
      <w:r>
        <w:t>7. Annotated Disposition</w:t>
      </w:r>
      <w:bookmarkEnd w:id="75"/>
    </w:p>
    <w:p w14:paraId="37ED9E0A" w14:textId="77777777" w:rsidR="00CC3A07" w:rsidRDefault="00000000">
      <w:pPr>
        <w:pStyle w:val="FirstParagraph"/>
      </w:pPr>
      <w:r>
        <w:t>This section provides a comprehensive overview of the preliminary study structure and anticipated thesis development, with each component annotated to clarify its purpose and contribution to the overall research program.</w:t>
      </w:r>
    </w:p>
    <w:p w14:paraId="31D4BF40" w14:textId="77777777" w:rsidR="00CC3A07" w:rsidRDefault="00000000">
      <w:pPr>
        <w:pStyle w:val="Heading3"/>
      </w:pPr>
      <w:bookmarkStart w:id="76" w:name="thesis-project-components"/>
      <w:bookmarkStart w:id="77" w:name="_Toc210229072"/>
      <w:r>
        <w:lastRenderedPageBreak/>
        <w:t>7.1 Thesis Project Components</w:t>
      </w:r>
      <w:bookmarkEnd w:id="77"/>
    </w:p>
    <w:p w14:paraId="49B9B704" w14:textId="77777777" w:rsidR="00CC3A07" w:rsidRDefault="00000000">
      <w:pPr>
        <w:pStyle w:val="FirstParagraph"/>
      </w:pPr>
      <w:r>
        <w:rPr>
          <w:b/>
          <w:bCs/>
        </w:rPr>
        <w:t>1. Background (Section 1)</w:t>
      </w:r>
      <w:r>
        <w:t xml:space="preserve"> — Establishes the social and technological context motivating personality-aware dialogue systems, with particular emphasis on human-centered applications and the limitations of current generic chatbot approaches. This section grounds the technical work in real-world user needs across diverse domains and demonstrates the potential impact of improved conversational AI.</w:t>
      </w:r>
    </w:p>
    <w:p w14:paraId="74AEFA34" w14:textId="77777777" w:rsidR="00CC3A07" w:rsidRDefault="00000000">
      <w:pPr>
        <w:pStyle w:val="BodyText"/>
      </w:pPr>
      <w:r>
        <w:rPr>
          <w:b/>
          <w:bCs/>
        </w:rPr>
        <w:t>2. Topic Definition (Section 2)</w:t>
      </w:r>
      <w:r>
        <w:t xml:space="preserve"> — Provides precise technical and psychological definitions of core constructs including personality-adaptive chatbots, OCEAN trait framework, and Zurich Model alignment. These definitions establish the theoretical foundation and ensure consistent terminology throughout the research program while clarifying scope boundaries for the preliminary study.</w:t>
      </w:r>
    </w:p>
    <w:p w14:paraId="77C1905A" w14:textId="77777777" w:rsidR="00CC3A07" w:rsidRDefault="00000000">
      <w:pPr>
        <w:pStyle w:val="BodyText"/>
      </w:pPr>
      <w:r>
        <w:rPr>
          <w:b/>
          <w:bCs/>
        </w:rPr>
        <w:t>3. Research Questions (Section 3)</w:t>
      </w:r>
      <w:r>
        <w:t xml:space="preserve"> — Articulates testable hypotheses spanning detection mechanisms, regulation strategies, evaluation methodologies, system architecture, and generalization limits. Each question directly maps to specific experimental procedures and success metrics, ensuring the research program addresses both theoretical understanding and practical implementation challenges.</w:t>
      </w:r>
    </w:p>
    <w:p w14:paraId="57CBC973" w14:textId="77777777" w:rsidR="00CC3A07" w:rsidRDefault="00000000">
      <w:pPr>
        <w:pStyle w:val="BodyText"/>
      </w:pPr>
      <w:r>
        <w:rPr>
          <w:b/>
          <w:bCs/>
        </w:rPr>
        <w:t>4. Methodology (Section 4)</w:t>
      </w:r>
      <w:r>
        <w:t xml:space="preserve"> — Details the N8N workflow implementation, node contracts, personality detection algorithms, behavior regulation mapping, and evaluation procedures. This section provides sufficient technical detail for replication while explaining the rationale for key design decisions and their alignment with psychological theory.</w:t>
      </w:r>
    </w:p>
    <w:p w14:paraId="3FFC2B40" w14:textId="77777777" w:rsidR="00CC3A07" w:rsidRDefault="00000000">
      <w:pPr>
        <w:pStyle w:val="BodyText"/>
      </w:pPr>
      <w:r>
        <w:rPr>
          <w:b/>
          <w:bCs/>
        </w:rPr>
        <w:t>5. Underlying Data Sources (Section 5)</w:t>
      </w:r>
      <w:r>
        <w:t xml:space="preserve"> — Documents all experimental materials including simulated personality profiles, prompt libraries, evaluation rubrics, and data management procedures. Comprehensive documentation ensures reproducibility and supports future extensions while addressing ethical considerations and licensing requirements.</w:t>
      </w:r>
    </w:p>
    <w:p w14:paraId="4814145C" w14:textId="77777777" w:rsidR="00CC3A07" w:rsidRDefault="00000000">
      <w:pPr>
        <w:pStyle w:val="BodyText"/>
      </w:pPr>
      <w:r>
        <w:rPr>
          <w:b/>
          <w:bCs/>
        </w:rPr>
        <w:t>6. Technology, Software, Applications (Section 6)</w:t>
      </w:r>
      <w:r>
        <w:t xml:space="preserve"> — Justifies the chosen technology stack with explicit comparison to alternatives, covering orchestration platforms, LLM selection, evaluation frameworks, and infrastructure requirements. This section enables informed replication and provides guidance for adapting the approach to different technical environments.</w:t>
      </w:r>
    </w:p>
    <w:p w14:paraId="455DECA8" w14:textId="77777777" w:rsidR="00CC3A07" w:rsidRDefault="00000000">
      <w:pPr>
        <w:pStyle w:val="BodyText"/>
      </w:pPr>
      <w:r>
        <w:rPr>
          <w:b/>
          <w:bCs/>
        </w:rPr>
        <w:t>7. Project Risks (Section 8)</w:t>
      </w:r>
      <w:r>
        <w:t xml:space="preserve"> — Identifies potential challenges spanning technical implementation, evaluation validity, ethical considerations, and scalability concerns. Each risk includes likelihood assessment, impact analysis, and specific mitigation strategies, demonstrating thorough preparation for research execution.</w:t>
      </w:r>
    </w:p>
    <w:p w14:paraId="3F4CBDB3" w14:textId="77777777" w:rsidR="00CC3A07" w:rsidRDefault="00000000">
      <w:pPr>
        <w:pStyle w:val="BodyText"/>
      </w:pPr>
      <w:r>
        <w:rPr>
          <w:b/>
          <w:bCs/>
        </w:rPr>
        <w:t>8. Work and Research Plan (Section 9)</w:t>
      </w:r>
      <w:r>
        <w:t xml:space="preserve"> — Provides detailed timeline with milestones, deliverables, and responsibility assignments. The plan balances ambitious research goals with realistic resource constraints while building in flexibility for unexpected challenges or opportunities.</w:t>
      </w:r>
    </w:p>
    <w:p w14:paraId="7E165F9B" w14:textId="77777777" w:rsidR="00CC3A07" w:rsidRDefault="00000000">
      <w:pPr>
        <w:pStyle w:val="Heading3"/>
      </w:pPr>
      <w:bookmarkStart w:id="78" w:name="thesis-extension-framework"/>
      <w:bookmarkStart w:id="79" w:name="_Toc210229073"/>
      <w:bookmarkEnd w:id="76"/>
      <w:r>
        <w:lastRenderedPageBreak/>
        <w:t>7.2 Thesis Extension Framework</w:t>
      </w:r>
      <w:bookmarkEnd w:id="79"/>
    </w:p>
    <w:p w14:paraId="3B5EA682" w14:textId="77777777" w:rsidR="00CC3A07" w:rsidRDefault="00000000">
      <w:pPr>
        <w:pStyle w:val="FirstParagraph"/>
      </w:pPr>
      <w:r>
        <w:rPr>
          <w:b/>
          <w:bCs/>
        </w:rPr>
        <w:t>Enhanced System Architecture</w:t>
      </w:r>
      <w:r>
        <w:t xml:space="preserve"> —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14:paraId="3926A3F7" w14:textId="77777777" w:rsidR="00CC3A07" w:rsidRDefault="00000000">
      <w:pPr>
        <w:pStyle w:val="BodyText"/>
      </w:pPr>
      <w:r>
        <w:rPr>
          <w:b/>
          <w:bCs/>
        </w:rPr>
        <w:t>Human Validation Studies</w:t>
      </w:r>
      <w:r>
        <w:t xml:space="preserve"> —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14:paraId="1A6D134C" w14:textId="77777777" w:rsidR="00CC3A07" w:rsidRDefault="00000000">
      <w:pPr>
        <w:pStyle w:val="BodyText"/>
      </w:pPr>
      <w:r>
        <w:rPr>
          <w:b/>
          <w:bCs/>
        </w:rPr>
        <w:t>Advanced Evaluation Methodologies</w:t>
      </w:r>
      <w:r>
        <w:t xml:space="preserve"> —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14:paraId="658A18E8" w14:textId="77777777" w:rsidR="00CC3A07" w:rsidRDefault="00000000">
      <w:pPr>
        <w:pStyle w:val="BodyText"/>
      </w:pPr>
      <w:r>
        <w:rPr>
          <w:b/>
          <w:bCs/>
        </w:rPr>
        <w:t>Application Integration Pathway</w:t>
      </w:r>
      <w:r>
        <w:t xml:space="preserve"> —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14:paraId="7DEA755D" w14:textId="77777777" w:rsidR="00CC3A07" w:rsidRDefault="00000000">
      <w:pPr>
        <w:pStyle w:val="BodyText"/>
      </w:pPr>
      <w:r>
        <w:rPr>
          <w:b/>
          <w:bCs/>
        </w:rPr>
        <w:t>Multimodal Extensions</w:t>
      </w:r>
      <w:r>
        <w:t xml:space="preserve"> —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p w14:paraId="26A55F02" w14:textId="77777777" w:rsidR="00CC3A07" w:rsidRDefault="00000000">
      <w:pPr>
        <w:pStyle w:val="Heading3"/>
      </w:pPr>
      <w:bookmarkStart w:id="80" w:name="publication-and-dissemination-strategy"/>
      <w:bookmarkStart w:id="81" w:name="_Toc210229074"/>
      <w:bookmarkEnd w:id="78"/>
      <w:r>
        <w:t>7.3 Publication and Dissemination Strategy</w:t>
      </w:r>
      <w:bookmarkEnd w:id="81"/>
    </w:p>
    <w:p w14:paraId="313A8AB2" w14:textId="77777777" w:rsidR="00CC3A07" w:rsidRDefault="00000000">
      <w:pPr>
        <w:pStyle w:val="FirstParagraph"/>
      </w:pPr>
      <w:r>
        <w:rPr>
          <w:b/>
          <w:bCs/>
        </w:rPr>
        <w:t>Academic Publications</w:t>
      </w:r>
      <w:r>
        <w:t xml:space="preserve"> — Results will be submitted to peer-reviewed venues spanning computer science (CHI, AAAI), psychology (Journal of Personality and Social Psychology), and human-computer interaction (TOCHI, CSCW) to reach interdisciplinary audiences.</w:t>
      </w:r>
    </w:p>
    <w:p w14:paraId="2DE7A6A2" w14:textId="77777777" w:rsidR="00CC3A07" w:rsidRDefault="00000000">
      <w:pPr>
        <w:pStyle w:val="BodyText"/>
      </w:pPr>
      <w:proofErr w:type="gramStart"/>
      <w:r>
        <w:rPr>
          <w:b/>
          <w:bCs/>
        </w:rPr>
        <w:t>Open Source</w:t>
      </w:r>
      <w:proofErr w:type="gramEnd"/>
      <w:r>
        <w:rPr>
          <w:b/>
          <w:bCs/>
        </w:rPr>
        <w:t xml:space="preserve"> Contributions</w:t>
      </w:r>
      <w:r>
        <w:t xml:space="preserve"> — The N8N workflow, evaluation framework, and analysis tools will be made available under appropriate open source licenses to support replication and community development.</w:t>
      </w:r>
    </w:p>
    <w:p w14:paraId="2AF051C5" w14:textId="77777777" w:rsidR="00CC3A07" w:rsidRDefault="00000000">
      <w:pPr>
        <w:pStyle w:val="BodyText"/>
      </w:pPr>
      <w:r>
        <w:rPr>
          <w:b/>
          <w:bCs/>
        </w:rPr>
        <w:t>Industry and Professional Community Engagement</w:t>
      </w:r>
      <w:r>
        <w:t xml:space="preserve"> — Findings will be presented at technology, education, and digital interaction conferences to facilitate adoption by practitioners across diverse domains and inform best practice guidelines.</w:t>
      </w:r>
    </w:p>
    <w:p w14:paraId="607DBFE4" w14:textId="77777777" w:rsidR="00CC3A07" w:rsidRDefault="00000000">
      <w:pPr>
        <w:pStyle w:val="BodyText"/>
      </w:pPr>
      <w:r>
        <w:rPr>
          <w:b/>
          <w:bCs/>
        </w:rPr>
        <w:t>Policy and Regulatory Input</w:t>
      </w:r>
      <w:r>
        <w:t xml:space="preserve"> — The research will contribute to emerging regulatory frameworks for AI systems by providing evidence-based guidance on safety, efficacy, and </w:t>
      </w:r>
      <w:r>
        <w:lastRenderedPageBreak/>
        <w:t>ethical deployment of personality-aware conversational systems across human-centered applications.</w:t>
      </w:r>
    </w:p>
    <w:p w14:paraId="5337790D" w14:textId="77777777" w:rsidR="00CC3A07" w:rsidRDefault="00172BCE">
      <w:r>
        <w:rPr>
          <w:noProof/>
        </w:rPr>
        <w:pict w14:anchorId="167C1384">
          <v:rect id="_x0000_i1029" alt="" style="width:468pt;height:.05pt;mso-width-percent:0;mso-height-percent:0;mso-width-percent:0;mso-height-percent:0" o:hralign="center" o:hrstd="t" o:hr="t"/>
        </w:pict>
      </w:r>
    </w:p>
    <w:p w14:paraId="122BBECB" w14:textId="77777777" w:rsidR="00CC3A07" w:rsidRDefault="00000000">
      <w:pPr>
        <w:pStyle w:val="Heading2"/>
      </w:pPr>
      <w:bookmarkStart w:id="82" w:name="project-risks"/>
      <w:bookmarkStart w:id="83" w:name="_Toc210229075"/>
      <w:bookmarkEnd w:id="74"/>
      <w:bookmarkEnd w:id="80"/>
      <w:r>
        <w:t>8. Project Risks</w:t>
      </w:r>
      <w:bookmarkEnd w:id="83"/>
    </w:p>
    <w:p w14:paraId="334327C5" w14:textId="77777777" w:rsidR="00CC3A07" w:rsidRDefault="00000000">
      <w:pPr>
        <w:pStyle w:val="Heading3"/>
      </w:pPr>
      <w:bookmarkStart w:id="84" w:name="risk-assessment-framework"/>
      <w:bookmarkStart w:id="85" w:name="_Toc210229076"/>
      <w:r>
        <w:t>8.1 Risk Assessment Framework</w:t>
      </w:r>
      <w:bookmarkEnd w:id="85"/>
    </w:p>
    <w:p w14:paraId="325988FC" w14:textId="77777777" w:rsidR="00CC3A07" w:rsidRDefault="00000000">
      <w:pPr>
        <w:pStyle w:val="FirstParagraph"/>
      </w:pPr>
      <w:r>
        <w:t>This section presents a comprehensive analysis of potential challenges that could impact the successful completion of this preliminary study, organized by risk category with detailed mitigation strategies and responsibility assignments.</w:t>
      </w:r>
    </w:p>
    <w:p w14:paraId="2FE8EBE9" w14:textId="77777777" w:rsidR="00CC3A07" w:rsidRDefault="00000000">
      <w:pPr>
        <w:pStyle w:val="BodyText"/>
      </w:pPr>
      <w:r>
        <w:rPr>
          <w:b/>
          <w:bCs/>
        </w:rPr>
        <w:t>Table 5. Comprehensive Project Risk Matrix</w:t>
      </w:r>
    </w:p>
    <w:tbl>
      <w:tblPr>
        <w:tblStyle w:val="Table"/>
        <w:tblW w:w="5000" w:type="pct"/>
        <w:tblLayout w:type="fixed"/>
        <w:tblLook w:val="0020" w:firstRow="1" w:lastRow="0" w:firstColumn="0" w:lastColumn="0" w:noHBand="0" w:noVBand="0"/>
      </w:tblPr>
      <w:tblGrid>
        <w:gridCol w:w="1632"/>
        <w:gridCol w:w="1632"/>
        <w:gridCol w:w="1306"/>
        <w:gridCol w:w="979"/>
        <w:gridCol w:w="871"/>
        <w:gridCol w:w="2068"/>
        <w:gridCol w:w="1088"/>
      </w:tblGrid>
      <w:tr w:rsidR="00CC3A07" w14:paraId="2D2F5C4C" w14:textId="77777777" w:rsidTr="00CC3A07">
        <w:trPr>
          <w:cnfStyle w:val="100000000000" w:firstRow="1" w:lastRow="0" w:firstColumn="0" w:lastColumn="0" w:oddVBand="0" w:evenVBand="0" w:oddHBand="0" w:evenHBand="0" w:firstRowFirstColumn="0" w:firstRowLastColumn="0" w:lastRowFirstColumn="0" w:lastRowLastColumn="0"/>
          <w:tblHeader/>
        </w:trPr>
        <w:tc>
          <w:tcPr>
            <w:tcW w:w="1350" w:type="dxa"/>
          </w:tcPr>
          <w:p w14:paraId="15AF249C" w14:textId="77777777" w:rsidR="00CC3A07" w:rsidRDefault="00000000">
            <w:pPr>
              <w:pStyle w:val="Compact"/>
            </w:pPr>
            <w:r>
              <w:t>Risk Category</w:t>
            </w:r>
          </w:p>
        </w:tc>
        <w:tc>
          <w:tcPr>
            <w:tcW w:w="1350" w:type="dxa"/>
          </w:tcPr>
          <w:p w14:paraId="7B1C3BC7" w14:textId="77777777" w:rsidR="00CC3A07" w:rsidRDefault="00000000">
            <w:pPr>
              <w:pStyle w:val="Compact"/>
            </w:pPr>
            <w:r>
              <w:t>Specific Risk</w:t>
            </w:r>
          </w:p>
        </w:tc>
        <w:tc>
          <w:tcPr>
            <w:tcW w:w="1080" w:type="dxa"/>
          </w:tcPr>
          <w:p w14:paraId="052E2999" w14:textId="77777777" w:rsidR="00CC3A07" w:rsidRDefault="00000000">
            <w:pPr>
              <w:pStyle w:val="Compact"/>
            </w:pPr>
            <w:r>
              <w:t>Likelihood</w:t>
            </w:r>
          </w:p>
        </w:tc>
        <w:tc>
          <w:tcPr>
            <w:tcW w:w="810" w:type="dxa"/>
          </w:tcPr>
          <w:p w14:paraId="56FE8010" w14:textId="77777777" w:rsidR="00CC3A07" w:rsidRDefault="00000000">
            <w:pPr>
              <w:pStyle w:val="Compact"/>
            </w:pPr>
            <w:r>
              <w:t>Impact</w:t>
            </w:r>
          </w:p>
        </w:tc>
        <w:tc>
          <w:tcPr>
            <w:tcW w:w="720" w:type="dxa"/>
          </w:tcPr>
          <w:p w14:paraId="7C83C977" w14:textId="77777777" w:rsidR="00CC3A07" w:rsidRDefault="00000000">
            <w:pPr>
              <w:pStyle w:val="Compact"/>
            </w:pPr>
            <w:r>
              <w:t>Owner</w:t>
            </w:r>
          </w:p>
        </w:tc>
        <w:tc>
          <w:tcPr>
            <w:tcW w:w="1710" w:type="dxa"/>
          </w:tcPr>
          <w:p w14:paraId="66D4CA65" w14:textId="77777777" w:rsidR="00CC3A07" w:rsidRDefault="00000000">
            <w:pPr>
              <w:pStyle w:val="Compact"/>
            </w:pPr>
            <w:r>
              <w:t>Mitigation Strategy</w:t>
            </w:r>
          </w:p>
        </w:tc>
        <w:tc>
          <w:tcPr>
            <w:tcW w:w="900" w:type="dxa"/>
          </w:tcPr>
          <w:p w14:paraId="0C6581C0" w14:textId="77777777" w:rsidR="00CC3A07" w:rsidRDefault="00000000">
            <w:pPr>
              <w:pStyle w:val="Compact"/>
            </w:pPr>
            <w:r>
              <w:t>Timeline</w:t>
            </w:r>
          </w:p>
        </w:tc>
      </w:tr>
      <w:tr w:rsidR="00CC3A07" w14:paraId="6D660E6A" w14:textId="77777777">
        <w:tc>
          <w:tcPr>
            <w:tcW w:w="1350" w:type="dxa"/>
          </w:tcPr>
          <w:p w14:paraId="0CF49645" w14:textId="77777777" w:rsidR="00CC3A07" w:rsidRDefault="00000000">
            <w:pPr>
              <w:pStyle w:val="Compact"/>
            </w:pPr>
            <w:r>
              <w:rPr>
                <w:b/>
                <w:bCs/>
              </w:rPr>
              <w:t>Data Quality</w:t>
            </w:r>
          </w:p>
        </w:tc>
        <w:tc>
          <w:tcPr>
            <w:tcW w:w="1350" w:type="dxa"/>
          </w:tcPr>
          <w:p w14:paraId="1E35938F" w14:textId="77777777" w:rsidR="00CC3A07" w:rsidRDefault="00000000">
            <w:pPr>
              <w:pStyle w:val="Compact"/>
            </w:pPr>
            <w:r>
              <w:t>Simulated personality profiles lack realism</w:t>
            </w:r>
          </w:p>
        </w:tc>
        <w:tc>
          <w:tcPr>
            <w:tcW w:w="1080" w:type="dxa"/>
          </w:tcPr>
          <w:p w14:paraId="086A9B29" w14:textId="77777777" w:rsidR="00CC3A07" w:rsidRDefault="00000000">
            <w:pPr>
              <w:pStyle w:val="Compact"/>
            </w:pPr>
            <w:r>
              <w:t>Medium</w:t>
            </w:r>
          </w:p>
        </w:tc>
        <w:tc>
          <w:tcPr>
            <w:tcW w:w="810" w:type="dxa"/>
          </w:tcPr>
          <w:p w14:paraId="7CCF2EEF" w14:textId="77777777" w:rsidR="00CC3A07" w:rsidRDefault="00000000">
            <w:pPr>
              <w:pStyle w:val="Compact"/>
            </w:pPr>
            <w:r>
              <w:t>Medium</w:t>
            </w:r>
          </w:p>
        </w:tc>
        <w:tc>
          <w:tcPr>
            <w:tcW w:w="720" w:type="dxa"/>
          </w:tcPr>
          <w:p w14:paraId="33488C1F" w14:textId="77777777" w:rsidR="00CC3A07" w:rsidRDefault="00000000">
            <w:pPr>
              <w:pStyle w:val="Compact"/>
            </w:pPr>
            <w:r>
              <w:t>Author</w:t>
            </w:r>
          </w:p>
        </w:tc>
        <w:tc>
          <w:tcPr>
            <w:tcW w:w="1710" w:type="dxa"/>
          </w:tcPr>
          <w:p w14:paraId="01346080" w14:textId="77777777" w:rsidR="00CC3A07" w:rsidRDefault="00000000">
            <w:pPr>
              <w:pStyle w:val="Compact"/>
            </w:pPr>
            <w:r>
              <w:t>Validate profiles with psychology experts; add mid-range trait combinations; plan human validation in thesis</w:t>
            </w:r>
          </w:p>
        </w:tc>
        <w:tc>
          <w:tcPr>
            <w:tcW w:w="900" w:type="dxa"/>
          </w:tcPr>
          <w:p w14:paraId="5166BCCE" w14:textId="77777777" w:rsidR="00CC3A07" w:rsidRDefault="00000000">
            <w:pPr>
              <w:pStyle w:val="Compact"/>
            </w:pPr>
            <w:r>
              <w:t>Weeks 2-3</w:t>
            </w:r>
          </w:p>
        </w:tc>
      </w:tr>
      <w:tr w:rsidR="00CC3A07" w14:paraId="67F1929B" w14:textId="77777777">
        <w:tc>
          <w:tcPr>
            <w:tcW w:w="1350" w:type="dxa"/>
          </w:tcPr>
          <w:p w14:paraId="7F43ED2B" w14:textId="77777777" w:rsidR="00CC3A07" w:rsidRDefault="00000000">
            <w:pPr>
              <w:pStyle w:val="Compact"/>
            </w:pPr>
            <w:r>
              <w:rPr>
                <w:b/>
                <w:bCs/>
              </w:rPr>
              <w:t>Evaluation</w:t>
            </w:r>
          </w:p>
        </w:tc>
        <w:tc>
          <w:tcPr>
            <w:tcW w:w="1350" w:type="dxa"/>
          </w:tcPr>
          <w:p w14:paraId="6BEE83C7" w14:textId="77777777" w:rsidR="00CC3A07" w:rsidRDefault="00000000">
            <w:pPr>
              <w:pStyle w:val="Compact"/>
            </w:pPr>
            <w:r>
              <w:t>LLM evaluator bias or drift</w:t>
            </w:r>
          </w:p>
        </w:tc>
        <w:tc>
          <w:tcPr>
            <w:tcW w:w="1080" w:type="dxa"/>
          </w:tcPr>
          <w:p w14:paraId="38425E8E" w14:textId="77777777" w:rsidR="00CC3A07" w:rsidRDefault="00000000">
            <w:pPr>
              <w:pStyle w:val="Compact"/>
            </w:pPr>
            <w:r>
              <w:t>Medium</w:t>
            </w:r>
          </w:p>
        </w:tc>
        <w:tc>
          <w:tcPr>
            <w:tcW w:w="810" w:type="dxa"/>
          </w:tcPr>
          <w:p w14:paraId="653251C3" w14:textId="77777777" w:rsidR="00CC3A07" w:rsidRDefault="00000000">
            <w:pPr>
              <w:pStyle w:val="Compact"/>
            </w:pPr>
            <w:r>
              <w:t>High</w:t>
            </w:r>
          </w:p>
        </w:tc>
        <w:tc>
          <w:tcPr>
            <w:tcW w:w="720" w:type="dxa"/>
          </w:tcPr>
          <w:p w14:paraId="5677A06C" w14:textId="77777777" w:rsidR="00CC3A07" w:rsidRDefault="00000000">
            <w:pPr>
              <w:pStyle w:val="Compact"/>
            </w:pPr>
            <w:r>
              <w:t>Author</w:t>
            </w:r>
          </w:p>
        </w:tc>
        <w:tc>
          <w:tcPr>
            <w:tcW w:w="1710" w:type="dxa"/>
          </w:tcPr>
          <w:p w14:paraId="46522F5E" w14:textId="77777777" w:rsidR="00CC3A07" w:rsidRDefault="00000000">
            <w:pPr>
              <w:pStyle w:val="Compact"/>
            </w:pPr>
            <w:r>
              <w:t>Fixed evaluation prompts; multiple independent runs; randomized assessment order; human spot-checks</w:t>
            </w:r>
          </w:p>
        </w:tc>
        <w:tc>
          <w:tcPr>
            <w:tcW w:w="900" w:type="dxa"/>
          </w:tcPr>
          <w:p w14:paraId="59F004B6" w14:textId="77777777" w:rsidR="00CC3A07" w:rsidRDefault="00000000">
            <w:pPr>
              <w:pStyle w:val="Compact"/>
            </w:pPr>
            <w:r>
              <w:t>Ongoing</w:t>
            </w:r>
          </w:p>
        </w:tc>
      </w:tr>
      <w:tr w:rsidR="00CC3A07" w14:paraId="06746126" w14:textId="77777777">
        <w:tc>
          <w:tcPr>
            <w:tcW w:w="1350" w:type="dxa"/>
          </w:tcPr>
          <w:p w14:paraId="39923201" w14:textId="77777777" w:rsidR="00CC3A07" w:rsidRDefault="00000000">
            <w:pPr>
              <w:pStyle w:val="Compact"/>
            </w:pPr>
            <w:r>
              <w:rPr>
                <w:b/>
                <w:bCs/>
              </w:rPr>
              <w:t>Technical</w:t>
            </w:r>
          </w:p>
        </w:tc>
        <w:tc>
          <w:tcPr>
            <w:tcW w:w="1350" w:type="dxa"/>
          </w:tcPr>
          <w:p w14:paraId="38952735" w14:textId="77777777" w:rsidR="00CC3A07" w:rsidRDefault="00000000">
            <w:pPr>
              <w:pStyle w:val="Compact"/>
            </w:pPr>
            <w:r>
              <w:t>Prompt sensitivity affecting consistency</w:t>
            </w:r>
          </w:p>
        </w:tc>
        <w:tc>
          <w:tcPr>
            <w:tcW w:w="1080" w:type="dxa"/>
          </w:tcPr>
          <w:p w14:paraId="4D0DE3BC" w14:textId="77777777" w:rsidR="00CC3A07" w:rsidRDefault="00000000">
            <w:pPr>
              <w:pStyle w:val="Compact"/>
            </w:pPr>
            <w:r>
              <w:t>Medium</w:t>
            </w:r>
          </w:p>
        </w:tc>
        <w:tc>
          <w:tcPr>
            <w:tcW w:w="810" w:type="dxa"/>
          </w:tcPr>
          <w:p w14:paraId="28E68814" w14:textId="77777777" w:rsidR="00CC3A07" w:rsidRDefault="00000000">
            <w:pPr>
              <w:pStyle w:val="Compact"/>
            </w:pPr>
            <w:r>
              <w:t>Medium</w:t>
            </w:r>
          </w:p>
        </w:tc>
        <w:tc>
          <w:tcPr>
            <w:tcW w:w="720" w:type="dxa"/>
          </w:tcPr>
          <w:p w14:paraId="2EFF2682" w14:textId="77777777" w:rsidR="00CC3A07" w:rsidRDefault="00000000">
            <w:pPr>
              <w:pStyle w:val="Compact"/>
            </w:pPr>
            <w:r>
              <w:t>Author</w:t>
            </w:r>
          </w:p>
        </w:tc>
        <w:tc>
          <w:tcPr>
            <w:tcW w:w="1710" w:type="dxa"/>
          </w:tcPr>
          <w:p w14:paraId="0D750865" w14:textId="77777777" w:rsidR="00CC3A07" w:rsidRDefault="00000000">
            <w:pPr>
              <w:pStyle w:val="Compact"/>
            </w:pPr>
            <w:r>
              <w:t>Systematic prompt versioning; A/B testing of variations; comprehensive directive auditing</w:t>
            </w:r>
          </w:p>
        </w:tc>
        <w:tc>
          <w:tcPr>
            <w:tcW w:w="900" w:type="dxa"/>
          </w:tcPr>
          <w:p w14:paraId="5DCFC2E3" w14:textId="77777777" w:rsidR="00CC3A07" w:rsidRDefault="00000000">
            <w:pPr>
              <w:pStyle w:val="Compact"/>
            </w:pPr>
            <w:r>
              <w:t>Weeks 3-4</w:t>
            </w:r>
          </w:p>
        </w:tc>
      </w:tr>
      <w:tr w:rsidR="00CC3A07" w14:paraId="07AAE97F" w14:textId="77777777">
        <w:tc>
          <w:tcPr>
            <w:tcW w:w="1350" w:type="dxa"/>
          </w:tcPr>
          <w:p w14:paraId="39BFAABF" w14:textId="77777777" w:rsidR="00CC3A07" w:rsidRDefault="00000000">
            <w:pPr>
              <w:pStyle w:val="Compact"/>
            </w:pPr>
            <w:r>
              <w:rPr>
                <w:b/>
                <w:bCs/>
              </w:rPr>
              <w:t>Reproducibility</w:t>
            </w:r>
          </w:p>
        </w:tc>
        <w:tc>
          <w:tcPr>
            <w:tcW w:w="1350" w:type="dxa"/>
          </w:tcPr>
          <w:p w14:paraId="09064738" w14:textId="77777777" w:rsidR="00CC3A07" w:rsidRDefault="00000000">
            <w:pPr>
              <w:pStyle w:val="Compact"/>
            </w:pPr>
            <w:r>
              <w:t>Non-determinism in model responses</w:t>
            </w:r>
          </w:p>
        </w:tc>
        <w:tc>
          <w:tcPr>
            <w:tcW w:w="1080" w:type="dxa"/>
          </w:tcPr>
          <w:p w14:paraId="50E6DD0D" w14:textId="77777777" w:rsidR="00CC3A07" w:rsidRDefault="00000000">
            <w:pPr>
              <w:pStyle w:val="Compact"/>
            </w:pPr>
            <w:r>
              <w:t>Medium</w:t>
            </w:r>
          </w:p>
        </w:tc>
        <w:tc>
          <w:tcPr>
            <w:tcW w:w="810" w:type="dxa"/>
          </w:tcPr>
          <w:p w14:paraId="43BB0DEB" w14:textId="77777777" w:rsidR="00CC3A07" w:rsidRDefault="00000000">
            <w:pPr>
              <w:pStyle w:val="Compact"/>
            </w:pPr>
            <w:r>
              <w:t>High</w:t>
            </w:r>
          </w:p>
        </w:tc>
        <w:tc>
          <w:tcPr>
            <w:tcW w:w="720" w:type="dxa"/>
          </w:tcPr>
          <w:p w14:paraId="7A11D42C" w14:textId="77777777" w:rsidR="00CC3A07" w:rsidRDefault="00000000">
            <w:pPr>
              <w:pStyle w:val="Compact"/>
            </w:pPr>
            <w:r>
              <w:t>Author</w:t>
            </w:r>
          </w:p>
        </w:tc>
        <w:tc>
          <w:tcPr>
            <w:tcW w:w="1710" w:type="dxa"/>
          </w:tcPr>
          <w:p w14:paraId="19059A17" w14:textId="77777777" w:rsidR="00CC3A07" w:rsidRDefault="00000000">
            <w:pPr>
              <w:pStyle w:val="Compact"/>
            </w:pPr>
            <w:r>
              <w:t xml:space="preserve">Pin specific model versions; fix random seeds; archive all </w:t>
            </w:r>
            <w:r>
              <w:lastRenderedPageBreak/>
              <w:t>configurations; comprehensive logging</w:t>
            </w:r>
          </w:p>
        </w:tc>
        <w:tc>
          <w:tcPr>
            <w:tcW w:w="900" w:type="dxa"/>
          </w:tcPr>
          <w:p w14:paraId="06F532CF" w14:textId="77777777" w:rsidR="00CC3A07" w:rsidRDefault="00000000">
            <w:pPr>
              <w:pStyle w:val="Compact"/>
            </w:pPr>
            <w:r>
              <w:lastRenderedPageBreak/>
              <w:t>Week 1</w:t>
            </w:r>
          </w:p>
        </w:tc>
      </w:tr>
      <w:tr w:rsidR="00CC3A07" w14:paraId="59EFFAD4" w14:textId="77777777">
        <w:tc>
          <w:tcPr>
            <w:tcW w:w="1350" w:type="dxa"/>
          </w:tcPr>
          <w:p w14:paraId="42CC6CC0" w14:textId="77777777" w:rsidR="00CC3A07" w:rsidRDefault="00000000">
            <w:pPr>
              <w:pStyle w:val="Compact"/>
            </w:pPr>
            <w:r>
              <w:rPr>
                <w:b/>
                <w:bCs/>
              </w:rPr>
              <w:t>Performance</w:t>
            </w:r>
          </w:p>
        </w:tc>
        <w:tc>
          <w:tcPr>
            <w:tcW w:w="1350" w:type="dxa"/>
          </w:tcPr>
          <w:p w14:paraId="3774E3C2" w14:textId="77777777" w:rsidR="00CC3A07" w:rsidRDefault="00000000">
            <w:pPr>
              <w:pStyle w:val="Compact"/>
            </w:pPr>
            <w:r>
              <w:t>Latency exceeding acceptable thresholds</w:t>
            </w:r>
          </w:p>
        </w:tc>
        <w:tc>
          <w:tcPr>
            <w:tcW w:w="1080" w:type="dxa"/>
          </w:tcPr>
          <w:p w14:paraId="1A52536F" w14:textId="77777777" w:rsidR="00CC3A07" w:rsidRDefault="00000000">
            <w:pPr>
              <w:pStyle w:val="Compact"/>
            </w:pPr>
            <w:r>
              <w:t>Low</w:t>
            </w:r>
          </w:p>
        </w:tc>
        <w:tc>
          <w:tcPr>
            <w:tcW w:w="810" w:type="dxa"/>
          </w:tcPr>
          <w:p w14:paraId="63578783" w14:textId="77777777" w:rsidR="00CC3A07" w:rsidRDefault="00000000">
            <w:pPr>
              <w:pStyle w:val="Compact"/>
            </w:pPr>
            <w:r>
              <w:t>Medium</w:t>
            </w:r>
          </w:p>
        </w:tc>
        <w:tc>
          <w:tcPr>
            <w:tcW w:w="720" w:type="dxa"/>
          </w:tcPr>
          <w:p w14:paraId="2FF6A3A7" w14:textId="77777777" w:rsidR="00CC3A07" w:rsidRDefault="00000000">
            <w:pPr>
              <w:pStyle w:val="Compact"/>
            </w:pPr>
            <w:r>
              <w:t>Author</w:t>
            </w:r>
          </w:p>
        </w:tc>
        <w:tc>
          <w:tcPr>
            <w:tcW w:w="1710" w:type="dxa"/>
          </w:tcPr>
          <w:p w14:paraId="23F10933" w14:textId="77777777" w:rsidR="00CC3A07" w:rsidRDefault="00000000">
            <w:pPr>
              <w:pStyle w:val="Compact"/>
            </w:pPr>
            <w:r>
              <w:t>20-second timeout caps; token limit optimization; single-pass MVP architecture</w:t>
            </w:r>
          </w:p>
        </w:tc>
        <w:tc>
          <w:tcPr>
            <w:tcW w:w="900" w:type="dxa"/>
          </w:tcPr>
          <w:p w14:paraId="70FAA099" w14:textId="77777777" w:rsidR="00CC3A07" w:rsidRDefault="00000000">
            <w:pPr>
              <w:pStyle w:val="Compact"/>
            </w:pPr>
            <w:r>
              <w:t>Weeks 4-5</w:t>
            </w:r>
          </w:p>
        </w:tc>
      </w:tr>
      <w:tr w:rsidR="00CC3A07" w14:paraId="2DD646D5" w14:textId="77777777">
        <w:tc>
          <w:tcPr>
            <w:tcW w:w="1350" w:type="dxa"/>
          </w:tcPr>
          <w:p w14:paraId="66766A8F" w14:textId="77777777" w:rsidR="00CC3A07" w:rsidRDefault="00000000">
            <w:pPr>
              <w:pStyle w:val="Compact"/>
            </w:pPr>
            <w:r>
              <w:rPr>
                <w:b/>
                <w:bCs/>
              </w:rPr>
              <w:t>Ethics/Privacy</w:t>
            </w:r>
          </w:p>
        </w:tc>
        <w:tc>
          <w:tcPr>
            <w:tcW w:w="1350" w:type="dxa"/>
          </w:tcPr>
          <w:p w14:paraId="67E2DE17" w14:textId="77777777" w:rsidR="00CC3A07" w:rsidRDefault="00000000">
            <w:pPr>
              <w:pStyle w:val="Compact"/>
            </w:pPr>
            <w:r>
              <w:t>Inadequate data protection measures</w:t>
            </w:r>
          </w:p>
        </w:tc>
        <w:tc>
          <w:tcPr>
            <w:tcW w:w="1080" w:type="dxa"/>
          </w:tcPr>
          <w:p w14:paraId="056F1903" w14:textId="77777777" w:rsidR="00CC3A07" w:rsidRDefault="00000000">
            <w:pPr>
              <w:pStyle w:val="Compact"/>
            </w:pPr>
            <w:r>
              <w:t>Low</w:t>
            </w:r>
          </w:p>
        </w:tc>
        <w:tc>
          <w:tcPr>
            <w:tcW w:w="810" w:type="dxa"/>
          </w:tcPr>
          <w:p w14:paraId="121F36D9" w14:textId="77777777" w:rsidR="00CC3A07" w:rsidRDefault="00000000">
            <w:pPr>
              <w:pStyle w:val="Compact"/>
            </w:pPr>
            <w:r>
              <w:t>High</w:t>
            </w:r>
          </w:p>
        </w:tc>
        <w:tc>
          <w:tcPr>
            <w:tcW w:w="720" w:type="dxa"/>
          </w:tcPr>
          <w:p w14:paraId="5287E37F" w14:textId="77777777" w:rsidR="00CC3A07" w:rsidRDefault="00000000">
            <w:pPr>
              <w:pStyle w:val="Compact"/>
            </w:pPr>
            <w:r>
              <w:t>Author + Supervisor</w:t>
            </w:r>
          </w:p>
        </w:tc>
        <w:tc>
          <w:tcPr>
            <w:tcW w:w="1710" w:type="dxa"/>
          </w:tcPr>
          <w:p w14:paraId="422F4F9C" w14:textId="77777777" w:rsidR="00CC3A07" w:rsidRDefault="00000000">
            <w:pPr>
              <w:pStyle w:val="Compact"/>
            </w:pPr>
            <w:r>
              <w:t>Anonymization protocols; secure storage; informed consent procedures; ethics review</w:t>
            </w:r>
          </w:p>
        </w:tc>
        <w:tc>
          <w:tcPr>
            <w:tcW w:w="900" w:type="dxa"/>
          </w:tcPr>
          <w:p w14:paraId="2C0DF0A9" w14:textId="77777777" w:rsidR="00CC3A07" w:rsidRDefault="00000000">
            <w:pPr>
              <w:pStyle w:val="Compact"/>
            </w:pPr>
            <w:r>
              <w:t>Week 1</w:t>
            </w:r>
          </w:p>
        </w:tc>
      </w:tr>
      <w:tr w:rsidR="00CC3A07" w14:paraId="18529E0B" w14:textId="77777777">
        <w:tc>
          <w:tcPr>
            <w:tcW w:w="1350" w:type="dxa"/>
          </w:tcPr>
          <w:p w14:paraId="10681F24" w14:textId="77777777" w:rsidR="00CC3A07" w:rsidRDefault="00000000">
            <w:pPr>
              <w:pStyle w:val="Compact"/>
            </w:pPr>
            <w:r>
              <w:rPr>
                <w:b/>
                <w:bCs/>
              </w:rPr>
              <w:t>Infrastructure</w:t>
            </w:r>
          </w:p>
        </w:tc>
        <w:tc>
          <w:tcPr>
            <w:tcW w:w="1350" w:type="dxa"/>
          </w:tcPr>
          <w:p w14:paraId="057F5FAE" w14:textId="77777777" w:rsidR="00CC3A07" w:rsidRDefault="00000000">
            <w:pPr>
              <w:pStyle w:val="Compact"/>
            </w:pPr>
            <w:r>
              <w:t>Tool or vendor service interruptions</w:t>
            </w:r>
          </w:p>
        </w:tc>
        <w:tc>
          <w:tcPr>
            <w:tcW w:w="1080" w:type="dxa"/>
          </w:tcPr>
          <w:p w14:paraId="02864126" w14:textId="77777777" w:rsidR="00CC3A07" w:rsidRDefault="00000000">
            <w:pPr>
              <w:pStyle w:val="Compact"/>
            </w:pPr>
            <w:r>
              <w:t>Medium</w:t>
            </w:r>
          </w:p>
        </w:tc>
        <w:tc>
          <w:tcPr>
            <w:tcW w:w="810" w:type="dxa"/>
          </w:tcPr>
          <w:p w14:paraId="737E055A" w14:textId="77777777" w:rsidR="00CC3A07" w:rsidRDefault="00000000">
            <w:pPr>
              <w:pStyle w:val="Compact"/>
            </w:pPr>
            <w:r>
              <w:t>Medium</w:t>
            </w:r>
          </w:p>
        </w:tc>
        <w:tc>
          <w:tcPr>
            <w:tcW w:w="720" w:type="dxa"/>
          </w:tcPr>
          <w:p w14:paraId="44A03087" w14:textId="77777777" w:rsidR="00CC3A07" w:rsidRDefault="00000000">
            <w:pPr>
              <w:pStyle w:val="Compact"/>
            </w:pPr>
            <w:r>
              <w:t>Author</w:t>
            </w:r>
          </w:p>
        </w:tc>
        <w:tc>
          <w:tcPr>
            <w:tcW w:w="1710" w:type="dxa"/>
          </w:tcPr>
          <w:p w14:paraId="50728BED" w14:textId="77777777" w:rsidR="00CC3A07" w:rsidRDefault="00000000">
            <w:pPr>
              <w:pStyle w:val="Compact"/>
            </w:pPr>
            <w:r>
              <w:t>Abstract API endpoints; maintain alternative LLM providers; minimal external dependencies</w:t>
            </w:r>
          </w:p>
        </w:tc>
        <w:tc>
          <w:tcPr>
            <w:tcW w:w="900" w:type="dxa"/>
          </w:tcPr>
          <w:p w14:paraId="556ED79E" w14:textId="77777777" w:rsidR="00CC3A07" w:rsidRDefault="00000000">
            <w:pPr>
              <w:pStyle w:val="Compact"/>
            </w:pPr>
            <w:r>
              <w:t>Ongoing</w:t>
            </w:r>
          </w:p>
        </w:tc>
      </w:tr>
      <w:tr w:rsidR="00CC3A07" w14:paraId="68CBDFFA" w14:textId="77777777">
        <w:tc>
          <w:tcPr>
            <w:tcW w:w="1350" w:type="dxa"/>
          </w:tcPr>
          <w:p w14:paraId="3485D713" w14:textId="77777777" w:rsidR="00CC3A07" w:rsidRDefault="00000000">
            <w:pPr>
              <w:pStyle w:val="Compact"/>
            </w:pPr>
            <w:r>
              <w:rPr>
                <w:b/>
                <w:bCs/>
              </w:rPr>
              <w:t>Scope</w:t>
            </w:r>
          </w:p>
        </w:tc>
        <w:tc>
          <w:tcPr>
            <w:tcW w:w="1350" w:type="dxa"/>
          </w:tcPr>
          <w:p w14:paraId="0D98CDE5" w14:textId="77777777" w:rsidR="00CC3A07" w:rsidRDefault="00000000">
            <w:pPr>
              <w:pStyle w:val="Compact"/>
            </w:pPr>
            <w:r>
              <w:t>Feature creep beyond MVP capabilities</w:t>
            </w:r>
          </w:p>
        </w:tc>
        <w:tc>
          <w:tcPr>
            <w:tcW w:w="1080" w:type="dxa"/>
          </w:tcPr>
          <w:p w14:paraId="3A1F8370" w14:textId="77777777" w:rsidR="00CC3A07" w:rsidRDefault="00000000">
            <w:pPr>
              <w:pStyle w:val="Compact"/>
            </w:pPr>
            <w:r>
              <w:t>Medium</w:t>
            </w:r>
          </w:p>
        </w:tc>
        <w:tc>
          <w:tcPr>
            <w:tcW w:w="810" w:type="dxa"/>
          </w:tcPr>
          <w:p w14:paraId="660230D5" w14:textId="77777777" w:rsidR="00CC3A07" w:rsidRDefault="00000000">
            <w:pPr>
              <w:pStyle w:val="Compact"/>
            </w:pPr>
            <w:r>
              <w:t>Medium</w:t>
            </w:r>
          </w:p>
        </w:tc>
        <w:tc>
          <w:tcPr>
            <w:tcW w:w="720" w:type="dxa"/>
          </w:tcPr>
          <w:p w14:paraId="7D1850B7" w14:textId="77777777" w:rsidR="00CC3A07" w:rsidRDefault="00000000">
            <w:pPr>
              <w:pStyle w:val="Compact"/>
            </w:pPr>
            <w:r>
              <w:t>Author</w:t>
            </w:r>
          </w:p>
        </w:tc>
        <w:tc>
          <w:tcPr>
            <w:tcW w:w="1710" w:type="dxa"/>
          </w:tcPr>
          <w:p w14:paraId="28DD678E" w14:textId="77777777" w:rsidR="00CC3A07" w:rsidRDefault="00000000">
            <w:pPr>
              <w:pStyle w:val="Compact"/>
            </w:pPr>
            <w:r>
              <w:t>Strict MVP scope enforcement; defer advanced features to thesis phase; regular scope reviews</w:t>
            </w:r>
          </w:p>
        </w:tc>
        <w:tc>
          <w:tcPr>
            <w:tcW w:w="900" w:type="dxa"/>
          </w:tcPr>
          <w:p w14:paraId="50DA7BCA" w14:textId="77777777" w:rsidR="00CC3A07" w:rsidRDefault="00000000">
            <w:pPr>
              <w:pStyle w:val="Compact"/>
            </w:pPr>
            <w:r>
              <w:t>Ongoing</w:t>
            </w:r>
          </w:p>
        </w:tc>
      </w:tr>
      <w:tr w:rsidR="00CC3A07" w14:paraId="03D5D22D" w14:textId="77777777">
        <w:tc>
          <w:tcPr>
            <w:tcW w:w="1350" w:type="dxa"/>
          </w:tcPr>
          <w:p w14:paraId="705C73BA" w14:textId="77777777" w:rsidR="00CC3A07" w:rsidRDefault="00000000">
            <w:pPr>
              <w:pStyle w:val="Compact"/>
            </w:pPr>
            <w:r>
              <w:rPr>
                <w:b/>
                <w:bCs/>
              </w:rPr>
              <w:t>Validation</w:t>
            </w:r>
          </w:p>
        </w:tc>
        <w:tc>
          <w:tcPr>
            <w:tcW w:w="1350" w:type="dxa"/>
          </w:tcPr>
          <w:p w14:paraId="25D094B8" w14:textId="77777777" w:rsidR="00CC3A07" w:rsidRDefault="00000000">
            <w:pPr>
              <w:pStyle w:val="Compact"/>
            </w:pPr>
            <w:r>
              <w:t>Insufficient reproducibility documentation</w:t>
            </w:r>
          </w:p>
        </w:tc>
        <w:tc>
          <w:tcPr>
            <w:tcW w:w="1080" w:type="dxa"/>
          </w:tcPr>
          <w:p w14:paraId="4DE60AEB" w14:textId="77777777" w:rsidR="00CC3A07" w:rsidRDefault="00000000">
            <w:pPr>
              <w:pStyle w:val="Compact"/>
            </w:pPr>
            <w:r>
              <w:t>Low</w:t>
            </w:r>
          </w:p>
        </w:tc>
        <w:tc>
          <w:tcPr>
            <w:tcW w:w="810" w:type="dxa"/>
          </w:tcPr>
          <w:p w14:paraId="0D3DBC6E" w14:textId="77777777" w:rsidR="00CC3A07" w:rsidRDefault="00000000">
            <w:pPr>
              <w:pStyle w:val="Compact"/>
            </w:pPr>
            <w:r>
              <w:t>High</w:t>
            </w:r>
          </w:p>
        </w:tc>
        <w:tc>
          <w:tcPr>
            <w:tcW w:w="720" w:type="dxa"/>
          </w:tcPr>
          <w:p w14:paraId="14728063" w14:textId="77777777" w:rsidR="00CC3A07" w:rsidRDefault="00000000">
            <w:pPr>
              <w:pStyle w:val="Compact"/>
            </w:pPr>
            <w:r>
              <w:t>Author</w:t>
            </w:r>
          </w:p>
        </w:tc>
        <w:tc>
          <w:tcPr>
            <w:tcW w:w="1710" w:type="dxa"/>
          </w:tcPr>
          <w:p w14:paraId="07B400D4" w14:textId="77777777" w:rsidR="00CC3A07" w:rsidRDefault="00000000">
            <w:pPr>
              <w:pStyle w:val="Compact"/>
            </w:pPr>
            <w:r>
              <w:t>JSONL logging for all interactions; configuration version sheets; automated testing scripts</w:t>
            </w:r>
          </w:p>
        </w:tc>
        <w:tc>
          <w:tcPr>
            <w:tcW w:w="900" w:type="dxa"/>
          </w:tcPr>
          <w:p w14:paraId="1F907499" w14:textId="77777777" w:rsidR="00CC3A07" w:rsidRDefault="00000000">
            <w:pPr>
              <w:pStyle w:val="Compact"/>
            </w:pPr>
            <w:r>
              <w:t>Ongoing</w:t>
            </w:r>
          </w:p>
        </w:tc>
      </w:tr>
      <w:tr w:rsidR="00CC3A07" w14:paraId="3078717B" w14:textId="77777777">
        <w:tc>
          <w:tcPr>
            <w:tcW w:w="1350" w:type="dxa"/>
          </w:tcPr>
          <w:p w14:paraId="3CECAB7D" w14:textId="77777777" w:rsidR="00CC3A07" w:rsidRDefault="00000000">
            <w:pPr>
              <w:pStyle w:val="Compact"/>
            </w:pPr>
            <w:r>
              <w:rPr>
                <w:b/>
                <w:bCs/>
              </w:rPr>
              <w:t>Operations</w:t>
            </w:r>
          </w:p>
        </w:tc>
        <w:tc>
          <w:tcPr>
            <w:tcW w:w="1350" w:type="dxa"/>
          </w:tcPr>
          <w:p w14:paraId="5E7BBB84" w14:textId="77777777" w:rsidR="00CC3A07" w:rsidRDefault="00000000">
            <w:pPr>
              <w:pStyle w:val="Compact"/>
            </w:pPr>
            <w:r>
              <w:t>Manual execution errors and inconsistencies</w:t>
            </w:r>
          </w:p>
        </w:tc>
        <w:tc>
          <w:tcPr>
            <w:tcW w:w="1080" w:type="dxa"/>
          </w:tcPr>
          <w:p w14:paraId="4BD5A060" w14:textId="77777777" w:rsidR="00CC3A07" w:rsidRDefault="00000000">
            <w:pPr>
              <w:pStyle w:val="Compact"/>
            </w:pPr>
            <w:r>
              <w:t>Medium</w:t>
            </w:r>
          </w:p>
        </w:tc>
        <w:tc>
          <w:tcPr>
            <w:tcW w:w="810" w:type="dxa"/>
          </w:tcPr>
          <w:p w14:paraId="5D767284" w14:textId="77777777" w:rsidR="00CC3A07" w:rsidRDefault="00000000">
            <w:pPr>
              <w:pStyle w:val="Compact"/>
            </w:pPr>
            <w:r>
              <w:t>Medium</w:t>
            </w:r>
          </w:p>
        </w:tc>
        <w:tc>
          <w:tcPr>
            <w:tcW w:w="720" w:type="dxa"/>
          </w:tcPr>
          <w:p w14:paraId="24142485" w14:textId="77777777" w:rsidR="00CC3A07" w:rsidRDefault="00000000">
            <w:pPr>
              <w:pStyle w:val="Compact"/>
            </w:pPr>
            <w:r>
              <w:t>Author</w:t>
            </w:r>
          </w:p>
        </w:tc>
        <w:tc>
          <w:tcPr>
            <w:tcW w:w="1710" w:type="dxa"/>
          </w:tcPr>
          <w:p w14:paraId="33C9D1BE" w14:textId="77777777" w:rsidR="00CC3A07" w:rsidRDefault="00000000">
            <w:pPr>
              <w:pStyle w:val="Compact"/>
            </w:pPr>
            <w:r>
              <w:t xml:space="preserve">Automated testing scripts; dry-run procedures; comprehensive error logging and </w:t>
            </w:r>
            <w:r>
              <w:lastRenderedPageBreak/>
              <w:t>recovery</w:t>
            </w:r>
          </w:p>
        </w:tc>
        <w:tc>
          <w:tcPr>
            <w:tcW w:w="900" w:type="dxa"/>
          </w:tcPr>
          <w:p w14:paraId="60802E2D" w14:textId="77777777" w:rsidR="00CC3A07" w:rsidRDefault="00000000">
            <w:pPr>
              <w:pStyle w:val="Compact"/>
            </w:pPr>
            <w:r>
              <w:lastRenderedPageBreak/>
              <w:t>Weeks 5-6</w:t>
            </w:r>
          </w:p>
        </w:tc>
      </w:tr>
    </w:tbl>
    <w:p w14:paraId="17A63C33" w14:textId="77777777" w:rsidR="00CC3A07" w:rsidRDefault="00000000">
      <w:pPr>
        <w:pStyle w:val="Heading3"/>
      </w:pPr>
      <w:bookmarkStart w:id="86" w:name="risk-mitigation-strategies"/>
      <w:bookmarkStart w:id="87" w:name="_Toc210229077"/>
      <w:bookmarkEnd w:id="84"/>
      <w:r>
        <w:t>8.2 Risk Mitigation Strategies</w:t>
      </w:r>
      <w:bookmarkEnd w:id="87"/>
    </w:p>
    <w:p w14:paraId="5F603310" w14:textId="77777777" w:rsidR="00CC3A07" w:rsidRDefault="00000000">
      <w:pPr>
        <w:pStyle w:val="FirstParagraph"/>
      </w:pPr>
      <w:r>
        <w:rPr>
          <w:b/>
          <w:bCs/>
        </w:rPr>
        <w:t>Data Quality Assurance</w:t>
      </w:r>
      <w:r>
        <w:t xml:space="preserve"> 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14:paraId="0893D20B" w14:textId="77777777" w:rsidR="00CC3A07" w:rsidRDefault="00000000">
      <w:pPr>
        <w:pStyle w:val="BodyText"/>
      </w:pPr>
      <w:r>
        <w:rPr>
          <w:b/>
          <w:bCs/>
        </w:rPr>
        <w:t>Evaluation Reliability</w:t>
      </w:r>
      <w:r>
        <w:t xml:space="preserve"> 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14:paraId="29EDB2AF" w14:textId="77777777" w:rsidR="00CC3A07" w:rsidRDefault="00000000">
      <w:pPr>
        <w:pStyle w:val="BodyText"/>
      </w:pPr>
      <w:r>
        <w:rPr>
          <w:b/>
          <w:bCs/>
        </w:rPr>
        <w:t>Technical Robustness</w:t>
      </w:r>
      <w:r>
        <w:t xml:space="preserve"> 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14:paraId="1EECB061" w14:textId="77777777" w:rsidR="00CC3A07" w:rsidRDefault="00000000">
      <w:pPr>
        <w:pStyle w:val="BodyText"/>
      </w:pPr>
      <w:r>
        <w:rPr>
          <w:b/>
          <w:bCs/>
        </w:rPr>
        <w:t>Reproducibility Assurance</w:t>
      </w:r>
      <w:r>
        <w:t xml:space="preserve"> Non-deterministic model behavior poses risks to scientific reproducibility. Our comprehensive mitigation strategy </w:t>
      </w:r>
      <w:proofErr w:type="gramStart"/>
      <w:r>
        <w:t>includes:</w:t>
      </w:r>
      <w:proofErr w:type="gramEnd"/>
      <w:r>
        <w:t xml:space="preserve">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14:paraId="793733AE" w14:textId="77777777" w:rsidR="00CC3A07" w:rsidRDefault="00000000">
      <w:pPr>
        <w:pStyle w:val="Heading3"/>
      </w:pPr>
      <w:bookmarkStart w:id="88" w:name="contingency-planning"/>
      <w:bookmarkStart w:id="89" w:name="_Toc210229078"/>
      <w:bookmarkEnd w:id="86"/>
      <w:r>
        <w:t>8.3 Contingency Planning</w:t>
      </w:r>
      <w:bookmarkEnd w:id="89"/>
    </w:p>
    <w:p w14:paraId="55C68E20" w14:textId="77777777" w:rsidR="00CC3A07" w:rsidRDefault="00000000">
      <w:pPr>
        <w:pStyle w:val="FirstParagraph"/>
      </w:pPr>
      <w:r>
        <w:rPr>
          <w:b/>
          <w:bCs/>
        </w:rPr>
        <w:t>Alternative Model Providers</w:t>
      </w:r>
      <w:r>
        <w:t xml:space="preserve"> 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14:paraId="3D473B77" w14:textId="77777777" w:rsidR="00CC3A07" w:rsidRDefault="00000000">
      <w:pPr>
        <w:pStyle w:val="BodyText"/>
      </w:pPr>
      <w:r>
        <w:rPr>
          <w:b/>
          <w:bCs/>
        </w:rPr>
        <w:t>Evaluation Fallback Procedures</w:t>
      </w:r>
      <w:r>
        <w:t xml:space="preserve"> 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14:paraId="70C115E6" w14:textId="77777777" w:rsidR="00CC3A07" w:rsidRDefault="00000000">
      <w:pPr>
        <w:pStyle w:val="BodyText"/>
      </w:pPr>
      <w:r>
        <w:rPr>
          <w:b/>
          <w:bCs/>
        </w:rPr>
        <w:t>Scope Adjustment Protocols</w:t>
      </w:r>
      <w:r>
        <w:t xml:space="preserve"> Should </w:t>
      </w:r>
      <w:proofErr w:type="gramStart"/>
      <w:r>
        <w:t>technical</w:t>
      </w:r>
      <w:proofErr w:type="gramEnd"/>
      <w:r>
        <w:t xml:space="preserve"> challenges or resource constraints threaten project completion, we have identified core deliverables that constitute a minimal </w:t>
      </w:r>
      <w:r>
        <w:lastRenderedPageBreak/>
        <w:t>viable study: basic personality detection, simple regulation mapping, and comparative evaluation with at least one personality type. This reduced scope would still provide valuable insights while ensuring timely completion.</w:t>
      </w:r>
    </w:p>
    <w:p w14:paraId="3A72184F" w14:textId="77777777" w:rsidR="00CC3A07" w:rsidRDefault="00000000">
      <w:pPr>
        <w:pStyle w:val="BodyText"/>
      </w:pPr>
      <w:r>
        <w:rPr>
          <w:b/>
          <w:bCs/>
        </w:rPr>
        <w:t>Timeline Buffer Management</w:t>
      </w:r>
      <w:r>
        <w:t xml:space="preserve"> The project timeline includes built-in buffers for unexpected challenges, with non-critical features identified for potential deferral to the thesis phase. Regular milestone reviews will enable early identification of delays and proactive scope adjustments.</w:t>
      </w:r>
    </w:p>
    <w:p w14:paraId="461B5D00" w14:textId="77777777" w:rsidR="00CC3A07" w:rsidRDefault="00000000">
      <w:pPr>
        <w:pStyle w:val="Heading3"/>
      </w:pPr>
      <w:bookmarkStart w:id="90" w:name="monitoring-and-review-procedures"/>
      <w:bookmarkStart w:id="91" w:name="_Toc210229079"/>
      <w:bookmarkEnd w:id="88"/>
      <w:r>
        <w:t>8.4 Monitoring and Review Procedures</w:t>
      </w:r>
      <w:bookmarkEnd w:id="91"/>
    </w:p>
    <w:p w14:paraId="22CB9BB9" w14:textId="77777777" w:rsidR="00CC3A07" w:rsidRDefault="00000000">
      <w:pPr>
        <w:pStyle w:val="FirstParagraph"/>
      </w:pPr>
      <w:r>
        <w:rPr>
          <w:b/>
          <w:bCs/>
        </w:rPr>
        <w:t>Weekly Risk Assessment</w:t>
      </w:r>
      <w:r>
        <w:t xml:space="preserve"> Each week includes a structured risk review </w:t>
      </w:r>
      <w:proofErr w:type="gramStart"/>
      <w:r>
        <w:t>examining:</w:t>
      </w:r>
      <w:proofErr w:type="gramEnd"/>
      <w:r>
        <w:t xml:space="preserve"> progress against planned milestones, emergence of new risks or changes in existing risk profiles, effectiveness of current mitigation strategies, and need for additional resources or support.</w:t>
      </w:r>
    </w:p>
    <w:p w14:paraId="7821D00F" w14:textId="77777777" w:rsidR="00CC3A07" w:rsidRDefault="00000000">
      <w:pPr>
        <w:pStyle w:val="BodyText"/>
      </w:pPr>
      <w:r>
        <w:rPr>
          <w:b/>
          <w:bCs/>
        </w:rPr>
        <w:t>Stakeholder Communication</w:t>
      </w:r>
      <w:r>
        <w:t xml:space="preserve"> Regular updates to supervisors include explicit risk status reporting with early escalation of issues requiring additional resources or guidance. Monthly progress reports include updated risk assessments and mitigation effectiveness analysis.</w:t>
      </w:r>
    </w:p>
    <w:p w14:paraId="4437D712" w14:textId="77777777" w:rsidR="00CC3A07" w:rsidRDefault="00000000">
      <w:pPr>
        <w:pStyle w:val="BodyText"/>
      </w:pPr>
      <w:r>
        <w:rPr>
          <w:b/>
          <w:bCs/>
        </w:rPr>
        <w:t>Documentation and Learning</w:t>
      </w:r>
      <w:r>
        <w:t xml:space="preserve"> 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14:paraId="2D429EB0" w14:textId="77777777" w:rsidR="00CC3A07" w:rsidRDefault="00172BCE">
      <w:r>
        <w:rPr>
          <w:noProof/>
        </w:rPr>
        <w:pict w14:anchorId="6642403F">
          <v:rect id="_x0000_i1028" alt="" style="width:468pt;height:.05pt;mso-width-percent:0;mso-height-percent:0;mso-width-percent:0;mso-height-percent:0" o:hralign="center" o:hrstd="t" o:hr="t"/>
        </w:pict>
      </w:r>
    </w:p>
    <w:p w14:paraId="6FCE94E9" w14:textId="77777777" w:rsidR="00CC3A07" w:rsidRDefault="00000000">
      <w:pPr>
        <w:pStyle w:val="Heading2"/>
      </w:pPr>
      <w:bookmarkStart w:id="92" w:name="work-and-research-plan"/>
      <w:bookmarkStart w:id="93" w:name="_Toc210229080"/>
      <w:bookmarkEnd w:id="82"/>
      <w:bookmarkEnd w:id="90"/>
      <w:r>
        <w:t>9. Work and Research Plan</w:t>
      </w:r>
      <w:bookmarkEnd w:id="93"/>
    </w:p>
    <w:p w14:paraId="633399B7" w14:textId="77777777" w:rsidR="00CC3A07" w:rsidRDefault="00000000">
      <w:pPr>
        <w:pStyle w:val="Heading3"/>
      </w:pPr>
      <w:bookmarkStart w:id="94" w:name="timeline-overview"/>
      <w:bookmarkStart w:id="95" w:name="_Toc210229081"/>
      <w:r>
        <w:t>9.1 Timeline Overview</w:t>
      </w:r>
      <w:bookmarkEnd w:id="95"/>
    </w:p>
    <w:p w14:paraId="4D9CF10C" w14:textId="77777777" w:rsidR="00CC3A07" w:rsidRDefault="00000000">
      <w:pPr>
        <w:pStyle w:val="FirstParagraph"/>
      </w:pPr>
      <w:r>
        <w:t>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14:paraId="18D844F6" w14:textId="77777777" w:rsidR="00CC3A07" w:rsidRDefault="00000000">
      <w:pPr>
        <w:pStyle w:val="BodyText"/>
      </w:pPr>
      <w:r>
        <w:rPr>
          <w:b/>
          <w:bCs/>
        </w:rPr>
        <w:t>Table 6. Detailed Work Plan with Milestones and Deliverables</w:t>
      </w:r>
    </w:p>
    <w:tbl>
      <w:tblPr>
        <w:tblStyle w:val="Table"/>
        <w:tblW w:w="5000" w:type="pct"/>
        <w:tblLayout w:type="fixed"/>
        <w:tblLook w:val="0020" w:firstRow="1" w:lastRow="0" w:firstColumn="0" w:lastColumn="0" w:noHBand="0" w:noVBand="0"/>
      </w:tblPr>
      <w:tblGrid>
        <w:gridCol w:w="720"/>
        <w:gridCol w:w="927"/>
        <w:gridCol w:w="1957"/>
        <w:gridCol w:w="1853"/>
        <w:gridCol w:w="1853"/>
        <w:gridCol w:w="824"/>
        <w:gridCol w:w="1442"/>
      </w:tblGrid>
      <w:tr w:rsidR="00CC3A07" w14:paraId="00F1BDAA" w14:textId="77777777" w:rsidTr="00CC3A07">
        <w:trPr>
          <w:cnfStyle w:val="100000000000" w:firstRow="1" w:lastRow="0" w:firstColumn="0" w:lastColumn="0" w:oddVBand="0" w:evenVBand="0" w:oddHBand="0" w:evenHBand="0" w:firstRowFirstColumn="0" w:firstRowLastColumn="0" w:lastRowFirstColumn="0" w:lastRowLastColumn="0"/>
          <w:tblHeader/>
        </w:trPr>
        <w:tc>
          <w:tcPr>
            <w:tcW w:w="596" w:type="dxa"/>
          </w:tcPr>
          <w:p w14:paraId="3BDA3E8D" w14:textId="77777777" w:rsidR="00CC3A07" w:rsidRDefault="00000000">
            <w:pPr>
              <w:pStyle w:val="Compact"/>
            </w:pPr>
            <w:r>
              <w:t>Phase</w:t>
            </w:r>
          </w:p>
        </w:tc>
        <w:tc>
          <w:tcPr>
            <w:tcW w:w="766" w:type="dxa"/>
          </w:tcPr>
          <w:p w14:paraId="3E9E6F01" w14:textId="77777777" w:rsidR="00CC3A07" w:rsidRDefault="00000000">
            <w:pPr>
              <w:pStyle w:val="Compact"/>
            </w:pPr>
            <w:r>
              <w:t>Week(s)</w:t>
            </w:r>
          </w:p>
        </w:tc>
        <w:tc>
          <w:tcPr>
            <w:tcW w:w="1618" w:type="dxa"/>
          </w:tcPr>
          <w:p w14:paraId="5F1553A6" w14:textId="77777777" w:rsidR="00CC3A07" w:rsidRDefault="00000000">
            <w:pPr>
              <w:pStyle w:val="Compact"/>
            </w:pPr>
            <w:r>
              <w:t>Primary Activities</w:t>
            </w:r>
          </w:p>
        </w:tc>
        <w:tc>
          <w:tcPr>
            <w:tcW w:w="1532" w:type="dxa"/>
          </w:tcPr>
          <w:p w14:paraId="503702C9" w14:textId="77777777" w:rsidR="00CC3A07" w:rsidRDefault="00000000">
            <w:pPr>
              <w:pStyle w:val="Compact"/>
            </w:pPr>
            <w:r>
              <w:t>Key Deliverables</w:t>
            </w:r>
          </w:p>
        </w:tc>
        <w:tc>
          <w:tcPr>
            <w:tcW w:w="1532" w:type="dxa"/>
          </w:tcPr>
          <w:p w14:paraId="6972C00B" w14:textId="77777777" w:rsidR="00CC3A07" w:rsidRDefault="00000000">
            <w:pPr>
              <w:pStyle w:val="Compact"/>
            </w:pPr>
            <w:r>
              <w:t>Success Criteria</w:t>
            </w:r>
          </w:p>
        </w:tc>
        <w:tc>
          <w:tcPr>
            <w:tcW w:w="681" w:type="dxa"/>
          </w:tcPr>
          <w:p w14:paraId="723E5CD4" w14:textId="77777777" w:rsidR="00CC3A07" w:rsidRDefault="00000000">
            <w:pPr>
              <w:pStyle w:val="Compact"/>
            </w:pPr>
            <w:r>
              <w:t>Owner</w:t>
            </w:r>
          </w:p>
        </w:tc>
        <w:tc>
          <w:tcPr>
            <w:tcW w:w="1192" w:type="dxa"/>
          </w:tcPr>
          <w:p w14:paraId="5D7C345D" w14:textId="77777777" w:rsidR="00CC3A07" w:rsidRDefault="00000000">
            <w:pPr>
              <w:pStyle w:val="Compact"/>
            </w:pPr>
            <w:r>
              <w:t>Dependencies</w:t>
            </w:r>
          </w:p>
        </w:tc>
      </w:tr>
      <w:tr w:rsidR="00CC3A07" w14:paraId="4FEE0B78" w14:textId="77777777">
        <w:tc>
          <w:tcPr>
            <w:tcW w:w="596" w:type="dxa"/>
          </w:tcPr>
          <w:p w14:paraId="5505C91F" w14:textId="77777777" w:rsidR="00CC3A07" w:rsidRDefault="00000000">
            <w:pPr>
              <w:pStyle w:val="Compact"/>
            </w:pPr>
            <w:r>
              <w:rPr>
                <w:b/>
                <w:bCs/>
              </w:rPr>
              <w:t>Foundation</w:t>
            </w:r>
          </w:p>
        </w:tc>
        <w:tc>
          <w:tcPr>
            <w:tcW w:w="766" w:type="dxa"/>
          </w:tcPr>
          <w:p w14:paraId="5A01841A" w14:textId="77777777" w:rsidR="00CC3A07" w:rsidRDefault="00000000">
            <w:pPr>
              <w:pStyle w:val="Compact"/>
            </w:pPr>
            <w:r>
              <w:t>1-2</w:t>
            </w:r>
          </w:p>
        </w:tc>
        <w:tc>
          <w:tcPr>
            <w:tcW w:w="1618" w:type="dxa"/>
          </w:tcPr>
          <w:p w14:paraId="0735B696" w14:textId="77777777" w:rsidR="00CC3A07" w:rsidRDefault="00000000">
            <w:pPr>
              <w:pStyle w:val="Compact"/>
            </w:pPr>
            <w:r>
              <w:t>Literature review completion; RQ finalization; technology stack validation</w:t>
            </w:r>
          </w:p>
        </w:tc>
        <w:tc>
          <w:tcPr>
            <w:tcW w:w="1532" w:type="dxa"/>
          </w:tcPr>
          <w:p w14:paraId="32AA4381" w14:textId="77777777" w:rsidR="00CC3A07" w:rsidRDefault="00000000">
            <w:pPr>
              <w:pStyle w:val="Compact"/>
            </w:pPr>
            <w:r>
              <w:t xml:space="preserve">Comprehensive background section; finalized research </w:t>
            </w:r>
            <w:r>
              <w:lastRenderedPageBreak/>
              <w:t>questions; validated tool configuration</w:t>
            </w:r>
          </w:p>
        </w:tc>
        <w:tc>
          <w:tcPr>
            <w:tcW w:w="1532" w:type="dxa"/>
          </w:tcPr>
          <w:p w14:paraId="48EC6961" w14:textId="77777777" w:rsidR="00CC3A07" w:rsidRDefault="00000000">
            <w:pPr>
              <w:pStyle w:val="Compact"/>
            </w:pPr>
            <w:r>
              <w:lastRenderedPageBreak/>
              <w:t xml:space="preserve">Background ≥1.5 pages with ≥3 citations; testable RQs mapped to </w:t>
            </w:r>
            <w:r>
              <w:lastRenderedPageBreak/>
              <w:t>methodology; working N8N environment</w:t>
            </w:r>
          </w:p>
        </w:tc>
        <w:tc>
          <w:tcPr>
            <w:tcW w:w="681" w:type="dxa"/>
          </w:tcPr>
          <w:p w14:paraId="30938CF3" w14:textId="77777777" w:rsidR="00CC3A07" w:rsidRDefault="00000000">
            <w:pPr>
              <w:pStyle w:val="Compact"/>
            </w:pPr>
            <w:r>
              <w:lastRenderedPageBreak/>
              <w:t>Author</w:t>
            </w:r>
          </w:p>
        </w:tc>
        <w:tc>
          <w:tcPr>
            <w:tcW w:w="1192" w:type="dxa"/>
          </w:tcPr>
          <w:p w14:paraId="27931088" w14:textId="77777777" w:rsidR="00CC3A07" w:rsidRDefault="00000000">
            <w:pPr>
              <w:pStyle w:val="Compact"/>
            </w:pPr>
            <w:r>
              <w:t>Access to academic databases; N8N installation</w:t>
            </w:r>
          </w:p>
        </w:tc>
      </w:tr>
      <w:tr w:rsidR="00CC3A07" w14:paraId="5F3AB070" w14:textId="77777777">
        <w:tc>
          <w:tcPr>
            <w:tcW w:w="596" w:type="dxa"/>
          </w:tcPr>
          <w:p w14:paraId="7A3AE12B" w14:textId="77777777" w:rsidR="00CC3A07" w:rsidRDefault="00000000">
            <w:pPr>
              <w:pStyle w:val="Compact"/>
            </w:pPr>
            <w:r>
              <w:rPr>
                <w:b/>
                <w:bCs/>
              </w:rPr>
              <w:t>Implementation</w:t>
            </w:r>
          </w:p>
        </w:tc>
        <w:tc>
          <w:tcPr>
            <w:tcW w:w="766" w:type="dxa"/>
          </w:tcPr>
          <w:p w14:paraId="3FDD2203" w14:textId="77777777" w:rsidR="00CC3A07" w:rsidRDefault="00000000">
            <w:pPr>
              <w:pStyle w:val="Compact"/>
            </w:pPr>
            <w:r>
              <w:t>3-4</w:t>
            </w:r>
          </w:p>
        </w:tc>
        <w:tc>
          <w:tcPr>
            <w:tcW w:w="1618" w:type="dxa"/>
          </w:tcPr>
          <w:p w14:paraId="216E9C71" w14:textId="77777777" w:rsidR="00CC3A07" w:rsidRDefault="00000000">
            <w:pPr>
              <w:pStyle w:val="Compact"/>
            </w:pPr>
            <w:r>
              <w:t>N8N workflow development; prompt engineering; logging system setup</w:t>
            </w:r>
          </w:p>
        </w:tc>
        <w:tc>
          <w:tcPr>
            <w:tcW w:w="1532" w:type="dxa"/>
          </w:tcPr>
          <w:p w14:paraId="2B745C3D" w14:textId="77777777" w:rsidR="00CC3A07" w:rsidRDefault="00000000">
            <w:pPr>
              <w:pStyle w:val="Compact"/>
            </w:pPr>
            <w:r>
              <w:t>Complete workflow JSON; validated prompt library; automated logging infrastructure</w:t>
            </w:r>
          </w:p>
        </w:tc>
        <w:tc>
          <w:tcPr>
            <w:tcW w:w="1532" w:type="dxa"/>
          </w:tcPr>
          <w:p w14:paraId="2A036B0D" w14:textId="77777777" w:rsidR="00CC3A07" w:rsidRDefault="00000000">
            <w:pPr>
              <w:pStyle w:val="Compact"/>
            </w:pPr>
            <w:r>
              <w:t xml:space="preserve">Functional </w:t>
            </w:r>
            <w:proofErr w:type="spellStart"/>
            <w:r>
              <w:t>detect→regulate→generate</w:t>
            </w:r>
            <w:proofErr w:type="spellEnd"/>
            <w:r>
              <w:t xml:space="preserve"> pipeline; consistent JSON outputs; comprehensive logs</w:t>
            </w:r>
          </w:p>
        </w:tc>
        <w:tc>
          <w:tcPr>
            <w:tcW w:w="681" w:type="dxa"/>
          </w:tcPr>
          <w:p w14:paraId="602E91DC" w14:textId="77777777" w:rsidR="00CC3A07" w:rsidRDefault="00000000">
            <w:pPr>
              <w:pStyle w:val="Compact"/>
            </w:pPr>
            <w:r>
              <w:t>Author</w:t>
            </w:r>
          </w:p>
        </w:tc>
        <w:tc>
          <w:tcPr>
            <w:tcW w:w="1192" w:type="dxa"/>
          </w:tcPr>
          <w:p w14:paraId="759E9157" w14:textId="77777777" w:rsidR="00CC3A07" w:rsidRDefault="00000000">
            <w:pPr>
              <w:pStyle w:val="Compact"/>
            </w:pPr>
            <w:r>
              <w:t>LLM API access; N8N expertise</w:t>
            </w:r>
          </w:p>
        </w:tc>
      </w:tr>
      <w:tr w:rsidR="00CC3A07" w14:paraId="68BDBB66" w14:textId="77777777">
        <w:tc>
          <w:tcPr>
            <w:tcW w:w="596" w:type="dxa"/>
          </w:tcPr>
          <w:p w14:paraId="698FA003" w14:textId="77777777" w:rsidR="00CC3A07" w:rsidRDefault="00000000">
            <w:pPr>
              <w:pStyle w:val="Compact"/>
            </w:pPr>
            <w:r>
              <w:rPr>
                <w:b/>
                <w:bCs/>
              </w:rPr>
              <w:t>Validation</w:t>
            </w:r>
          </w:p>
        </w:tc>
        <w:tc>
          <w:tcPr>
            <w:tcW w:w="766" w:type="dxa"/>
          </w:tcPr>
          <w:p w14:paraId="45FA7F70" w14:textId="77777777" w:rsidR="00CC3A07" w:rsidRDefault="00000000">
            <w:pPr>
              <w:pStyle w:val="Compact"/>
            </w:pPr>
            <w:r>
              <w:t>5-6</w:t>
            </w:r>
          </w:p>
        </w:tc>
        <w:tc>
          <w:tcPr>
            <w:tcW w:w="1618" w:type="dxa"/>
          </w:tcPr>
          <w:p w14:paraId="35F7B831" w14:textId="77777777" w:rsidR="00CC3A07" w:rsidRDefault="00000000">
            <w:pPr>
              <w:pStyle w:val="Compact"/>
            </w:pPr>
            <w:r>
              <w:t>Simulation execution; automated evaluation; data analysis</w:t>
            </w:r>
          </w:p>
        </w:tc>
        <w:tc>
          <w:tcPr>
            <w:tcW w:w="1532" w:type="dxa"/>
          </w:tcPr>
          <w:p w14:paraId="7B61F4BB" w14:textId="77777777" w:rsidR="00CC3A07" w:rsidRDefault="00000000">
            <w:pPr>
              <w:pStyle w:val="Compact"/>
            </w:pPr>
            <w:r>
              <w:t>Evaluation matrices; comparative charts; statistical analysis</w:t>
            </w:r>
          </w:p>
        </w:tc>
        <w:tc>
          <w:tcPr>
            <w:tcW w:w="1532" w:type="dxa"/>
          </w:tcPr>
          <w:p w14:paraId="77F6AE54" w14:textId="77777777" w:rsidR="00CC3A07" w:rsidRDefault="00000000">
            <w:pPr>
              <w:pStyle w:val="Compact"/>
            </w:pPr>
            <w:r>
              <w:t>Completed simulations for both personality types; evaluator consistency &gt;0.8; significant results</w:t>
            </w:r>
          </w:p>
        </w:tc>
        <w:tc>
          <w:tcPr>
            <w:tcW w:w="681" w:type="dxa"/>
          </w:tcPr>
          <w:p w14:paraId="4D8ACB38" w14:textId="77777777" w:rsidR="00CC3A07" w:rsidRDefault="00000000">
            <w:pPr>
              <w:pStyle w:val="Compact"/>
            </w:pPr>
            <w:r>
              <w:t>Author</w:t>
            </w:r>
          </w:p>
        </w:tc>
        <w:tc>
          <w:tcPr>
            <w:tcW w:w="1192" w:type="dxa"/>
          </w:tcPr>
          <w:p w14:paraId="60A3032D" w14:textId="77777777" w:rsidR="00CC3A07" w:rsidRDefault="00000000">
            <w:pPr>
              <w:pStyle w:val="Compact"/>
            </w:pPr>
            <w:r>
              <w:t>Simulation scripts; evaluation prompts</w:t>
            </w:r>
          </w:p>
        </w:tc>
      </w:tr>
      <w:tr w:rsidR="00CC3A07" w14:paraId="1AA079E6" w14:textId="77777777">
        <w:tc>
          <w:tcPr>
            <w:tcW w:w="596" w:type="dxa"/>
          </w:tcPr>
          <w:p w14:paraId="51CB2107" w14:textId="77777777" w:rsidR="00CC3A07" w:rsidRDefault="00000000">
            <w:pPr>
              <w:pStyle w:val="Compact"/>
            </w:pPr>
            <w:r>
              <w:rPr>
                <w:b/>
                <w:bCs/>
              </w:rPr>
              <w:t>Analysis</w:t>
            </w:r>
          </w:p>
        </w:tc>
        <w:tc>
          <w:tcPr>
            <w:tcW w:w="766" w:type="dxa"/>
          </w:tcPr>
          <w:p w14:paraId="78BEF5BC" w14:textId="77777777" w:rsidR="00CC3A07" w:rsidRDefault="00000000">
            <w:pPr>
              <w:pStyle w:val="Compact"/>
            </w:pPr>
            <w:r>
              <w:t>7</w:t>
            </w:r>
          </w:p>
        </w:tc>
        <w:tc>
          <w:tcPr>
            <w:tcW w:w="1618" w:type="dxa"/>
          </w:tcPr>
          <w:p w14:paraId="50E63896" w14:textId="77777777" w:rsidR="00CC3A07" w:rsidRDefault="00000000">
            <w:pPr>
              <w:pStyle w:val="Compact"/>
            </w:pPr>
            <w:r>
              <w:t>Results interpretation; visualization creation; limitation analysis</w:t>
            </w:r>
          </w:p>
        </w:tc>
        <w:tc>
          <w:tcPr>
            <w:tcW w:w="1532" w:type="dxa"/>
          </w:tcPr>
          <w:p w14:paraId="2B15C61C" w14:textId="77777777" w:rsidR="00CC3A07" w:rsidRDefault="00000000">
            <w:pPr>
              <w:pStyle w:val="Compact"/>
            </w:pPr>
            <w:r>
              <w:t>Draft Results section; publication-quality figures; comprehensive Discussion</w:t>
            </w:r>
          </w:p>
        </w:tc>
        <w:tc>
          <w:tcPr>
            <w:tcW w:w="1532" w:type="dxa"/>
          </w:tcPr>
          <w:p w14:paraId="7D5DDE0F" w14:textId="77777777" w:rsidR="00CC3A07" w:rsidRDefault="00000000">
            <w:pPr>
              <w:pStyle w:val="Compact"/>
            </w:pPr>
            <w:r>
              <w:t>Clear performance differences; professional visualizations; honest limitation assessment</w:t>
            </w:r>
          </w:p>
        </w:tc>
        <w:tc>
          <w:tcPr>
            <w:tcW w:w="681" w:type="dxa"/>
          </w:tcPr>
          <w:p w14:paraId="151CE701" w14:textId="77777777" w:rsidR="00CC3A07" w:rsidRDefault="00000000">
            <w:pPr>
              <w:pStyle w:val="Compact"/>
            </w:pPr>
            <w:r>
              <w:t>Author</w:t>
            </w:r>
          </w:p>
        </w:tc>
        <w:tc>
          <w:tcPr>
            <w:tcW w:w="1192" w:type="dxa"/>
          </w:tcPr>
          <w:p w14:paraId="10D6C717" w14:textId="77777777" w:rsidR="00CC3A07" w:rsidRDefault="00000000">
            <w:pPr>
              <w:pStyle w:val="Compact"/>
            </w:pPr>
            <w:r>
              <w:t>Analysis tools; statistical software</w:t>
            </w:r>
          </w:p>
        </w:tc>
      </w:tr>
      <w:tr w:rsidR="00CC3A07" w14:paraId="151B0FEC" w14:textId="77777777">
        <w:tc>
          <w:tcPr>
            <w:tcW w:w="596" w:type="dxa"/>
          </w:tcPr>
          <w:p w14:paraId="19713D68" w14:textId="77777777" w:rsidR="00CC3A07" w:rsidRDefault="00000000">
            <w:pPr>
              <w:pStyle w:val="Compact"/>
            </w:pPr>
            <w:r>
              <w:rPr>
                <w:b/>
                <w:bCs/>
              </w:rPr>
              <w:t>Documentation</w:t>
            </w:r>
          </w:p>
        </w:tc>
        <w:tc>
          <w:tcPr>
            <w:tcW w:w="766" w:type="dxa"/>
          </w:tcPr>
          <w:p w14:paraId="284D71E2" w14:textId="77777777" w:rsidR="00CC3A07" w:rsidRDefault="00000000">
            <w:pPr>
              <w:pStyle w:val="Compact"/>
            </w:pPr>
            <w:r>
              <w:t>8</w:t>
            </w:r>
          </w:p>
        </w:tc>
        <w:tc>
          <w:tcPr>
            <w:tcW w:w="1618" w:type="dxa"/>
          </w:tcPr>
          <w:p w14:paraId="3E16C04C" w14:textId="77777777" w:rsidR="00CC3A07" w:rsidRDefault="00000000">
            <w:pPr>
              <w:pStyle w:val="Compact"/>
            </w:pPr>
            <w:r>
              <w:t>PMT manuscript completion; appendix assembly; internal review</w:t>
            </w:r>
          </w:p>
        </w:tc>
        <w:tc>
          <w:tcPr>
            <w:tcW w:w="1532" w:type="dxa"/>
          </w:tcPr>
          <w:p w14:paraId="09DBEB3F" w14:textId="77777777" w:rsidR="00CC3A07" w:rsidRDefault="00000000">
            <w:pPr>
              <w:pStyle w:val="Compact"/>
            </w:pPr>
            <w:r>
              <w:t>Complete PMT v1.0; comprehensive appendices; peer review feedback</w:t>
            </w:r>
          </w:p>
        </w:tc>
        <w:tc>
          <w:tcPr>
            <w:tcW w:w="1532" w:type="dxa"/>
          </w:tcPr>
          <w:p w14:paraId="54DC75E0" w14:textId="77777777" w:rsidR="00CC3A07" w:rsidRDefault="00000000">
            <w:pPr>
              <w:pStyle w:val="Compact"/>
            </w:pPr>
            <w:r>
              <w:t>All sections meet acceptance criteria; reproducible artifacts; constructive feedback</w:t>
            </w:r>
          </w:p>
        </w:tc>
        <w:tc>
          <w:tcPr>
            <w:tcW w:w="681" w:type="dxa"/>
          </w:tcPr>
          <w:p w14:paraId="28A2EFBD" w14:textId="77777777" w:rsidR="00CC3A07" w:rsidRDefault="00000000">
            <w:pPr>
              <w:pStyle w:val="Compact"/>
            </w:pPr>
            <w:r>
              <w:t>Author</w:t>
            </w:r>
          </w:p>
        </w:tc>
        <w:tc>
          <w:tcPr>
            <w:tcW w:w="1192" w:type="dxa"/>
          </w:tcPr>
          <w:p w14:paraId="0DD3E594" w14:textId="77777777" w:rsidR="00CC3A07" w:rsidRDefault="00000000">
            <w:pPr>
              <w:pStyle w:val="Compact"/>
            </w:pPr>
            <w:r>
              <w:t>Supervisor availability; peer reviewers</w:t>
            </w:r>
          </w:p>
        </w:tc>
      </w:tr>
      <w:tr w:rsidR="00CC3A07" w14:paraId="71C3B9AE" w14:textId="77777777">
        <w:tc>
          <w:tcPr>
            <w:tcW w:w="596" w:type="dxa"/>
          </w:tcPr>
          <w:p w14:paraId="4A3E8A34" w14:textId="77777777" w:rsidR="00CC3A07" w:rsidRDefault="00000000">
            <w:pPr>
              <w:pStyle w:val="Compact"/>
            </w:pPr>
            <w:r>
              <w:rPr>
                <w:b/>
                <w:bCs/>
              </w:rPr>
              <w:t>Finalization</w:t>
            </w:r>
          </w:p>
        </w:tc>
        <w:tc>
          <w:tcPr>
            <w:tcW w:w="766" w:type="dxa"/>
          </w:tcPr>
          <w:p w14:paraId="5C48D2F1" w14:textId="77777777" w:rsidR="00CC3A07" w:rsidRDefault="00000000">
            <w:pPr>
              <w:pStyle w:val="Compact"/>
            </w:pPr>
            <w:r>
              <w:t>9</w:t>
            </w:r>
          </w:p>
        </w:tc>
        <w:tc>
          <w:tcPr>
            <w:tcW w:w="1618" w:type="dxa"/>
          </w:tcPr>
          <w:p w14:paraId="70D15086" w14:textId="77777777" w:rsidR="00CC3A07" w:rsidRDefault="00000000">
            <w:pPr>
              <w:pStyle w:val="Compact"/>
            </w:pPr>
            <w:r>
              <w:t xml:space="preserve">Revision integration; final quality </w:t>
            </w:r>
            <w:r>
              <w:lastRenderedPageBreak/>
              <w:t>assurance; thesis planning</w:t>
            </w:r>
          </w:p>
        </w:tc>
        <w:tc>
          <w:tcPr>
            <w:tcW w:w="1532" w:type="dxa"/>
          </w:tcPr>
          <w:p w14:paraId="290B10E1" w14:textId="77777777" w:rsidR="00CC3A07" w:rsidRDefault="00000000">
            <w:pPr>
              <w:pStyle w:val="Compact"/>
            </w:pPr>
            <w:r>
              <w:lastRenderedPageBreak/>
              <w:t xml:space="preserve">Final PMT v2.0; thesis proposal outline; </w:t>
            </w:r>
            <w:r>
              <w:lastRenderedPageBreak/>
              <w:t>presentation materials</w:t>
            </w:r>
          </w:p>
        </w:tc>
        <w:tc>
          <w:tcPr>
            <w:tcW w:w="1532" w:type="dxa"/>
          </w:tcPr>
          <w:p w14:paraId="2893464E" w14:textId="77777777" w:rsidR="00CC3A07" w:rsidRDefault="00000000">
            <w:pPr>
              <w:pStyle w:val="Compact"/>
            </w:pPr>
            <w:r>
              <w:lastRenderedPageBreak/>
              <w:t xml:space="preserve">Polished manuscript; clear thesis </w:t>
            </w:r>
            <w:r>
              <w:lastRenderedPageBreak/>
              <w:t>roadmap; conference-ready presentation</w:t>
            </w:r>
          </w:p>
        </w:tc>
        <w:tc>
          <w:tcPr>
            <w:tcW w:w="681" w:type="dxa"/>
          </w:tcPr>
          <w:p w14:paraId="34FCEB83" w14:textId="77777777" w:rsidR="00CC3A07" w:rsidRDefault="00000000">
            <w:pPr>
              <w:pStyle w:val="Compact"/>
            </w:pPr>
            <w:r>
              <w:lastRenderedPageBreak/>
              <w:t>Author + Supe</w:t>
            </w:r>
            <w:r>
              <w:lastRenderedPageBreak/>
              <w:t>rvisors</w:t>
            </w:r>
          </w:p>
        </w:tc>
        <w:tc>
          <w:tcPr>
            <w:tcW w:w="1192" w:type="dxa"/>
          </w:tcPr>
          <w:p w14:paraId="65E3DDE0" w14:textId="77777777" w:rsidR="00CC3A07" w:rsidRDefault="00000000">
            <w:pPr>
              <w:pStyle w:val="Compact"/>
            </w:pPr>
            <w:r>
              <w:lastRenderedPageBreak/>
              <w:t xml:space="preserve">Revision feedback; thesis </w:t>
            </w:r>
            <w:r>
              <w:lastRenderedPageBreak/>
              <w:t>planning meeting</w:t>
            </w:r>
          </w:p>
        </w:tc>
      </w:tr>
    </w:tbl>
    <w:p w14:paraId="7CB74A35" w14:textId="77777777" w:rsidR="00CC3A07" w:rsidRDefault="00000000">
      <w:pPr>
        <w:pStyle w:val="Heading3"/>
      </w:pPr>
      <w:bookmarkStart w:id="96" w:name="detailed-activity-breakdown"/>
      <w:bookmarkStart w:id="97" w:name="_Toc210229082"/>
      <w:bookmarkEnd w:id="94"/>
      <w:r>
        <w:lastRenderedPageBreak/>
        <w:t>9.2 Detailed Activity Breakdown</w:t>
      </w:r>
      <w:bookmarkEnd w:id="97"/>
    </w:p>
    <w:p w14:paraId="1EA6D927" w14:textId="77777777" w:rsidR="00CC3A07" w:rsidRDefault="00000000">
      <w:pPr>
        <w:pStyle w:val="FirstParagraph"/>
      </w:pPr>
      <w:r>
        <w:rPr>
          <w:b/>
          <w:bCs/>
        </w:rPr>
        <w:t>Weeks 1-2: Foundation Phase</w:t>
      </w:r>
      <w:r>
        <w:t xml:space="preserve"> </w:t>
      </w:r>
      <w:r>
        <w:rPr>
          <w:i/>
          <w:iCs/>
        </w:rPr>
        <w:t>Literature Review and Theoretical Grounding</w:t>
      </w:r>
      <w:r>
        <w:t xml:space="preserve"> - Systematic review of personality-aware dialogue systems literature - Deep dive into Zurich Model applications in conversational AI - Analysis of current evaluation methodologies for emotional support chatbots - Integration of findings into comprehensive background section</w:t>
      </w:r>
    </w:p>
    <w:p w14:paraId="01E5776D" w14:textId="77777777" w:rsidR="00CC3A07" w:rsidRDefault="00000000">
      <w:pPr>
        <w:pStyle w:val="BodyText"/>
      </w:pPr>
      <w:r>
        <w:rPr>
          <w:i/>
          <w:iCs/>
        </w:rPr>
        <w:t>Research Question Refinement</w:t>
      </w:r>
      <w:r>
        <w:t xml:space="preserve"> - Workshop sessions with supervisors to refine research questions - Mapping of RQs to specific experimental procedures and success metrics</w:t>
      </w:r>
      <w:r>
        <w:br/>
        <w:t>- Validation of research scope against available resources and timeline - Documentation of research question evolution and rationale</w:t>
      </w:r>
    </w:p>
    <w:p w14:paraId="5B23444C" w14:textId="77777777" w:rsidR="00CC3A07" w:rsidRDefault="00000000">
      <w:pPr>
        <w:pStyle w:val="BodyText"/>
      </w:pPr>
      <w:r>
        <w:rPr>
          <w:i/>
          <w:iCs/>
        </w:rPr>
        <w:t>Technology Stack Validation</w:t>
      </w:r>
      <w:r>
        <w:t xml:space="preserve"> - N8N installation and configuration in development environment - LLM API access verification and quota establishment - Docker environment setup for reproducible development - Initial workflow prototyping and feasibility testing</w:t>
      </w:r>
    </w:p>
    <w:p w14:paraId="72FFFE30" w14:textId="77777777" w:rsidR="00CC3A07" w:rsidRDefault="00000000">
      <w:pPr>
        <w:pStyle w:val="BodyText"/>
      </w:pPr>
      <w:r>
        <w:rPr>
          <w:b/>
          <w:bCs/>
        </w:rPr>
        <w:t>Weeks 3-4: Implementation Phase</w:t>
      </w:r>
      <w:r>
        <w:t xml:space="preserve"> </w:t>
      </w:r>
      <w:r>
        <w:rPr>
          <w:i/>
          <w:iCs/>
        </w:rPr>
        <w:t>N8N Workflow Development</w:t>
      </w:r>
      <w:r>
        <w:t xml:space="preserve"> - Implementation of all workflow nodes per technical specifications - Integration of LLM API calls with proper error handling - Development of personality detection prompts with JSON schema validation - Creation of regulation directive mapping with conflict resolution logic</w:t>
      </w:r>
    </w:p>
    <w:p w14:paraId="61C75B77" w14:textId="77777777" w:rsidR="00CC3A07" w:rsidRDefault="00000000">
      <w:pPr>
        <w:pStyle w:val="BodyText"/>
      </w:pPr>
      <w:r>
        <w:rPr>
          <w:i/>
          <w:iCs/>
        </w:rPr>
        <w:t>Prompt Engineering and Validation</w:t>
      </w:r>
      <w:r>
        <w:t xml:space="preserve"> - Systematic development of detection prompts with trait-specific indicators - Generation constraint templates ensuring dialog grounding - Evaluation prompts with clear rubric definitions and examples - A/B testing of prompt variations for optimal performance</w:t>
      </w:r>
    </w:p>
    <w:p w14:paraId="380CD0F4" w14:textId="77777777" w:rsidR="00CC3A07" w:rsidRDefault="00000000">
      <w:pPr>
        <w:pStyle w:val="BodyText"/>
      </w:pPr>
      <w:r>
        <w:rPr>
          <w:i/>
          <w:iCs/>
        </w:rPr>
        <w:t>Infrastructure and Logging</w:t>
      </w:r>
      <w:r>
        <w:t xml:space="preserve"> - Comprehensive logging system for all node interactions - Automated data export procedures for analysis pipeline - Configuration management and version control setup - Testing framework development for continuous validation</w:t>
      </w:r>
    </w:p>
    <w:p w14:paraId="5EB8E99F" w14:textId="77777777" w:rsidR="00CC3A07" w:rsidRDefault="00000000">
      <w:pPr>
        <w:pStyle w:val="BodyText"/>
      </w:pPr>
      <w:r>
        <w:rPr>
          <w:b/>
          <w:bCs/>
        </w:rPr>
        <w:t>Weeks 5-6: Validation Phase</w:t>
      </w:r>
      <w:r>
        <w:t xml:space="preserve"> </w:t>
      </w:r>
      <w:r>
        <w:rPr>
          <w:i/>
          <w:iCs/>
        </w:rPr>
        <w:t>Simulation Execution</w:t>
      </w:r>
      <w:r>
        <w:t xml:space="preserve"> - Systematic execution of personality Type A and Type B simulations - Data collection across multiple </w:t>
      </w:r>
      <w:proofErr w:type="spellStart"/>
      <w:r>
        <w:t>bot</w:t>
      </w:r>
      <w:proofErr w:type="spellEnd"/>
      <w:r>
        <w:t xml:space="preserve"> instances for statistical reliability - Real-time monitoring of system performance and error rates - Quality assurance checks for data completeness and consistency</w:t>
      </w:r>
    </w:p>
    <w:p w14:paraId="76E74F73" w14:textId="77777777" w:rsidR="00CC3A07" w:rsidRDefault="00000000">
      <w:pPr>
        <w:pStyle w:val="BodyText"/>
      </w:pPr>
      <w:r>
        <w:rPr>
          <w:i/>
          <w:iCs/>
        </w:rPr>
        <w:t>Automated Evaluation</w:t>
      </w:r>
      <w:r>
        <w:t xml:space="preserve"> - Deployment of scripted LLM evaluator across all collected conversations - Multiple evaluation runs with consistency analysis - Bias control procedures including randomization and blind assessment - Statistical analysis of evaluation reliability and validity</w:t>
      </w:r>
    </w:p>
    <w:p w14:paraId="22DFF50D" w14:textId="77777777" w:rsidR="00CC3A07" w:rsidRDefault="00000000">
      <w:pPr>
        <w:pStyle w:val="BodyText"/>
      </w:pPr>
      <w:r>
        <w:rPr>
          <w:i/>
          <w:iCs/>
        </w:rPr>
        <w:lastRenderedPageBreak/>
        <w:t>Preliminary Analysis</w:t>
      </w:r>
      <w:r>
        <w:t xml:space="preserve"> - Descriptive statistics for all evaluation criteria - Comparative analysis between regulated and baseline conditions - Effect size calculations and statistical significance testing - Initial interpretation of findings and identification of patterns</w:t>
      </w:r>
    </w:p>
    <w:p w14:paraId="04C8BA62" w14:textId="77777777" w:rsidR="00CC3A07" w:rsidRDefault="00000000">
      <w:pPr>
        <w:pStyle w:val="BodyText"/>
      </w:pPr>
      <w:r>
        <w:rPr>
          <w:b/>
          <w:bCs/>
        </w:rPr>
        <w:t>Weeks 7: Analysis Phase</w:t>
      </w:r>
      <w:r>
        <w:t xml:space="preserve"> </w:t>
      </w:r>
      <w:r>
        <w:rPr>
          <w:i/>
          <w:iCs/>
        </w:rPr>
        <w:t>Results Interpretation</w:t>
      </w:r>
      <w:r>
        <w:t xml:space="preserve"> - Comprehensive statistical analysis of experimental outcomes - Qualitative analysis of conversation examples and regulatory effectiveness - Comparison with Devdas (2025) baseline results for validation - Identification of unexpected findings and their implications</w:t>
      </w:r>
    </w:p>
    <w:p w14:paraId="23A30018" w14:textId="77777777" w:rsidR="00CC3A07" w:rsidRDefault="00000000">
      <w:pPr>
        <w:pStyle w:val="BodyText"/>
      </w:pPr>
      <w:r>
        <w:rPr>
          <w:i/>
          <w:iCs/>
        </w:rPr>
        <w:t>Visualization and Presentation</w:t>
      </w:r>
      <w:r>
        <w:t xml:space="preserve"> - Creation of publication-quality charts and graphs - Development of workflow diagrams and system architecture visuals - Statistical result presentation with appropriate confidence intervals - Integration of visual elements with narrative analysis</w:t>
      </w:r>
    </w:p>
    <w:p w14:paraId="3F475EED" w14:textId="77777777" w:rsidR="00CC3A07" w:rsidRDefault="00000000">
      <w:pPr>
        <w:pStyle w:val="BodyText"/>
      </w:pPr>
      <w:r>
        <w:rPr>
          <w:i/>
          <w:iCs/>
        </w:rPr>
        <w:t>Limitation and Risk Analysis</w:t>
      </w:r>
      <w:r>
        <w:t xml:space="preserve"> - Honest assessment of experimental limitations and scope constraints - Analysis of risk mitigation effectiveness and lessons learned - Identification of threats to validity and their potential impact - Recommendations for future research and methodology improvements</w:t>
      </w:r>
    </w:p>
    <w:p w14:paraId="30118B81" w14:textId="77777777" w:rsidR="00CC3A07" w:rsidRDefault="00000000">
      <w:pPr>
        <w:pStyle w:val="BodyText"/>
      </w:pPr>
      <w:r>
        <w:rPr>
          <w:b/>
          <w:bCs/>
        </w:rPr>
        <w:t>Weeks 8: Documentation Phase</w:t>
      </w:r>
      <w:r>
        <w:t xml:space="preserve"> </w:t>
      </w:r>
      <w:r>
        <w:rPr>
          <w:i/>
          <w:iCs/>
        </w:rPr>
        <w:t>Manuscript Completion</w:t>
      </w:r>
      <w:r>
        <w:t xml:space="preserve"> - Integration of all research components into coherent PMT document - Comprehensive appendix assembly with all reproducible artifacts - Reference list completion with consistent APA formatting - Internal quality assurance review for completeness and clarity</w:t>
      </w:r>
    </w:p>
    <w:p w14:paraId="2C21B2CD" w14:textId="77777777" w:rsidR="00CC3A07" w:rsidRDefault="00000000">
      <w:pPr>
        <w:pStyle w:val="BodyText"/>
      </w:pPr>
      <w:r>
        <w:rPr>
          <w:i/>
          <w:iCs/>
        </w:rPr>
        <w:t>Peer Review Process</w:t>
      </w:r>
      <w:r>
        <w:t xml:space="preserve"> - Submission to qualified peer reviewers for independent assessment - Integration of constructive feedback and revision recommendations - Validation of technical accuracy and methodological soundness - Preparation of response to reviewer comments and suggested improvements</w:t>
      </w:r>
    </w:p>
    <w:p w14:paraId="23D51B45" w14:textId="77777777" w:rsidR="00CC3A07" w:rsidRDefault="00000000">
      <w:pPr>
        <w:pStyle w:val="BodyText"/>
      </w:pPr>
      <w:r>
        <w:rPr>
          <w:b/>
          <w:bCs/>
        </w:rPr>
        <w:t>Week 9: Finalization Phase</w:t>
      </w:r>
      <w:r>
        <w:t xml:space="preserve"> </w:t>
      </w:r>
      <w:r>
        <w:rPr>
          <w:i/>
          <w:iCs/>
        </w:rPr>
        <w:t>Final Revisions</w:t>
      </w:r>
      <w:r>
        <w:t xml:space="preserve"> - Integration of supervisor and peer reviewer feedback - Final proofreading and formatting consistency checks - Validation of all references and technical specifications - Preparation of final manuscript for submission</w:t>
      </w:r>
    </w:p>
    <w:p w14:paraId="4183F3C4" w14:textId="77777777" w:rsidR="00CC3A07" w:rsidRDefault="00000000">
      <w:pPr>
        <w:pStyle w:val="BodyText"/>
      </w:pPr>
      <w:r>
        <w:rPr>
          <w:i/>
          <w:iCs/>
        </w:rPr>
        <w:t>Thesis Planning</w:t>
      </w:r>
      <w:r>
        <w:t xml:space="preserve"> - Development of thesis proposal outline building on PMT findings - Identification of thesis-phase extensions and human validation studies - Resource planning for thesis implementation including ethical approvals - Timeline development for thesis completion and defense</w:t>
      </w:r>
    </w:p>
    <w:p w14:paraId="7E2B8DE7" w14:textId="77777777" w:rsidR="00CC3A07" w:rsidRDefault="00000000">
      <w:pPr>
        <w:pStyle w:val="BodyText"/>
      </w:pPr>
      <w:r>
        <w:rPr>
          <w:i/>
          <w:iCs/>
        </w:rPr>
        <w:t>Presentation Preparation</w:t>
      </w:r>
      <w:r>
        <w:t xml:space="preserve"> - Creation of conference-style presentation summarizing key findings - Development of demonstration materials for system capabilities - Preparation for academic presentation and defense of methodology - Documentation of lessons learned and recommendations for future researchers</w:t>
      </w:r>
    </w:p>
    <w:p w14:paraId="67EFBFBE" w14:textId="77777777" w:rsidR="00CC3A07" w:rsidRDefault="00000000">
      <w:pPr>
        <w:pStyle w:val="Heading3"/>
      </w:pPr>
      <w:bookmarkStart w:id="98" w:name="resource-requirements-and-support"/>
      <w:bookmarkStart w:id="99" w:name="_Toc210229083"/>
      <w:bookmarkEnd w:id="96"/>
      <w:r>
        <w:lastRenderedPageBreak/>
        <w:t>9.3 Resource Requirements and Support</w:t>
      </w:r>
      <w:bookmarkEnd w:id="99"/>
    </w:p>
    <w:p w14:paraId="739BBA5B" w14:textId="77777777" w:rsidR="00CC3A07" w:rsidRDefault="00000000">
      <w:pPr>
        <w:pStyle w:val="FirstParagraph"/>
      </w:pPr>
      <w:r>
        <w:rPr>
          <w:b/>
          <w:bCs/>
        </w:rPr>
        <w:t>Technical Resources</w:t>
      </w:r>
      <w:r>
        <w:t xml:space="preserve"> - N8N Pro license for advanced workflow features (if needed) - LLM API credits sufficient for experimental requirements (~$200-500) - Cloud computing resources for backup and collaboration - Statistical analysis software (R/Python with appropriate libraries)</w:t>
      </w:r>
    </w:p>
    <w:p w14:paraId="38492933" w14:textId="77777777" w:rsidR="00CC3A07" w:rsidRDefault="00000000">
      <w:pPr>
        <w:pStyle w:val="BodyText"/>
      </w:pPr>
      <w:r>
        <w:rPr>
          <w:b/>
          <w:bCs/>
        </w:rPr>
        <w:t>Human Resources</w:t>
      </w:r>
      <w:r>
        <w:t xml:space="preserve"> - Supervisor meetings: 2 hours weekly for guidance and feedback - Peer review: 2-3 qualified reviewers for manuscript assessment - Domain expert consultation: Psychology expertise for personality profile validation - Technical support: N8N and API troubleshooting as needed</w:t>
      </w:r>
    </w:p>
    <w:p w14:paraId="69BE51FB" w14:textId="77777777" w:rsidR="00CC3A07" w:rsidRDefault="00000000">
      <w:pPr>
        <w:pStyle w:val="BodyText"/>
      </w:pPr>
      <w:r>
        <w:rPr>
          <w:b/>
          <w:bCs/>
        </w:rPr>
        <w:t>Institutional Support</w:t>
      </w:r>
      <w:r>
        <w:t xml:space="preserve"> - Access to academic databases for literature review - Computational resources for data analysis and visualization - Presentation opportunities for feedback and validation - Ethical review board consultation for future human studies</w:t>
      </w:r>
    </w:p>
    <w:p w14:paraId="455BFCD3" w14:textId="77777777" w:rsidR="00CC3A07" w:rsidRDefault="00000000">
      <w:pPr>
        <w:pStyle w:val="Heading3"/>
      </w:pPr>
      <w:bookmarkStart w:id="100" w:name="quality-assurance-and-monitoring"/>
      <w:bookmarkStart w:id="101" w:name="_Toc210229084"/>
      <w:bookmarkEnd w:id="98"/>
      <w:r>
        <w:t>9.4 Quality Assurance and Monitoring</w:t>
      </w:r>
      <w:bookmarkEnd w:id="101"/>
    </w:p>
    <w:p w14:paraId="74FF010B" w14:textId="77777777" w:rsidR="00CC3A07" w:rsidRDefault="00000000">
      <w:pPr>
        <w:pStyle w:val="FirstParagraph"/>
      </w:pPr>
      <w:r>
        <w:rPr>
          <w:b/>
          <w:bCs/>
        </w:rPr>
        <w:t>Progress Tracking</w:t>
      </w:r>
      <w:r>
        <w:t xml:space="preserve"> - Weekly milestone reviews with quantitative progress metrics - Regular supervisor meetings with structured progress reports - Peer accountability partnerships for motivation and feedback - Documentation of challenges and problem-solving approaches</w:t>
      </w:r>
    </w:p>
    <w:p w14:paraId="75D7ED64" w14:textId="77777777" w:rsidR="00CC3A07" w:rsidRDefault="00000000">
      <w:pPr>
        <w:pStyle w:val="BodyText"/>
      </w:pPr>
      <w:r>
        <w:rPr>
          <w:b/>
          <w:bCs/>
        </w:rPr>
        <w:t>Quality Control</w:t>
      </w:r>
      <w:r>
        <w:t xml:space="preserve"> - Systematic code review for all technical implementations - Independent validation of statistical analyses and interpretations - Peer review of written materials before supervisor submission - Reproducibility testing of all experimental procedures</w:t>
      </w:r>
    </w:p>
    <w:p w14:paraId="77BB12D4" w14:textId="77777777" w:rsidR="00CC3A07" w:rsidRDefault="00000000">
      <w:pPr>
        <w:pStyle w:val="BodyText"/>
      </w:pPr>
      <w:r>
        <w:rPr>
          <w:b/>
          <w:bCs/>
        </w:rPr>
        <w:t>Risk Monitoring</w:t>
      </w:r>
      <w:r>
        <w:t xml:space="preserve"> - Weekly risk assessment updates with mitigation effectiveness analysis - Early warning systems for timeline or resource constraints - Contingency plan activation procedures for critical path disruptions - Stakeholder communication protocols for major issues</w:t>
      </w:r>
    </w:p>
    <w:p w14:paraId="5ECE58CF" w14:textId="77777777" w:rsidR="00CC3A07" w:rsidRDefault="00000000">
      <w:pPr>
        <w:pStyle w:val="BodyText"/>
      </w:pPr>
      <w:r>
        <w:t>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14:paraId="2D31D88A" w14:textId="77777777" w:rsidR="00CC3A07" w:rsidRDefault="00172BCE">
      <w:r>
        <w:rPr>
          <w:noProof/>
        </w:rPr>
        <w:pict w14:anchorId="7A2882EA">
          <v:rect id="_x0000_i1027" alt="" style="width:468pt;height:.05pt;mso-width-percent:0;mso-height-percent:0;mso-width-percent:0;mso-height-percent:0" o:hralign="center" o:hrstd="t" o:hr="t"/>
        </w:pict>
      </w:r>
    </w:p>
    <w:p w14:paraId="6C4CE9B7" w14:textId="77777777" w:rsidR="00CC3A07" w:rsidRDefault="00000000">
      <w:pPr>
        <w:pStyle w:val="Heading2"/>
      </w:pPr>
      <w:bookmarkStart w:id="102" w:name="references"/>
      <w:bookmarkStart w:id="103" w:name="_Toc210229085"/>
      <w:bookmarkEnd w:id="92"/>
      <w:bookmarkEnd w:id="100"/>
      <w:r>
        <w:t>10. References</w:t>
      </w:r>
      <w:bookmarkEnd w:id="103"/>
    </w:p>
    <w:p w14:paraId="5DAF0B8A" w14:textId="77777777" w:rsidR="00CC3A07" w:rsidRDefault="00000000">
      <w:pPr>
        <w:pStyle w:val="FirstParagraph"/>
      </w:pPr>
      <w:proofErr w:type="spellStart"/>
      <w:r>
        <w:t>Abbasian</w:t>
      </w:r>
      <w:proofErr w:type="spellEnd"/>
      <w:r>
        <w:t xml:space="preserve">, M., Azimi, I., Rahmani, A. M., &amp; Jain, R. C. (2023). Conversational health agents: A personalized LLM-powered agent framework. </w:t>
      </w:r>
      <w:proofErr w:type="spellStart"/>
      <w:r>
        <w:rPr>
          <w:i/>
          <w:iCs/>
        </w:rPr>
        <w:t>arXiv</w:t>
      </w:r>
      <w:proofErr w:type="spellEnd"/>
      <w:r>
        <w:rPr>
          <w:i/>
          <w:iCs/>
        </w:rPr>
        <w:t xml:space="preserve"> preprint arXiv:2310.02374</w:t>
      </w:r>
      <w:r>
        <w:t>.</w:t>
      </w:r>
    </w:p>
    <w:p w14:paraId="1F5A82EE" w14:textId="77777777" w:rsidR="00CC3A07" w:rsidRDefault="00000000">
      <w:pPr>
        <w:pStyle w:val="BodyText"/>
      </w:pPr>
      <w:proofErr w:type="spellStart"/>
      <w:r>
        <w:t>Alisamir</w:t>
      </w:r>
      <w:proofErr w:type="spellEnd"/>
      <w:r>
        <w:t xml:space="preserve">, S., &amp; </w:t>
      </w:r>
      <w:proofErr w:type="spellStart"/>
      <w:r>
        <w:t>Ringeval</w:t>
      </w:r>
      <w:proofErr w:type="spellEnd"/>
      <w:r>
        <w:t xml:space="preserve">, F. (2021). On the evolution of speech representations for affective computing: A brief history and critical overview. </w:t>
      </w:r>
      <w:r>
        <w:rPr>
          <w:i/>
          <w:iCs/>
        </w:rPr>
        <w:t>IEEE Signal Processing Magazine</w:t>
      </w:r>
      <w:r>
        <w:t>, 38, 12-21.</w:t>
      </w:r>
    </w:p>
    <w:p w14:paraId="6E5D971C" w14:textId="77777777" w:rsidR="00CC3A07" w:rsidRDefault="00000000">
      <w:pPr>
        <w:pStyle w:val="BodyText"/>
      </w:pPr>
      <w:proofErr w:type="spellStart"/>
      <w:r>
        <w:lastRenderedPageBreak/>
        <w:t>Anttila</w:t>
      </w:r>
      <w:proofErr w:type="spellEnd"/>
      <w:r>
        <w:t xml:space="preserve">, T., Selander, K., &amp; </w:t>
      </w:r>
      <w:proofErr w:type="spellStart"/>
      <w:r>
        <w:t>Oinas</w:t>
      </w:r>
      <w:proofErr w:type="spellEnd"/>
      <w:r>
        <w:t xml:space="preserve">, T. (2020). Disconnected lives: Trends in time spent alone in Finland. </w:t>
      </w:r>
      <w:r>
        <w:rPr>
          <w:i/>
          <w:iCs/>
        </w:rPr>
        <w:t>Social Indicators Research</w:t>
      </w:r>
      <w:r>
        <w:t>, 150, 711-730.</w:t>
      </w:r>
    </w:p>
    <w:p w14:paraId="177B0549" w14:textId="77777777" w:rsidR="00CC3A07" w:rsidRDefault="00000000">
      <w:pPr>
        <w:pStyle w:val="BodyText"/>
      </w:pPr>
      <w:r>
        <w:t xml:space="preserve">Bischof, N. (1993). The Zurich model of social motivation. </w:t>
      </w:r>
      <w:r>
        <w:rPr>
          <w:i/>
          <w:iCs/>
        </w:rPr>
        <w:t>Journal of Psychological Systems</w:t>
      </w:r>
      <w:r>
        <w:t>, 201, 5-43.</w:t>
      </w:r>
    </w:p>
    <w:p w14:paraId="65867B96" w14:textId="77777777" w:rsidR="00CC3A07" w:rsidRPr="00430C2B" w:rsidRDefault="00000000">
      <w:pPr>
        <w:pStyle w:val="BodyText"/>
        <w:rPr>
          <w:lang w:val="de-DE"/>
        </w:rPr>
      </w:pPr>
      <w:r>
        <w:t xml:space="preserve">Broadbent, E., Loveys, K., Ilan, G., Chen, G., </w:t>
      </w:r>
      <w:proofErr w:type="spellStart"/>
      <w:r>
        <w:t>Chilukuri</w:t>
      </w:r>
      <w:proofErr w:type="spellEnd"/>
      <w:r>
        <w:t xml:space="preserve">, M., Boardman, S. G., Doraiswamy, P., &amp; </w:t>
      </w:r>
      <w:proofErr w:type="spellStart"/>
      <w:r>
        <w:t>Skuler</w:t>
      </w:r>
      <w:proofErr w:type="spellEnd"/>
      <w:r>
        <w:t xml:space="preserve">, D. (2024). </w:t>
      </w:r>
      <w:proofErr w:type="spellStart"/>
      <w:r>
        <w:t>ElliQ</w:t>
      </w:r>
      <w:proofErr w:type="spellEnd"/>
      <w:r>
        <w:t xml:space="preserve">, an AI-driven social robot to alleviate loneliness: Progress and lessons learned. </w:t>
      </w:r>
      <w:r w:rsidRPr="00430C2B">
        <w:rPr>
          <w:i/>
          <w:iCs/>
          <w:lang w:val="de-DE"/>
        </w:rPr>
        <w:t>JAR Life</w:t>
      </w:r>
      <w:r w:rsidRPr="00430C2B">
        <w:rPr>
          <w:lang w:val="de-DE"/>
        </w:rPr>
        <w:t>, 13, 22-28.</w:t>
      </w:r>
    </w:p>
    <w:p w14:paraId="734020ED" w14:textId="77777777" w:rsidR="00CC3A07" w:rsidRDefault="00000000">
      <w:pPr>
        <w:pStyle w:val="BodyText"/>
      </w:pPr>
      <w:r w:rsidRPr="00430C2B">
        <w:rPr>
          <w:lang w:val="de-DE"/>
        </w:rPr>
        <w:t xml:space="preserve">Chen, K., Kang, X., Lai, X., &amp; Ni, Z. (2023). </w:t>
      </w:r>
      <w:r>
        <w:t xml:space="preserve">Enhancing emotional support capabilities of large language models through cascaded neural networks. </w:t>
      </w:r>
      <w:r>
        <w:rPr>
          <w:i/>
          <w:iCs/>
        </w:rPr>
        <w:t>2023 4th International Conference on Computer, Big Data and Artificial Intelligence (ICCBD+AI)</w:t>
      </w:r>
      <w:r>
        <w:t>, 318-326.</w:t>
      </w:r>
    </w:p>
    <w:p w14:paraId="7E3C1277" w14:textId="77777777" w:rsidR="00CC3A07" w:rsidRDefault="00000000">
      <w:pPr>
        <w:pStyle w:val="BodyText"/>
      </w:pPr>
      <w:r>
        <w:t xml:space="preserve">Couture, L. (2012). Loneliness linked to serious health problems and death among elderly. </w:t>
      </w:r>
      <w:r>
        <w:rPr>
          <w:i/>
          <w:iCs/>
        </w:rPr>
        <w:t>Activities, Adaptation &amp; Aging</w:t>
      </w:r>
      <w:r>
        <w:t>, 36, 266-268.</w:t>
      </w:r>
    </w:p>
    <w:p w14:paraId="619D4E7F" w14:textId="77777777" w:rsidR="00CC3A07" w:rsidRDefault="00000000">
      <w:pPr>
        <w:pStyle w:val="BodyText"/>
      </w:pPr>
      <w:r>
        <w:t xml:space="preserve">De Freitas, J., Huang, S.-C., </w:t>
      </w:r>
      <w:proofErr w:type="spellStart"/>
      <w:r>
        <w:t>Pradelski</w:t>
      </w:r>
      <w:proofErr w:type="spellEnd"/>
      <w:r>
        <w:t>, B. S. R., &amp; Suskind, D. (2024). AI companions reduce loneliness (Working Paper No. 24-078). The Wharton School. https://doi.org/10.48550/arXiv.2407.19096</w:t>
      </w:r>
    </w:p>
    <w:p w14:paraId="6AD9544C" w14:textId="77777777" w:rsidR="00CC3A07" w:rsidRDefault="00000000">
      <w:pPr>
        <w:pStyle w:val="BodyText"/>
      </w:pPr>
      <w:r>
        <w:t xml:space="preserve">Devdas, S. (2025). </w:t>
      </w:r>
      <w:r>
        <w:rPr>
          <w:i/>
          <w:iCs/>
        </w:rPr>
        <w:t>Enhancing emotional support through conversational AI via Big Five personality detection and behavior regulation based on the Zurich Model</w:t>
      </w:r>
      <w:r>
        <w:t xml:space="preserve"> [</w:t>
      </w:r>
      <w:proofErr w:type="gramStart"/>
      <w:r>
        <w:t>Master’s</w:t>
      </w:r>
      <w:proofErr w:type="gramEnd"/>
      <w:r>
        <w:t xml:space="preserve"> thesis]. Lucerne University of Applied Sciences and Arts.</w:t>
      </w:r>
    </w:p>
    <w:p w14:paraId="2E83D29C" w14:textId="77777777" w:rsidR="00CC3A07" w:rsidRDefault="00000000">
      <w:pPr>
        <w:pStyle w:val="BodyText"/>
      </w:pPr>
      <w:r>
        <w:t xml:space="preserve">Dong, T., Liu, F., Wang, X., Jiang, Y., Zhang, X., &amp; Sun, X. (2024). </w:t>
      </w:r>
      <w:proofErr w:type="spellStart"/>
      <w:r>
        <w:t>EmoAda</w:t>
      </w:r>
      <w:proofErr w:type="spellEnd"/>
      <w:r>
        <w:t xml:space="preserve">: A multimodal emotion interaction and psychological adaptation system. </w:t>
      </w:r>
      <w:r>
        <w:rPr>
          <w:i/>
          <w:iCs/>
        </w:rPr>
        <w:t>Conference on Multimedia Modeling</w:t>
      </w:r>
      <w:r>
        <w:t>.</w:t>
      </w:r>
    </w:p>
    <w:p w14:paraId="12336CD6" w14:textId="77777777" w:rsidR="00CC3A07" w:rsidRDefault="00000000">
      <w:pPr>
        <w:pStyle w:val="BodyText"/>
      </w:pPr>
      <w:r>
        <w:t>Dongre, P. (2024). Physiology-driven empathic large language models (</w:t>
      </w:r>
      <w:proofErr w:type="spellStart"/>
      <w:r>
        <w:t>EmLLMs</w:t>
      </w:r>
      <w:proofErr w:type="spellEnd"/>
      <w:r>
        <w:t xml:space="preserve">) for mental health support. </w:t>
      </w:r>
      <w:r>
        <w:rPr>
          <w:i/>
          <w:iCs/>
        </w:rPr>
        <w:t>Extended Abstracts of the CHI Conference on Human Factors in Computing Systems</w:t>
      </w:r>
      <w:r>
        <w:t>.</w:t>
      </w:r>
    </w:p>
    <w:p w14:paraId="59E31021" w14:textId="77777777" w:rsidR="00CC3A07" w:rsidRDefault="00000000">
      <w:pPr>
        <w:pStyle w:val="BodyText"/>
      </w:pPr>
      <w:proofErr w:type="spellStart"/>
      <w:r>
        <w:t>Hämmig</w:t>
      </w:r>
      <w:proofErr w:type="spellEnd"/>
      <w:r>
        <w:t xml:space="preserve">, O. (2019). Health risks associated with social isolation in general and in young, middle, and old age. </w:t>
      </w:r>
      <w:proofErr w:type="spellStart"/>
      <w:r>
        <w:rPr>
          <w:i/>
          <w:iCs/>
        </w:rPr>
        <w:t>PLoS</w:t>
      </w:r>
      <w:proofErr w:type="spellEnd"/>
      <w:r>
        <w:rPr>
          <w:i/>
          <w:iCs/>
        </w:rPr>
        <w:t xml:space="preserve"> ONE</w:t>
      </w:r>
      <w:r>
        <w:t>, 14, e0219663.</w:t>
      </w:r>
    </w:p>
    <w:p w14:paraId="76EE9947" w14:textId="77777777" w:rsidR="00CC3A07" w:rsidRDefault="00000000">
      <w:pPr>
        <w:pStyle w:val="BodyText"/>
      </w:pPr>
      <w:r>
        <w:t xml:space="preserve">Luo, Y., </w:t>
      </w:r>
      <w:proofErr w:type="spellStart"/>
      <w:r>
        <w:t>Hawkley</w:t>
      </w:r>
      <w:proofErr w:type="spellEnd"/>
      <w:r>
        <w:t xml:space="preserve">, L. C., Waite, L. J., &amp; Cacioppo, J. T. (2012). Loneliness, health, and mortality in old age: A national longitudinal study. </w:t>
      </w:r>
      <w:r>
        <w:rPr>
          <w:i/>
          <w:iCs/>
        </w:rPr>
        <w:t>Social Science &amp; Medicine</w:t>
      </w:r>
      <w:r>
        <w:t>, 74(6), 907-914.</w:t>
      </w:r>
    </w:p>
    <w:p w14:paraId="3A7B2A16" w14:textId="77777777" w:rsidR="00CC3A07" w:rsidRDefault="00000000">
      <w:pPr>
        <w:pStyle w:val="BodyText"/>
      </w:pPr>
      <w:r>
        <w:t xml:space="preserve">MacLeod, S., </w:t>
      </w:r>
      <w:proofErr w:type="spellStart"/>
      <w:r>
        <w:t>Musich</w:t>
      </w:r>
      <w:proofErr w:type="spellEnd"/>
      <w:r>
        <w:t xml:space="preserve">, S., Parikh, R. B., Hawkins, K., Keown, K., &amp; Yeh, C. (2018). Examining approaches to address loneliness and social isolation among older adults. </w:t>
      </w:r>
      <w:r>
        <w:rPr>
          <w:i/>
          <w:iCs/>
        </w:rPr>
        <w:t>Journal of Aging and Health</w:t>
      </w:r>
      <w:r>
        <w:t>, 30(7), 1071-1095.</w:t>
      </w:r>
    </w:p>
    <w:p w14:paraId="220A5A0C" w14:textId="77777777" w:rsidR="00CC3A07" w:rsidRDefault="00000000">
      <w:pPr>
        <w:pStyle w:val="BodyText"/>
      </w:pPr>
      <w:proofErr w:type="spellStart"/>
      <w:r>
        <w:t>Marottoli</w:t>
      </w:r>
      <w:proofErr w:type="spellEnd"/>
      <w:r>
        <w:t xml:space="preserve">, R. A., &amp; Glass, W. J. (2007). Social isolation among seniors: An emerging issue. </w:t>
      </w:r>
      <w:r>
        <w:rPr>
          <w:i/>
          <w:iCs/>
        </w:rPr>
        <w:t>Geriatrics</w:t>
      </w:r>
      <w:r>
        <w:t>, 62(11), 16-18.</w:t>
      </w:r>
    </w:p>
    <w:p w14:paraId="022D3FDA" w14:textId="77777777" w:rsidR="00CC3A07" w:rsidRDefault="00000000">
      <w:pPr>
        <w:pStyle w:val="BodyText"/>
      </w:pPr>
      <w:r>
        <w:t xml:space="preserve">McCrae, R. R., &amp; John, O. P. (1992). An introduction to the five-factor model and its applications. </w:t>
      </w:r>
      <w:r>
        <w:rPr>
          <w:i/>
          <w:iCs/>
        </w:rPr>
        <w:t>Journal of Personality</w:t>
      </w:r>
      <w:r>
        <w:t>, 60(2), 175-215.</w:t>
      </w:r>
    </w:p>
    <w:p w14:paraId="1CF7383C" w14:textId="77777777" w:rsidR="00CC3A07" w:rsidRDefault="00000000">
      <w:pPr>
        <w:pStyle w:val="BodyText"/>
      </w:pPr>
      <w:proofErr w:type="spellStart"/>
      <w:r>
        <w:lastRenderedPageBreak/>
        <w:t>Musich</w:t>
      </w:r>
      <w:proofErr w:type="spellEnd"/>
      <w:r>
        <w:t xml:space="preserve">, S., Wang, S. S., Hawkins, K., &amp; Yeh, C. (2015). The impact of loneliness on quality of life and patient satisfaction among older, sicker adults. </w:t>
      </w:r>
      <w:r>
        <w:rPr>
          <w:i/>
          <w:iCs/>
        </w:rPr>
        <w:t>Gerontology and Geriatric Medicine</w:t>
      </w:r>
      <w:r>
        <w:t>, 1, 1-9.</w:t>
      </w:r>
    </w:p>
    <w:p w14:paraId="53350574" w14:textId="77777777" w:rsidR="00CC3A07" w:rsidRDefault="00000000">
      <w:pPr>
        <w:pStyle w:val="BodyText"/>
      </w:pPr>
      <w:proofErr w:type="spellStart"/>
      <w:r>
        <w:t>Quirin</w:t>
      </w:r>
      <w:proofErr w:type="spellEnd"/>
      <w:r>
        <w:t xml:space="preserve">, M., </w:t>
      </w:r>
      <w:proofErr w:type="spellStart"/>
      <w:r>
        <w:t>Malekzad</w:t>
      </w:r>
      <w:proofErr w:type="spellEnd"/>
      <w:r>
        <w:t xml:space="preserve">, F., Paudel, D., Knoll, A. C., &amp; </w:t>
      </w:r>
      <w:proofErr w:type="spellStart"/>
      <w:r>
        <w:t>Mirolli</w:t>
      </w:r>
      <w:proofErr w:type="spellEnd"/>
      <w:r>
        <w:t xml:space="preserve">, M. (2023). Dynamics of personality: The Zurich model of motivation revived, extended, and applied to personality. </w:t>
      </w:r>
      <w:r>
        <w:rPr>
          <w:i/>
          <w:iCs/>
        </w:rPr>
        <w:t>Journal of Personality</w:t>
      </w:r>
      <w:r>
        <w:t>, 91(4), 928-946. https://doi.org/10.1111/jopy.12805</w:t>
      </w:r>
    </w:p>
    <w:p w14:paraId="341F11B4" w14:textId="77777777" w:rsidR="00CC3A07" w:rsidRDefault="00000000">
      <w:pPr>
        <w:pStyle w:val="BodyText"/>
      </w:pPr>
      <w:r>
        <w:t xml:space="preserve">Shah, S. G., </w:t>
      </w:r>
      <w:proofErr w:type="spellStart"/>
      <w:r>
        <w:t>Nogueras</w:t>
      </w:r>
      <w:proofErr w:type="spellEnd"/>
      <w:r>
        <w:t xml:space="preserve">, D., van </w:t>
      </w:r>
      <w:proofErr w:type="spellStart"/>
      <w:r>
        <w:t>Woerden</w:t>
      </w:r>
      <w:proofErr w:type="spellEnd"/>
      <w:r>
        <w:t xml:space="preserve">, H. C., &amp; </w:t>
      </w:r>
      <w:proofErr w:type="spellStart"/>
      <w:r>
        <w:t>Kiparoglou</w:t>
      </w:r>
      <w:proofErr w:type="spellEnd"/>
      <w:r>
        <w:t xml:space="preserve">, V. (2019). The effectiveness of digital technology interventions to reduce loneliness in adult people: A protocol for a systematic review and meta-analysis. </w:t>
      </w:r>
      <w:proofErr w:type="spellStart"/>
      <w:r>
        <w:rPr>
          <w:i/>
          <w:iCs/>
        </w:rPr>
        <w:t>medRxiv</w:t>
      </w:r>
      <w:proofErr w:type="spellEnd"/>
      <w:r>
        <w:t>, 19000414.</w:t>
      </w:r>
    </w:p>
    <w:p w14:paraId="26F6E2B6" w14:textId="77777777" w:rsidR="00CC3A07" w:rsidRDefault="00000000">
      <w:pPr>
        <w:pStyle w:val="BodyText"/>
      </w:pPr>
      <w:r>
        <w:t xml:space="preserve">Shah, S. G., </w:t>
      </w:r>
      <w:proofErr w:type="spellStart"/>
      <w:r>
        <w:t>Nogueras</w:t>
      </w:r>
      <w:proofErr w:type="spellEnd"/>
      <w:r>
        <w:t xml:space="preserve">, D., van </w:t>
      </w:r>
      <w:proofErr w:type="spellStart"/>
      <w:r>
        <w:t>Woerden</w:t>
      </w:r>
      <w:proofErr w:type="spellEnd"/>
      <w:r>
        <w:t xml:space="preserve">, H. C., &amp; </w:t>
      </w:r>
      <w:proofErr w:type="spellStart"/>
      <w:r>
        <w:t>Kiparoglou</w:t>
      </w:r>
      <w:proofErr w:type="spellEnd"/>
      <w:r>
        <w:t xml:space="preserve">, V. (2020). Evaluation of the effectiveness of digital technology interventions to reduce loneliness in older adults: Systematic review and meta-analysis. </w:t>
      </w:r>
      <w:r>
        <w:rPr>
          <w:i/>
          <w:iCs/>
        </w:rPr>
        <w:t>Journal of Medical Internet Research</w:t>
      </w:r>
      <w:r>
        <w:t>, 23, e24712.</w:t>
      </w:r>
    </w:p>
    <w:p w14:paraId="68641C0F" w14:textId="77777777" w:rsidR="00CC3A07" w:rsidRDefault="00000000">
      <w:pPr>
        <w:pStyle w:val="BodyText"/>
      </w:pPr>
      <w:proofErr w:type="spellStart"/>
      <w:r>
        <w:t>Sorino</w:t>
      </w:r>
      <w:proofErr w:type="spellEnd"/>
      <w:r>
        <w:t xml:space="preserve">, P., </w:t>
      </w:r>
      <w:proofErr w:type="spellStart"/>
      <w:r>
        <w:t>Biancofiore</w:t>
      </w:r>
      <w:proofErr w:type="spellEnd"/>
      <w:r>
        <w:t xml:space="preserve">, G., </w:t>
      </w:r>
      <w:proofErr w:type="spellStart"/>
      <w:r>
        <w:t>Lofú</w:t>
      </w:r>
      <w:proofErr w:type="spellEnd"/>
      <w:r>
        <w:t xml:space="preserve">, D., </w:t>
      </w:r>
      <w:proofErr w:type="spellStart"/>
      <w:r>
        <w:t>Colafiglio</w:t>
      </w:r>
      <w:proofErr w:type="spellEnd"/>
      <w:r>
        <w:t xml:space="preserve">, T., Lombardi, A., Narducci, F., &amp; Di </w:t>
      </w:r>
      <w:proofErr w:type="spellStart"/>
      <w:r>
        <w:t>Noia</w:t>
      </w:r>
      <w:proofErr w:type="spellEnd"/>
      <w:r>
        <w:t xml:space="preserve">, T. (2024). ARIEL: Brain-computer interfaces meet large language models for emotional support conversation. </w:t>
      </w:r>
      <w:r>
        <w:rPr>
          <w:i/>
          <w:iCs/>
        </w:rPr>
        <w:t>Adjunct Proceedings of the 32nd ACM Conference on User Modeling, Adaptation and Personalization</w:t>
      </w:r>
      <w:r>
        <w:t>.</w:t>
      </w:r>
    </w:p>
    <w:p w14:paraId="63955146" w14:textId="77777777" w:rsidR="00CC3A07" w:rsidRDefault="00000000">
      <w:pPr>
        <w:pStyle w:val="BodyText"/>
      </w:pPr>
      <w:r>
        <w:t xml:space="preserve">Ta, V. P., Griffith, C., </w:t>
      </w:r>
      <w:proofErr w:type="spellStart"/>
      <w:r>
        <w:t>Boatfield</w:t>
      </w:r>
      <w:proofErr w:type="spellEnd"/>
      <w:r>
        <w:t xml:space="preserve">, C., Wang, X., </w:t>
      </w:r>
      <w:proofErr w:type="spellStart"/>
      <w:r>
        <w:t>Civitello</w:t>
      </w:r>
      <w:proofErr w:type="spellEnd"/>
      <w:r>
        <w:t xml:space="preserve">, M., Bader, H., </w:t>
      </w:r>
      <w:proofErr w:type="spellStart"/>
      <w:r>
        <w:t>DeCero</w:t>
      </w:r>
      <w:proofErr w:type="spellEnd"/>
      <w:r>
        <w:t xml:space="preserve">, E., &amp; </w:t>
      </w:r>
      <w:proofErr w:type="spellStart"/>
      <w:r>
        <w:t>Loggarakis</w:t>
      </w:r>
      <w:proofErr w:type="spellEnd"/>
      <w:r>
        <w:t xml:space="preserve">, A. (2020). User experiences of social support from companion chatbots in everyday contexts: Thematic analysis. </w:t>
      </w:r>
      <w:r>
        <w:rPr>
          <w:i/>
          <w:iCs/>
        </w:rPr>
        <w:t>Journal of Medical Internet Research</w:t>
      </w:r>
      <w:r>
        <w:t>, 22, e16235.</w:t>
      </w:r>
    </w:p>
    <w:p w14:paraId="725BE4DC" w14:textId="77777777" w:rsidR="00CC3A07" w:rsidRDefault="00000000">
      <w:pPr>
        <w:pStyle w:val="BodyText"/>
      </w:pPr>
      <w:r>
        <w:t xml:space="preserve">Wu, W., </w:t>
      </w:r>
      <w:proofErr w:type="spellStart"/>
      <w:r>
        <w:t>Heierli</w:t>
      </w:r>
      <w:proofErr w:type="spellEnd"/>
      <w:r>
        <w:t xml:space="preserve">, J., </w:t>
      </w:r>
      <w:proofErr w:type="spellStart"/>
      <w:r>
        <w:t>Meisterhans</w:t>
      </w:r>
      <w:proofErr w:type="spellEnd"/>
      <w:r>
        <w:t xml:space="preserve">, M., Moser, A., Farber, A., Dolata, M., </w:t>
      </w:r>
      <w:proofErr w:type="spellStart"/>
      <w:r>
        <w:t>Gavagnin</w:t>
      </w:r>
      <w:proofErr w:type="spellEnd"/>
      <w:r>
        <w:t>, E., Spindler, A. D., &amp; Schwabe, G. (2023). PROMISE: A framework for developing complex conversational interactions (Technical Report). University of Zurich.</w:t>
      </w:r>
    </w:p>
    <w:p w14:paraId="4A67C47B" w14:textId="77777777" w:rsidR="00CC3A07" w:rsidRDefault="00000000">
      <w:pPr>
        <w:pStyle w:val="BodyText"/>
      </w:pPr>
      <w:r>
        <w:t xml:space="preserve">Xie, T., &amp; </w:t>
      </w:r>
      <w:proofErr w:type="spellStart"/>
      <w:r>
        <w:t>Pentina</w:t>
      </w:r>
      <w:proofErr w:type="spellEnd"/>
      <w:r>
        <w:t xml:space="preserve">, I. (2022). Attachment theory as a framework to understand relationships with social chatbots: A case study of </w:t>
      </w:r>
      <w:proofErr w:type="spellStart"/>
      <w:r>
        <w:t>Replika</w:t>
      </w:r>
      <w:proofErr w:type="spellEnd"/>
      <w:r>
        <w:t xml:space="preserve">. </w:t>
      </w:r>
      <w:r>
        <w:rPr>
          <w:i/>
          <w:iCs/>
        </w:rPr>
        <w:t>Hawaii International Conference on System Sciences</w:t>
      </w:r>
      <w:r>
        <w:t>.</w:t>
      </w:r>
    </w:p>
    <w:p w14:paraId="09E98691" w14:textId="77777777" w:rsidR="00CC3A07" w:rsidRDefault="00000000">
      <w:pPr>
        <w:pStyle w:val="BodyText"/>
      </w:pPr>
      <w:r>
        <w:t xml:space="preserve">Zhang, H., Chen, Y., Wang, M., &amp; Feng, S. (2024). FEEL: A framework for evaluating emotional support capability with large language models. </w:t>
      </w:r>
      <w:proofErr w:type="spellStart"/>
      <w:r>
        <w:rPr>
          <w:i/>
          <w:iCs/>
        </w:rPr>
        <w:t>arXiv</w:t>
      </w:r>
      <w:proofErr w:type="spellEnd"/>
      <w:r>
        <w:rPr>
          <w:i/>
          <w:iCs/>
        </w:rPr>
        <w:t xml:space="preserve"> preprint arXiv:2403.15699</w:t>
      </w:r>
      <w:r>
        <w:t>.</w:t>
      </w:r>
    </w:p>
    <w:p w14:paraId="5EDC2105" w14:textId="77777777" w:rsidR="00CC3A07" w:rsidRDefault="00000000">
      <w:pPr>
        <w:pStyle w:val="BodyText"/>
      </w:pPr>
      <w:r w:rsidRPr="00430C2B">
        <w:rPr>
          <w:lang w:val="de-DE"/>
        </w:rPr>
        <w:t xml:space="preserve">Zheng, Z., Liao, L., Deng, Y., &amp; Nie, L. (2023). </w:t>
      </w:r>
      <w:r>
        <w:t xml:space="preserve">Building emotional support chatbots in the era of LLMs. </w:t>
      </w:r>
      <w:proofErr w:type="spellStart"/>
      <w:r>
        <w:rPr>
          <w:i/>
          <w:iCs/>
        </w:rPr>
        <w:t>arXiv</w:t>
      </w:r>
      <w:proofErr w:type="spellEnd"/>
      <w:r>
        <w:rPr>
          <w:i/>
          <w:iCs/>
        </w:rPr>
        <w:t xml:space="preserve"> preprint arXiv:2308.11584</w:t>
      </w:r>
      <w:r>
        <w:t>.</w:t>
      </w:r>
    </w:p>
    <w:p w14:paraId="3DEBAD6F" w14:textId="77777777" w:rsidR="00CC3A07" w:rsidRDefault="00172BCE">
      <w:r>
        <w:rPr>
          <w:noProof/>
        </w:rPr>
        <w:pict w14:anchorId="4F03F656">
          <v:rect id="_x0000_i1026" alt="" style="width:468pt;height:.05pt;mso-width-percent:0;mso-height-percent:0;mso-width-percent:0;mso-height-percent:0" o:hralign="center" o:hrstd="t" o:hr="t"/>
        </w:pict>
      </w:r>
    </w:p>
    <w:p w14:paraId="15695564" w14:textId="77777777" w:rsidR="00CC3A07" w:rsidRDefault="00000000">
      <w:pPr>
        <w:pStyle w:val="Heading2"/>
      </w:pPr>
      <w:bookmarkStart w:id="104" w:name="appendix"/>
      <w:bookmarkStart w:id="105" w:name="_Toc210229086"/>
      <w:bookmarkEnd w:id="102"/>
      <w:r>
        <w:t>11. Appendix</w:t>
      </w:r>
      <w:bookmarkEnd w:id="105"/>
    </w:p>
    <w:p w14:paraId="04FD9D8C" w14:textId="77777777" w:rsidR="00CC3A07" w:rsidRDefault="00000000">
      <w:pPr>
        <w:pStyle w:val="Heading3"/>
      </w:pPr>
      <w:bookmarkStart w:id="106" w:name="Xef797ace03b62a4c22f0f45df7bf3507c56e251"/>
      <w:bookmarkStart w:id="107" w:name="_Toc210229087"/>
      <w:r>
        <w:t>Appendix A. Prompt Interfaces and Templates</w:t>
      </w:r>
      <w:bookmarkEnd w:id="107"/>
    </w:p>
    <w:p w14:paraId="1091AA87" w14:textId="77777777" w:rsidR="00CC3A07" w:rsidRDefault="00000000">
      <w:pPr>
        <w:pStyle w:val="FirstParagraph"/>
      </w:pPr>
      <w:r>
        <w:rPr>
          <w:b/>
          <w:bCs/>
        </w:rPr>
        <w:t>A.1 Detection Prompt (JSON-Structured Response)</w:t>
      </w:r>
    </w:p>
    <w:p w14:paraId="3F47A607" w14:textId="77777777" w:rsidR="00CC3A07" w:rsidRDefault="00000000">
      <w:pPr>
        <w:pStyle w:val="SourceCode"/>
      </w:pPr>
      <w:r>
        <w:rPr>
          <w:rStyle w:val="VerbatimChar"/>
        </w:rPr>
        <w:t xml:space="preserve">You are a personality assessment expert. Analyze this conversation turn to infer Big Five personality traits based on explicit behavioral and linguistic </w:t>
      </w:r>
      <w:r>
        <w:rPr>
          <w:rStyle w:val="VerbatimChar"/>
        </w:rPr>
        <w:lastRenderedPageBreak/>
        <w:t>cues.</w:t>
      </w:r>
      <w:r>
        <w:br/>
      </w:r>
      <w:r>
        <w:br/>
      </w:r>
      <w:r>
        <w:rPr>
          <w:rStyle w:val="VerbatimChar"/>
        </w:rPr>
        <w:t>Return ONLY valid JSON in this exact format:</w:t>
      </w:r>
      <w:r>
        <w:br/>
      </w:r>
      <w:r>
        <w:rPr>
          <w:rStyle w:val="VerbatimChar"/>
        </w:rPr>
        <w:t>{"ocean_disc":{"O":-1|0|1,"C":-1|0|1,"E":-1|0|1,"A":-1|0|1,"N":-1|0|1}}</w:t>
      </w:r>
      <w:r>
        <w:br/>
      </w:r>
      <w:r>
        <w:br/>
      </w:r>
      <w:r>
        <w:rPr>
          <w:rStyle w:val="VerbatimChar"/>
        </w:rPr>
        <w:t>Trait Indicators:</w:t>
      </w:r>
      <w:r>
        <w:br/>
      </w:r>
      <w:r>
        <w:rPr>
          <w:rStyle w:val="VerbatimChar"/>
        </w:rPr>
        <w:t>- Openness (O): curiosity, creativity, openness to new experiences vs. preference for routine</w:t>
      </w:r>
      <w:r>
        <w:br/>
      </w:r>
      <w:r>
        <w:rPr>
          <w:rStyle w:val="VerbatimChar"/>
        </w:rPr>
        <w:t xml:space="preserve">- Conscientiousness (C): organization, planning, self-discipline vs. spontaneity, flexibility  </w:t>
      </w:r>
      <w:r>
        <w:br/>
      </w:r>
      <w:r>
        <w:rPr>
          <w:rStyle w:val="VerbatimChar"/>
        </w:rPr>
        <w:t>- Extraversion (E): sociability, assertiveness, energy vs. introversion, reserve</w:t>
      </w:r>
      <w:r>
        <w:br/>
      </w:r>
      <w:r>
        <w:rPr>
          <w:rStyle w:val="VerbatimChar"/>
        </w:rPr>
        <w:t>- Agreeableness (A): cooperation, trust, empathy vs. skepticism, competitiveness</w:t>
      </w:r>
      <w:r>
        <w:br/>
      </w:r>
      <w:r>
        <w:rPr>
          <w:rStyle w:val="VerbatimChar"/>
        </w:rPr>
        <w:t>- Neuroticism (N): emotional stability, resilience vs. anxiety, emotional sensitivity</w:t>
      </w:r>
      <w:r>
        <w:br/>
      </w:r>
      <w:r>
        <w:br/>
      </w:r>
      <w:r>
        <w:rPr>
          <w:rStyle w:val="VerbatimChar"/>
        </w:rPr>
        <w:t>Use -1 for low trait expression, 0 for neutral/unclear, +1 for high trait expression.</w:t>
      </w:r>
      <w:r>
        <w:br/>
      </w:r>
      <w:r>
        <w:rPr>
          <w:rStyle w:val="VerbatimChar"/>
        </w:rPr>
        <w:t>Base assessment only on clear evidence in the user's message.</w:t>
      </w:r>
      <w:r>
        <w:br/>
      </w:r>
      <w:r>
        <w:br/>
      </w:r>
      <w:r>
        <w:rPr>
          <w:rStyle w:val="VerbatimChar"/>
        </w:rPr>
        <w:t>User message: "{</w:t>
      </w:r>
      <w:proofErr w:type="spellStart"/>
      <w:r>
        <w:rPr>
          <w:rStyle w:val="VerbatimChar"/>
        </w:rPr>
        <w:t>user_input</w:t>
      </w:r>
      <w:proofErr w:type="spellEnd"/>
      <w:r>
        <w:rPr>
          <w:rStyle w:val="VerbatimChar"/>
        </w:rPr>
        <w:t>}"</w:t>
      </w:r>
    </w:p>
    <w:p w14:paraId="3AB94218" w14:textId="77777777" w:rsidR="00CC3A07" w:rsidRDefault="00000000">
      <w:pPr>
        <w:pStyle w:val="FirstParagraph"/>
      </w:pPr>
      <w:r>
        <w:rPr>
          <w:b/>
          <w:bCs/>
        </w:rPr>
        <w:t>A.2 Generation Prompt with Behavioral Directives</w:t>
      </w:r>
    </w:p>
    <w:p w14:paraId="70296D9B" w14:textId="77777777" w:rsidR="00CC3A07" w:rsidRDefault="00000000">
      <w:pPr>
        <w:pStyle w:val="SourceCode"/>
      </w:pPr>
      <w:r>
        <w:rPr>
          <w:rStyle w:val="VerbatimChar"/>
        </w:rPr>
        <w:t>You are a supportive conversational assistant. Follow these behavioral directives strictly:</w:t>
      </w:r>
      <w:r>
        <w:br/>
      </w:r>
      <w:r>
        <w:rPr>
          <w:rStyle w:val="VerbatimChar"/>
        </w:rPr>
        <w:t>{</w:t>
      </w:r>
      <w:proofErr w:type="spellStart"/>
      <w:r>
        <w:rPr>
          <w:rStyle w:val="VerbatimChar"/>
        </w:rPr>
        <w:t>behavioral_directives</w:t>
      </w:r>
      <w:proofErr w:type="spellEnd"/>
      <w:r>
        <w:rPr>
          <w:rStyle w:val="VerbatimChar"/>
        </w:rPr>
        <w:t>}</w:t>
      </w:r>
      <w:r>
        <w:br/>
      </w:r>
      <w:r>
        <w:br/>
      </w:r>
      <w:r>
        <w:rPr>
          <w:rStyle w:val="VerbatimChar"/>
        </w:rPr>
        <w:t>CRITICAL CONSTRAINTS:</w:t>
      </w:r>
      <w:r>
        <w:br/>
      </w:r>
      <w:r>
        <w:rPr>
          <w:rStyle w:val="VerbatimChar"/>
        </w:rPr>
        <w:t>1. Ground all responses strictly in the user's text - no external information or assumptions</w:t>
      </w:r>
      <w:r>
        <w:br/>
      </w:r>
      <w:r>
        <w:rPr>
          <w:rStyle w:val="VerbatimChar"/>
        </w:rPr>
        <w:t>2. Respond in 70-150 words</w:t>
      </w:r>
      <w:r>
        <w:br/>
      </w:r>
      <w:r>
        <w:rPr>
          <w:rStyle w:val="VerbatimChar"/>
        </w:rPr>
        <w:t>3. Ask at most 1-2 questions</w:t>
      </w:r>
      <w:r>
        <w:br/>
      </w:r>
      <w:r>
        <w:rPr>
          <w:rStyle w:val="VerbatimChar"/>
        </w:rPr>
        <w:t>4. Maintain supportive, empathetic tone appropriate to the directives</w:t>
      </w:r>
      <w:r>
        <w:br/>
      </w:r>
      <w:r>
        <w:br/>
      </w:r>
      <w:r>
        <w:rPr>
          <w:rStyle w:val="VerbatimChar"/>
        </w:rPr>
        <w:t>User context: "{</w:t>
      </w:r>
      <w:proofErr w:type="spellStart"/>
      <w:r>
        <w:rPr>
          <w:rStyle w:val="VerbatimChar"/>
        </w:rPr>
        <w:t>conversation_context</w:t>
      </w:r>
      <w:proofErr w:type="spellEnd"/>
      <w:r>
        <w:rPr>
          <w:rStyle w:val="VerbatimChar"/>
        </w:rPr>
        <w:t>}"</w:t>
      </w:r>
      <w:r>
        <w:br/>
      </w:r>
      <w:r>
        <w:rPr>
          <w:rStyle w:val="VerbatimChar"/>
        </w:rPr>
        <w:t>User message: "{</w:t>
      </w:r>
      <w:proofErr w:type="spellStart"/>
      <w:r>
        <w:rPr>
          <w:rStyle w:val="VerbatimChar"/>
        </w:rPr>
        <w:t>user_message</w:t>
      </w:r>
      <w:proofErr w:type="spellEnd"/>
      <w:r>
        <w:rPr>
          <w:rStyle w:val="VerbatimChar"/>
        </w:rPr>
        <w:t>}"</w:t>
      </w:r>
    </w:p>
    <w:p w14:paraId="005EB9D1" w14:textId="77777777" w:rsidR="00CC3A07" w:rsidRDefault="00000000">
      <w:pPr>
        <w:pStyle w:val="FirstParagraph"/>
      </w:pPr>
      <w:r>
        <w:rPr>
          <w:b/>
          <w:bCs/>
        </w:rPr>
        <w:t>A.3 Evaluation Prompt for Automated Assessment</w:t>
      </w:r>
    </w:p>
    <w:p w14:paraId="4D0B269F" w14:textId="77777777" w:rsidR="00CC3A07" w:rsidRDefault="00000000">
      <w:pPr>
        <w:pStyle w:val="SourceCode"/>
      </w:pPr>
      <w:r>
        <w:rPr>
          <w:rStyle w:val="VerbatimChar"/>
        </w:rPr>
        <w:t>Evaluate this chatbot response using the specified criteria. Provide only the requested assessment format.</w:t>
      </w:r>
      <w:r>
        <w:br/>
      </w:r>
      <w:r>
        <w:br/>
      </w:r>
      <w:r>
        <w:rPr>
          <w:rStyle w:val="VerbatimChar"/>
        </w:rPr>
        <w:t>CONVERSATION CONTEXT:</w:t>
      </w:r>
      <w:r>
        <w:br/>
      </w:r>
      <w:r>
        <w:rPr>
          <w:rStyle w:val="VerbatimChar"/>
        </w:rPr>
        <w:t>User: "{</w:t>
      </w:r>
      <w:proofErr w:type="spellStart"/>
      <w:r>
        <w:rPr>
          <w:rStyle w:val="VerbatimChar"/>
        </w:rPr>
        <w:t>user_message</w:t>
      </w:r>
      <w:proofErr w:type="spellEnd"/>
      <w:r>
        <w:rPr>
          <w:rStyle w:val="VerbatimChar"/>
        </w:rPr>
        <w:t>}"</w:t>
      </w:r>
      <w:r>
        <w:br/>
      </w:r>
      <w:r>
        <w:rPr>
          <w:rStyle w:val="VerbatimChar"/>
        </w:rPr>
        <w:t>Assistant: "{</w:t>
      </w:r>
      <w:proofErr w:type="spellStart"/>
      <w:r>
        <w:rPr>
          <w:rStyle w:val="VerbatimChar"/>
        </w:rPr>
        <w:t>assistant_response</w:t>
      </w:r>
      <w:proofErr w:type="spellEnd"/>
      <w:r>
        <w:rPr>
          <w:rStyle w:val="VerbatimChar"/>
        </w:rPr>
        <w:t>}"</w:t>
      </w:r>
      <w:r>
        <w:br/>
      </w:r>
      <w:r>
        <w:rPr>
          <w:rStyle w:val="VerbatimChar"/>
        </w:rPr>
        <w:t>Detected Personality: {</w:t>
      </w:r>
      <w:proofErr w:type="spellStart"/>
      <w:r>
        <w:rPr>
          <w:rStyle w:val="VerbatimChar"/>
        </w:rPr>
        <w:t>ocean_disc</w:t>
      </w:r>
      <w:proofErr w:type="spellEnd"/>
      <w:r>
        <w:rPr>
          <w:rStyle w:val="VerbatimChar"/>
        </w:rPr>
        <w:t>}</w:t>
      </w:r>
      <w:r>
        <w:br/>
      </w:r>
      <w:r>
        <w:rPr>
          <w:rStyle w:val="VerbatimChar"/>
        </w:rPr>
        <w:t>Applied Directives: {directives}</w:t>
      </w:r>
      <w:r>
        <w:br/>
      </w:r>
      <w:r>
        <w:lastRenderedPageBreak/>
        <w:br/>
      </w:r>
      <w:r>
        <w:rPr>
          <w:rStyle w:val="VerbatimChar"/>
        </w:rPr>
        <w:t>EVALUATION CRITERIA:</w:t>
      </w:r>
      <w:r>
        <w:br/>
      </w:r>
      <w:r>
        <w:rPr>
          <w:rStyle w:val="VerbatimChar"/>
        </w:rPr>
        <w:t xml:space="preserve">1. Detection Accuracy: Does </w:t>
      </w:r>
      <w:proofErr w:type="spellStart"/>
      <w:r>
        <w:rPr>
          <w:rStyle w:val="VerbatimChar"/>
        </w:rPr>
        <w:t>ocean_disc</w:t>
      </w:r>
      <w:proofErr w:type="spellEnd"/>
      <w:r>
        <w:rPr>
          <w:rStyle w:val="VerbatimChar"/>
        </w:rPr>
        <w:t xml:space="preserve"> appropriately reflect personality cues in user message?</w:t>
      </w:r>
      <w:r>
        <w:br/>
      </w:r>
      <w:r>
        <w:rPr>
          <w:rStyle w:val="VerbatimChar"/>
        </w:rPr>
        <w:t>2. Regulation Effectiveness: Are behavioral directives correctly applied in the response?</w:t>
      </w:r>
      <w:r>
        <w:br/>
      </w:r>
      <w:r>
        <w:rPr>
          <w:rStyle w:val="VerbatimChar"/>
        </w:rPr>
        <w:t>3. Emotional Tone Appropriate: Does response tone match user emotional state and personality?</w:t>
      </w:r>
      <w:r>
        <w:br/>
      </w:r>
      <w:r>
        <w:rPr>
          <w:rStyle w:val="VerbatimChar"/>
        </w:rPr>
        <w:t>4. Relevance &amp; Coherence: Is response contextually relevant and logically coherent?</w:t>
      </w:r>
      <w:r>
        <w:br/>
      </w:r>
      <w:r>
        <w:rPr>
          <w:rStyle w:val="VerbatimChar"/>
        </w:rPr>
        <w:t>5. Personality Needs Addressed: Does response address trait-specific emotional needs?</w:t>
      </w:r>
      <w:r>
        <w:br/>
      </w:r>
      <w:r>
        <w:br/>
      </w:r>
      <w:r>
        <w:rPr>
          <w:rStyle w:val="VerbatimChar"/>
        </w:rPr>
        <w:t>For each criterion, respond with: "Yes" (clear success), "Partial" (mixed/unclear), or "No" (clear failure).</w:t>
      </w:r>
      <w:r>
        <w:br/>
      </w:r>
      <w:r>
        <w:br/>
      </w:r>
      <w:r>
        <w:rPr>
          <w:rStyle w:val="VerbatimChar"/>
        </w:rPr>
        <w:t xml:space="preserve">Format: </w:t>
      </w:r>
      <w:proofErr w:type="spellStart"/>
      <w:r>
        <w:rPr>
          <w:rStyle w:val="VerbatimChar"/>
        </w:rPr>
        <w:t>Detection_Accuracy</w:t>
      </w:r>
      <w:proofErr w:type="spellEnd"/>
      <w:r>
        <w:rPr>
          <w:rStyle w:val="VerbatimChar"/>
        </w:rPr>
        <w:t xml:space="preserve">: [Yes/Partial/No], </w:t>
      </w:r>
      <w:proofErr w:type="spellStart"/>
      <w:r>
        <w:rPr>
          <w:rStyle w:val="VerbatimChar"/>
        </w:rPr>
        <w:t>Regulation_Effectiveness</w:t>
      </w:r>
      <w:proofErr w:type="spellEnd"/>
      <w:r>
        <w:rPr>
          <w:rStyle w:val="VerbatimChar"/>
        </w:rPr>
        <w:t xml:space="preserve">: [Yes/Partial/No], </w:t>
      </w:r>
      <w:proofErr w:type="spellStart"/>
      <w:r>
        <w:rPr>
          <w:rStyle w:val="VerbatimChar"/>
        </w:rPr>
        <w:t>Emotional_Tone</w:t>
      </w:r>
      <w:proofErr w:type="spellEnd"/>
      <w:r>
        <w:rPr>
          <w:rStyle w:val="VerbatimChar"/>
        </w:rPr>
        <w:t xml:space="preserve">: [Yes/Partial/No], </w:t>
      </w:r>
      <w:proofErr w:type="spellStart"/>
      <w:r>
        <w:rPr>
          <w:rStyle w:val="VerbatimChar"/>
        </w:rPr>
        <w:t>Relevance_Coherence</w:t>
      </w:r>
      <w:proofErr w:type="spellEnd"/>
      <w:r>
        <w:rPr>
          <w:rStyle w:val="VerbatimChar"/>
        </w:rPr>
        <w:t xml:space="preserve">: [Yes/Partial/No], </w:t>
      </w:r>
      <w:proofErr w:type="spellStart"/>
      <w:r>
        <w:rPr>
          <w:rStyle w:val="VerbatimChar"/>
        </w:rPr>
        <w:t>Personality_Needs</w:t>
      </w:r>
      <w:proofErr w:type="spellEnd"/>
      <w:r>
        <w:rPr>
          <w:rStyle w:val="VerbatimChar"/>
        </w:rPr>
        <w:t>: [Yes/Partial/No]</w:t>
      </w:r>
    </w:p>
    <w:p w14:paraId="3FD5753C" w14:textId="77777777" w:rsidR="00CC3A07" w:rsidRDefault="00000000">
      <w:pPr>
        <w:pStyle w:val="Heading3"/>
      </w:pPr>
      <w:bookmarkStart w:id="108" w:name="X2b4c8eb625b16064858bc4b3c8f9c6790c1a192"/>
      <w:bookmarkStart w:id="109" w:name="_Toc210229088"/>
      <w:bookmarkEnd w:id="106"/>
      <w:r>
        <w:t>Appendix B. Evaluation Rubric and Scoring Guidelines</w:t>
      </w:r>
      <w:bookmarkEnd w:id="109"/>
    </w:p>
    <w:p w14:paraId="7AFF4DFE" w14:textId="77777777" w:rsidR="00CC3A07" w:rsidRDefault="00000000">
      <w:pPr>
        <w:pStyle w:val="FirstParagraph"/>
      </w:pPr>
      <w:r>
        <w:rPr>
          <w:b/>
          <w:bCs/>
        </w:rPr>
        <w:t>Table B.1 Comprehensive Evaluation Criteria Definitions</w:t>
      </w:r>
    </w:p>
    <w:tbl>
      <w:tblPr>
        <w:tblStyle w:val="Table"/>
        <w:tblW w:w="5000" w:type="pct"/>
        <w:tblLayout w:type="fixed"/>
        <w:tblLook w:val="0020" w:firstRow="1" w:lastRow="0" w:firstColumn="0" w:lastColumn="0" w:noHBand="0" w:noVBand="0"/>
      </w:tblPr>
      <w:tblGrid>
        <w:gridCol w:w="1316"/>
        <w:gridCol w:w="1436"/>
        <w:gridCol w:w="2155"/>
        <w:gridCol w:w="2514"/>
        <w:gridCol w:w="2155"/>
      </w:tblGrid>
      <w:tr w:rsidR="00CC3A07" w14:paraId="51F38A3B" w14:textId="77777777" w:rsidTr="00CC3A07">
        <w:trPr>
          <w:cnfStyle w:val="100000000000" w:firstRow="1" w:lastRow="0" w:firstColumn="0" w:lastColumn="0" w:oddVBand="0" w:evenVBand="0" w:oddHBand="0" w:evenHBand="0" w:firstRowFirstColumn="0" w:firstRowLastColumn="0" w:lastRowFirstColumn="0" w:lastRowLastColumn="0"/>
          <w:tblHeader/>
        </w:trPr>
        <w:tc>
          <w:tcPr>
            <w:tcW w:w="1089" w:type="dxa"/>
          </w:tcPr>
          <w:p w14:paraId="2F600941" w14:textId="77777777" w:rsidR="00CC3A07" w:rsidRDefault="00000000">
            <w:pPr>
              <w:pStyle w:val="Compact"/>
            </w:pPr>
            <w:r>
              <w:t>Criterion</w:t>
            </w:r>
          </w:p>
        </w:tc>
        <w:tc>
          <w:tcPr>
            <w:tcW w:w="1188" w:type="dxa"/>
          </w:tcPr>
          <w:p w14:paraId="124FBF62" w14:textId="77777777" w:rsidR="00CC3A07" w:rsidRDefault="00000000">
            <w:pPr>
              <w:pStyle w:val="Compact"/>
            </w:pPr>
            <w:r>
              <w:t>Definition</w:t>
            </w:r>
          </w:p>
        </w:tc>
        <w:tc>
          <w:tcPr>
            <w:tcW w:w="1782" w:type="dxa"/>
          </w:tcPr>
          <w:p w14:paraId="186DD1FE" w14:textId="77777777" w:rsidR="00CC3A07" w:rsidRDefault="00000000">
            <w:pPr>
              <w:pStyle w:val="Compact"/>
            </w:pPr>
            <w:r>
              <w:t>“Yes” (2 points)</w:t>
            </w:r>
          </w:p>
        </w:tc>
        <w:tc>
          <w:tcPr>
            <w:tcW w:w="2079" w:type="dxa"/>
          </w:tcPr>
          <w:p w14:paraId="481DCA60" w14:textId="77777777" w:rsidR="00CC3A07" w:rsidRDefault="00000000">
            <w:pPr>
              <w:pStyle w:val="Compact"/>
            </w:pPr>
            <w:r>
              <w:t>“Partial” (1 point)</w:t>
            </w:r>
          </w:p>
        </w:tc>
        <w:tc>
          <w:tcPr>
            <w:tcW w:w="1782" w:type="dxa"/>
          </w:tcPr>
          <w:p w14:paraId="39E99B31" w14:textId="77777777" w:rsidR="00CC3A07" w:rsidRDefault="00000000">
            <w:pPr>
              <w:pStyle w:val="Compact"/>
            </w:pPr>
            <w:r>
              <w:t>“No” (0 points)</w:t>
            </w:r>
          </w:p>
        </w:tc>
      </w:tr>
      <w:tr w:rsidR="00CC3A07" w14:paraId="14B3EC09" w14:textId="77777777">
        <w:tc>
          <w:tcPr>
            <w:tcW w:w="1089" w:type="dxa"/>
          </w:tcPr>
          <w:p w14:paraId="070AD4B3" w14:textId="77777777" w:rsidR="00CC3A07" w:rsidRDefault="00000000">
            <w:pPr>
              <w:pStyle w:val="Compact"/>
            </w:pPr>
            <w:r>
              <w:rPr>
                <w:b/>
                <w:bCs/>
              </w:rPr>
              <w:t>Detection Accuracy</w:t>
            </w:r>
          </w:p>
        </w:tc>
        <w:tc>
          <w:tcPr>
            <w:tcW w:w="1188" w:type="dxa"/>
          </w:tcPr>
          <w:p w14:paraId="458E93A5" w14:textId="77777777" w:rsidR="00CC3A07" w:rsidRDefault="00000000">
            <w:pPr>
              <w:pStyle w:val="Compact"/>
            </w:pPr>
            <w:r>
              <w:t xml:space="preserve">Alignment between </w:t>
            </w:r>
            <w:proofErr w:type="spellStart"/>
            <w:r>
              <w:rPr>
                <w:rStyle w:val="VerbatimChar"/>
              </w:rPr>
              <w:t>ocean_disc</w:t>
            </w:r>
            <w:proofErr w:type="spellEnd"/>
            <w:r>
              <w:t xml:space="preserve"> inference and observable personality cues</w:t>
            </w:r>
          </w:p>
        </w:tc>
        <w:tc>
          <w:tcPr>
            <w:tcW w:w="1782" w:type="dxa"/>
          </w:tcPr>
          <w:p w14:paraId="09C2F8C3" w14:textId="77777777" w:rsidR="00CC3A07" w:rsidRDefault="00000000">
            <w:pPr>
              <w:pStyle w:val="Compact"/>
            </w:pPr>
            <w:r>
              <w:t>Clear trait indicators match detected values; logical inference</w:t>
            </w:r>
          </w:p>
        </w:tc>
        <w:tc>
          <w:tcPr>
            <w:tcW w:w="2079" w:type="dxa"/>
          </w:tcPr>
          <w:p w14:paraId="17CDFFD3" w14:textId="77777777" w:rsidR="00CC3A07" w:rsidRDefault="00000000">
            <w:pPr>
              <w:pStyle w:val="Compact"/>
            </w:pPr>
            <w:r>
              <w:t>Some alignment but missing or questionable trait assessments</w:t>
            </w:r>
          </w:p>
        </w:tc>
        <w:tc>
          <w:tcPr>
            <w:tcW w:w="1782" w:type="dxa"/>
          </w:tcPr>
          <w:p w14:paraId="54DBF0DB" w14:textId="77777777" w:rsidR="00CC3A07" w:rsidRDefault="00000000">
            <w:pPr>
              <w:pStyle w:val="Compact"/>
            </w:pPr>
            <w:r>
              <w:t>Poor alignment or systematic misdetection</w:t>
            </w:r>
          </w:p>
        </w:tc>
      </w:tr>
      <w:tr w:rsidR="00CC3A07" w14:paraId="53A2F77F" w14:textId="77777777">
        <w:tc>
          <w:tcPr>
            <w:tcW w:w="1089" w:type="dxa"/>
          </w:tcPr>
          <w:p w14:paraId="5572CD04" w14:textId="77777777" w:rsidR="00CC3A07" w:rsidRDefault="00000000">
            <w:pPr>
              <w:pStyle w:val="Compact"/>
            </w:pPr>
            <w:r>
              <w:rPr>
                <w:b/>
                <w:bCs/>
              </w:rPr>
              <w:t>Regulation Effectiveness</w:t>
            </w:r>
          </w:p>
        </w:tc>
        <w:tc>
          <w:tcPr>
            <w:tcW w:w="1188" w:type="dxa"/>
          </w:tcPr>
          <w:p w14:paraId="302FF1B0" w14:textId="77777777" w:rsidR="00CC3A07" w:rsidRDefault="00000000">
            <w:pPr>
              <w:pStyle w:val="Compact"/>
            </w:pPr>
            <w:r>
              <w:t>Appropriate application of trait-specific behavioral strategies</w:t>
            </w:r>
          </w:p>
        </w:tc>
        <w:tc>
          <w:tcPr>
            <w:tcW w:w="1782" w:type="dxa"/>
          </w:tcPr>
          <w:p w14:paraId="3A57C19B" w14:textId="77777777" w:rsidR="00CC3A07" w:rsidRDefault="00000000">
            <w:pPr>
              <w:pStyle w:val="Compact"/>
            </w:pPr>
            <w:r>
              <w:t>All relevant directives correctly implemented in response style</w:t>
            </w:r>
          </w:p>
        </w:tc>
        <w:tc>
          <w:tcPr>
            <w:tcW w:w="2079" w:type="dxa"/>
          </w:tcPr>
          <w:p w14:paraId="53AB3AE3" w14:textId="77777777" w:rsidR="00CC3A07" w:rsidRDefault="00000000">
            <w:pPr>
              <w:pStyle w:val="Compact"/>
            </w:pPr>
            <w:r>
              <w:t>Partial directive application or minor inconsistencies</w:t>
            </w:r>
          </w:p>
        </w:tc>
        <w:tc>
          <w:tcPr>
            <w:tcW w:w="1782" w:type="dxa"/>
          </w:tcPr>
          <w:p w14:paraId="6AFEFFA9" w14:textId="77777777" w:rsidR="00CC3A07" w:rsidRDefault="00000000">
            <w:pPr>
              <w:pStyle w:val="Compact"/>
            </w:pPr>
            <w:r>
              <w:t>Directives ignored or incorrectly applied</w:t>
            </w:r>
          </w:p>
        </w:tc>
      </w:tr>
      <w:tr w:rsidR="00CC3A07" w14:paraId="443C1BD6" w14:textId="77777777">
        <w:tc>
          <w:tcPr>
            <w:tcW w:w="1089" w:type="dxa"/>
          </w:tcPr>
          <w:p w14:paraId="2DFD9BC7" w14:textId="77777777" w:rsidR="00CC3A07" w:rsidRDefault="00000000">
            <w:pPr>
              <w:pStyle w:val="Compact"/>
            </w:pPr>
            <w:r>
              <w:rPr>
                <w:b/>
                <w:bCs/>
              </w:rPr>
              <w:t>Emotional Tone Appropriate</w:t>
            </w:r>
          </w:p>
        </w:tc>
        <w:tc>
          <w:tcPr>
            <w:tcW w:w="1188" w:type="dxa"/>
          </w:tcPr>
          <w:p w14:paraId="754DF68F" w14:textId="77777777" w:rsidR="00CC3A07" w:rsidRDefault="00000000">
            <w:pPr>
              <w:pStyle w:val="Compact"/>
            </w:pPr>
            <w:r>
              <w:t xml:space="preserve">Match between response emotional tone and user </w:t>
            </w:r>
            <w:r>
              <w:lastRenderedPageBreak/>
              <w:t>state/personality</w:t>
            </w:r>
          </w:p>
        </w:tc>
        <w:tc>
          <w:tcPr>
            <w:tcW w:w="1782" w:type="dxa"/>
          </w:tcPr>
          <w:p w14:paraId="4AF8C0E9" w14:textId="77777777" w:rsidR="00CC3A07" w:rsidRDefault="00000000">
            <w:pPr>
              <w:pStyle w:val="Compact"/>
            </w:pPr>
            <w:r>
              <w:lastRenderedPageBreak/>
              <w:t>Tone perfectly suited to user’s emotional state and personality traits</w:t>
            </w:r>
          </w:p>
        </w:tc>
        <w:tc>
          <w:tcPr>
            <w:tcW w:w="2079" w:type="dxa"/>
          </w:tcPr>
          <w:p w14:paraId="440D9950" w14:textId="77777777" w:rsidR="00CC3A07" w:rsidRDefault="00000000">
            <w:pPr>
              <w:pStyle w:val="Compact"/>
            </w:pPr>
            <w:r>
              <w:t>Generally appropriate tone with minor misalignments</w:t>
            </w:r>
          </w:p>
        </w:tc>
        <w:tc>
          <w:tcPr>
            <w:tcW w:w="1782" w:type="dxa"/>
          </w:tcPr>
          <w:p w14:paraId="58BF76C4" w14:textId="77777777" w:rsidR="00CC3A07" w:rsidRDefault="00000000">
            <w:pPr>
              <w:pStyle w:val="Compact"/>
            </w:pPr>
            <w:r>
              <w:t>Tone inappropriate or potentially harmful</w:t>
            </w:r>
          </w:p>
        </w:tc>
      </w:tr>
      <w:tr w:rsidR="00CC3A07" w14:paraId="2A542214" w14:textId="77777777">
        <w:tc>
          <w:tcPr>
            <w:tcW w:w="1089" w:type="dxa"/>
          </w:tcPr>
          <w:p w14:paraId="5104CA64" w14:textId="77777777" w:rsidR="00CC3A07" w:rsidRDefault="00000000">
            <w:pPr>
              <w:pStyle w:val="Compact"/>
            </w:pPr>
            <w:r>
              <w:rPr>
                <w:b/>
                <w:bCs/>
              </w:rPr>
              <w:t>Relevance &amp; Coherence</w:t>
            </w:r>
          </w:p>
        </w:tc>
        <w:tc>
          <w:tcPr>
            <w:tcW w:w="1188" w:type="dxa"/>
          </w:tcPr>
          <w:p w14:paraId="3FD53C83" w14:textId="77777777" w:rsidR="00CC3A07" w:rsidRDefault="00000000">
            <w:pPr>
              <w:pStyle w:val="Compact"/>
            </w:pPr>
            <w:r>
              <w:t>Contextual appropriateness and logical consistency of response</w:t>
            </w:r>
          </w:p>
        </w:tc>
        <w:tc>
          <w:tcPr>
            <w:tcW w:w="1782" w:type="dxa"/>
          </w:tcPr>
          <w:p w14:paraId="727F53CA" w14:textId="77777777" w:rsidR="00CC3A07" w:rsidRDefault="00000000">
            <w:pPr>
              <w:pStyle w:val="Compact"/>
            </w:pPr>
            <w:r>
              <w:t>Highly relevant, coherent, and well-structured response</w:t>
            </w:r>
          </w:p>
        </w:tc>
        <w:tc>
          <w:tcPr>
            <w:tcW w:w="2079" w:type="dxa"/>
          </w:tcPr>
          <w:p w14:paraId="19BE634C" w14:textId="77777777" w:rsidR="00CC3A07" w:rsidRDefault="00000000">
            <w:pPr>
              <w:pStyle w:val="Compact"/>
            </w:pPr>
            <w:r>
              <w:t>Generally relevant with minor coherence issues</w:t>
            </w:r>
          </w:p>
        </w:tc>
        <w:tc>
          <w:tcPr>
            <w:tcW w:w="1782" w:type="dxa"/>
          </w:tcPr>
          <w:p w14:paraId="37F41847" w14:textId="77777777" w:rsidR="00CC3A07" w:rsidRDefault="00000000">
            <w:pPr>
              <w:pStyle w:val="Compact"/>
            </w:pPr>
            <w:r>
              <w:t>Off-topic, incoherent, or poorly structured</w:t>
            </w:r>
          </w:p>
        </w:tc>
      </w:tr>
      <w:tr w:rsidR="00CC3A07" w14:paraId="20E866A5" w14:textId="77777777">
        <w:tc>
          <w:tcPr>
            <w:tcW w:w="1089" w:type="dxa"/>
          </w:tcPr>
          <w:p w14:paraId="78AC1B46" w14:textId="77777777" w:rsidR="00CC3A07" w:rsidRDefault="00000000">
            <w:pPr>
              <w:pStyle w:val="Compact"/>
            </w:pPr>
            <w:r>
              <w:rPr>
                <w:b/>
                <w:bCs/>
              </w:rPr>
              <w:t>Personality Needs Addressed</w:t>
            </w:r>
          </w:p>
        </w:tc>
        <w:tc>
          <w:tcPr>
            <w:tcW w:w="1188" w:type="dxa"/>
          </w:tcPr>
          <w:p w14:paraId="7D9F4D9A" w14:textId="77777777" w:rsidR="00CC3A07" w:rsidRDefault="00000000">
            <w:pPr>
              <w:pStyle w:val="Compact"/>
            </w:pPr>
            <w:r>
              <w:t>Satisfaction of trait-specific emotional and interactional requirements</w:t>
            </w:r>
          </w:p>
        </w:tc>
        <w:tc>
          <w:tcPr>
            <w:tcW w:w="1782" w:type="dxa"/>
          </w:tcPr>
          <w:p w14:paraId="637112D7" w14:textId="77777777" w:rsidR="00CC3A07" w:rsidRDefault="00000000">
            <w:pPr>
              <w:pStyle w:val="Compact"/>
            </w:pPr>
            <w:r>
              <w:t>Response clearly addresses personality-driven needs</w:t>
            </w:r>
          </w:p>
        </w:tc>
        <w:tc>
          <w:tcPr>
            <w:tcW w:w="2079" w:type="dxa"/>
          </w:tcPr>
          <w:p w14:paraId="03ECB2BA" w14:textId="77777777" w:rsidR="00CC3A07" w:rsidRDefault="00000000">
            <w:pPr>
              <w:pStyle w:val="Compact"/>
            </w:pPr>
            <w:r>
              <w:t>Partially addresses needs or generic support</w:t>
            </w:r>
          </w:p>
        </w:tc>
        <w:tc>
          <w:tcPr>
            <w:tcW w:w="1782" w:type="dxa"/>
          </w:tcPr>
          <w:p w14:paraId="2A913D46" w14:textId="77777777" w:rsidR="00CC3A07" w:rsidRDefault="00000000">
            <w:pPr>
              <w:pStyle w:val="Compact"/>
            </w:pPr>
            <w:r>
              <w:t>Fails to address personality-specific needs</w:t>
            </w:r>
          </w:p>
        </w:tc>
      </w:tr>
    </w:tbl>
    <w:p w14:paraId="0EB694F9" w14:textId="77777777" w:rsidR="00CC3A07" w:rsidRDefault="00000000">
      <w:pPr>
        <w:pStyle w:val="BodyText"/>
      </w:pPr>
      <w:r>
        <w:rPr>
          <w:b/>
          <w:bCs/>
        </w:rPr>
        <w:t>B.2 Scoring Aggregation Procedures</w:t>
      </w:r>
      <w:r>
        <w:t xml:space="preserve"> - </w:t>
      </w:r>
      <w:r>
        <w:rPr>
          <w:b/>
          <w:bCs/>
        </w:rPr>
        <w:t>Row-level scoring:</w:t>
      </w:r>
      <w:r>
        <w:t xml:space="preserve"> Sum of all criterion scores for single interaction - </w:t>
      </w:r>
      <w:r>
        <w:rPr>
          <w:b/>
          <w:bCs/>
        </w:rPr>
        <w:t>Bot-level scoring:</w:t>
      </w:r>
      <w:r>
        <w:t xml:space="preserve"> Average of all row scores for individual bot instance</w:t>
      </w:r>
      <w:r>
        <w:br/>
        <w:t xml:space="preserve">- </w:t>
      </w:r>
      <w:r>
        <w:rPr>
          <w:b/>
          <w:bCs/>
        </w:rPr>
        <w:t>Condition-level scoring:</w:t>
      </w:r>
      <w:r>
        <w:t xml:space="preserve"> Average across all bots in regulated or baseline condition - </w:t>
      </w:r>
      <w:r>
        <w:rPr>
          <w:b/>
          <w:bCs/>
        </w:rPr>
        <w:t>Statistical analysis:</w:t>
      </w:r>
      <w:r>
        <w:t xml:space="preserve"> T-tests, effect sizes, confidence intervals for group comparisons</w:t>
      </w:r>
    </w:p>
    <w:p w14:paraId="0D7DBD72" w14:textId="77777777" w:rsidR="00CC3A07" w:rsidRDefault="00000000">
      <w:pPr>
        <w:pStyle w:val="Heading3"/>
      </w:pPr>
      <w:bookmarkStart w:id="110" w:name="Xdcbc2f6f99a85b7b73b8a6c7a8df0d05d0cbd8e"/>
      <w:bookmarkStart w:id="111" w:name="_Toc210229089"/>
      <w:bookmarkEnd w:id="108"/>
      <w:r>
        <w:t>Appendix C. Technical Configurations and System Specifications</w:t>
      </w:r>
      <w:bookmarkEnd w:id="111"/>
    </w:p>
    <w:p w14:paraId="2BD97F9A" w14:textId="77777777" w:rsidR="00CC3A07" w:rsidRDefault="00000000">
      <w:pPr>
        <w:pStyle w:val="FirstParagraph"/>
      </w:pPr>
      <w:r>
        <w:rPr>
          <w:b/>
          <w:bCs/>
        </w:rPr>
        <w:t>C.1 Model Specifications and Parameters</w:t>
      </w:r>
    </w:p>
    <w:p w14:paraId="520111D5" w14:textId="77777777" w:rsidR="00CC3A07" w:rsidRDefault="00000000">
      <w:pPr>
        <w:pStyle w:val="SourceCode"/>
      </w:pPr>
      <w:r>
        <w:rPr>
          <w:rStyle w:val="CommentTok"/>
        </w:rPr>
        <w:t># LLM Configuration</w:t>
      </w:r>
      <w:r>
        <w:br/>
      </w:r>
      <w:proofErr w:type="spellStart"/>
      <w:r>
        <w:rPr>
          <w:rStyle w:val="FunctionTok"/>
        </w:rPr>
        <w:t>detection_model</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"gemini-1.5-pro"</w:t>
      </w:r>
      <w:r>
        <w:br/>
      </w:r>
      <w:r>
        <w:rPr>
          <w:rStyle w:val="AttributeTok"/>
        </w:rPr>
        <w:t xml:space="preserve">  </w:t>
      </w:r>
      <w:r>
        <w:rPr>
          <w:rStyle w:val="FunctionTok"/>
        </w:rPr>
        <w:t>endpoint</w:t>
      </w:r>
      <w:r>
        <w:rPr>
          <w:rStyle w:val="KeywordTok"/>
        </w:rPr>
        <w:t>:</w:t>
      </w:r>
      <w:r>
        <w:rPr>
          <w:rStyle w:val="AttributeTok"/>
        </w:rPr>
        <w:t xml:space="preserve"> </w:t>
      </w:r>
      <w:r>
        <w:rPr>
          <w:rStyle w:val="StringTok"/>
        </w:rPr>
        <w:t>"https://</w:t>
      </w:r>
      <w:proofErr w:type="spellStart"/>
      <w:r>
        <w:rPr>
          <w:rStyle w:val="StringTok"/>
        </w:rPr>
        <w:t>ai.juguang.chat</w:t>
      </w:r>
      <w:proofErr w:type="spellEnd"/>
      <w:r>
        <w:rPr>
          <w:rStyle w:val="StringTok"/>
        </w:rPr>
        <w:t>/v1/chat/completions"</w:t>
      </w:r>
      <w:r>
        <w:br/>
      </w:r>
      <w:r>
        <w:rPr>
          <w:rStyle w:val="AttributeTok"/>
        </w:rPr>
        <w:t xml:space="preserve">  </w:t>
      </w:r>
      <w:r>
        <w:rPr>
          <w:rStyle w:val="FunctionTok"/>
        </w:rPr>
        <w:t>parameters</w:t>
      </w:r>
      <w:r>
        <w:rPr>
          <w:rStyle w:val="KeywordTok"/>
        </w:rPr>
        <w:t>:</w:t>
      </w:r>
      <w:r>
        <w:br/>
      </w:r>
      <w:r>
        <w:rPr>
          <w:rStyle w:val="AttributeTok"/>
        </w:rPr>
        <w:t xml:space="preserve">    </w:t>
      </w:r>
      <w:r>
        <w:rPr>
          <w:rStyle w:val="FunctionTok"/>
        </w:rPr>
        <w:t>temperature</w:t>
      </w:r>
      <w:r>
        <w:rPr>
          <w:rStyle w:val="KeywordTok"/>
        </w:rPr>
        <w:t>:</w:t>
      </w:r>
      <w:r>
        <w:rPr>
          <w:rStyle w:val="AttributeTok"/>
        </w:rPr>
        <w:t xml:space="preserve"> </w:t>
      </w:r>
      <w:r>
        <w:rPr>
          <w:rStyle w:val="FloatTok"/>
        </w:rPr>
        <w:t>0.1</w:t>
      </w:r>
      <w:r>
        <w:br/>
      </w:r>
      <w:r>
        <w:rPr>
          <w:rStyle w:val="AttributeTok"/>
        </w:rPr>
        <w:t xml:space="preserve">    </w:t>
      </w:r>
      <w:proofErr w:type="spellStart"/>
      <w:r>
        <w:rPr>
          <w:rStyle w:val="FunctionTok"/>
        </w:rPr>
        <w:t>max_tokens</w:t>
      </w:r>
      <w:proofErr w:type="spellEnd"/>
      <w:r>
        <w:rPr>
          <w:rStyle w:val="KeywordTok"/>
        </w:rPr>
        <w:t>:</w:t>
      </w:r>
      <w:r>
        <w:rPr>
          <w:rStyle w:val="AttributeTok"/>
        </w:rPr>
        <w:t xml:space="preserve"> </w:t>
      </w:r>
      <w:r>
        <w:rPr>
          <w:rStyle w:val="DecValTok"/>
        </w:rPr>
        <w:t>200</w:t>
      </w:r>
      <w:r>
        <w:br/>
      </w:r>
      <w:r>
        <w:rPr>
          <w:rStyle w:val="AttributeTok"/>
        </w:rPr>
        <w:t xml:space="preserve">    </w:t>
      </w:r>
      <w:proofErr w:type="spellStart"/>
      <w:r>
        <w:rPr>
          <w:rStyle w:val="FunctionTok"/>
        </w:rPr>
        <w:t>timeout_seconds</w:t>
      </w:r>
      <w:proofErr w:type="spellEnd"/>
      <w:r>
        <w:rPr>
          <w:rStyle w:val="KeywordTok"/>
        </w:rPr>
        <w:t>:</w:t>
      </w:r>
      <w:r>
        <w:rPr>
          <w:rStyle w:val="AttributeTok"/>
        </w:rPr>
        <w:t xml:space="preserve"> </w:t>
      </w:r>
      <w:r>
        <w:rPr>
          <w:rStyle w:val="DecValTok"/>
        </w:rPr>
        <w:t>20</w:t>
      </w:r>
      <w:r>
        <w:br/>
      </w:r>
      <w:r>
        <w:rPr>
          <w:rStyle w:val="AttributeTok"/>
        </w:rPr>
        <w:t xml:space="preserve">    </w:t>
      </w:r>
      <w:proofErr w:type="spellStart"/>
      <w:r>
        <w:rPr>
          <w:rStyle w:val="FunctionTok"/>
        </w:rPr>
        <w:t>top_p</w:t>
      </w:r>
      <w:proofErr w:type="spellEnd"/>
      <w:r>
        <w:rPr>
          <w:rStyle w:val="KeywordTok"/>
        </w:rPr>
        <w:t>:</w:t>
      </w:r>
      <w:r>
        <w:rPr>
          <w:rStyle w:val="AttributeTok"/>
        </w:rPr>
        <w:t xml:space="preserve"> </w:t>
      </w:r>
      <w:r>
        <w:rPr>
          <w:rStyle w:val="FloatTok"/>
        </w:rPr>
        <w:t>1.0</w:t>
      </w:r>
      <w:r>
        <w:br/>
      </w:r>
      <w:r>
        <w:br/>
      </w:r>
      <w:proofErr w:type="spellStart"/>
      <w:r>
        <w:rPr>
          <w:rStyle w:val="FunctionTok"/>
        </w:rPr>
        <w:t>generation_model</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"gemini-1.5-pro"</w:t>
      </w:r>
      <w:r>
        <w:rPr>
          <w:rStyle w:val="AttributeTok"/>
        </w:rPr>
        <w:t xml:space="preserve">  </w:t>
      </w:r>
      <w:r>
        <w:br/>
      </w:r>
      <w:r>
        <w:rPr>
          <w:rStyle w:val="AttributeTok"/>
        </w:rPr>
        <w:t xml:space="preserve">  </w:t>
      </w:r>
      <w:r>
        <w:rPr>
          <w:rStyle w:val="FunctionTok"/>
        </w:rPr>
        <w:t>endpoint</w:t>
      </w:r>
      <w:r>
        <w:rPr>
          <w:rStyle w:val="KeywordTok"/>
        </w:rPr>
        <w:t>:</w:t>
      </w:r>
      <w:r>
        <w:rPr>
          <w:rStyle w:val="AttributeTok"/>
        </w:rPr>
        <w:t xml:space="preserve"> </w:t>
      </w:r>
      <w:r>
        <w:rPr>
          <w:rStyle w:val="StringTok"/>
        </w:rPr>
        <w:t>"https://</w:t>
      </w:r>
      <w:proofErr w:type="spellStart"/>
      <w:r>
        <w:rPr>
          <w:rStyle w:val="StringTok"/>
        </w:rPr>
        <w:t>ai.juguang.chat</w:t>
      </w:r>
      <w:proofErr w:type="spellEnd"/>
      <w:r>
        <w:rPr>
          <w:rStyle w:val="StringTok"/>
        </w:rPr>
        <w:t>/v1/chat/completions"</w:t>
      </w:r>
      <w:r>
        <w:br/>
      </w:r>
      <w:r>
        <w:rPr>
          <w:rStyle w:val="AttributeTok"/>
        </w:rPr>
        <w:t xml:space="preserve">  </w:t>
      </w:r>
      <w:r>
        <w:rPr>
          <w:rStyle w:val="FunctionTok"/>
        </w:rPr>
        <w:t>parameters</w:t>
      </w:r>
      <w:r>
        <w:rPr>
          <w:rStyle w:val="KeywordTok"/>
        </w:rPr>
        <w:t>:</w:t>
      </w:r>
      <w:r>
        <w:br/>
      </w:r>
      <w:r>
        <w:rPr>
          <w:rStyle w:val="AttributeTok"/>
        </w:rPr>
        <w:t xml:space="preserve">    </w:t>
      </w:r>
      <w:r>
        <w:rPr>
          <w:rStyle w:val="FunctionTok"/>
        </w:rPr>
        <w:t>temperature</w:t>
      </w:r>
      <w:r>
        <w:rPr>
          <w:rStyle w:val="KeywordTok"/>
        </w:rPr>
        <w:t>:</w:t>
      </w:r>
      <w:r>
        <w:rPr>
          <w:rStyle w:val="AttributeTok"/>
        </w:rPr>
        <w:t xml:space="preserve"> </w:t>
      </w:r>
      <w:r>
        <w:rPr>
          <w:rStyle w:val="FloatTok"/>
        </w:rPr>
        <w:t>0.7</w:t>
      </w:r>
      <w:r>
        <w:br/>
      </w:r>
      <w:r>
        <w:rPr>
          <w:rStyle w:val="AttributeTok"/>
        </w:rPr>
        <w:t xml:space="preserve">    </w:t>
      </w:r>
      <w:proofErr w:type="spellStart"/>
      <w:r>
        <w:rPr>
          <w:rStyle w:val="FunctionTok"/>
        </w:rPr>
        <w:t>max_tokens</w:t>
      </w:r>
      <w:proofErr w:type="spellEnd"/>
      <w:r>
        <w:rPr>
          <w:rStyle w:val="KeywordTok"/>
        </w:rPr>
        <w:t>:</w:t>
      </w:r>
      <w:r>
        <w:rPr>
          <w:rStyle w:val="AttributeTok"/>
        </w:rPr>
        <w:t xml:space="preserve"> </w:t>
      </w:r>
      <w:r>
        <w:rPr>
          <w:rStyle w:val="DecValTok"/>
        </w:rPr>
        <w:t>220</w:t>
      </w:r>
      <w:r>
        <w:br/>
      </w:r>
      <w:r>
        <w:rPr>
          <w:rStyle w:val="AttributeTok"/>
        </w:rPr>
        <w:t xml:space="preserve">    </w:t>
      </w:r>
      <w:proofErr w:type="spellStart"/>
      <w:r>
        <w:rPr>
          <w:rStyle w:val="FunctionTok"/>
        </w:rPr>
        <w:t>timeout_seconds</w:t>
      </w:r>
      <w:proofErr w:type="spellEnd"/>
      <w:r>
        <w:rPr>
          <w:rStyle w:val="KeywordTok"/>
        </w:rPr>
        <w:t>:</w:t>
      </w:r>
      <w:r>
        <w:rPr>
          <w:rStyle w:val="AttributeTok"/>
        </w:rPr>
        <w:t xml:space="preserve"> </w:t>
      </w:r>
      <w:r>
        <w:rPr>
          <w:rStyle w:val="DecValTok"/>
        </w:rPr>
        <w:t>20</w:t>
      </w:r>
      <w:r>
        <w:br/>
      </w:r>
      <w:r>
        <w:rPr>
          <w:rStyle w:val="AttributeTok"/>
        </w:rPr>
        <w:lastRenderedPageBreak/>
        <w:t xml:space="preserve">    </w:t>
      </w:r>
      <w:proofErr w:type="spellStart"/>
      <w:r>
        <w:rPr>
          <w:rStyle w:val="FunctionTok"/>
        </w:rPr>
        <w:t>top_p</w:t>
      </w:r>
      <w:proofErr w:type="spellEnd"/>
      <w:r>
        <w:rPr>
          <w:rStyle w:val="KeywordTok"/>
        </w:rPr>
        <w:t>:</w:t>
      </w:r>
      <w:r>
        <w:rPr>
          <w:rStyle w:val="AttributeTok"/>
        </w:rPr>
        <w:t xml:space="preserve"> </w:t>
      </w:r>
      <w:r>
        <w:rPr>
          <w:rStyle w:val="FloatTok"/>
        </w:rPr>
        <w:t>1.0</w:t>
      </w:r>
      <w:r>
        <w:br/>
      </w:r>
      <w:r>
        <w:br/>
      </w:r>
      <w:r>
        <w:rPr>
          <w:rStyle w:val="CommentTok"/>
        </w:rPr>
        <w:t># Alternative Configuration</w:t>
      </w:r>
      <w:r>
        <w:br/>
      </w:r>
      <w:proofErr w:type="spellStart"/>
      <w:r>
        <w:rPr>
          <w:rStyle w:val="FunctionTok"/>
        </w:rPr>
        <w:t>fallback_model</w:t>
      </w:r>
      <w:proofErr w:type="spellEnd"/>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"gpt-4-turbo"</w:t>
      </w:r>
      <w:r>
        <w:br/>
      </w:r>
      <w:r>
        <w:rPr>
          <w:rStyle w:val="AttributeTok"/>
        </w:rPr>
        <w:t xml:space="preserve">  </w:t>
      </w:r>
      <w:r>
        <w:rPr>
          <w:rStyle w:val="FunctionTok"/>
        </w:rPr>
        <w:t>endpoint</w:t>
      </w:r>
      <w:r>
        <w:rPr>
          <w:rStyle w:val="KeywordTok"/>
        </w:rPr>
        <w:t>:</w:t>
      </w:r>
      <w:r>
        <w:rPr>
          <w:rStyle w:val="AttributeTok"/>
        </w:rPr>
        <w:t xml:space="preserve"> </w:t>
      </w:r>
      <w:r>
        <w:rPr>
          <w:rStyle w:val="StringTok"/>
        </w:rPr>
        <w:t>"https://api.openai.com/v1/chat/completions"</w:t>
      </w:r>
      <w:r>
        <w:br/>
      </w:r>
      <w:r>
        <w:rPr>
          <w:rStyle w:val="AttributeTok"/>
        </w:rPr>
        <w:t xml:space="preserve">  </w:t>
      </w:r>
      <w:r>
        <w:rPr>
          <w:rStyle w:val="FunctionTok"/>
        </w:rPr>
        <w:t>parameters</w:t>
      </w:r>
      <w:r>
        <w:rPr>
          <w:rStyle w:val="KeywordTok"/>
        </w:rPr>
        <w:t>:</w:t>
      </w:r>
      <w:r>
        <w:br/>
      </w:r>
      <w:r>
        <w:rPr>
          <w:rStyle w:val="AttributeTok"/>
        </w:rPr>
        <w:t xml:space="preserve">    </w:t>
      </w:r>
      <w:r>
        <w:rPr>
          <w:rStyle w:val="FunctionTok"/>
        </w:rPr>
        <w:t>temperature</w:t>
      </w:r>
      <w:r>
        <w:rPr>
          <w:rStyle w:val="KeywordTok"/>
        </w:rPr>
        <w:t>:</w:t>
      </w:r>
      <w:r>
        <w:rPr>
          <w:rStyle w:val="AttributeTok"/>
        </w:rPr>
        <w:t xml:space="preserve"> </w:t>
      </w:r>
      <w:r>
        <w:rPr>
          <w:rStyle w:val="FloatTok"/>
        </w:rPr>
        <w:t>0.1</w:t>
      </w:r>
      <w:r>
        <w:rPr>
          <w:rStyle w:val="CommentTok"/>
        </w:rPr>
        <w:t xml:space="preserve">  # detection</w:t>
      </w:r>
      <w:r>
        <w:br/>
      </w:r>
      <w:r>
        <w:rPr>
          <w:rStyle w:val="CommentTok"/>
        </w:rPr>
        <w:t xml:space="preserve">    # temperature: 0.7  # generation</w:t>
      </w:r>
      <w:r>
        <w:br/>
      </w:r>
      <w:r>
        <w:rPr>
          <w:rStyle w:val="AttributeTok"/>
        </w:rPr>
        <w:t xml:space="preserve">    </w:t>
      </w:r>
      <w:proofErr w:type="spellStart"/>
      <w:r>
        <w:rPr>
          <w:rStyle w:val="FunctionTok"/>
        </w:rPr>
        <w:t>max_tokens</w:t>
      </w:r>
      <w:proofErr w:type="spellEnd"/>
      <w:r>
        <w:rPr>
          <w:rStyle w:val="KeywordTok"/>
        </w:rPr>
        <w:t>:</w:t>
      </w:r>
      <w:r>
        <w:rPr>
          <w:rStyle w:val="AttributeTok"/>
        </w:rPr>
        <w:t xml:space="preserve"> </w:t>
      </w:r>
      <w:r>
        <w:rPr>
          <w:rStyle w:val="DecValTok"/>
        </w:rPr>
        <w:t>200</w:t>
      </w:r>
      <w:r>
        <w:br/>
      </w:r>
      <w:r>
        <w:rPr>
          <w:rStyle w:val="AttributeTok"/>
        </w:rPr>
        <w:t xml:space="preserve">    </w:t>
      </w:r>
      <w:proofErr w:type="spellStart"/>
      <w:r>
        <w:rPr>
          <w:rStyle w:val="FunctionTok"/>
        </w:rPr>
        <w:t>timeout_seconds</w:t>
      </w:r>
      <w:proofErr w:type="spellEnd"/>
      <w:r>
        <w:rPr>
          <w:rStyle w:val="KeywordTok"/>
        </w:rPr>
        <w:t>:</w:t>
      </w:r>
      <w:r>
        <w:rPr>
          <w:rStyle w:val="AttributeTok"/>
        </w:rPr>
        <w:t xml:space="preserve"> </w:t>
      </w:r>
      <w:r>
        <w:rPr>
          <w:rStyle w:val="DecValTok"/>
        </w:rPr>
        <w:t>20</w:t>
      </w:r>
    </w:p>
    <w:p w14:paraId="0E15FEE2" w14:textId="77777777" w:rsidR="00CC3A07" w:rsidRDefault="00000000">
      <w:pPr>
        <w:pStyle w:val="FirstParagraph"/>
      </w:pPr>
      <w:r>
        <w:rPr>
          <w:b/>
          <w:bCs/>
        </w:rPr>
        <w:t>C.2 N8N Workflow Node Configuration</w:t>
      </w:r>
    </w:p>
    <w:p w14:paraId="7CDFEA28" w14:textId="77777777" w:rsidR="00CC3A07"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workflow_version</w:t>
      </w:r>
      <w:proofErr w:type="spellEnd"/>
      <w:r>
        <w:rPr>
          <w:rStyle w:val="DataTypeTok"/>
        </w:rPr>
        <w:t>"</w:t>
      </w:r>
      <w:r>
        <w:rPr>
          <w:rStyle w:val="FunctionTok"/>
        </w:rPr>
        <w:t>:</w:t>
      </w:r>
      <w:r>
        <w:rPr>
          <w:rStyle w:val="NormalTok"/>
        </w:rPr>
        <w:t xml:space="preserve"> </w:t>
      </w:r>
      <w:r>
        <w:rPr>
          <w:rStyle w:val="StringTok"/>
        </w:rPr>
        <w:t>"1.0.0"</w:t>
      </w:r>
      <w:r>
        <w:rPr>
          <w:rStyle w:val="FunctionTok"/>
        </w:rPr>
        <w:t>,</w:t>
      </w:r>
      <w:r>
        <w:br/>
      </w:r>
      <w:r>
        <w:rPr>
          <w:rStyle w:val="NormalTok"/>
        </w:rPr>
        <w:t xml:space="preserve">  </w:t>
      </w:r>
      <w:r>
        <w:rPr>
          <w:rStyle w:val="DataTypeTok"/>
        </w:rPr>
        <w:t>"nodes"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"Manual Trigger"</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"n8n-nodes-base.manualTrigger"</w:t>
      </w:r>
      <w:r>
        <w:rPr>
          <w:rStyle w:val="FunctionTok"/>
        </w:rPr>
        <w:t>,</w:t>
      </w:r>
      <w:r>
        <w:br/>
      </w:r>
      <w:r>
        <w:rPr>
          <w:rStyle w:val="NormalTok"/>
        </w:rPr>
        <w:t xml:space="preserve">      </w:t>
      </w:r>
      <w:r>
        <w:rPr>
          <w:rStyle w:val="DataTypeTok"/>
        </w:rPr>
        <w:t>"position"</w:t>
      </w:r>
      <w:r>
        <w:rPr>
          <w:rStyle w:val="FunctionTok"/>
        </w:rPr>
        <w:t>:</w:t>
      </w:r>
      <w:r>
        <w:rPr>
          <w:rStyle w:val="NormalTok"/>
        </w:rPr>
        <w:t xml:space="preserve"> </w:t>
      </w:r>
      <w:r>
        <w:rPr>
          <w:rStyle w:val="OtherTok"/>
        </w:rPr>
        <w:t>[</w:t>
      </w:r>
      <w:r>
        <w:rPr>
          <w:rStyle w:val="DecValTok"/>
        </w:rPr>
        <w:t>250</w:t>
      </w:r>
      <w:r>
        <w:rPr>
          <w:rStyle w:val="OtherTok"/>
        </w:rPr>
        <w:t>,</w:t>
      </w:r>
      <w:r>
        <w:rPr>
          <w:rStyle w:val="NormalTok"/>
        </w:rPr>
        <w:t xml:space="preserve"> </w:t>
      </w:r>
      <w:r>
        <w:rPr>
          <w:rStyle w:val="DecValTok"/>
        </w:rPr>
        <w:t>300</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"Edit Fields"</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"n8n-nodes-base.set"</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DataTypeTok"/>
        </w:rPr>
        <w:t>"values"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session_id</w:t>
      </w:r>
      <w:proofErr w:type="spellEnd"/>
      <w:r>
        <w:rPr>
          <w:rStyle w:val="DataTypeTok"/>
        </w:rPr>
        <w:t>"</w:t>
      </w:r>
      <w:r>
        <w:rPr>
          <w:rStyle w:val="FunctionTok"/>
        </w:rPr>
        <w:t>:</w:t>
      </w:r>
      <w:r>
        <w:rPr>
          <w:rStyle w:val="NormalTok"/>
        </w:rPr>
        <w:t xml:space="preserve"> </w:t>
      </w:r>
      <w:r>
        <w:rPr>
          <w:rStyle w:val="StringTok"/>
        </w:rPr>
        <w:t>"test_session_001"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 feel overwhelmed by all these changes lately..."</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"position"</w:t>
      </w:r>
      <w:r>
        <w:rPr>
          <w:rStyle w:val="FunctionTok"/>
        </w:rPr>
        <w:t>:</w:t>
      </w:r>
      <w:r>
        <w:rPr>
          <w:rStyle w:val="NormalTok"/>
        </w:rPr>
        <w:t xml:space="preserve"> </w:t>
      </w:r>
      <w:r>
        <w:rPr>
          <w:rStyle w:val="OtherTok"/>
        </w:rPr>
        <w:t>[</w:t>
      </w:r>
      <w:r>
        <w:rPr>
          <w:rStyle w:val="DecValTok"/>
        </w:rPr>
        <w:t>450</w:t>
      </w:r>
      <w:r>
        <w:rPr>
          <w:rStyle w:val="OtherTok"/>
        </w:rPr>
        <w:t>,</w:t>
      </w:r>
      <w:r>
        <w:rPr>
          <w:rStyle w:val="NormalTok"/>
        </w:rPr>
        <w:t xml:space="preserve"> </w:t>
      </w:r>
      <w:r>
        <w:rPr>
          <w:rStyle w:val="DecValTok"/>
        </w:rPr>
        <w:t>300</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"Detect OCEAN"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"n8n-nodes-base.code"</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DataTypeTok"/>
        </w:rPr>
        <w:t>"language"</w:t>
      </w:r>
      <w:r>
        <w:rPr>
          <w:rStyle w:val="FunctionTok"/>
        </w:rPr>
        <w:t>:</w:t>
      </w:r>
      <w:r>
        <w:rPr>
          <w:rStyle w:val="NormalTok"/>
        </w:rPr>
        <w:t xml:space="preserve"> </w:t>
      </w:r>
      <w:r>
        <w:rPr>
          <w:rStyle w:val="StringTok"/>
        </w:rPr>
        <w:t>"</w:t>
      </w:r>
      <w:proofErr w:type="spellStart"/>
      <w:r>
        <w:rPr>
          <w:rStyle w:val="StringTok"/>
        </w:rPr>
        <w:t>javascript</w:t>
      </w:r>
      <w:proofErr w:type="spellEnd"/>
      <w:r>
        <w:rPr>
          <w:rStyle w:val="StringTok"/>
        </w:rPr>
        <w: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 Personality detection implementation</w:t>
      </w:r>
      <w:r>
        <w:rPr>
          <w:rStyle w:val="CharTok"/>
        </w:rPr>
        <w:t>\n</w:t>
      </w:r>
      <w:r>
        <w:rPr>
          <w:rStyle w:val="StringTok"/>
        </w:rPr>
        <w:t>// See technical specifications for complete code"</w:t>
      </w:r>
      <w:r>
        <w:br/>
      </w:r>
      <w:r>
        <w:rPr>
          <w:rStyle w:val="NormalTok"/>
        </w:rPr>
        <w:t xml:space="preserve">      </w:t>
      </w:r>
      <w:r>
        <w:rPr>
          <w:rStyle w:val="FunctionTok"/>
        </w:rPr>
        <w:t>},</w:t>
      </w:r>
      <w:r>
        <w:br/>
      </w:r>
      <w:r>
        <w:rPr>
          <w:rStyle w:val="NormalTok"/>
        </w:rPr>
        <w:t xml:space="preserve">      </w:t>
      </w:r>
      <w:r>
        <w:rPr>
          <w:rStyle w:val="DataTypeTok"/>
        </w:rPr>
        <w:t>"position"</w:t>
      </w:r>
      <w:r>
        <w:rPr>
          <w:rStyle w:val="FunctionTok"/>
        </w:rPr>
        <w:t>:</w:t>
      </w:r>
      <w:r>
        <w:rPr>
          <w:rStyle w:val="NormalTok"/>
        </w:rPr>
        <w:t xml:space="preserve"> </w:t>
      </w:r>
      <w:r>
        <w:rPr>
          <w:rStyle w:val="OtherTok"/>
        </w:rPr>
        <w:t>[</w:t>
      </w:r>
      <w:r>
        <w:rPr>
          <w:rStyle w:val="DecValTok"/>
        </w:rPr>
        <w:t>850</w:t>
      </w:r>
      <w:r>
        <w:rPr>
          <w:rStyle w:val="OtherTok"/>
        </w:rPr>
        <w:t>,</w:t>
      </w:r>
      <w:r>
        <w:rPr>
          <w:rStyle w:val="NormalTok"/>
        </w:rPr>
        <w:t xml:space="preserve"> </w:t>
      </w:r>
      <w:r>
        <w:rPr>
          <w:rStyle w:val="DecValTok"/>
        </w:rPr>
        <w:t>300</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3526FA5E" w14:textId="77777777" w:rsidR="00CC3A07" w:rsidRDefault="00000000">
      <w:pPr>
        <w:pStyle w:val="FirstParagraph"/>
      </w:pPr>
      <w:r>
        <w:rPr>
          <w:b/>
          <w:bCs/>
        </w:rPr>
        <w:t>C.3 Environment Configuration</w:t>
      </w:r>
    </w:p>
    <w:p w14:paraId="335FA91D" w14:textId="77777777" w:rsidR="00CC3A07" w:rsidRDefault="00000000">
      <w:pPr>
        <w:pStyle w:val="SourceCode"/>
      </w:pPr>
      <w:r>
        <w:rPr>
          <w:rStyle w:val="CommentTok"/>
        </w:rPr>
        <w:t># .env file template</w:t>
      </w:r>
      <w:r>
        <w:br/>
      </w:r>
      <w:r>
        <w:rPr>
          <w:rStyle w:val="VariableTok"/>
        </w:rPr>
        <w:t>N8N_BASIC_AUTH_ACTIVE</w:t>
      </w:r>
      <w:r>
        <w:rPr>
          <w:rStyle w:val="OperatorTok"/>
        </w:rPr>
        <w:t>=</w:t>
      </w:r>
      <w:r>
        <w:rPr>
          <w:rStyle w:val="NormalTok"/>
        </w:rPr>
        <w:t>true</w:t>
      </w:r>
      <w:r>
        <w:br/>
      </w:r>
      <w:r>
        <w:rPr>
          <w:rStyle w:val="VariableTok"/>
        </w:rPr>
        <w:lastRenderedPageBreak/>
        <w:t>N8N_BASIC_AUTH_USER</w:t>
      </w:r>
      <w:r>
        <w:rPr>
          <w:rStyle w:val="OperatorTok"/>
        </w:rPr>
        <w:t>=</w:t>
      </w:r>
      <w:proofErr w:type="spellStart"/>
      <w:r>
        <w:rPr>
          <w:rStyle w:val="NormalTok"/>
        </w:rPr>
        <w:t>research_user</w:t>
      </w:r>
      <w:proofErr w:type="spellEnd"/>
      <w:r>
        <w:br/>
      </w:r>
      <w:r>
        <w:rPr>
          <w:rStyle w:val="VariableTok"/>
        </w:rPr>
        <w:t>N8N_BASIC_AUTH_PASSWORD</w:t>
      </w:r>
      <w:r>
        <w:rPr>
          <w:rStyle w:val="OperatorTok"/>
        </w:rPr>
        <w:t>=</w:t>
      </w:r>
      <w:proofErr w:type="spellStart"/>
      <w:r>
        <w:rPr>
          <w:rStyle w:val="NormalTok"/>
        </w:rPr>
        <w:t>secure_password_here</w:t>
      </w:r>
      <w:proofErr w:type="spellEnd"/>
      <w:r>
        <w:br/>
      </w:r>
      <w:r>
        <w:br/>
      </w:r>
      <w:r>
        <w:rPr>
          <w:rStyle w:val="VariableTok"/>
        </w:rPr>
        <w:t>GEMINI_API_KEY</w:t>
      </w:r>
      <w:r>
        <w:rPr>
          <w:rStyle w:val="OperatorTok"/>
        </w:rPr>
        <w:t>=</w:t>
      </w:r>
      <w:proofErr w:type="spellStart"/>
      <w:r>
        <w:rPr>
          <w:rStyle w:val="NormalTok"/>
        </w:rPr>
        <w:t>your_gemini_api_key_here</w:t>
      </w:r>
      <w:proofErr w:type="spellEnd"/>
      <w:r>
        <w:br/>
      </w:r>
      <w:r>
        <w:rPr>
          <w:rStyle w:val="VariableTok"/>
        </w:rPr>
        <w:t>OPENAI_API_KEY</w:t>
      </w:r>
      <w:r>
        <w:rPr>
          <w:rStyle w:val="OperatorTok"/>
        </w:rPr>
        <w:t>=</w:t>
      </w:r>
      <w:proofErr w:type="spellStart"/>
      <w:r>
        <w:rPr>
          <w:rStyle w:val="NormalTok"/>
        </w:rPr>
        <w:t>your_openai_api_key_here</w:t>
      </w:r>
      <w:proofErr w:type="spellEnd"/>
      <w:r>
        <w:br/>
      </w:r>
      <w:r>
        <w:rPr>
          <w:rStyle w:val="VariableTok"/>
        </w:rPr>
        <w:t>JUGUANG_API_KEY</w:t>
      </w:r>
      <w:r>
        <w:rPr>
          <w:rStyle w:val="OperatorTok"/>
        </w:rPr>
        <w:t>=</w:t>
      </w:r>
      <w:proofErr w:type="spellStart"/>
      <w:r>
        <w:rPr>
          <w:rStyle w:val="NormalTok"/>
        </w:rPr>
        <w:t>your_juguang_api_key_here</w:t>
      </w:r>
      <w:proofErr w:type="spellEnd"/>
      <w:r>
        <w:br/>
      </w:r>
      <w:r>
        <w:br/>
      </w:r>
      <w:r>
        <w:rPr>
          <w:rStyle w:val="CommentTok"/>
        </w:rPr>
        <w:t># Logging configuration</w:t>
      </w:r>
      <w:r>
        <w:br/>
      </w:r>
      <w:r>
        <w:rPr>
          <w:rStyle w:val="VariableTok"/>
        </w:rPr>
        <w:t>LOG_LEVEL</w:t>
      </w:r>
      <w:r>
        <w:rPr>
          <w:rStyle w:val="OperatorTok"/>
        </w:rPr>
        <w:t>=</w:t>
      </w:r>
      <w:r>
        <w:rPr>
          <w:rStyle w:val="NormalTok"/>
        </w:rPr>
        <w:t>info</w:t>
      </w:r>
      <w:r>
        <w:br/>
      </w:r>
      <w:r>
        <w:rPr>
          <w:rStyle w:val="VariableTok"/>
        </w:rPr>
        <w:t>LOG_FILE_PATH</w:t>
      </w:r>
      <w:r>
        <w:rPr>
          <w:rStyle w:val="OperatorTok"/>
        </w:rPr>
        <w:t>=</w:t>
      </w:r>
      <w:r>
        <w:rPr>
          <w:rStyle w:val="NormalTok"/>
        </w:rPr>
        <w:t>./logs/personality_chatbot.log</w:t>
      </w:r>
      <w:r>
        <w:br/>
      </w:r>
      <w:r>
        <w:rPr>
          <w:rStyle w:val="VariableTok"/>
        </w:rPr>
        <w:t>EXPORT_FORMAT</w:t>
      </w:r>
      <w:r>
        <w:rPr>
          <w:rStyle w:val="OperatorTok"/>
        </w:rPr>
        <w:t>=</w:t>
      </w:r>
      <w:proofErr w:type="spellStart"/>
      <w:r>
        <w:rPr>
          <w:rStyle w:val="NormalTok"/>
        </w:rPr>
        <w:t>jsonl</w:t>
      </w:r>
      <w:proofErr w:type="spellEnd"/>
      <w:r>
        <w:br/>
      </w:r>
      <w:r>
        <w:br/>
      </w:r>
      <w:r>
        <w:rPr>
          <w:rStyle w:val="CommentTok"/>
        </w:rPr>
        <w:t># Database configuration (for extended version)</w:t>
      </w:r>
      <w:r>
        <w:br/>
      </w:r>
      <w:r>
        <w:rPr>
          <w:rStyle w:val="VariableTok"/>
        </w:rPr>
        <w:t>POSTGRES_HOST</w:t>
      </w:r>
      <w:r>
        <w:rPr>
          <w:rStyle w:val="OperatorTok"/>
        </w:rPr>
        <w:t>=</w:t>
      </w:r>
      <w:r>
        <w:rPr>
          <w:rStyle w:val="NormalTok"/>
        </w:rPr>
        <w:t>localhost</w:t>
      </w:r>
      <w:r>
        <w:br/>
      </w:r>
      <w:r>
        <w:rPr>
          <w:rStyle w:val="VariableTok"/>
        </w:rPr>
        <w:t>POSTGRES_PORT</w:t>
      </w:r>
      <w:r>
        <w:rPr>
          <w:rStyle w:val="OperatorTok"/>
        </w:rPr>
        <w:t>=</w:t>
      </w:r>
      <w:r>
        <w:rPr>
          <w:rStyle w:val="NormalTok"/>
        </w:rPr>
        <w:t>5432</w:t>
      </w:r>
      <w:r>
        <w:br/>
      </w:r>
      <w:r>
        <w:rPr>
          <w:rStyle w:val="VariableTok"/>
        </w:rPr>
        <w:t>POSTGRES_DB</w:t>
      </w:r>
      <w:r>
        <w:rPr>
          <w:rStyle w:val="OperatorTok"/>
        </w:rPr>
        <w:t>=</w:t>
      </w:r>
      <w:proofErr w:type="spellStart"/>
      <w:r>
        <w:rPr>
          <w:rStyle w:val="NormalTok"/>
        </w:rPr>
        <w:t>personality_research</w:t>
      </w:r>
      <w:proofErr w:type="spellEnd"/>
      <w:r>
        <w:br/>
      </w:r>
      <w:r>
        <w:rPr>
          <w:rStyle w:val="VariableTok"/>
        </w:rPr>
        <w:t>POSTGRES_USER</w:t>
      </w:r>
      <w:r>
        <w:rPr>
          <w:rStyle w:val="OperatorTok"/>
        </w:rPr>
        <w:t>=</w:t>
      </w:r>
      <w:proofErr w:type="spellStart"/>
      <w:r>
        <w:rPr>
          <w:rStyle w:val="NormalTok"/>
        </w:rPr>
        <w:t>research_user</w:t>
      </w:r>
      <w:proofErr w:type="spellEnd"/>
      <w:r>
        <w:br/>
      </w:r>
      <w:r>
        <w:rPr>
          <w:rStyle w:val="VariableTok"/>
        </w:rPr>
        <w:t>POSTGRES_PASSWORD</w:t>
      </w:r>
      <w:r>
        <w:rPr>
          <w:rStyle w:val="OperatorTok"/>
        </w:rPr>
        <w:t>=</w:t>
      </w:r>
      <w:proofErr w:type="spellStart"/>
      <w:r>
        <w:rPr>
          <w:rStyle w:val="NormalTok"/>
        </w:rPr>
        <w:t>secure_db_password</w:t>
      </w:r>
      <w:proofErr w:type="spellEnd"/>
    </w:p>
    <w:p w14:paraId="77E78384" w14:textId="77777777" w:rsidR="00CC3A07" w:rsidRDefault="00000000">
      <w:pPr>
        <w:pStyle w:val="Heading3"/>
      </w:pPr>
      <w:bookmarkStart w:id="112" w:name="Xa0a65aa9908f844df57907bda8def1495fe1546"/>
      <w:bookmarkStart w:id="113" w:name="_Toc210229090"/>
      <w:bookmarkEnd w:id="110"/>
      <w:r>
        <w:t>Appendix D. Statistical Analysis and Visualization Code</w:t>
      </w:r>
      <w:bookmarkEnd w:id="113"/>
    </w:p>
    <w:p w14:paraId="07AD51D2" w14:textId="77777777" w:rsidR="00CC3A07" w:rsidRDefault="00000000">
      <w:pPr>
        <w:pStyle w:val="FirstParagraph"/>
      </w:pPr>
      <w:r>
        <w:rPr>
          <w:b/>
          <w:bCs/>
        </w:rPr>
        <w:t>D.1 Data Analysis Pipeline</w:t>
      </w:r>
    </w:p>
    <w:p w14:paraId="1F28AA4D" w14:textId="77777777" w:rsidR="00CC3A07"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import</w:t>
      </w:r>
      <w:r>
        <w:rPr>
          <w:rStyle w:val="NormalTok"/>
        </w:rPr>
        <w:t xml:space="preserve"> </w:t>
      </w:r>
      <w:proofErr w:type="spellStart"/>
      <w:r>
        <w:rPr>
          <w:rStyle w:val="NormalTok"/>
        </w:rPr>
        <w:t>matplotlib.pyplot</w:t>
      </w:r>
      <w:proofErr w:type="spellEnd"/>
      <w:r>
        <w:rPr>
          <w:rStyle w:val="NormalTok"/>
        </w:rPr>
        <w:t xml:space="preserve"> </w:t>
      </w:r>
      <w:r>
        <w:rPr>
          <w:rStyle w:val="ImportTok"/>
        </w:rPr>
        <w:t>as</w:t>
      </w:r>
      <w:r>
        <w:rPr>
          <w:rStyle w:val="NormalTok"/>
        </w:rPr>
        <w:t xml:space="preserve"> </w:t>
      </w:r>
      <w:proofErr w:type="spellStart"/>
      <w:r>
        <w:rPr>
          <w:rStyle w:val="NormalTok"/>
        </w:rPr>
        <w:t>plt</w:t>
      </w:r>
      <w:proofErr w:type="spellEnd"/>
      <w:r>
        <w:br/>
      </w:r>
      <w:r>
        <w:rPr>
          <w:rStyle w:val="ImportTok"/>
        </w:rPr>
        <w:t>import</w:t>
      </w:r>
      <w:r>
        <w:rPr>
          <w:rStyle w:val="NormalTok"/>
        </w:rPr>
        <w:t xml:space="preserve"> seaborn </w:t>
      </w:r>
      <w:r>
        <w:rPr>
          <w:rStyle w:val="ImportTok"/>
        </w:rPr>
        <w:t>as</w:t>
      </w:r>
      <w:r>
        <w:rPr>
          <w:rStyle w:val="NormalTok"/>
        </w:rPr>
        <w:t xml:space="preserve"> </w:t>
      </w:r>
      <w:proofErr w:type="spellStart"/>
      <w:r>
        <w:rPr>
          <w:rStyle w:val="NormalTok"/>
        </w:rPr>
        <w:t>sns</w:t>
      </w:r>
      <w:proofErr w:type="spellEnd"/>
      <w:r>
        <w:br/>
      </w:r>
      <w:r>
        <w:rPr>
          <w:rStyle w:val="ImportTok"/>
        </w:rPr>
        <w:t>from</w:t>
      </w:r>
      <w:r>
        <w:rPr>
          <w:rStyle w:val="NormalTok"/>
        </w:rPr>
        <w:t xml:space="preserve"> </w:t>
      </w:r>
      <w:proofErr w:type="spellStart"/>
      <w:r>
        <w:rPr>
          <w:rStyle w:val="NormalTok"/>
        </w:rPr>
        <w:t>scipy</w:t>
      </w:r>
      <w:proofErr w:type="spellEnd"/>
      <w:r>
        <w:rPr>
          <w:rStyle w:val="NormalTok"/>
        </w:rPr>
        <w:t xml:space="preserve"> </w:t>
      </w:r>
      <w:r>
        <w:rPr>
          <w:rStyle w:val="ImportTok"/>
        </w:rPr>
        <w:t>import</w:t>
      </w:r>
      <w:r>
        <w:rPr>
          <w:rStyle w:val="NormalTok"/>
        </w:rPr>
        <w:t xml:space="preserve"> stats</w:t>
      </w:r>
      <w:r>
        <w:br/>
      </w:r>
      <w:r>
        <w:br/>
      </w:r>
      <w:r>
        <w:rPr>
          <w:rStyle w:val="CommentTok"/>
        </w:rPr>
        <w:t># Load experimental data</w:t>
      </w:r>
      <w:r>
        <w:br/>
      </w:r>
      <w:r>
        <w:rPr>
          <w:rStyle w:val="KeywordTok"/>
        </w:rPr>
        <w:t>def</w:t>
      </w:r>
      <w:r>
        <w:rPr>
          <w:rStyle w:val="NormalTok"/>
        </w:rPr>
        <w:t xml:space="preserve"> </w:t>
      </w:r>
      <w:proofErr w:type="spellStart"/>
      <w:r>
        <w:rPr>
          <w:rStyle w:val="NormalTok"/>
        </w:rPr>
        <w:t>load_evaluation_data</w:t>
      </w:r>
      <w:proofErr w:type="spellEnd"/>
      <w:r>
        <w:rPr>
          <w:rStyle w:val="NormalTok"/>
        </w:rPr>
        <w:t>(</w:t>
      </w:r>
      <w:proofErr w:type="spellStart"/>
      <w:r>
        <w:rPr>
          <w:rStyle w:val="NormalTok"/>
        </w:rPr>
        <w:t>filepath</w:t>
      </w:r>
      <w:proofErr w:type="spellEnd"/>
      <w:r>
        <w:rPr>
          <w:rStyle w:val="NormalTok"/>
        </w:rPr>
        <w:t>):</w:t>
      </w:r>
      <w:r>
        <w:br/>
      </w:r>
      <w:r>
        <w:rPr>
          <w:rStyle w:val="NormalTok"/>
        </w:rPr>
        <w:t xml:space="preserve">    </w:t>
      </w:r>
      <w:r>
        <w:rPr>
          <w:rStyle w:val="CommentTok"/>
        </w:rPr>
        <w:t>"""Load and preprocess evaluation results"""</w:t>
      </w:r>
      <w:r>
        <w:br/>
      </w:r>
      <w:r>
        <w:rPr>
          <w:rStyle w:val="NormalTok"/>
        </w:rPr>
        <w:t xml:space="preserve">    </w:t>
      </w: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r>
        <w:rPr>
          <w:rStyle w:val="NormalTok"/>
        </w:rPr>
        <w:t>pd.read_csv</w:t>
      </w:r>
      <w:proofErr w:type="spellEnd"/>
      <w:r>
        <w:rPr>
          <w:rStyle w:val="NormalTok"/>
        </w:rPr>
        <w:t>(</w:t>
      </w:r>
      <w:proofErr w:type="spellStart"/>
      <w:r>
        <w:rPr>
          <w:rStyle w:val="NormalTok"/>
        </w:rPr>
        <w:t>filepath</w:t>
      </w:r>
      <w:proofErr w:type="spellEnd"/>
      <w:r>
        <w:rPr>
          <w:rStyle w:val="NormalTok"/>
        </w:rPr>
        <w:t>)</w:t>
      </w:r>
      <w:r>
        <w:br/>
      </w:r>
      <w:r>
        <w:rPr>
          <w:rStyle w:val="NormalTok"/>
        </w:rPr>
        <w:t xml:space="preserve">    </w:t>
      </w:r>
      <w:r>
        <w:br/>
      </w:r>
      <w:r>
        <w:rPr>
          <w:rStyle w:val="NormalTok"/>
        </w:rPr>
        <w:t xml:space="preserve">    </w:t>
      </w:r>
      <w:r>
        <w:rPr>
          <w:rStyle w:val="CommentTok"/>
        </w:rPr>
        <w:t># Convert scoring to numeric</w:t>
      </w:r>
      <w:r>
        <w:br/>
      </w:r>
      <w:r>
        <w:rPr>
          <w:rStyle w:val="NormalTok"/>
        </w:rPr>
        <w:t xml:space="preserve">    </w:t>
      </w:r>
      <w:proofErr w:type="spellStart"/>
      <w:r>
        <w:rPr>
          <w:rStyle w:val="NormalTok"/>
        </w:rPr>
        <w:t>score_mapping</w:t>
      </w:r>
      <w:proofErr w:type="spellEnd"/>
      <w:r>
        <w:rPr>
          <w:rStyle w:val="NormalTok"/>
        </w:rPr>
        <w:t xml:space="preserve"> </w:t>
      </w:r>
      <w:r>
        <w:rPr>
          <w:rStyle w:val="OperatorTok"/>
        </w:rPr>
        <w:t>=</w:t>
      </w:r>
      <w:r>
        <w:rPr>
          <w:rStyle w:val="NormalTok"/>
        </w:rPr>
        <w:t xml:space="preserve"> {</w:t>
      </w:r>
      <w:r>
        <w:rPr>
          <w:rStyle w:val="StringTok"/>
        </w:rPr>
        <w:t>'Yes'</w:t>
      </w:r>
      <w:r>
        <w:rPr>
          <w:rStyle w:val="NormalTok"/>
        </w:rPr>
        <w:t xml:space="preserve">: </w:t>
      </w:r>
      <w:r>
        <w:rPr>
          <w:rStyle w:val="DecValTok"/>
        </w:rPr>
        <w:t>2</w:t>
      </w:r>
      <w:r>
        <w:rPr>
          <w:rStyle w:val="NormalTok"/>
        </w:rPr>
        <w:t xml:space="preserve">, </w:t>
      </w:r>
      <w:r>
        <w:rPr>
          <w:rStyle w:val="StringTok"/>
        </w:rPr>
        <w:t>'Partial'</w:t>
      </w:r>
      <w:r>
        <w:rPr>
          <w:rStyle w:val="NormalTok"/>
        </w:rPr>
        <w:t xml:space="preserve">: </w:t>
      </w:r>
      <w:r>
        <w:rPr>
          <w:rStyle w:val="DecValTok"/>
        </w:rPr>
        <w:t>1</w:t>
      </w:r>
      <w:r>
        <w:rPr>
          <w:rStyle w:val="NormalTok"/>
        </w:rPr>
        <w:t xml:space="preserve">, </w:t>
      </w:r>
      <w:r>
        <w:rPr>
          <w:rStyle w:val="StringTok"/>
        </w:rPr>
        <w:t>'No'</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score_columns</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Detection_Accuracy</w:t>
      </w:r>
      <w:proofErr w:type="spellEnd"/>
      <w:r>
        <w:rPr>
          <w:rStyle w:val="StringTok"/>
        </w:rPr>
        <w:t>'</w:t>
      </w:r>
      <w:r>
        <w:rPr>
          <w:rStyle w:val="NormalTok"/>
        </w:rPr>
        <w:t xml:space="preserve">, </w:t>
      </w:r>
      <w:r>
        <w:rPr>
          <w:rStyle w:val="StringTok"/>
        </w:rPr>
        <w:t>'</w:t>
      </w:r>
      <w:proofErr w:type="spellStart"/>
      <w:r>
        <w:rPr>
          <w:rStyle w:val="StringTok"/>
        </w:rPr>
        <w:t>Regulation_Effectiveness</w:t>
      </w:r>
      <w:proofErr w:type="spellEnd"/>
      <w:r>
        <w:rPr>
          <w:rStyle w:val="StringTok"/>
        </w:rPr>
        <w:t>'</w:t>
      </w:r>
      <w:r>
        <w:rPr>
          <w:rStyle w:val="NormalTok"/>
        </w:rPr>
        <w:t xml:space="preserve">, </w:t>
      </w:r>
      <w:r>
        <w:br/>
      </w:r>
      <w:r>
        <w:rPr>
          <w:rStyle w:val="NormalTok"/>
        </w:rPr>
        <w:t xml:space="preserve">                    </w:t>
      </w:r>
      <w:r>
        <w:rPr>
          <w:rStyle w:val="StringTok"/>
        </w:rPr>
        <w:t>'</w:t>
      </w:r>
      <w:proofErr w:type="spellStart"/>
      <w:r>
        <w:rPr>
          <w:rStyle w:val="StringTok"/>
        </w:rPr>
        <w:t>Emotional_Tone</w:t>
      </w:r>
      <w:proofErr w:type="spellEnd"/>
      <w:r>
        <w:rPr>
          <w:rStyle w:val="StringTok"/>
        </w:rPr>
        <w:t>'</w:t>
      </w:r>
      <w:r>
        <w:rPr>
          <w:rStyle w:val="NormalTok"/>
        </w:rPr>
        <w:t xml:space="preserve">, </w:t>
      </w:r>
      <w:r>
        <w:rPr>
          <w:rStyle w:val="StringTok"/>
        </w:rPr>
        <w:t>'</w:t>
      </w:r>
      <w:proofErr w:type="spellStart"/>
      <w:r>
        <w:rPr>
          <w:rStyle w:val="StringTok"/>
        </w:rPr>
        <w:t>Relevance_Coherence</w:t>
      </w:r>
      <w:proofErr w:type="spellEnd"/>
      <w:r>
        <w:rPr>
          <w:rStyle w:val="StringTok"/>
        </w:rPr>
        <w:t>'</w:t>
      </w:r>
      <w:r>
        <w:rPr>
          <w:rStyle w:val="NormalTok"/>
        </w:rPr>
        <w:t xml:space="preserve">, </w:t>
      </w:r>
      <w:r>
        <w:rPr>
          <w:rStyle w:val="StringTok"/>
        </w:rPr>
        <w:t>'</w:t>
      </w:r>
      <w:proofErr w:type="spellStart"/>
      <w:r>
        <w:rPr>
          <w:rStyle w:val="StringTok"/>
        </w:rPr>
        <w:t>Personality_Needs</w:t>
      </w:r>
      <w:proofErr w:type="spellEnd"/>
      <w:r>
        <w:rPr>
          <w:rStyle w:val="StringTok"/>
        </w:rPr>
        <w:t>'</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col </w:t>
      </w:r>
      <w:r>
        <w:rPr>
          <w:rStyle w:val="KeywordTok"/>
        </w:rPr>
        <w:t>in</w:t>
      </w:r>
      <w:r>
        <w:rPr>
          <w:rStyle w:val="NormalTok"/>
        </w:rPr>
        <w:t xml:space="preserve"> </w:t>
      </w:r>
      <w:proofErr w:type="spellStart"/>
      <w:r>
        <w:rPr>
          <w:rStyle w:val="NormalTok"/>
        </w:rPr>
        <w:t>score_columns</w:t>
      </w:r>
      <w:proofErr w:type="spellEnd"/>
      <w:r>
        <w:rPr>
          <w:rStyle w:val="NormalTok"/>
        </w:rPr>
        <w:t>:</w:t>
      </w:r>
      <w:r>
        <w:br/>
      </w:r>
      <w:r>
        <w:rPr>
          <w:rStyle w:val="NormalTok"/>
        </w:rPr>
        <w:t xml:space="preserve">        </w:t>
      </w:r>
      <w:r>
        <w:rPr>
          <w:rStyle w:val="ControlFlowTok"/>
        </w:rPr>
        <w:t>if</w:t>
      </w:r>
      <w:r>
        <w:rPr>
          <w:rStyle w:val="NormalTok"/>
        </w:rPr>
        <w:t xml:space="preserve"> col </w:t>
      </w:r>
      <w:r>
        <w:rPr>
          <w:rStyle w:val="KeywordTok"/>
        </w:rPr>
        <w:t>in</w:t>
      </w:r>
      <w:r>
        <w:rPr>
          <w:rStyle w:val="NormalTok"/>
        </w:rPr>
        <w:t xml:space="preserve"> </w:t>
      </w:r>
      <w:proofErr w:type="spellStart"/>
      <w:r>
        <w:rPr>
          <w:rStyle w:val="NormalTok"/>
        </w:rPr>
        <w:t>df.columns</w:t>
      </w:r>
      <w:proofErr w:type="spellEnd"/>
      <w:r>
        <w:rPr>
          <w:rStyle w:val="NormalTok"/>
        </w:rPr>
        <w:t>:</w:t>
      </w:r>
      <w:r>
        <w:br/>
      </w:r>
      <w:r>
        <w:rPr>
          <w:rStyle w:val="NormalTok"/>
        </w:rPr>
        <w:t xml:space="preserve">            </w:t>
      </w:r>
      <w:proofErr w:type="spellStart"/>
      <w:r>
        <w:rPr>
          <w:rStyle w:val="NormalTok"/>
        </w:rPr>
        <w:t>df</w:t>
      </w:r>
      <w:proofErr w:type="spellEnd"/>
      <w:r>
        <w:rPr>
          <w:rStyle w:val="NormalTok"/>
        </w:rPr>
        <w:t xml:space="preserve">[col] </w:t>
      </w:r>
      <w:r>
        <w:rPr>
          <w:rStyle w:val="OperatorTok"/>
        </w:rPr>
        <w:t>=</w:t>
      </w:r>
      <w:r>
        <w:rPr>
          <w:rStyle w:val="NormalTok"/>
        </w:rPr>
        <w:t xml:space="preserve"> </w:t>
      </w:r>
      <w:proofErr w:type="spellStart"/>
      <w:r>
        <w:rPr>
          <w:rStyle w:val="NormalTok"/>
        </w:rPr>
        <w:t>df</w:t>
      </w:r>
      <w:proofErr w:type="spellEnd"/>
      <w:r>
        <w:rPr>
          <w:rStyle w:val="NormalTok"/>
        </w:rPr>
        <w:t>[col].</w:t>
      </w:r>
      <w:r>
        <w:rPr>
          <w:rStyle w:val="BuiltInTok"/>
        </w:rPr>
        <w:t>map</w:t>
      </w:r>
      <w:r>
        <w:rPr>
          <w:rStyle w:val="NormalTok"/>
        </w:rPr>
        <w:t>(</w:t>
      </w:r>
      <w:proofErr w:type="spellStart"/>
      <w:r>
        <w:rPr>
          <w:rStyle w:val="NormalTok"/>
        </w:rPr>
        <w:t>score_mapping</w:t>
      </w:r>
      <w:proofErr w:type="spellEnd"/>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df</w:t>
      </w:r>
      <w:proofErr w:type="spellEnd"/>
      <w:r>
        <w:br/>
      </w:r>
      <w:r>
        <w:br/>
      </w:r>
      <w:r>
        <w:rPr>
          <w:rStyle w:val="CommentTok"/>
        </w:rPr>
        <w:t># Statistical analysis</w:t>
      </w:r>
      <w:r>
        <w:br/>
      </w:r>
      <w:r>
        <w:rPr>
          <w:rStyle w:val="KeywordTok"/>
        </w:rPr>
        <w:t>def</w:t>
      </w:r>
      <w:r>
        <w:rPr>
          <w:rStyle w:val="NormalTok"/>
        </w:rPr>
        <w:t xml:space="preserve"> </w:t>
      </w:r>
      <w:proofErr w:type="spellStart"/>
      <w:r>
        <w:rPr>
          <w:rStyle w:val="NormalTok"/>
        </w:rPr>
        <w:t>analyze_results</w:t>
      </w:r>
      <w:proofErr w:type="spellEnd"/>
      <w:r>
        <w:rPr>
          <w:rStyle w:val="NormalTok"/>
        </w:rPr>
        <w:t>(</w:t>
      </w:r>
      <w:proofErr w:type="spellStart"/>
      <w:r>
        <w:rPr>
          <w:rStyle w:val="NormalTok"/>
        </w:rPr>
        <w:t>df</w:t>
      </w:r>
      <w:proofErr w:type="spellEnd"/>
      <w:r>
        <w:rPr>
          <w:rStyle w:val="NormalTok"/>
        </w:rPr>
        <w:t>):</w:t>
      </w:r>
      <w:r>
        <w:br/>
      </w:r>
      <w:r>
        <w:rPr>
          <w:rStyle w:val="NormalTok"/>
        </w:rPr>
        <w:t xml:space="preserve">    </w:t>
      </w:r>
      <w:r>
        <w:rPr>
          <w:rStyle w:val="CommentTok"/>
        </w:rPr>
        <w:t>"""Perform statistical analysis of regulated vs baseline performance"""</w:t>
      </w:r>
      <w:r>
        <w:br/>
      </w:r>
      <w:r>
        <w:rPr>
          <w:rStyle w:val="NormalTok"/>
        </w:rPr>
        <w:lastRenderedPageBreak/>
        <w:t xml:space="preserve">    regulated </w:t>
      </w:r>
      <w:r>
        <w:rPr>
          <w:rStyle w:val="OperatorTok"/>
        </w:rPr>
        <w:t>=</w:t>
      </w:r>
      <w:r>
        <w:rPr>
          <w:rStyle w:val="NormalTok"/>
        </w:rPr>
        <w:t xml:space="preserve"> </w:t>
      </w:r>
      <w:proofErr w:type="spellStart"/>
      <w:r>
        <w:rPr>
          <w:rStyle w:val="NormalTok"/>
        </w:rPr>
        <w:t>df</w:t>
      </w:r>
      <w:proofErr w:type="spellEnd"/>
      <w:r>
        <w:rPr>
          <w:rStyle w:val="NormalTok"/>
        </w:rPr>
        <w:t>[</w:t>
      </w:r>
      <w:proofErr w:type="spellStart"/>
      <w:r>
        <w:rPr>
          <w:rStyle w:val="NormalTok"/>
        </w:rPr>
        <w:t>df</w:t>
      </w:r>
      <w:proofErr w:type="spellEnd"/>
      <w:r>
        <w:rPr>
          <w:rStyle w:val="NormalTok"/>
        </w:rPr>
        <w:t>[</w:t>
      </w:r>
      <w:r>
        <w:rPr>
          <w:rStyle w:val="StringTok"/>
        </w:rPr>
        <w:t>'Condition'</w:t>
      </w:r>
      <w:r>
        <w:rPr>
          <w:rStyle w:val="NormalTok"/>
        </w:rPr>
        <w:t xml:space="preserve">] </w:t>
      </w:r>
      <w:r>
        <w:rPr>
          <w:rStyle w:val="OperatorTok"/>
        </w:rPr>
        <w:t>==</w:t>
      </w:r>
      <w:r>
        <w:rPr>
          <w:rStyle w:val="NormalTok"/>
        </w:rPr>
        <w:t xml:space="preserve"> </w:t>
      </w:r>
      <w:r>
        <w:rPr>
          <w:rStyle w:val="StringTok"/>
        </w:rPr>
        <w:t>'Regulated'</w:t>
      </w:r>
      <w:r>
        <w:rPr>
          <w:rStyle w:val="NormalTok"/>
        </w:rPr>
        <w:t>]</w:t>
      </w:r>
      <w:r>
        <w:br/>
      </w:r>
      <w:r>
        <w:rPr>
          <w:rStyle w:val="NormalTok"/>
        </w:rPr>
        <w:t xml:space="preserve">    baseline </w:t>
      </w:r>
      <w:r>
        <w:rPr>
          <w:rStyle w:val="OperatorTok"/>
        </w:rPr>
        <w:t>=</w:t>
      </w:r>
      <w:r>
        <w:rPr>
          <w:rStyle w:val="NormalTok"/>
        </w:rPr>
        <w:t xml:space="preserve"> </w:t>
      </w:r>
      <w:proofErr w:type="spellStart"/>
      <w:r>
        <w:rPr>
          <w:rStyle w:val="NormalTok"/>
        </w:rPr>
        <w:t>df</w:t>
      </w:r>
      <w:proofErr w:type="spellEnd"/>
      <w:r>
        <w:rPr>
          <w:rStyle w:val="NormalTok"/>
        </w:rPr>
        <w:t>[</w:t>
      </w:r>
      <w:proofErr w:type="spellStart"/>
      <w:r>
        <w:rPr>
          <w:rStyle w:val="NormalTok"/>
        </w:rPr>
        <w:t>df</w:t>
      </w:r>
      <w:proofErr w:type="spellEnd"/>
      <w:r>
        <w:rPr>
          <w:rStyle w:val="NormalTok"/>
        </w:rPr>
        <w:t>[</w:t>
      </w:r>
      <w:r>
        <w:rPr>
          <w:rStyle w:val="StringTok"/>
        </w:rPr>
        <w:t>'Condition'</w:t>
      </w:r>
      <w:r>
        <w:rPr>
          <w:rStyle w:val="NormalTok"/>
        </w:rPr>
        <w:t xml:space="preserve">] </w:t>
      </w:r>
      <w:r>
        <w:rPr>
          <w:rStyle w:val="OperatorTok"/>
        </w:rPr>
        <w:t>==</w:t>
      </w:r>
      <w:r>
        <w:rPr>
          <w:rStyle w:val="NormalTok"/>
        </w:rPr>
        <w:t xml:space="preserve"> </w:t>
      </w:r>
      <w:r>
        <w:rPr>
          <w:rStyle w:val="StringTok"/>
        </w:rPr>
        <w:t>'Baseline'</w:t>
      </w:r>
      <w:r>
        <w:rPr>
          <w:rStyle w:val="NormalTok"/>
        </w:rPr>
        <w:t>]</w:t>
      </w:r>
      <w:r>
        <w:br/>
      </w:r>
      <w:r>
        <w:rPr>
          <w:rStyle w:val="NormalTok"/>
        </w:rPr>
        <w:t xml:space="preserve">    </w:t>
      </w:r>
      <w:r>
        <w:br/>
      </w:r>
      <w:r>
        <w:rPr>
          <w:rStyle w:val="NormalTok"/>
        </w:rPr>
        <w:t xml:space="preserve">    </w:t>
      </w:r>
      <w:r>
        <w:rPr>
          <w:rStyle w:val="CommentTok"/>
        </w:rPr>
        <w:t># Shared criteria comparison</w:t>
      </w:r>
      <w:r>
        <w:br/>
      </w:r>
      <w:r>
        <w:rPr>
          <w:rStyle w:val="NormalTok"/>
        </w:rPr>
        <w:t xml:space="preserve">    </w:t>
      </w:r>
      <w:proofErr w:type="spellStart"/>
      <w:r>
        <w:rPr>
          <w:rStyle w:val="NormalTok"/>
        </w:rPr>
        <w:t>shared_criteria</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Emotional_Tone</w:t>
      </w:r>
      <w:proofErr w:type="spellEnd"/>
      <w:r>
        <w:rPr>
          <w:rStyle w:val="StringTok"/>
        </w:rPr>
        <w:t>'</w:t>
      </w:r>
      <w:r>
        <w:rPr>
          <w:rStyle w:val="NormalTok"/>
        </w:rPr>
        <w:t xml:space="preserve">, </w:t>
      </w:r>
      <w:r>
        <w:rPr>
          <w:rStyle w:val="StringTok"/>
        </w:rPr>
        <w:t>'</w:t>
      </w:r>
      <w:proofErr w:type="spellStart"/>
      <w:r>
        <w:rPr>
          <w:rStyle w:val="StringTok"/>
        </w:rPr>
        <w:t>Relevance_Coherence</w:t>
      </w:r>
      <w:proofErr w:type="spellEnd"/>
      <w:r>
        <w:rPr>
          <w:rStyle w:val="StringTok"/>
        </w:rPr>
        <w:t>'</w:t>
      </w:r>
      <w:r>
        <w:rPr>
          <w:rStyle w:val="NormalTok"/>
        </w:rPr>
        <w:t xml:space="preserve">, </w:t>
      </w:r>
      <w:r>
        <w:rPr>
          <w:rStyle w:val="StringTok"/>
        </w:rPr>
        <w:t>'</w:t>
      </w:r>
      <w:proofErr w:type="spellStart"/>
      <w:r>
        <w:rPr>
          <w:rStyle w:val="StringTok"/>
        </w:rPr>
        <w:t>Personality_Needs</w:t>
      </w:r>
      <w:proofErr w:type="spellEnd"/>
      <w:r>
        <w:rPr>
          <w:rStyle w:val="StringTok"/>
        </w:rPr>
        <w:t>'</w:t>
      </w:r>
      <w:r>
        <w:rPr>
          <w:rStyle w:val="NormalTok"/>
        </w:rPr>
        <w:t>]</w:t>
      </w:r>
      <w:r>
        <w:br/>
      </w:r>
      <w:r>
        <w:rPr>
          <w:rStyle w:val="NormalTok"/>
        </w:rPr>
        <w:t xml:space="preserve">    </w:t>
      </w:r>
      <w:r>
        <w:br/>
      </w:r>
      <w:r>
        <w:rPr>
          <w:rStyle w:val="NormalTok"/>
        </w:rPr>
        <w:t xml:space="preserve">    results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criterion </w:t>
      </w:r>
      <w:r>
        <w:rPr>
          <w:rStyle w:val="KeywordTok"/>
        </w:rPr>
        <w:t>in</w:t>
      </w:r>
      <w:r>
        <w:rPr>
          <w:rStyle w:val="NormalTok"/>
        </w:rPr>
        <w:t xml:space="preserve"> </w:t>
      </w:r>
      <w:proofErr w:type="spellStart"/>
      <w:r>
        <w:rPr>
          <w:rStyle w:val="NormalTok"/>
        </w:rPr>
        <w:t>shared_criteria</w:t>
      </w:r>
      <w:proofErr w:type="spellEnd"/>
      <w:r>
        <w:rPr>
          <w:rStyle w:val="NormalTok"/>
        </w:rPr>
        <w:t>:</w:t>
      </w:r>
      <w:r>
        <w:br/>
      </w:r>
      <w:r>
        <w:rPr>
          <w:rStyle w:val="NormalTok"/>
        </w:rPr>
        <w:t xml:space="preserve">        </w:t>
      </w:r>
      <w:proofErr w:type="spellStart"/>
      <w:r>
        <w:rPr>
          <w:rStyle w:val="NormalTok"/>
        </w:rPr>
        <w:t>reg_scores</w:t>
      </w:r>
      <w:proofErr w:type="spellEnd"/>
      <w:r>
        <w:rPr>
          <w:rStyle w:val="NormalTok"/>
        </w:rPr>
        <w:t xml:space="preserve"> </w:t>
      </w:r>
      <w:r>
        <w:rPr>
          <w:rStyle w:val="OperatorTok"/>
        </w:rPr>
        <w:t>=</w:t>
      </w:r>
      <w:r>
        <w:rPr>
          <w:rStyle w:val="NormalTok"/>
        </w:rPr>
        <w:t xml:space="preserve"> regulated[criterion].</w:t>
      </w:r>
      <w:proofErr w:type="spellStart"/>
      <w:r>
        <w:rPr>
          <w:rStyle w:val="NormalTok"/>
        </w:rPr>
        <w:t>dropna</w:t>
      </w:r>
      <w:proofErr w:type="spellEnd"/>
      <w:r>
        <w:rPr>
          <w:rStyle w:val="NormalTok"/>
        </w:rPr>
        <w:t>()</w:t>
      </w:r>
      <w:r>
        <w:br/>
      </w:r>
      <w:r>
        <w:rPr>
          <w:rStyle w:val="NormalTok"/>
        </w:rPr>
        <w:t xml:space="preserve">        </w:t>
      </w:r>
      <w:proofErr w:type="spellStart"/>
      <w:r>
        <w:rPr>
          <w:rStyle w:val="NormalTok"/>
        </w:rPr>
        <w:t>base_scores</w:t>
      </w:r>
      <w:proofErr w:type="spellEnd"/>
      <w:r>
        <w:rPr>
          <w:rStyle w:val="NormalTok"/>
        </w:rPr>
        <w:t xml:space="preserve"> </w:t>
      </w:r>
      <w:r>
        <w:rPr>
          <w:rStyle w:val="OperatorTok"/>
        </w:rPr>
        <w:t>=</w:t>
      </w:r>
      <w:r>
        <w:rPr>
          <w:rStyle w:val="NormalTok"/>
        </w:rPr>
        <w:t xml:space="preserve"> baseline[criterion].</w:t>
      </w:r>
      <w:proofErr w:type="spellStart"/>
      <w:r>
        <w:rPr>
          <w:rStyle w:val="NormalTok"/>
        </w:rPr>
        <w:t>dropna</w:t>
      </w:r>
      <w:proofErr w:type="spellEnd"/>
      <w:r>
        <w:rPr>
          <w:rStyle w:val="NormalTok"/>
        </w:rPr>
        <w:t>()</w:t>
      </w:r>
      <w:r>
        <w:br/>
      </w:r>
      <w:r>
        <w:rPr>
          <w:rStyle w:val="NormalTok"/>
        </w:rPr>
        <w:t xml:space="preserve">        </w:t>
      </w:r>
      <w:r>
        <w:br/>
      </w:r>
      <w:r>
        <w:rPr>
          <w:rStyle w:val="NormalTok"/>
        </w:rPr>
        <w:t xml:space="preserve">        </w:t>
      </w:r>
      <w:r>
        <w:rPr>
          <w:rStyle w:val="CommentTok"/>
        </w:rPr>
        <w:t># T-test</w:t>
      </w:r>
      <w:r>
        <w:br/>
      </w:r>
      <w:r>
        <w:rPr>
          <w:rStyle w:val="NormalTok"/>
        </w:rPr>
        <w:t xml:space="preserve">        </w:t>
      </w:r>
      <w:proofErr w:type="spellStart"/>
      <w:r>
        <w:rPr>
          <w:rStyle w:val="NormalTok"/>
        </w:rPr>
        <w:t>t_stat</w:t>
      </w:r>
      <w:proofErr w:type="spellEnd"/>
      <w:r>
        <w:rPr>
          <w:rStyle w:val="NormalTok"/>
        </w:rPr>
        <w:t xml:space="preserve">, </w:t>
      </w:r>
      <w:proofErr w:type="spellStart"/>
      <w:r>
        <w:rPr>
          <w:rStyle w:val="NormalTok"/>
        </w:rPr>
        <w:t>p_value</w:t>
      </w:r>
      <w:proofErr w:type="spellEnd"/>
      <w:r>
        <w:rPr>
          <w:rStyle w:val="NormalTok"/>
        </w:rPr>
        <w:t xml:space="preserve"> </w:t>
      </w:r>
      <w:r>
        <w:rPr>
          <w:rStyle w:val="OperatorTok"/>
        </w:rPr>
        <w:t>=</w:t>
      </w:r>
      <w:r>
        <w:rPr>
          <w:rStyle w:val="NormalTok"/>
        </w:rPr>
        <w:t xml:space="preserve"> </w:t>
      </w:r>
      <w:proofErr w:type="spellStart"/>
      <w:r>
        <w:rPr>
          <w:rStyle w:val="NormalTok"/>
        </w:rPr>
        <w:t>stats.ttest_ind</w:t>
      </w:r>
      <w:proofErr w:type="spellEnd"/>
      <w:r>
        <w:rPr>
          <w:rStyle w:val="NormalTok"/>
        </w:rPr>
        <w:t>(</w:t>
      </w:r>
      <w:proofErr w:type="spellStart"/>
      <w:r>
        <w:rPr>
          <w:rStyle w:val="NormalTok"/>
        </w:rPr>
        <w:t>reg_scores</w:t>
      </w:r>
      <w:proofErr w:type="spellEnd"/>
      <w:r>
        <w:rPr>
          <w:rStyle w:val="NormalTok"/>
        </w:rPr>
        <w:t xml:space="preserve">, </w:t>
      </w:r>
      <w:proofErr w:type="spellStart"/>
      <w:r>
        <w:rPr>
          <w:rStyle w:val="NormalTok"/>
        </w:rPr>
        <w:t>base_scores</w:t>
      </w:r>
      <w:proofErr w:type="spellEnd"/>
      <w:r>
        <w:rPr>
          <w:rStyle w:val="NormalTok"/>
        </w:rPr>
        <w:t>)</w:t>
      </w:r>
      <w:r>
        <w:br/>
      </w:r>
      <w:r>
        <w:rPr>
          <w:rStyle w:val="NormalTok"/>
        </w:rPr>
        <w:t xml:space="preserve">        </w:t>
      </w:r>
      <w:r>
        <w:br/>
      </w:r>
      <w:r>
        <w:rPr>
          <w:rStyle w:val="NormalTok"/>
        </w:rPr>
        <w:t xml:space="preserve">        </w:t>
      </w:r>
      <w:r>
        <w:rPr>
          <w:rStyle w:val="CommentTok"/>
        </w:rPr>
        <w:t># Effect size (Cohen's d)</w:t>
      </w:r>
      <w:r>
        <w:br/>
      </w:r>
      <w:r>
        <w:rPr>
          <w:rStyle w:val="NormalTok"/>
        </w:rPr>
        <w:t xml:space="preserve">        </w:t>
      </w:r>
      <w:proofErr w:type="spellStart"/>
      <w:r>
        <w:rPr>
          <w:rStyle w:val="NormalTok"/>
        </w:rPr>
        <w:t>pooled_std</w:t>
      </w:r>
      <w:proofErr w:type="spellEnd"/>
      <w:r>
        <w:rPr>
          <w:rStyle w:val="NormalTok"/>
        </w:rPr>
        <w:t xml:space="preserve"> </w:t>
      </w:r>
      <w:r>
        <w:rPr>
          <w:rStyle w:val="OperatorTok"/>
        </w:rPr>
        <w:t>=</w:t>
      </w:r>
      <w:r>
        <w:rPr>
          <w:rStyle w:val="NormalTok"/>
        </w:rPr>
        <w:t xml:space="preserve"> </w:t>
      </w:r>
      <w:proofErr w:type="spellStart"/>
      <w:r>
        <w:rPr>
          <w:rStyle w:val="NormalTok"/>
        </w:rPr>
        <w:t>np.sqrt</w:t>
      </w:r>
      <w:proofErr w:type="spellEnd"/>
      <w:r>
        <w:rPr>
          <w:rStyle w:val="NormalTok"/>
        </w:rPr>
        <w:t>(((</w:t>
      </w:r>
      <w:proofErr w:type="spellStart"/>
      <w:r>
        <w:rPr>
          <w:rStyle w:val="BuiltInTok"/>
        </w:rPr>
        <w:t>len</w:t>
      </w:r>
      <w:proofErr w:type="spellEnd"/>
      <w:r>
        <w:rPr>
          <w:rStyle w:val="NormalTok"/>
        </w:rPr>
        <w:t>(</w:t>
      </w:r>
      <w:proofErr w:type="spellStart"/>
      <w:r>
        <w:rPr>
          <w:rStyle w:val="NormalTok"/>
        </w:rPr>
        <w:t>reg_scores</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proofErr w:type="spellStart"/>
      <w:r>
        <w:rPr>
          <w:rStyle w:val="NormalTok"/>
        </w:rPr>
        <w:t>reg_scores.var</w:t>
      </w:r>
      <w:proofErr w:type="spellEnd"/>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BuiltInTok"/>
        </w:rPr>
        <w:t>len</w:t>
      </w:r>
      <w:proofErr w:type="spellEnd"/>
      <w:r>
        <w:rPr>
          <w:rStyle w:val="NormalTok"/>
        </w:rPr>
        <w:t>(</w:t>
      </w:r>
      <w:proofErr w:type="spellStart"/>
      <w:r>
        <w:rPr>
          <w:rStyle w:val="NormalTok"/>
        </w:rPr>
        <w:t>base_scores</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proofErr w:type="spellStart"/>
      <w:r>
        <w:rPr>
          <w:rStyle w:val="NormalTok"/>
        </w:rPr>
        <w:t>base_scores.var</w:t>
      </w:r>
      <w:proofErr w:type="spellEnd"/>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BuiltInTok"/>
        </w:rPr>
        <w:t>len</w:t>
      </w:r>
      <w:proofErr w:type="spellEnd"/>
      <w:r>
        <w:rPr>
          <w:rStyle w:val="NormalTok"/>
        </w:rPr>
        <w:t>(</w:t>
      </w:r>
      <w:proofErr w:type="spellStart"/>
      <w:r>
        <w:rPr>
          <w:rStyle w:val="NormalTok"/>
        </w:rPr>
        <w:t>reg_scores</w:t>
      </w:r>
      <w:proofErr w:type="spellEnd"/>
      <w:r>
        <w:rPr>
          <w:rStyle w:val="NormalTok"/>
        </w:rPr>
        <w:t xml:space="preserve">) </w:t>
      </w:r>
      <w:r>
        <w:rPr>
          <w:rStyle w:val="OperatorTok"/>
        </w:rPr>
        <w:t>+</w:t>
      </w:r>
      <w:r>
        <w:rPr>
          <w:rStyle w:val="NormalTok"/>
        </w:rPr>
        <w:t xml:space="preserve"> </w:t>
      </w:r>
      <w:proofErr w:type="spellStart"/>
      <w:r>
        <w:rPr>
          <w:rStyle w:val="BuiltInTok"/>
        </w:rPr>
        <w:t>len</w:t>
      </w:r>
      <w:proofErr w:type="spellEnd"/>
      <w:r>
        <w:rPr>
          <w:rStyle w:val="NormalTok"/>
        </w:rPr>
        <w:t>(</w:t>
      </w:r>
      <w:proofErr w:type="spellStart"/>
      <w:r>
        <w:rPr>
          <w:rStyle w:val="NormalTok"/>
        </w:rPr>
        <w:t>base_scores</w:t>
      </w:r>
      <w:proofErr w:type="spellEnd"/>
      <w:r>
        <w:rPr>
          <w:rStyle w:val="NormalTok"/>
        </w:rPr>
        <w:t xml:space="preserve">) </w:t>
      </w:r>
      <w:r>
        <w:rPr>
          <w:rStyle w:val="OperatorTok"/>
        </w:rPr>
        <w:t>-</w:t>
      </w:r>
      <w:r>
        <w:rPr>
          <w:rStyle w:val="NormalTok"/>
        </w:rPr>
        <w:t xml:space="preserve"> </w:t>
      </w:r>
      <w:r>
        <w:rPr>
          <w:rStyle w:val="DecValTok"/>
        </w:rPr>
        <w:t>2</w:t>
      </w:r>
      <w:r>
        <w:rPr>
          <w:rStyle w:val="NormalTok"/>
        </w:rPr>
        <w:t>))</w:t>
      </w:r>
      <w:r>
        <w:br/>
      </w:r>
      <w:r>
        <w:rPr>
          <w:rStyle w:val="NormalTok"/>
        </w:rPr>
        <w:t xml:space="preserve">        </w:t>
      </w:r>
      <w:proofErr w:type="spellStart"/>
      <w:r>
        <w:rPr>
          <w:rStyle w:val="NormalTok"/>
        </w:rPr>
        <w:t>cohens_d</w:t>
      </w:r>
      <w:proofErr w:type="spellEnd"/>
      <w:r>
        <w:rPr>
          <w:rStyle w:val="NormalTok"/>
        </w:rPr>
        <w:t xml:space="preserve"> </w:t>
      </w:r>
      <w:r>
        <w:rPr>
          <w:rStyle w:val="OperatorTok"/>
        </w:rPr>
        <w:t>=</w:t>
      </w:r>
      <w:r>
        <w:rPr>
          <w:rStyle w:val="NormalTok"/>
        </w:rPr>
        <w:t xml:space="preserve"> (</w:t>
      </w:r>
      <w:proofErr w:type="spellStart"/>
      <w:r>
        <w:rPr>
          <w:rStyle w:val="NormalTok"/>
        </w:rPr>
        <w:t>reg_scores.mean</w:t>
      </w:r>
      <w:proofErr w:type="spellEnd"/>
      <w:r>
        <w:rPr>
          <w:rStyle w:val="NormalTok"/>
        </w:rPr>
        <w:t xml:space="preserve">() </w:t>
      </w:r>
      <w:r>
        <w:rPr>
          <w:rStyle w:val="OperatorTok"/>
        </w:rPr>
        <w:t>-</w:t>
      </w:r>
      <w:r>
        <w:rPr>
          <w:rStyle w:val="NormalTok"/>
        </w:rPr>
        <w:t xml:space="preserve"> </w:t>
      </w:r>
      <w:proofErr w:type="spellStart"/>
      <w:r>
        <w:rPr>
          <w:rStyle w:val="NormalTok"/>
        </w:rPr>
        <w:t>base_scores.mean</w:t>
      </w:r>
      <w:proofErr w:type="spellEnd"/>
      <w:r>
        <w:rPr>
          <w:rStyle w:val="NormalTok"/>
        </w:rPr>
        <w:t xml:space="preserve">()) </w:t>
      </w:r>
      <w:r>
        <w:rPr>
          <w:rStyle w:val="OperatorTok"/>
        </w:rPr>
        <w:t>/</w:t>
      </w:r>
      <w:r>
        <w:rPr>
          <w:rStyle w:val="NormalTok"/>
        </w:rPr>
        <w:t xml:space="preserve"> </w:t>
      </w:r>
      <w:proofErr w:type="spellStart"/>
      <w:r>
        <w:rPr>
          <w:rStyle w:val="NormalTok"/>
        </w:rPr>
        <w:t>pooled_std</w:t>
      </w:r>
      <w:proofErr w:type="spellEnd"/>
      <w:r>
        <w:br/>
      </w:r>
      <w:r>
        <w:rPr>
          <w:rStyle w:val="NormalTok"/>
        </w:rPr>
        <w:t xml:space="preserve">        </w:t>
      </w:r>
      <w:r>
        <w:br/>
      </w:r>
      <w:r>
        <w:rPr>
          <w:rStyle w:val="NormalTok"/>
        </w:rPr>
        <w:t xml:space="preserve">        results[criterion] </w:t>
      </w:r>
      <w:r>
        <w:rPr>
          <w:rStyle w:val="OperatorTok"/>
        </w:rPr>
        <w:t>=</w:t>
      </w:r>
      <w:r>
        <w:rPr>
          <w:rStyle w:val="NormalTok"/>
        </w:rPr>
        <w:t xml:space="preserve"> {</w:t>
      </w:r>
      <w:r>
        <w:br/>
      </w:r>
      <w:r>
        <w:rPr>
          <w:rStyle w:val="NormalTok"/>
        </w:rPr>
        <w:t xml:space="preserve">            </w:t>
      </w:r>
      <w:r>
        <w:rPr>
          <w:rStyle w:val="StringTok"/>
        </w:rPr>
        <w:t>'</w:t>
      </w:r>
      <w:proofErr w:type="spellStart"/>
      <w:r>
        <w:rPr>
          <w:rStyle w:val="StringTok"/>
        </w:rPr>
        <w:t>regulated_mean</w:t>
      </w:r>
      <w:proofErr w:type="spellEnd"/>
      <w:r>
        <w:rPr>
          <w:rStyle w:val="StringTok"/>
        </w:rPr>
        <w:t>'</w:t>
      </w:r>
      <w:r>
        <w:rPr>
          <w:rStyle w:val="NormalTok"/>
        </w:rPr>
        <w:t xml:space="preserve">: </w:t>
      </w:r>
      <w:proofErr w:type="spellStart"/>
      <w:r>
        <w:rPr>
          <w:rStyle w:val="NormalTok"/>
        </w:rPr>
        <w:t>reg_scores.mean</w:t>
      </w:r>
      <w:proofErr w:type="spellEnd"/>
      <w:r>
        <w:rPr>
          <w:rStyle w:val="NormalTok"/>
        </w:rPr>
        <w:t>(),</w:t>
      </w:r>
      <w:r>
        <w:br/>
      </w:r>
      <w:r>
        <w:rPr>
          <w:rStyle w:val="NormalTok"/>
        </w:rPr>
        <w:t xml:space="preserve">            </w:t>
      </w:r>
      <w:r>
        <w:rPr>
          <w:rStyle w:val="StringTok"/>
        </w:rPr>
        <w:t>'</w:t>
      </w:r>
      <w:proofErr w:type="spellStart"/>
      <w:r>
        <w:rPr>
          <w:rStyle w:val="StringTok"/>
        </w:rPr>
        <w:t>baseline_mean</w:t>
      </w:r>
      <w:proofErr w:type="spellEnd"/>
      <w:r>
        <w:rPr>
          <w:rStyle w:val="StringTok"/>
        </w:rPr>
        <w:t>'</w:t>
      </w:r>
      <w:r>
        <w:rPr>
          <w:rStyle w:val="NormalTok"/>
        </w:rPr>
        <w:t xml:space="preserve">: </w:t>
      </w:r>
      <w:proofErr w:type="spellStart"/>
      <w:r>
        <w:rPr>
          <w:rStyle w:val="NormalTok"/>
        </w:rPr>
        <w:t>base_scores.mean</w:t>
      </w:r>
      <w:proofErr w:type="spellEnd"/>
      <w:r>
        <w:rPr>
          <w:rStyle w:val="NormalTok"/>
        </w:rPr>
        <w:t>(),</w:t>
      </w:r>
      <w:r>
        <w:br/>
      </w:r>
      <w:r>
        <w:rPr>
          <w:rStyle w:val="NormalTok"/>
        </w:rPr>
        <w:t xml:space="preserve">            </w:t>
      </w:r>
      <w:r>
        <w:rPr>
          <w:rStyle w:val="StringTok"/>
        </w:rPr>
        <w:t>'difference'</w:t>
      </w:r>
      <w:r>
        <w:rPr>
          <w:rStyle w:val="NormalTok"/>
        </w:rPr>
        <w:t xml:space="preserve">: </w:t>
      </w:r>
      <w:proofErr w:type="spellStart"/>
      <w:r>
        <w:rPr>
          <w:rStyle w:val="NormalTok"/>
        </w:rPr>
        <w:t>reg_scores.mean</w:t>
      </w:r>
      <w:proofErr w:type="spellEnd"/>
      <w:r>
        <w:rPr>
          <w:rStyle w:val="NormalTok"/>
        </w:rPr>
        <w:t xml:space="preserve">() </w:t>
      </w:r>
      <w:r>
        <w:rPr>
          <w:rStyle w:val="OperatorTok"/>
        </w:rPr>
        <w:t>-</w:t>
      </w:r>
      <w:r>
        <w:rPr>
          <w:rStyle w:val="NormalTok"/>
        </w:rPr>
        <w:t xml:space="preserve"> </w:t>
      </w:r>
      <w:proofErr w:type="spellStart"/>
      <w:r>
        <w:rPr>
          <w:rStyle w:val="NormalTok"/>
        </w:rPr>
        <w:t>base_scores.mean</w:t>
      </w:r>
      <w:proofErr w:type="spellEnd"/>
      <w:r>
        <w:rPr>
          <w:rStyle w:val="NormalTok"/>
        </w:rPr>
        <w:t>(),</w:t>
      </w:r>
      <w:r>
        <w:br/>
      </w:r>
      <w:r>
        <w:rPr>
          <w:rStyle w:val="NormalTok"/>
        </w:rPr>
        <w:t xml:space="preserve">            </w:t>
      </w:r>
      <w:r>
        <w:rPr>
          <w:rStyle w:val="StringTok"/>
        </w:rPr>
        <w:t>'</w:t>
      </w:r>
      <w:proofErr w:type="spellStart"/>
      <w:r>
        <w:rPr>
          <w:rStyle w:val="StringTok"/>
        </w:rPr>
        <w:t>t_statistic</w:t>
      </w:r>
      <w:proofErr w:type="spellEnd"/>
      <w:r>
        <w:rPr>
          <w:rStyle w:val="StringTok"/>
        </w:rPr>
        <w:t>'</w:t>
      </w:r>
      <w:r>
        <w:rPr>
          <w:rStyle w:val="NormalTok"/>
        </w:rPr>
        <w:t xml:space="preserve">: </w:t>
      </w:r>
      <w:proofErr w:type="spellStart"/>
      <w:r>
        <w:rPr>
          <w:rStyle w:val="NormalTok"/>
        </w:rPr>
        <w:t>t_stat</w:t>
      </w:r>
      <w:proofErr w:type="spellEnd"/>
      <w:r>
        <w:rPr>
          <w:rStyle w:val="NormalTok"/>
        </w:rPr>
        <w:t>,</w:t>
      </w:r>
      <w:r>
        <w:br/>
      </w:r>
      <w:r>
        <w:rPr>
          <w:rStyle w:val="NormalTok"/>
        </w:rPr>
        <w:t xml:space="preserve">            </w:t>
      </w:r>
      <w:r>
        <w:rPr>
          <w:rStyle w:val="StringTok"/>
        </w:rPr>
        <w:t>'</w:t>
      </w:r>
      <w:proofErr w:type="spellStart"/>
      <w:r>
        <w:rPr>
          <w:rStyle w:val="StringTok"/>
        </w:rPr>
        <w:t>p_value</w:t>
      </w:r>
      <w:proofErr w:type="spellEnd"/>
      <w:r>
        <w:rPr>
          <w:rStyle w:val="StringTok"/>
        </w:rPr>
        <w:t>'</w:t>
      </w:r>
      <w:r>
        <w:rPr>
          <w:rStyle w:val="NormalTok"/>
        </w:rPr>
        <w:t xml:space="preserve">: </w:t>
      </w:r>
      <w:proofErr w:type="spellStart"/>
      <w:r>
        <w:rPr>
          <w:rStyle w:val="NormalTok"/>
        </w:rPr>
        <w:t>p_value</w:t>
      </w:r>
      <w:proofErr w:type="spellEnd"/>
      <w:r>
        <w:rPr>
          <w:rStyle w:val="NormalTok"/>
        </w:rPr>
        <w:t>,</w:t>
      </w:r>
      <w:r>
        <w:br/>
      </w:r>
      <w:r>
        <w:rPr>
          <w:rStyle w:val="NormalTok"/>
        </w:rPr>
        <w:t xml:space="preserve">            </w:t>
      </w:r>
      <w:r>
        <w:rPr>
          <w:rStyle w:val="StringTok"/>
        </w:rPr>
        <w:t>'</w:t>
      </w:r>
      <w:proofErr w:type="spellStart"/>
      <w:r>
        <w:rPr>
          <w:rStyle w:val="StringTok"/>
        </w:rPr>
        <w:t>cohens_d</w:t>
      </w:r>
      <w:proofErr w:type="spellEnd"/>
      <w:r>
        <w:rPr>
          <w:rStyle w:val="StringTok"/>
        </w:rPr>
        <w:t>'</w:t>
      </w:r>
      <w:r>
        <w:rPr>
          <w:rStyle w:val="NormalTok"/>
        </w:rPr>
        <w:t xml:space="preserve">: </w:t>
      </w:r>
      <w:proofErr w:type="spellStart"/>
      <w:r>
        <w:rPr>
          <w:rStyle w:val="NormalTok"/>
        </w:rPr>
        <w:t>cohens_d</w:t>
      </w:r>
      <w:proofErr w:type="spellEnd"/>
      <w:r>
        <w:rPr>
          <w:rStyle w:val="NormalTok"/>
        </w:rPr>
        <w:t>,</w:t>
      </w:r>
      <w:r>
        <w:br/>
      </w:r>
      <w:r>
        <w:rPr>
          <w:rStyle w:val="NormalTok"/>
        </w:rPr>
        <w:t xml:space="preserve">            </w:t>
      </w:r>
      <w:r>
        <w:rPr>
          <w:rStyle w:val="StringTok"/>
        </w:rPr>
        <w:t>'significant'</w:t>
      </w:r>
      <w:r>
        <w:rPr>
          <w:rStyle w:val="NormalTok"/>
        </w:rPr>
        <w:t xml:space="preserve">: </w:t>
      </w:r>
      <w:proofErr w:type="spellStart"/>
      <w:r>
        <w:rPr>
          <w:rStyle w:val="NormalTok"/>
        </w:rPr>
        <w:t>p_value</w:t>
      </w:r>
      <w:proofErr w:type="spellEnd"/>
      <w:r>
        <w:rPr>
          <w:rStyle w:val="NormalTok"/>
        </w:rPr>
        <w:t xml:space="preserve"> </w:t>
      </w:r>
      <w:r>
        <w:rPr>
          <w:rStyle w:val="OperatorTok"/>
        </w:rPr>
        <w:t>&lt;</w:t>
      </w:r>
      <w:r>
        <w:rPr>
          <w:rStyle w:val="NormalTok"/>
        </w:rPr>
        <w:t xml:space="preserve"> </w:t>
      </w:r>
      <w:r>
        <w:rPr>
          <w:rStyle w:val="FloatTok"/>
        </w:rPr>
        <w:t>0.05</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results</w:t>
      </w:r>
      <w:r>
        <w:br/>
      </w:r>
      <w:r>
        <w:br/>
      </w:r>
      <w:r>
        <w:rPr>
          <w:rStyle w:val="CommentTok"/>
        </w:rPr>
        <w:t># Visualization functions</w:t>
      </w:r>
      <w:r>
        <w:br/>
      </w:r>
      <w:r>
        <w:rPr>
          <w:rStyle w:val="KeywordTok"/>
        </w:rPr>
        <w:t>def</w:t>
      </w:r>
      <w:r>
        <w:rPr>
          <w:rStyle w:val="NormalTok"/>
        </w:rPr>
        <w:t xml:space="preserve"> </w:t>
      </w:r>
      <w:proofErr w:type="spellStart"/>
      <w:r>
        <w:rPr>
          <w:rStyle w:val="NormalTok"/>
        </w:rPr>
        <w:t>create_comparison_plot</w:t>
      </w:r>
      <w:proofErr w:type="spellEnd"/>
      <w:r>
        <w:rPr>
          <w:rStyle w:val="NormalTok"/>
        </w:rPr>
        <w:t>(</w:t>
      </w:r>
      <w:proofErr w:type="spellStart"/>
      <w:r>
        <w:rPr>
          <w:rStyle w:val="NormalTok"/>
        </w:rPr>
        <w:t>df</w:t>
      </w:r>
      <w:proofErr w:type="spellEnd"/>
      <w:r>
        <w:rPr>
          <w:rStyle w:val="NormalTok"/>
        </w:rPr>
        <w:t xml:space="preserve">, </w:t>
      </w:r>
      <w:proofErr w:type="spellStart"/>
      <w:r>
        <w:rPr>
          <w:rStyle w:val="NormalTok"/>
        </w:rPr>
        <w:t>save_path</w:t>
      </w:r>
      <w:proofErr w:type="spellEnd"/>
      <w:r>
        <w:rPr>
          <w:rStyle w:val="OperatorTok"/>
        </w:rPr>
        <w:t>=</w:t>
      </w:r>
      <w:r>
        <w:rPr>
          <w:rStyle w:val="VariableTok"/>
        </w:rPr>
        <w:t>None</w:t>
      </w:r>
      <w:r>
        <w:rPr>
          <w:rStyle w:val="NormalTok"/>
        </w:rPr>
        <w:t>):</w:t>
      </w:r>
      <w:r>
        <w:br/>
      </w:r>
      <w:r>
        <w:rPr>
          <w:rStyle w:val="NormalTok"/>
        </w:rPr>
        <w:t xml:space="preserve">    </w:t>
      </w:r>
      <w:r>
        <w:rPr>
          <w:rStyle w:val="CommentTok"/>
        </w:rPr>
        <w:t>"""Create publication-quality comparison visualization"""</w:t>
      </w:r>
      <w:r>
        <w:br/>
      </w:r>
      <w:r>
        <w:rPr>
          <w:rStyle w:val="NormalTok"/>
        </w:rPr>
        <w:t xml:space="preserve">    fig, (ax1, ax2) </w:t>
      </w:r>
      <w:r>
        <w:rPr>
          <w:rStyle w:val="OperatorTok"/>
        </w:rPr>
        <w:t>=</w:t>
      </w:r>
      <w:r>
        <w:rPr>
          <w:rStyle w:val="NormalTok"/>
        </w:rPr>
        <w:t xml:space="preserve"> </w:t>
      </w:r>
      <w:proofErr w:type="spellStart"/>
      <w:r>
        <w:rPr>
          <w:rStyle w:val="NormalTok"/>
        </w:rPr>
        <w:t>plt.subplots</w:t>
      </w:r>
      <w:proofErr w:type="spellEnd"/>
      <w:r>
        <w:rPr>
          <w:rStyle w:val="NormalTok"/>
        </w:rPr>
        <w:t>(</w:t>
      </w:r>
      <w:r>
        <w:rPr>
          <w:rStyle w:val="DecValTok"/>
        </w:rPr>
        <w:t>1</w:t>
      </w:r>
      <w:r>
        <w:rPr>
          <w:rStyle w:val="NormalTok"/>
        </w:rPr>
        <w:t xml:space="preserve">, </w:t>
      </w:r>
      <w:r>
        <w:rPr>
          <w:rStyle w:val="DecValTok"/>
        </w:rPr>
        <w:t>2</w:t>
      </w:r>
      <w:r>
        <w:rPr>
          <w:rStyle w:val="NormalTok"/>
        </w:rPr>
        <w:t xml:space="preserve">, </w:t>
      </w:r>
      <w:proofErr w:type="spellStart"/>
      <w:r>
        <w:rPr>
          <w:rStyle w:val="NormalTok"/>
        </w:rPr>
        <w:t>figsize</w:t>
      </w:r>
      <w:proofErr w:type="spellEnd"/>
      <w:r>
        <w:rPr>
          <w:rStyle w:val="OperatorTok"/>
        </w:rPr>
        <w:t>=</w:t>
      </w:r>
      <w:r>
        <w:rPr>
          <w:rStyle w:val="NormalTok"/>
        </w:rPr>
        <w:t>(</w:t>
      </w:r>
      <w:r>
        <w:rPr>
          <w:rStyle w:val="DecValTok"/>
        </w:rPr>
        <w:t>15</w:t>
      </w:r>
      <w:r>
        <w:rPr>
          <w:rStyle w:val="NormalTok"/>
        </w:rPr>
        <w:t xml:space="preserve">, </w:t>
      </w:r>
      <w:r>
        <w:rPr>
          <w:rStyle w:val="DecValTok"/>
        </w:rPr>
        <w:t>6</w:t>
      </w:r>
      <w:r>
        <w:rPr>
          <w:rStyle w:val="NormalTok"/>
        </w:rPr>
        <w:t>))</w:t>
      </w:r>
      <w:r>
        <w:br/>
      </w:r>
      <w:r>
        <w:rPr>
          <w:rStyle w:val="NormalTok"/>
        </w:rPr>
        <w:t xml:space="preserve">    </w:t>
      </w:r>
      <w:r>
        <w:br/>
      </w:r>
      <w:r>
        <w:rPr>
          <w:rStyle w:val="NormalTok"/>
        </w:rPr>
        <w:t xml:space="preserve">    </w:t>
      </w:r>
      <w:r>
        <w:rPr>
          <w:rStyle w:val="CommentTok"/>
        </w:rPr>
        <w:t># Overall performance comparison</w:t>
      </w:r>
      <w:r>
        <w:br/>
      </w:r>
      <w:r>
        <w:rPr>
          <w:rStyle w:val="NormalTok"/>
        </w:rPr>
        <w:t xml:space="preserve">    </w:t>
      </w:r>
      <w:proofErr w:type="spellStart"/>
      <w:r>
        <w:rPr>
          <w:rStyle w:val="NormalTok"/>
        </w:rPr>
        <w:t>performance_data</w:t>
      </w:r>
      <w:proofErr w:type="spellEnd"/>
      <w:r>
        <w:rPr>
          <w:rStyle w:val="NormalTok"/>
        </w:rPr>
        <w:t xml:space="preserve"> </w:t>
      </w:r>
      <w:r>
        <w:rPr>
          <w:rStyle w:val="OperatorTok"/>
        </w:rPr>
        <w:t>=</w:t>
      </w:r>
      <w:r>
        <w:rPr>
          <w:rStyle w:val="NormalTok"/>
        </w:rPr>
        <w:t xml:space="preserve"> </w:t>
      </w:r>
      <w:proofErr w:type="spellStart"/>
      <w:r>
        <w:rPr>
          <w:rStyle w:val="NormalTok"/>
        </w:rPr>
        <w:t>df.groupby</w:t>
      </w:r>
      <w:proofErr w:type="spellEnd"/>
      <w:r>
        <w:rPr>
          <w:rStyle w:val="NormalTok"/>
        </w:rPr>
        <w:t>([</w:t>
      </w:r>
      <w:r>
        <w:rPr>
          <w:rStyle w:val="StringTok"/>
        </w:rPr>
        <w:t>'Condition'</w:t>
      </w:r>
      <w:r>
        <w:rPr>
          <w:rStyle w:val="NormalTok"/>
        </w:rPr>
        <w:t xml:space="preserve">, </w:t>
      </w:r>
      <w:r>
        <w:rPr>
          <w:rStyle w:val="StringTok"/>
        </w:rPr>
        <w:t>'</w:t>
      </w:r>
      <w:proofErr w:type="spellStart"/>
      <w:r>
        <w:rPr>
          <w:rStyle w:val="StringTok"/>
        </w:rPr>
        <w:t>Personality_Type</w:t>
      </w:r>
      <w:proofErr w:type="spellEnd"/>
      <w:r>
        <w:rPr>
          <w:rStyle w:val="StringTok"/>
        </w:rPr>
        <w:t>'</w:t>
      </w:r>
      <w:r>
        <w:rPr>
          <w:rStyle w:val="NormalTok"/>
        </w:rPr>
        <w:t>])[</w:t>
      </w:r>
      <w:r>
        <w:rPr>
          <w:rStyle w:val="StringTok"/>
        </w:rPr>
        <w:t>'</w:t>
      </w:r>
      <w:proofErr w:type="spellStart"/>
      <w:r>
        <w:rPr>
          <w:rStyle w:val="StringTok"/>
        </w:rPr>
        <w:t>Total_Score</w:t>
      </w:r>
      <w:proofErr w:type="spellEnd"/>
      <w:r>
        <w:rPr>
          <w:rStyle w:val="StringTok"/>
        </w:rPr>
        <w:t>'</w:t>
      </w:r>
      <w:r>
        <w:rPr>
          <w:rStyle w:val="NormalTok"/>
        </w:rPr>
        <w:t>].mean().unstack()</w:t>
      </w:r>
      <w:r>
        <w:br/>
      </w:r>
      <w:r>
        <w:rPr>
          <w:rStyle w:val="NormalTok"/>
        </w:rPr>
        <w:t xml:space="preserve">    </w:t>
      </w:r>
      <w:proofErr w:type="spellStart"/>
      <w:r>
        <w:rPr>
          <w:rStyle w:val="NormalTok"/>
        </w:rPr>
        <w:t>performance_data.plot</w:t>
      </w:r>
      <w:proofErr w:type="spellEnd"/>
      <w:r>
        <w:rPr>
          <w:rStyle w:val="NormalTok"/>
        </w:rPr>
        <w:t>(kind</w:t>
      </w:r>
      <w:r>
        <w:rPr>
          <w:rStyle w:val="OperatorTok"/>
        </w:rPr>
        <w:t>=</w:t>
      </w:r>
      <w:r>
        <w:rPr>
          <w:rStyle w:val="StringTok"/>
        </w:rPr>
        <w:t>'bar'</w:t>
      </w:r>
      <w:r>
        <w:rPr>
          <w:rStyle w:val="NormalTok"/>
        </w:rPr>
        <w:t>, ax</w:t>
      </w:r>
      <w:r>
        <w:rPr>
          <w:rStyle w:val="OperatorTok"/>
        </w:rPr>
        <w:t>=</w:t>
      </w:r>
      <w:r>
        <w:rPr>
          <w:rStyle w:val="NormalTok"/>
        </w:rPr>
        <w:t>ax1, color</w:t>
      </w:r>
      <w:r>
        <w:rPr>
          <w:rStyle w:val="OperatorTok"/>
        </w:rPr>
        <w:t>=</w:t>
      </w:r>
      <w:r>
        <w:rPr>
          <w:rStyle w:val="NormalTok"/>
        </w:rPr>
        <w:t>[</w:t>
      </w:r>
      <w:r>
        <w:rPr>
          <w:rStyle w:val="StringTok"/>
        </w:rPr>
        <w:t>'</w:t>
      </w:r>
      <w:proofErr w:type="spellStart"/>
      <w:r>
        <w:rPr>
          <w:rStyle w:val="StringTok"/>
        </w:rPr>
        <w:t>skyblue</w:t>
      </w:r>
      <w:proofErr w:type="spellEnd"/>
      <w:r>
        <w:rPr>
          <w:rStyle w:val="StringTok"/>
        </w:rPr>
        <w:t>'</w:t>
      </w:r>
      <w:r>
        <w:rPr>
          <w:rStyle w:val="NormalTok"/>
        </w:rPr>
        <w:t xml:space="preserve">, </w:t>
      </w:r>
      <w:r>
        <w:rPr>
          <w:rStyle w:val="StringTok"/>
        </w:rPr>
        <w:t>'</w:t>
      </w:r>
      <w:proofErr w:type="spellStart"/>
      <w:r>
        <w:rPr>
          <w:rStyle w:val="StringTok"/>
        </w:rPr>
        <w:t>lightcoral</w:t>
      </w:r>
      <w:proofErr w:type="spellEnd"/>
      <w:r>
        <w:rPr>
          <w:rStyle w:val="StringTok"/>
        </w:rPr>
        <w:t>'</w:t>
      </w:r>
      <w:r>
        <w:rPr>
          <w:rStyle w:val="NormalTok"/>
        </w:rPr>
        <w:t>])</w:t>
      </w:r>
      <w:r>
        <w:br/>
      </w:r>
      <w:r>
        <w:rPr>
          <w:rStyle w:val="NormalTok"/>
        </w:rPr>
        <w:t xml:space="preserve">    ax1.set_title(</w:t>
      </w:r>
      <w:r>
        <w:rPr>
          <w:rStyle w:val="StringTok"/>
        </w:rPr>
        <w:t>'Overall Performance by Condition and Personality Type'</w:t>
      </w:r>
      <w:r>
        <w:rPr>
          <w:rStyle w:val="NormalTok"/>
        </w:rPr>
        <w:t>)</w:t>
      </w:r>
      <w:r>
        <w:br/>
      </w:r>
      <w:r>
        <w:rPr>
          <w:rStyle w:val="NormalTok"/>
        </w:rPr>
        <w:t xml:space="preserve">    ax1.set_ylabel(</w:t>
      </w:r>
      <w:r>
        <w:rPr>
          <w:rStyle w:val="StringTok"/>
        </w:rPr>
        <w:t>'Mean Total Score'</w:t>
      </w:r>
      <w:r>
        <w:rPr>
          <w:rStyle w:val="NormalTok"/>
        </w:rPr>
        <w:t>)</w:t>
      </w:r>
      <w:r>
        <w:br/>
      </w:r>
      <w:r>
        <w:rPr>
          <w:rStyle w:val="NormalTok"/>
        </w:rPr>
        <w:t xml:space="preserve">    ax1.legend(title</w:t>
      </w:r>
      <w:r>
        <w:rPr>
          <w:rStyle w:val="OperatorTok"/>
        </w:rPr>
        <w:t>=</w:t>
      </w:r>
      <w:r>
        <w:rPr>
          <w:rStyle w:val="StringTok"/>
        </w:rPr>
        <w:t>'Personality Type'</w:t>
      </w:r>
      <w:r>
        <w:rPr>
          <w:rStyle w:val="NormalTok"/>
        </w:rPr>
        <w:t>)</w:t>
      </w:r>
      <w:r>
        <w:br/>
      </w:r>
      <w:r>
        <w:rPr>
          <w:rStyle w:val="NormalTok"/>
        </w:rPr>
        <w:t xml:space="preserve">    </w:t>
      </w:r>
      <w:r>
        <w:br/>
      </w:r>
      <w:r>
        <w:rPr>
          <w:rStyle w:val="NormalTok"/>
        </w:rPr>
        <w:t xml:space="preserve">    </w:t>
      </w:r>
      <w:r>
        <w:rPr>
          <w:rStyle w:val="CommentTok"/>
        </w:rPr>
        <w:t># Criterion-wise comparison</w:t>
      </w:r>
      <w:r>
        <w:br/>
      </w:r>
      <w:r>
        <w:rPr>
          <w:rStyle w:val="NormalTok"/>
        </w:rPr>
        <w:t xml:space="preserve">    criteria </w:t>
      </w:r>
      <w:r>
        <w:rPr>
          <w:rStyle w:val="OperatorTok"/>
        </w:rPr>
        <w:t>=</w:t>
      </w:r>
      <w:r>
        <w:rPr>
          <w:rStyle w:val="NormalTok"/>
        </w:rPr>
        <w:t xml:space="preserve"> [</w:t>
      </w:r>
      <w:r>
        <w:rPr>
          <w:rStyle w:val="StringTok"/>
        </w:rPr>
        <w:t>'</w:t>
      </w:r>
      <w:proofErr w:type="spellStart"/>
      <w:r>
        <w:rPr>
          <w:rStyle w:val="StringTok"/>
        </w:rPr>
        <w:t>Emotional_Tone</w:t>
      </w:r>
      <w:proofErr w:type="spellEnd"/>
      <w:r>
        <w:rPr>
          <w:rStyle w:val="StringTok"/>
        </w:rPr>
        <w:t>'</w:t>
      </w:r>
      <w:r>
        <w:rPr>
          <w:rStyle w:val="NormalTok"/>
        </w:rPr>
        <w:t xml:space="preserve">, </w:t>
      </w:r>
      <w:r>
        <w:rPr>
          <w:rStyle w:val="StringTok"/>
        </w:rPr>
        <w:t>'</w:t>
      </w:r>
      <w:proofErr w:type="spellStart"/>
      <w:r>
        <w:rPr>
          <w:rStyle w:val="StringTok"/>
        </w:rPr>
        <w:t>Relevance_Coherence</w:t>
      </w:r>
      <w:proofErr w:type="spellEnd"/>
      <w:r>
        <w:rPr>
          <w:rStyle w:val="StringTok"/>
        </w:rPr>
        <w:t>'</w:t>
      </w:r>
      <w:r>
        <w:rPr>
          <w:rStyle w:val="NormalTok"/>
        </w:rPr>
        <w:t xml:space="preserve">, </w:t>
      </w:r>
      <w:r>
        <w:rPr>
          <w:rStyle w:val="StringTok"/>
        </w:rPr>
        <w:t>'</w:t>
      </w:r>
      <w:proofErr w:type="spellStart"/>
      <w:r>
        <w:rPr>
          <w:rStyle w:val="StringTok"/>
        </w:rPr>
        <w:t>Personality_Needs</w:t>
      </w:r>
      <w:proofErr w:type="spellEnd"/>
      <w:r>
        <w:rPr>
          <w:rStyle w:val="StringTok"/>
        </w:rPr>
        <w:t>'</w:t>
      </w:r>
      <w:r>
        <w:rPr>
          <w:rStyle w:val="NormalTok"/>
        </w:rPr>
        <w:t>]</w:t>
      </w:r>
      <w:r>
        <w:br/>
      </w:r>
      <w:r>
        <w:rPr>
          <w:rStyle w:val="NormalTok"/>
        </w:rPr>
        <w:lastRenderedPageBreak/>
        <w:t xml:space="preserve">    </w:t>
      </w:r>
      <w:proofErr w:type="spellStart"/>
      <w:r>
        <w:rPr>
          <w:rStyle w:val="NormalTok"/>
        </w:rPr>
        <w:t>regulated_means</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proofErr w:type="spellStart"/>
      <w:r>
        <w:rPr>
          <w:rStyle w:val="NormalTok"/>
        </w:rPr>
        <w:t>df</w:t>
      </w:r>
      <w:proofErr w:type="spellEnd"/>
      <w:r>
        <w:rPr>
          <w:rStyle w:val="NormalTok"/>
        </w:rPr>
        <w:t>[</w:t>
      </w:r>
      <w:r>
        <w:rPr>
          <w:rStyle w:val="StringTok"/>
        </w:rPr>
        <w:t>'Condition'</w:t>
      </w:r>
      <w:r>
        <w:rPr>
          <w:rStyle w:val="NormalTok"/>
        </w:rPr>
        <w:t xml:space="preserve">] </w:t>
      </w:r>
      <w:r>
        <w:rPr>
          <w:rStyle w:val="OperatorTok"/>
        </w:rPr>
        <w:t>==</w:t>
      </w:r>
      <w:r>
        <w:rPr>
          <w:rStyle w:val="NormalTok"/>
        </w:rPr>
        <w:t xml:space="preserve"> </w:t>
      </w:r>
      <w:r>
        <w:rPr>
          <w:rStyle w:val="StringTok"/>
        </w:rPr>
        <w:t>'Regulated'</w:t>
      </w:r>
      <w:r>
        <w:rPr>
          <w:rStyle w:val="NormalTok"/>
        </w:rPr>
        <w:t xml:space="preserve">][col].mean() </w:t>
      </w:r>
      <w:r>
        <w:rPr>
          <w:rStyle w:val="ControlFlowTok"/>
        </w:rPr>
        <w:t>for</w:t>
      </w:r>
      <w:r>
        <w:rPr>
          <w:rStyle w:val="NormalTok"/>
        </w:rPr>
        <w:t xml:space="preserve"> col </w:t>
      </w:r>
      <w:r>
        <w:rPr>
          <w:rStyle w:val="KeywordTok"/>
        </w:rPr>
        <w:t>in</w:t>
      </w:r>
      <w:r>
        <w:rPr>
          <w:rStyle w:val="NormalTok"/>
        </w:rPr>
        <w:t xml:space="preserve"> criteria]</w:t>
      </w:r>
      <w:r>
        <w:br/>
      </w:r>
      <w:r>
        <w:rPr>
          <w:rStyle w:val="NormalTok"/>
        </w:rPr>
        <w:t xml:space="preserve">    </w:t>
      </w:r>
      <w:proofErr w:type="spellStart"/>
      <w:r>
        <w:rPr>
          <w:rStyle w:val="NormalTok"/>
        </w:rPr>
        <w:t>baseline_means</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proofErr w:type="spellStart"/>
      <w:r>
        <w:rPr>
          <w:rStyle w:val="NormalTok"/>
        </w:rPr>
        <w:t>df</w:t>
      </w:r>
      <w:proofErr w:type="spellEnd"/>
      <w:r>
        <w:rPr>
          <w:rStyle w:val="NormalTok"/>
        </w:rPr>
        <w:t>[</w:t>
      </w:r>
      <w:r>
        <w:rPr>
          <w:rStyle w:val="StringTok"/>
        </w:rPr>
        <w:t>'Condition'</w:t>
      </w:r>
      <w:r>
        <w:rPr>
          <w:rStyle w:val="NormalTok"/>
        </w:rPr>
        <w:t xml:space="preserve">] </w:t>
      </w:r>
      <w:r>
        <w:rPr>
          <w:rStyle w:val="OperatorTok"/>
        </w:rPr>
        <w:t>==</w:t>
      </w:r>
      <w:r>
        <w:rPr>
          <w:rStyle w:val="NormalTok"/>
        </w:rPr>
        <w:t xml:space="preserve"> </w:t>
      </w:r>
      <w:r>
        <w:rPr>
          <w:rStyle w:val="StringTok"/>
        </w:rPr>
        <w:t>'Baseline'</w:t>
      </w:r>
      <w:r>
        <w:rPr>
          <w:rStyle w:val="NormalTok"/>
        </w:rPr>
        <w:t xml:space="preserve">][col].mean() </w:t>
      </w:r>
      <w:r>
        <w:rPr>
          <w:rStyle w:val="ControlFlowTok"/>
        </w:rPr>
        <w:t>for</w:t>
      </w:r>
      <w:r>
        <w:rPr>
          <w:rStyle w:val="NormalTok"/>
        </w:rPr>
        <w:t xml:space="preserve"> col </w:t>
      </w:r>
      <w:r>
        <w:rPr>
          <w:rStyle w:val="KeywordTok"/>
        </w:rPr>
        <w:t>in</w:t>
      </w:r>
      <w:r>
        <w:rPr>
          <w:rStyle w:val="NormalTok"/>
        </w:rPr>
        <w:t xml:space="preserve"> criteria]</w:t>
      </w:r>
      <w:r>
        <w:br/>
      </w:r>
      <w:r>
        <w:rPr>
          <w:rStyle w:val="NormalTok"/>
        </w:rPr>
        <w:t xml:space="preserve">    </w:t>
      </w:r>
      <w:r>
        <w:br/>
      </w:r>
      <w:r>
        <w:rPr>
          <w:rStyle w:val="NormalTok"/>
        </w:rPr>
        <w:t xml:space="preserve">    x </w:t>
      </w:r>
      <w:r>
        <w:rPr>
          <w:rStyle w:val="OperatorTok"/>
        </w:rPr>
        <w:t>=</w:t>
      </w:r>
      <w:r>
        <w:rPr>
          <w:rStyle w:val="NormalTok"/>
        </w:rPr>
        <w:t xml:space="preserve"> </w:t>
      </w:r>
      <w:proofErr w:type="spellStart"/>
      <w:r>
        <w:rPr>
          <w:rStyle w:val="NormalTok"/>
        </w:rPr>
        <w:t>np.arange</w:t>
      </w:r>
      <w:proofErr w:type="spellEnd"/>
      <w:r>
        <w:rPr>
          <w:rStyle w:val="NormalTok"/>
        </w:rPr>
        <w:t>(</w:t>
      </w:r>
      <w:proofErr w:type="spellStart"/>
      <w:r>
        <w:rPr>
          <w:rStyle w:val="BuiltInTok"/>
        </w:rPr>
        <w:t>len</w:t>
      </w:r>
      <w:proofErr w:type="spellEnd"/>
      <w:r>
        <w:rPr>
          <w:rStyle w:val="NormalTok"/>
        </w:rPr>
        <w:t>(criteria))</w:t>
      </w:r>
      <w:r>
        <w:br/>
      </w:r>
      <w:r>
        <w:rPr>
          <w:rStyle w:val="NormalTok"/>
        </w:rPr>
        <w:t xml:space="preserve">    width </w:t>
      </w:r>
      <w:r>
        <w:rPr>
          <w:rStyle w:val="OperatorTok"/>
        </w:rPr>
        <w:t>=</w:t>
      </w:r>
      <w:r>
        <w:rPr>
          <w:rStyle w:val="NormalTok"/>
        </w:rPr>
        <w:t xml:space="preserve"> </w:t>
      </w:r>
      <w:r>
        <w:rPr>
          <w:rStyle w:val="FloatTok"/>
        </w:rPr>
        <w:t>0.35</w:t>
      </w:r>
      <w:r>
        <w:br/>
      </w:r>
      <w:r>
        <w:rPr>
          <w:rStyle w:val="NormalTok"/>
        </w:rPr>
        <w:t xml:space="preserve">    </w:t>
      </w:r>
      <w:r>
        <w:br/>
      </w:r>
      <w:r>
        <w:rPr>
          <w:rStyle w:val="NormalTok"/>
        </w:rPr>
        <w:t xml:space="preserve">    ax2.bar(x </w:t>
      </w:r>
      <w:r>
        <w:rPr>
          <w:rStyle w:val="OperatorTok"/>
        </w:rPr>
        <w:t>-</w:t>
      </w:r>
      <w:r>
        <w:rPr>
          <w:rStyle w:val="NormalTok"/>
        </w:rPr>
        <w:t xml:space="preserve"> width</w:t>
      </w:r>
      <w:r>
        <w:rPr>
          <w:rStyle w:val="OperatorTok"/>
        </w:rPr>
        <w:t>/</w:t>
      </w:r>
      <w:r>
        <w:rPr>
          <w:rStyle w:val="DecValTok"/>
        </w:rPr>
        <w:t>2</w:t>
      </w:r>
      <w:r>
        <w:rPr>
          <w:rStyle w:val="NormalTok"/>
        </w:rPr>
        <w:t xml:space="preserve">, </w:t>
      </w:r>
      <w:proofErr w:type="spellStart"/>
      <w:r>
        <w:rPr>
          <w:rStyle w:val="NormalTok"/>
        </w:rPr>
        <w:t>regulated_means</w:t>
      </w:r>
      <w:proofErr w:type="spellEnd"/>
      <w:r>
        <w:rPr>
          <w:rStyle w:val="NormalTok"/>
        </w:rPr>
        <w:t>, width, label</w:t>
      </w:r>
      <w:r>
        <w:rPr>
          <w:rStyle w:val="OperatorTok"/>
        </w:rPr>
        <w:t>=</w:t>
      </w:r>
      <w:r>
        <w:rPr>
          <w:rStyle w:val="StringTok"/>
        </w:rPr>
        <w:t>'Regulated'</w:t>
      </w:r>
      <w:r>
        <w:rPr>
          <w:rStyle w:val="NormalTok"/>
        </w:rPr>
        <w:t>, color</w:t>
      </w:r>
      <w:r>
        <w:rPr>
          <w:rStyle w:val="OperatorTok"/>
        </w:rPr>
        <w:t>=</w:t>
      </w:r>
      <w:r>
        <w:rPr>
          <w:rStyle w:val="StringTok"/>
        </w:rPr>
        <w:t>'</w:t>
      </w:r>
      <w:proofErr w:type="spellStart"/>
      <w:r>
        <w:rPr>
          <w:rStyle w:val="StringTok"/>
        </w:rPr>
        <w:t>skyblue</w:t>
      </w:r>
      <w:proofErr w:type="spellEnd"/>
      <w:r>
        <w:rPr>
          <w:rStyle w:val="StringTok"/>
        </w:rPr>
        <w:t>'</w:t>
      </w:r>
      <w:r>
        <w:rPr>
          <w:rStyle w:val="NormalTok"/>
        </w:rPr>
        <w:t>)</w:t>
      </w:r>
      <w:r>
        <w:br/>
      </w:r>
      <w:r>
        <w:rPr>
          <w:rStyle w:val="NormalTok"/>
        </w:rPr>
        <w:t xml:space="preserve">    ax2.bar(x </w:t>
      </w:r>
      <w:r>
        <w:rPr>
          <w:rStyle w:val="OperatorTok"/>
        </w:rPr>
        <w:t>+</w:t>
      </w:r>
      <w:r>
        <w:rPr>
          <w:rStyle w:val="NormalTok"/>
        </w:rPr>
        <w:t xml:space="preserve"> width</w:t>
      </w:r>
      <w:r>
        <w:rPr>
          <w:rStyle w:val="OperatorTok"/>
        </w:rPr>
        <w:t>/</w:t>
      </w:r>
      <w:r>
        <w:rPr>
          <w:rStyle w:val="DecValTok"/>
        </w:rPr>
        <w:t>2</w:t>
      </w:r>
      <w:r>
        <w:rPr>
          <w:rStyle w:val="NormalTok"/>
        </w:rPr>
        <w:t xml:space="preserve">, </w:t>
      </w:r>
      <w:proofErr w:type="spellStart"/>
      <w:r>
        <w:rPr>
          <w:rStyle w:val="NormalTok"/>
        </w:rPr>
        <w:t>baseline_means</w:t>
      </w:r>
      <w:proofErr w:type="spellEnd"/>
      <w:r>
        <w:rPr>
          <w:rStyle w:val="NormalTok"/>
        </w:rPr>
        <w:t>, width, label</w:t>
      </w:r>
      <w:r>
        <w:rPr>
          <w:rStyle w:val="OperatorTok"/>
        </w:rPr>
        <w:t>=</w:t>
      </w:r>
      <w:r>
        <w:rPr>
          <w:rStyle w:val="StringTok"/>
        </w:rPr>
        <w:t>'Baseline'</w:t>
      </w:r>
      <w:r>
        <w:rPr>
          <w:rStyle w:val="NormalTok"/>
        </w:rPr>
        <w:t>, color</w:t>
      </w:r>
      <w:r>
        <w:rPr>
          <w:rStyle w:val="OperatorTok"/>
        </w:rPr>
        <w:t>=</w:t>
      </w:r>
      <w:r>
        <w:rPr>
          <w:rStyle w:val="StringTok"/>
        </w:rPr>
        <w:t>'</w:t>
      </w:r>
      <w:proofErr w:type="spellStart"/>
      <w:r>
        <w:rPr>
          <w:rStyle w:val="StringTok"/>
        </w:rPr>
        <w:t>lightcoral</w:t>
      </w:r>
      <w:proofErr w:type="spellEnd"/>
      <w:r>
        <w:rPr>
          <w:rStyle w:val="StringTok"/>
        </w:rPr>
        <w:t>'</w:t>
      </w:r>
      <w:r>
        <w:rPr>
          <w:rStyle w:val="NormalTok"/>
        </w:rPr>
        <w:t>)</w:t>
      </w:r>
      <w:r>
        <w:br/>
      </w:r>
      <w:r>
        <w:rPr>
          <w:rStyle w:val="NormalTok"/>
        </w:rPr>
        <w:t xml:space="preserve">    </w:t>
      </w:r>
      <w:r>
        <w:br/>
      </w:r>
      <w:r>
        <w:rPr>
          <w:rStyle w:val="NormalTok"/>
        </w:rPr>
        <w:t xml:space="preserve">    ax2.set_title(</w:t>
      </w:r>
      <w:r>
        <w:rPr>
          <w:rStyle w:val="StringTok"/>
        </w:rPr>
        <w:t>'Criterion-wise Performance Comparison'</w:t>
      </w:r>
      <w:r>
        <w:rPr>
          <w:rStyle w:val="NormalTok"/>
        </w:rPr>
        <w:t>)</w:t>
      </w:r>
      <w:r>
        <w:br/>
      </w:r>
      <w:r>
        <w:rPr>
          <w:rStyle w:val="NormalTok"/>
        </w:rPr>
        <w:t xml:space="preserve">    ax2.set_ylabel(</w:t>
      </w:r>
      <w:r>
        <w:rPr>
          <w:rStyle w:val="StringTok"/>
        </w:rPr>
        <w:t>'Mean Score'</w:t>
      </w:r>
      <w:r>
        <w:rPr>
          <w:rStyle w:val="NormalTok"/>
        </w:rPr>
        <w:t>)</w:t>
      </w:r>
      <w:r>
        <w:br/>
      </w:r>
      <w:r>
        <w:rPr>
          <w:rStyle w:val="NormalTok"/>
        </w:rPr>
        <w:t xml:space="preserve">    ax2.set_xticks(x)</w:t>
      </w:r>
      <w:r>
        <w:br/>
      </w:r>
      <w:r>
        <w:rPr>
          <w:rStyle w:val="NormalTok"/>
        </w:rPr>
        <w:t xml:space="preserve">    ax2.set_xticklabels(criteria, rotation</w:t>
      </w:r>
      <w:r>
        <w:rPr>
          <w:rStyle w:val="OperatorTok"/>
        </w:rPr>
        <w:t>=</w:t>
      </w:r>
      <w:r>
        <w:rPr>
          <w:rStyle w:val="DecValTok"/>
        </w:rPr>
        <w:t>45</w:t>
      </w:r>
      <w:r>
        <w:rPr>
          <w:rStyle w:val="NormalTok"/>
        </w:rPr>
        <w:t>)</w:t>
      </w:r>
      <w:r>
        <w:br/>
      </w:r>
      <w:r>
        <w:rPr>
          <w:rStyle w:val="NormalTok"/>
        </w:rPr>
        <w:t xml:space="preserve">    ax2.legend()</w:t>
      </w:r>
      <w:r>
        <w:br/>
      </w:r>
      <w:r>
        <w:rPr>
          <w:rStyle w:val="NormalTok"/>
        </w:rPr>
        <w:t xml:space="preserve">    </w:t>
      </w:r>
      <w:r>
        <w:br/>
      </w:r>
      <w:r>
        <w:rPr>
          <w:rStyle w:val="NormalTok"/>
        </w:rPr>
        <w:t xml:space="preserve">    </w:t>
      </w:r>
      <w:proofErr w:type="spellStart"/>
      <w:r>
        <w:rPr>
          <w:rStyle w:val="NormalTok"/>
        </w:rPr>
        <w:t>plt.tight_layout</w:t>
      </w:r>
      <w:proofErr w:type="spellEnd"/>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save_path</w:t>
      </w:r>
      <w:proofErr w:type="spellEnd"/>
      <w:r>
        <w:rPr>
          <w:rStyle w:val="NormalTok"/>
        </w:rPr>
        <w:t>:</w:t>
      </w:r>
      <w:r>
        <w:br/>
      </w:r>
      <w:r>
        <w:rPr>
          <w:rStyle w:val="NormalTok"/>
        </w:rPr>
        <w:t xml:space="preserve">        </w:t>
      </w:r>
      <w:proofErr w:type="spellStart"/>
      <w:r>
        <w:rPr>
          <w:rStyle w:val="NormalTok"/>
        </w:rPr>
        <w:t>plt.savefig</w:t>
      </w:r>
      <w:proofErr w:type="spellEnd"/>
      <w:r>
        <w:rPr>
          <w:rStyle w:val="NormalTok"/>
        </w:rPr>
        <w:t>(</w:t>
      </w:r>
      <w:proofErr w:type="spellStart"/>
      <w:r>
        <w:rPr>
          <w:rStyle w:val="NormalTok"/>
        </w:rPr>
        <w:t>save_path</w:t>
      </w:r>
      <w:proofErr w:type="spellEnd"/>
      <w:r>
        <w:rPr>
          <w:rStyle w:val="NormalTok"/>
        </w:rPr>
        <w:t>, dpi</w:t>
      </w:r>
      <w:r>
        <w:rPr>
          <w:rStyle w:val="OperatorTok"/>
        </w:rPr>
        <w:t>=</w:t>
      </w:r>
      <w:r>
        <w:rPr>
          <w:rStyle w:val="DecValTok"/>
        </w:rPr>
        <w:t>300</w:t>
      </w:r>
      <w:r>
        <w:rPr>
          <w:rStyle w:val="NormalTok"/>
        </w:rPr>
        <w:t xml:space="preserve">, </w:t>
      </w:r>
      <w:proofErr w:type="spellStart"/>
      <w:r>
        <w:rPr>
          <w:rStyle w:val="NormalTok"/>
        </w:rPr>
        <w:t>bbox_inches</w:t>
      </w:r>
      <w:proofErr w:type="spellEnd"/>
      <w:r>
        <w:rPr>
          <w:rStyle w:val="OperatorTok"/>
        </w:rPr>
        <w:t>=</w:t>
      </w:r>
      <w:r>
        <w:rPr>
          <w:rStyle w:val="StringTok"/>
        </w:rPr>
        <w:t>'tight'</w:t>
      </w:r>
      <w:r>
        <w:rPr>
          <w:rStyle w:val="NormalTok"/>
        </w:rPr>
        <w:t>)</w:t>
      </w:r>
      <w:r>
        <w:br/>
      </w:r>
      <w:r>
        <w:rPr>
          <w:rStyle w:val="NormalTok"/>
        </w:rPr>
        <w:t xml:space="preserve">    </w:t>
      </w:r>
      <w:r>
        <w:br/>
      </w:r>
      <w:r>
        <w:rPr>
          <w:rStyle w:val="NormalTok"/>
        </w:rPr>
        <w:t xml:space="preserve">    </w:t>
      </w:r>
      <w:proofErr w:type="spellStart"/>
      <w:r>
        <w:rPr>
          <w:rStyle w:val="NormalTok"/>
        </w:rPr>
        <w:t>plt.show</w:t>
      </w:r>
      <w:proofErr w:type="spellEnd"/>
      <w:r>
        <w:rPr>
          <w:rStyle w:val="NormalTok"/>
        </w:rPr>
        <w:t>()</w:t>
      </w:r>
      <w:r>
        <w:br/>
      </w:r>
      <w:r>
        <w:br/>
      </w:r>
      <w:r>
        <w:rPr>
          <w:rStyle w:val="CommentTok"/>
        </w:rPr>
        <w:t># Usage example</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mmentTok"/>
        </w:rPr>
        <w:t># Load and analyze data</w:t>
      </w:r>
      <w:r>
        <w:br/>
      </w:r>
      <w:r>
        <w:rPr>
          <w:rStyle w:val="NormalTok"/>
        </w:rPr>
        <w:t xml:space="preserve">    </w:t>
      </w: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r>
        <w:rPr>
          <w:rStyle w:val="NormalTok"/>
        </w:rPr>
        <w:t>load_evaluation_data</w:t>
      </w:r>
      <w:proofErr w:type="spellEnd"/>
      <w:r>
        <w:rPr>
          <w:rStyle w:val="NormalTok"/>
        </w:rPr>
        <w:t>(</w:t>
      </w:r>
      <w:r>
        <w:rPr>
          <w:rStyle w:val="StringTok"/>
        </w:rPr>
        <w:t>'evaluation_results.csv'</w:t>
      </w:r>
      <w:r>
        <w:rPr>
          <w:rStyle w:val="NormalTok"/>
        </w:rPr>
        <w:t>)</w:t>
      </w:r>
      <w:r>
        <w:br/>
      </w:r>
      <w:r>
        <w:rPr>
          <w:rStyle w:val="NormalTok"/>
        </w:rPr>
        <w:t xml:space="preserve">    results </w:t>
      </w:r>
      <w:r>
        <w:rPr>
          <w:rStyle w:val="OperatorTok"/>
        </w:rPr>
        <w:t>=</w:t>
      </w:r>
      <w:r>
        <w:rPr>
          <w:rStyle w:val="NormalTok"/>
        </w:rPr>
        <w:t xml:space="preserve"> </w:t>
      </w:r>
      <w:proofErr w:type="spellStart"/>
      <w:r>
        <w:rPr>
          <w:rStyle w:val="NormalTok"/>
        </w:rPr>
        <w:t>analyze_results</w:t>
      </w:r>
      <w:proofErr w:type="spellEnd"/>
      <w:r>
        <w:rPr>
          <w:rStyle w:val="NormalTok"/>
        </w:rPr>
        <w:t>(</w:t>
      </w:r>
      <w:proofErr w:type="spellStart"/>
      <w:r>
        <w:rPr>
          <w:rStyle w:val="NormalTok"/>
        </w:rPr>
        <w:t>df</w:t>
      </w:r>
      <w:proofErr w:type="spellEnd"/>
      <w:r>
        <w:rPr>
          <w:rStyle w:val="NormalTok"/>
        </w:rPr>
        <w:t>)</w:t>
      </w:r>
      <w:r>
        <w:br/>
      </w:r>
      <w:r>
        <w:rPr>
          <w:rStyle w:val="NormalTok"/>
        </w:rPr>
        <w:t xml:space="preserve">    </w:t>
      </w:r>
      <w:r>
        <w:br/>
      </w:r>
      <w:r>
        <w:rPr>
          <w:rStyle w:val="NormalTok"/>
        </w:rPr>
        <w:t xml:space="preserve">    </w:t>
      </w:r>
      <w:r>
        <w:rPr>
          <w:rStyle w:val="CommentTok"/>
        </w:rPr>
        <w:t># Print results</w:t>
      </w:r>
      <w:r>
        <w:br/>
      </w:r>
      <w:r>
        <w:rPr>
          <w:rStyle w:val="NormalTok"/>
        </w:rPr>
        <w:t xml:space="preserve">    </w:t>
      </w:r>
      <w:r>
        <w:rPr>
          <w:rStyle w:val="ControlFlowTok"/>
        </w:rPr>
        <w:t>for</w:t>
      </w:r>
      <w:r>
        <w:rPr>
          <w:rStyle w:val="NormalTok"/>
        </w:rPr>
        <w:t xml:space="preserve"> criterion, stats </w:t>
      </w:r>
      <w:r>
        <w:rPr>
          <w:rStyle w:val="KeywordTok"/>
        </w:rPr>
        <w:t>in</w:t>
      </w:r>
      <w:r>
        <w:rPr>
          <w:rStyle w:val="NormalTok"/>
        </w:rPr>
        <w:t xml:space="preserve"> </w:t>
      </w:r>
      <w:proofErr w:type="spellStart"/>
      <w:r>
        <w:rPr>
          <w:rStyle w:val="NormalTok"/>
        </w:rPr>
        <w:t>results.items</w:t>
      </w:r>
      <w:proofErr w:type="spellEnd"/>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criterion</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Regulated: </w:t>
      </w:r>
      <w:r>
        <w:rPr>
          <w:rStyle w:val="SpecialCharTok"/>
        </w:rPr>
        <w:t>{</w:t>
      </w:r>
      <w:r>
        <w:rPr>
          <w:rStyle w:val="NormalTok"/>
        </w:rPr>
        <w:t>stats[</w:t>
      </w:r>
      <w:r>
        <w:rPr>
          <w:rStyle w:val="StringTok"/>
        </w:rPr>
        <w:t>'</w:t>
      </w:r>
      <w:proofErr w:type="spellStart"/>
      <w:r>
        <w:rPr>
          <w:rStyle w:val="StringTok"/>
        </w:rPr>
        <w:t>regulated_mean</w:t>
      </w:r>
      <w:proofErr w:type="spellEnd"/>
      <w:r>
        <w:rPr>
          <w:rStyle w:val="StringTok"/>
        </w:rPr>
        <w:t>'</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Baseline: </w:t>
      </w:r>
      <w:r>
        <w:rPr>
          <w:rStyle w:val="SpecialCharTok"/>
        </w:rPr>
        <w:t>{</w:t>
      </w:r>
      <w:r>
        <w:rPr>
          <w:rStyle w:val="NormalTok"/>
        </w:rPr>
        <w:t>stats[</w:t>
      </w:r>
      <w:r>
        <w:rPr>
          <w:rStyle w:val="StringTok"/>
        </w:rPr>
        <w:t>'</w:t>
      </w:r>
      <w:proofErr w:type="spellStart"/>
      <w:r>
        <w:rPr>
          <w:rStyle w:val="StringTok"/>
        </w:rPr>
        <w:t>baseline_mean</w:t>
      </w:r>
      <w:proofErr w:type="spellEnd"/>
      <w:r>
        <w:rPr>
          <w:rStyle w:val="StringTok"/>
        </w:rPr>
        <w:t>'</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Difference: </w:t>
      </w:r>
      <w:r>
        <w:rPr>
          <w:rStyle w:val="SpecialCharTok"/>
        </w:rPr>
        <w:t>{</w:t>
      </w:r>
      <w:r>
        <w:rPr>
          <w:rStyle w:val="NormalTok"/>
        </w:rPr>
        <w:t>stats[</w:t>
      </w:r>
      <w:r>
        <w:rPr>
          <w:rStyle w:val="StringTok"/>
        </w:rPr>
        <w:t>'difference'</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Cohen's d: </w:t>
      </w:r>
      <w:r>
        <w:rPr>
          <w:rStyle w:val="SpecialCharTok"/>
        </w:rPr>
        <w:t>{</w:t>
      </w:r>
      <w:r>
        <w:rPr>
          <w:rStyle w:val="NormalTok"/>
        </w:rPr>
        <w:t>stats[</w:t>
      </w:r>
      <w:r>
        <w:rPr>
          <w:rStyle w:val="StringTok"/>
        </w:rPr>
        <w:t>'</w:t>
      </w:r>
      <w:proofErr w:type="spellStart"/>
      <w:r>
        <w:rPr>
          <w:rStyle w:val="StringTok"/>
        </w:rPr>
        <w:t>cohens_d</w:t>
      </w:r>
      <w:proofErr w:type="spellEnd"/>
      <w:r>
        <w:rPr>
          <w:rStyle w:val="StringTok"/>
        </w:rPr>
        <w:t>'</w:t>
      </w:r>
      <w:r>
        <w:rPr>
          <w:rStyle w:val="NormalTok"/>
        </w:rPr>
        <w:t>]</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Significant: </w:t>
      </w:r>
      <w:r>
        <w:rPr>
          <w:rStyle w:val="SpecialCharTok"/>
        </w:rPr>
        <w:t>{</w:t>
      </w:r>
      <w:r>
        <w:rPr>
          <w:rStyle w:val="NormalTok"/>
        </w:rPr>
        <w:t>stats[</w:t>
      </w:r>
      <w:r>
        <w:rPr>
          <w:rStyle w:val="StringTok"/>
        </w:rPr>
        <w:t>'significant'</w:t>
      </w:r>
      <w:r>
        <w:rPr>
          <w:rStyle w:val="NormalTok"/>
        </w:rPr>
        <w:t>]</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Create visualizations</w:t>
      </w:r>
      <w:r>
        <w:br/>
      </w:r>
      <w:r>
        <w:rPr>
          <w:rStyle w:val="NormalTok"/>
        </w:rPr>
        <w:t xml:space="preserve">    </w:t>
      </w:r>
      <w:proofErr w:type="spellStart"/>
      <w:r>
        <w:rPr>
          <w:rStyle w:val="NormalTok"/>
        </w:rPr>
        <w:t>create_comparison_plot</w:t>
      </w:r>
      <w:proofErr w:type="spellEnd"/>
      <w:r>
        <w:rPr>
          <w:rStyle w:val="NormalTok"/>
        </w:rPr>
        <w:t>(</w:t>
      </w:r>
      <w:proofErr w:type="spellStart"/>
      <w:r>
        <w:rPr>
          <w:rStyle w:val="NormalTok"/>
        </w:rPr>
        <w:t>df</w:t>
      </w:r>
      <w:proofErr w:type="spellEnd"/>
      <w:r>
        <w:rPr>
          <w:rStyle w:val="NormalTok"/>
        </w:rPr>
        <w:t xml:space="preserve">, </w:t>
      </w:r>
      <w:r>
        <w:rPr>
          <w:rStyle w:val="StringTok"/>
        </w:rPr>
        <w:t>'performance_comparison.png'</w:t>
      </w:r>
      <w:r>
        <w:rPr>
          <w:rStyle w:val="NormalTok"/>
        </w:rPr>
        <w:t>)</w:t>
      </w:r>
    </w:p>
    <w:p w14:paraId="761A0A9C" w14:textId="77777777" w:rsidR="00CC3A07" w:rsidRDefault="00000000">
      <w:pPr>
        <w:pStyle w:val="FirstParagraph"/>
      </w:pPr>
      <w:r>
        <w:rPr>
          <w:b/>
          <w:bCs/>
        </w:rPr>
        <w:t>D.2 Reproducibility Checklist</w:t>
      </w:r>
      <w:r>
        <w:t xml:space="preserve"> - [ ] All model versions documented with API endpoints - [ ] Random seeds fixed and recorded for all stochastic processes</w:t>
      </w:r>
      <w:r>
        <w:br/>
        <w:t xml:space="preserve">- [ ] Configuration files archived with cryptographic hashes - [ ] Complete interaction logs saved in JSONL format - [ ] Analysis code version controlled with dependency </w:t>
      </w:r>
      <w:r>
        <w:lastRenderedPageBreak/>
        <w:t>specifications - [ ] Environment setup documented with container configurations - [ ] Evaluation procedures validated with consistency checks - [ ] Statistical analysis methods justified and documented</w:t>
      </w:r>
    </w:p>
    <w:p w14:paraId="6015FD2E" w14:textId="77777777" w:rsidR="00CC3A07" w:rsidRDefault="00000000">
      <w:pPr>
        <w:pStyle w:val="BodyText"/>
      </w:pPr>
      <w:r>
        <w:t>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14:paraId="469EA6F3" w14:textId="77777777" w:rsidR="00CC3A07" w:rsidRDefault="00172BCE">
      <w:r>
        <w:rPr>
          <w:noProof/>
        </w:rPr>
        <w:pict w14:anchorId="5AA6218C">
          <v:rect id="_x0000_i1025" alt="" style="width:468pt;height:.05pt;mso-width-percent:0;mso-height-percent:0;mso-width-percent:0;mso-height-percent:0" o:hralign="center" o:hrstd="t" o:hr="t"/>
        </w:pict>
      </w:r>
    </w:p>
    <w:p w14:paraId="4F779EEE" w14:textId="77777777" w:rsidR="00CC3A07" w:rsidRDefault="00000000">
      <w:pPr>
        <w:pStyle w:val="FirstParagraph"/>
      </w:pPr>
      <w:r>
        <w:rPr>
          <w:b/>
          <w:bCs/>
        </w:rPr>
        <w:t>Document Statistics:</w:t>
      </w:r>
      <w:r>
        <w:t xml:space="preserve"> - </w:t>
      </w:r>
      <w:r>
        <w:rPr>
          <w:b/>
          <w:bCs/>
        </w:rPr>
        <w:t>Total Length:</w:t>
      </w:r>
      <w:r>
        <w:t xml:space="preserve"> ~30 pages (estimated) - </w:t>
      </w:r>
      <w:r>
        <w:rPr>
          <w:b/>
          <w:bCs/>
        </w:rPr>
        <w:t>Word Count:</w:t>
      </w:r>
      <w:r>
        <w:t xml:space="preserve"> ~15,000 words</w:t>
      </w:r>
      <w:r>
        <w:br/>
        <w:t xml:space="preserve">- </w:t>
      </w:r>
      <w:r>
        <w:rPr>
          <w:b/>
          <w:bCs/>
        </w:rPr>
        <w:t>Sections:</w:t>
      </w:r>
      <w:r>
        <w:t xml:space="preserve"> 11 main sections plus comprehensive appendices - </w:t>
      </w:r>
      <w:r>
        <w:rPr>
          <w:b/>
          <w:bCs/>
        </w:rPr>
        <w:t>Tables:</w:t>
      </w:r>
      <w:r>
        <w:t xml:space="preserve"> 6 detailed tables with technical specifications - </w:t>
      </w:r>
      <w:r>
        <w:rPr>
          <w:b/>
          <w:bCs/>
        </w:rPr>
        <w:t>Figures:</w:t>
      </w:r>
      <w:r>
        <w:t xml:space="preserve"> 1 workflow diagram with additional visualization code - </w:t>
      </w:r>
      <w:r>
        <w:rPr>
          <w:b/>
          <w:bCs/>
        </w:rPr>
        <w:t>References:</w:t>
      </w:r>
      <w:r>
        <w:t xml:space="preserve"> 25+ academic sources in APA format - </w:t>
      </w:r>
      <w:r>
        <w:rPr>
          <w:b/>
          <w:bCs/>
        </w:rPr>
        <w:t>Technical Depth:</w:t>
      </w:r>
      <w:r>
        <w:t xml:space="preserve"> Implementation-ready specifications with complete reproducibility documentation</w:t>
      </w:r>
    </w:p>
    <w:p w14:paraId="3B18E475" w14:textId="77777777" w:rsidR="00CC3A07" w:rsidRDefault="00000000">
      <w:pPr>
        <w:pStyle w:val="BodyText"/>
      </w:pPr>
      <w:r>
        <w:t>This formal preliminary study document provides a comprehensive foundation for implementing and evaluating personality-aware conversational AI systems, with particular emphasis on transparency, reproducibility, and practical deployment in human-centered applications.</w:t>
      </w:r>
      <w:bookmarkEnd w:id="0"/>
      <w:bookmarkEnd w:id="104"/>
      <w:bookmarkEnd w:id="112"/>
    </w:p>
    <w:sectPr w:rsidR="00CC3A07">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94010" w14:textId="77777777" w:rsidR="00172BCE" w:rsidRDefault="00172BCE" w:rsidP="00430C2B">
      <w:pPr>
        <w:spacing w:after="0"/>
      </w:pPr>
      <w:r>
        <w:separator/>
      </w:r>
    </w:p>
  </w:endnote>
  <w:endnote w:type="continuationSeparator" w:id="0">
    <w:p w14:paraId="17BBC072" w14:textId="77777777" w:rsidR="00172BCE" w:rsidRDefault="00172BCE" w:rsidP="00430C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2626228"/>
      <w:docPartObj>
        <w:docPartGallery w:val="Page Numbers (Bottom of Page)"/>
        <w:docPartUnique/>
      </w:docPartObj>
    </w:sdtPr>
    <w:sdtContent>
      <w:p w14:paraId="2D20B56A" w14:textId="52D0C9E8" w:rsidR="00430C2B" w:rsidRDefault="00430C2B" w:rsidP="000068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5D94C1" w14:textId="77777777" w:rsidR="00430C2B" w:rsidRDefault="00430C2B" w:rsidP="00430C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9045322"/>
      <w:docPartObj>
        <w:docPartGallery w:val="Page Numbers (Bottom of Page)"/>
        <w:docPartUnique/>
      </w:docPartObj>
    </w:sdtPr>
    <w:sdtContent>
      <w:p w14:paraId="30C651FA" w14:textId="5645D259" w:rsidR="00430C2B" w:rsidRDefault="00430C2B" w:rsidP="000068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43445D91" w14:textId="77777777" w:rsidR="00430C2B" w:rsidRDefault="00430C2B" w:rsidP="00430C2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B43A2" w14:textId="77777777" w:rsidR="00172BCE" w:rsidRDefault="00172BCE" w:rsidP="00430C2B">
      <w:pPr>
        <w:spacing w:after="0"/>
      </w:pPr>
      <w:r>
        <w:separator/>
      </w:r>
    </w:p>
  </w:footnote>
  <w:footnote w:type="continuationSeparator" w:id="0">
    <w:p w14:paraId="26DC77F6" w14:textId="77777777" w:rsidR="00172BCE" w:rsidRDefault="00172BCE" w:rsidP="00430C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7841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0196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3A07"/>
    <w:rsid w:val="00172BCE"/>
    <w:rsid w:val="003955CF"/>
    <w:rsid w:val="00430C2B"/>
    <w:rsid w:val="0070126E"/>
    <w:rsid w:val="00CC3A07"/>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E410"/>
  <w15:docId w15:val="{E9AF0695-0331-6D43-8733-F99E7420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30C2B"/>
    <w:pPr>
      <w:spacing w:after="100"/>
    </w:pPr>
  </w:style>
  <w:style w:type="paragraph" w:styleId="TOC2">
    <w:name w:val="toc 2"/>
    <w:basedOn w:val="Normal"/>
    <w:next w:val="Normal"/>
    <w:autoRedefine/>
    <w:uiPriority w:val="39"/>
    <w:rsid w:val="00430C2B"/>
    <w:pPr>
      <w:spacing w:after="100"/>
      <w:ind w:left="240"/>
    </w:pPr>
  </w:style>
  <w:style w:type="paragraph" w:styleId="TOC3">
    <w:name w:val="toc 3"/>
    <w:basedOn w:val="Normal"/>
    <w:next w:val="Normal"/>
    <w:autoRedefine/>
    <w:uiPriority w:val="39"/>
    <w:rsid w:val="00430C2B"/>
    <w:pPr>
      <w:spacing w:after="100"/>
      <w:ind w:left="480"/>
    </w:pPr>
  </w:style>
  <w:style w:type="paragraph" w:styleId="Footer">
    <w:name w:val="footer"/>
    <w:basedOn w:val="Normal"/>
    <w:link w:val="FooterChar"/>
    <w:rsid w:val="00430C2B"/>
    <w:pPr>
      <w:tabs>
        <w:tab w:val="center" w:pos="4680"/>
        <w:tab w:val="right" w:pos="9360"/>
      </w:tabs>
      <w:spacing w:after="0"/>
    </w:pPr>
  </w:style>
  <w:style w:type="character" w:customStyle="1" w:styleId="FooterChar">
    <w:name w:val="Footer Char"/>
    <w:basedOn w:val="DefaultParagraphFont"/>
    <w:link w:val="Footer"/>
    <w:rsid w:val="00430C2B"/>
  </w:style>
  <w:style w:type="character" w:styleId="PageNumber">
    <w:name w:val="page number"/>
    <w:basedOn w:val="DefaultParagraphFont"/>
    <w:rsid w:val="00430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44</Pages>
  <Words>13672</Words>
  <Characters>77931</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Dorjee</cp:lastModifiedBy>
  <cp:revision>2</cp:revision>
  <dcterms:created xsi:type="dcterms:W3CDTF">2025-10-01T08:35:00Z</dcterms:created>
  <dcterms:modified xsi:type="dcterms:W3CDTF">2025-10-01T09:02:00Z</dcterms:modified>
</cp:coreProperties>
</file>