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94" w:rsidRDefault="00584894" w:rsidP="00584894">
      <w:pPr>
        <w:pStyle w:val="Foto"/>
        <w:jc w:val="left"/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-516255</wp:posOffset>
                </wp:positionV>
                <wp:extent cx="1571625" cy="9144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894" w:rsidRDefault="00584894">
                            <w:r w:rsidRPr="00584894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296670" cy="685307"/>
                                  <wp:effectExtent l="0" t="0" r="0" b="635"/>
                                  <wp:docPr id="4" name="Imagen 4" descr="Grupo Marro de México presente en FIME. - Grupo Marro de Mexi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Grupo Marro de México presente en FIME. - Grupo Marro de Mexi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685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18pt;margin-top:-40.65pt;width:123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" fillcolor="white [3201]" strokeweight=".5pt">
                <v:textbox>
                  <w:txbxContent>
                    <w:p w:rsidR="00584894" w:rsidRDefault="00584894">
                      <w:r w:rsidRPr="00584894">
                        <w:rPr>
                          <w:lang w:val="es-MX"/>
                        </w:rPr>
                        <w:drawing>
                          <wp:inline distT="0" distB="0" distL="0" distR="0">
                            <wp:extent cx="1296670" cy="685307"/>
                            <wp:effectExtent l="0" t="0" r="0" b="635"/>
                            <wp:docPr id="4" name="Imagen 4" descr="Grupo Marro de México presente en FIME. - Grupo Marro de Mex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Grupo Marro de México presente en FIME. - Grupo Marro de Mexi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685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921483" wp14:editId="1829DC34">
                <wp:simplePos x="0" y="0"/>
                <wp:positionH relativeFrom="column">
                  <wp:posOffset>-1008380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894" w:rsidRDefault="00584894">
                            <w:r w:rsidRPr="00584894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210E9072" wp14:editId="46C837FC">
                                  <wp:extent cx="1894840" cy="86004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4840" cy="860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921483" id="Cuadro de texto 2" o:spid="_x0000_s1027" type="#_x0000_t202" style="position:absolute;margin-left:-79.4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">
                <v:textbox style="mso-fit-shape-to-text:t">
                  <w:txbxContent>
                    <w:p w:rsidR="00584894" w:rsidRDefault="00584894">
                      <w:r w:rsidRPr="00584894">
                        <w:drawing>
                          <wp:inline distT="0" distB="0" distL="0" distR="0" wp14:anchorId="210E9072" wp14:editId="46C837FC">
                            <wp:extent cx="1894840" cy="86004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4840" cy="86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894" w:rsidRDefault="00584894" w:rsidP="00584894">
      <w:pPr>
        <w:pStyle w:val="Foto"/>
        <w:jc w:val="left"/>
        <w:rPr>
          <w:noProof/>
        </w:rPr>
      </w:pPr>
    </w:p>
    <w:p w:rsidR="00584894" w:rsidRDefault="00584894" w:rsidP="00584894">
      <w:pPr>
        <w:pStyle w:val="Foto"/>
        <w:jc w:val="left"/>
        <w:rPr>
          <w:noProof/>
        </w:rPr>
      </w:pPr>
    </w:p>
    <w:p w:rsidR="00584894" w:rsidRDefault="00584894" w:rsidP="00584894">
      <w:pPr>
        <w:pStyle w:val="Foto"/>
        <w:jc w:val="left"/>
        <w:rPr>
          <w:noProof/>
        </w:rPr>
      </w:pPr>
    </w:p>
    <w:p w:rsidR="00584894" w:rsidRDefault="00584894" w:rsidP="00584894">
      <w:pPr>
        <w:pStyle w:val="Foto"/>
        <w:jc w:val="left"/>
        <w:rPr>
          <w:noProof/>
        </w:rPr>
      </w:pPr>
    </w:p>
    <w:p w:rsidR="00584894" w:rsidRDefault="00DA103A" w:rsidP="00584894">
      <w:pPr>
        <w:pStyle w:val="Foto"/>
        <w:jc w:val="left"/>
        <w:rPr>
          <w:noProof/>
        </w:rPr>
      </w:pPr>
      <w:r w:rsidRPr="009679B1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84FAF60" wp14:editId="4407B843">
            <wp:simplePos x="0" y="0"/>
            <wp:positionH relativeFrom="column">
              <wp:posOffset>-93980</wp:posOffset>
            </wp:positionH>
            <wp:positionV relativeFrom="paragraph">
              <wp:posOffset>126365</wp:posOffset>
            </wp:positionV>
            <wp:extent cx="3657600" cy="4705350"/>
            <wp:effectExtent l="0" t="0" r="0" b="0"/>
            <wp:wrapSquare wrapText="bothSides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53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4894" w:rsidRDefault="00584894" w:rsidP="00584894">
      <w:pPr>
        <w:pStyle w:val="Foto"/>
        <w:jc w:val="left"/>
        <w:rPr>
          <w:noProof/>
        </w:rPr>
      </w:pPr>
    </w:p>
    <w:p w:rsidR="00C6554A" w:rsidRPr="009679B1" w:rsidRDefault="00584894" w:rsidP="00584894">
      <w:pPr>
        <w:pStyle w:val="Foto"/>
        <w:jc w:val="left"/>
        <w:rPr>
          <w:noProof/>
        </w:rPr>
      </w:pPr>
      <w:r>
        <w:rPr>
          <w:noProof/>
        </w:rPr>
        <w:br w:type="textWrapping" w:clear="all"/>
      </w:r>
    </w:p>
    <w:p w:rsidR="00584894" w:rsidRDefault="00584894" w:rsidP="00584894">
      <w:pPr>
        <w:pStyle w:val="Ttulo"/>
        <w:jc w:val="left"/>
        <w:rPr>
          <w:noProof/>
        </w:rPr>
      </w:pPr>
      <w:r>
        <w:rPr>
          <w:noProof/>
        </w:rPr>
        <w:t xml:space="preserve">Aplicación de las tecnologias de la informacion </w:t>
      </w:r>
    </w:p>
    <w:p w:rsidR="00584894" w:rsidRPr="009679B1" w:rsidRDefault="000E3C02" w:rsidP="00584894">
      <w:pPr>
        <w:pStyle w:val="Ttulo"/>
        <w:rPr>
          <w:noProof/>
        </w:rPr>
      </w:pPr>
      <w:hyperlink r:id="rId13" w:history="1">
        <w:r w:rsidR="00584894" w:rsidRPr="00584894">
          <w:rPr>
            <w:rStyle w:val="Hipervnculo"/>
            <w:noProof/>
          </w:rPr>
          <w:t>“ACTIVI</w:t>
        </w:r>
        <w:bookmarkStart w:id="0" w:name="_GoBack"/>
        <w:bookmarkEnd w:id="0"/>
        <w:r w:rsidR="00584894" w:rsidRPr="00584894">
          <w:rPr>
            <w:rStyle w:val="Hipervnculo"/>
            <w:noProof/>
          </w:rPr>
          <w:t>D</w:t>
        </w:r>
        <w:r w:rsidR="00584894" w:rsidRPr="00584894">
          <w:rPr>
            <w:rStyle w:val="Hipervnculo"/>
            <w:noProof/>
          </w:rPr>
          <w:t>A</w:t>
        </w:r>
        <w:r w:rsidR="00584894" w:rsidRPr="00584894">
          <w:rPr>
            <w:rStyle w:val="Hipervnculo"/>
            <w:noProof/>
          </w:rPr>
          <w:t>D1</w:t>
        </w:r>
      </w:hyperlink>
      <w:r w:rsidR="00584894">
        <w:rPr>
          <w:noProof/>
        </w:rPr>
        <w:t>”</w:t>
      </w:r>
    </w:p>
    <w:p w:rsidR="00C6554A" w:rsidRDefault="00584894" w:rsidP="00584894">
      <w:pPr>
        <w:pStyle w:val="Informacindecontacto"/>
        <w:rPr>
          <w:noProof/>
          <w:lang w:bidi="es-ES"/>
        </w:rPr>
      </w:pPr>
      <w:r>
        <w:rPr>
          <w:noProof/>
        </w:rPr>
        <w:t>Mauricio Chapa Marquez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FIME</w:t>
      </w:r>
      <w:r>
        <w:rPr>
          <w:noProof/>
          <w:lang w:bidi="es-ES"/>
        </w:rPr>
        <w:t xml:space="preserve"> |24/03/22</w:t>
      </w:r>
    </w:p>
    <w:p w:rsidR="00584894" w:rsidRDefault="00584894" w:rsidP="00584894">
      <w:pPr>
        <w:pStyle w:val="Informacindecontacto"/>
        <w:jc w:val="left"/>
        <w:rPr>
          <w:noProof/>
          <w:lang w:bidi="es-ES"/>
        </w:rPr>
      </w:pPr>
    </w:p>
    <w:p w:rsidR="00584894" w:rsidRPr="009679B1" w:rsidRDefault="00584894" w:rsidP="00584894">
      <w:pPr>
        <w:pStyle w:val="Informacindecontacto"/>
        <w:jc w:val="left"/>
        <w:rPr>
          <w:noProof/>
        </w:rPr>
      </w:pPr>
    </w:p>
    <w:p w:rsidR="002C74C0" w:rsidRPr="009679B1" w:rsidRDefault="000E3C02">
      <w:pPr>
        <w:rPr>
          <w:noProof/>
        </w:rPr>
      </w:pPr>
    </w:p>
    <w:sectPr w:rsidR="002C74C0" w:rsidRPr="009679B1" w:rsidSect="0089714F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02" w:rsidRDefault="000E3C02" w:rsidP="00C6554A">
      <w:pPr>
        <w:spacing w:before="0" w:after="0" w:line="240" w:lineRule="auto"/>
      </w:pPr>
      <w:r>
        <w:separator/>
      </w:r>
    </w:p>
  </w:endnote>
  <w:endnote w:type="continuationSeparator" w:id="0">
    <w:p w:rsidR="000E3C02" w:rsidRDefault="000E3C0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584894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02" w:rsidRDefault="000E3C02" w:rsidP="00C6554A">
      <w:pPr>
        <w:spacing w:before="0" w:after="0" w:line="240" w:lineRule="auto"/>
      </w:pPr>
      <w:r>
        <w:separator/>
      </w:r>
    </w:p>
  </w:footnote>
  <w:footnote w:type="continuationSeparator" w:id="0">
    <w:p w:rsidR="000E3C02" w:rsidRDefault="000E3C0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94"/>
    <w:rsid w:val="000768D4"/>
    <w:rsid w:val="000E3C02"/>
    <w:rsid w:val="002554CD"/>
    <w:rsid w:val="00293B83"/>
    <w:rsid w:val="002B4294"/>
    <w:rsid w:val="00333D0D"/>
    <w:rsid w:val="003D555A"/>
    <w:rsid w:val="004C049F"/>
    <w:rsid w:val="005000E2"/>
    <w:rsid w:val="0051785D"/>
    <w:rsid w:val="00584894"/>
    <w:rsid w:val="005E1D68"/>
    <w:rsid w:val="006A3CE7"/>
    <w:rsid w:val="0089714F"/>
    <w:rsid w:val="009679B1"/>
    <w:rsid w:val="00986062"/>
    <w:rsid w:val="00C6554A"/>
    <w:rsid w:val="00CB0705"/>
    <w:rsid w:val="00DA103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Equipo%207\Documents\ACTIVIDAD%201%20MAURICIO%20CHAPA%20MARQUEZ.docx" TargetMode="Externa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%207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FC911B523C847B0D36A3D2B3BBF21" ma:contentTypeVersion="13" ma:contentTypeDescription="Crear nuevo documento." ma:contentTypeScope="" ma:versionID="ef7e6fc2048d1fc69395663fea2ae9cb">
  <xsd:schema xmlns:xsd="http://www.w3.org/2001/XMLSchema" xmlns:xs="http://www.w3.org/2001/XMLSchema" xmlns:p="http://schemas.microsoft.com/office/2006/metadata/properties" xmlns:ns2="675df700-59f8-4a26-aceb-2783e2522e3d" xmlns:ns3="2db6042c-a5f0-42a3-ba94-b9b8d7afcff6" targetNamespace="http://schemas.microsoft.com/office/2006/metadata/properties" ma:root="true" ma:fieldsID="4babd3ee26368f92a0f0d60671da0db2" ns2:_="" ns3:_="">
    <xsd:import namespace="675df700-59f8-4a26-aceb-2783e2522e3d"/>
    <xsd:import namespace="2db6042c-a5f0-42a3-ba94-b9b8d7afc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df700-59f8-4a26-aceb-2783e2522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6042c-a5f0-42a3-ba94-b9b8d7afcff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0069559-2274-4943-b8c5-58566e67b4e5}" ma:internalName="TaxCatchAll" ma:showField="CatchAllData" ma:web="2db6042c-a5f0-42a3-ba94-b9b8d7afcf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5df700-59f8-4a26-aceb-2783e2522e3d">
      <Terms xmlns="http://schemas.microsoft.com/office/infopath/2007/PartnerControls"/>
    </lcf76f155ced4ddcb4097134ff3c332f>
    <TaxCatchAll xmlns="2db6042c-a5f0-42a3-ba94-b9b8d7afcff6" xsi:nil="true"/>
  </documentManagement>
</p:properties>
</file>

<file path=customXml/itemProps1.xml><?xml version="1.0" encoding="utf-8"?>
<ds:datastoreItem xmlns:ds="http://schemas.openxmlformats.org/officeDocument/2006/customXml" ds:itemID="{F7729692-95DA-4B2C-A1BB-085C2865E2C6}"/>
</file>

<file path=customXml/itemProps2.xml><?xml version="1.0" encoding="utf-8"?>
<ds:datastoreItem xmlns:ds="http://schemas.openxmlformats.org/officeDocument/2006/customXml" ds:itemID="{8B0E6AB6-C92E-4A4E-9556-90C5CAD33F08}"/>
</file>

<file path=customXml/itemProps3.xml><?xml version="1.0" encoding="utf-8"?>
<ds:datastoreItem xmlns:ds="http://schemas.openxmlformats.org/officeDocument/2006/customXml" ds:itemID="{DD4EED0C-9C5F-40AB-9478-D8991A1D7EE2}"/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11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25</dc:creator>
  <cp:keywords/>
  <dc:description/>
  <cp:lastModifiedBy>Windows10</cp:lastModifiedBy>
  <cp:revision>3</cp:revision>
  <dcterms:created xsi:type="dcterms:W3CDTF">2022-03-25T03:00:00Z</dcterms:created>
  <dcterms:modified xsi:type="dcterms:W3CDTF">2022-03-25T04:59:00Z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0x010100007FC911B523C847B0D36A3D2B3BBF21</vt:lpwstr>
  </property>
</Properties>
</file>