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6A0"/>
          <w:sz w:val="48"/>
          <w:szCs w:val="48"/>
        </w:rPr>
        <w:t xml:space="preserve">Telugu &amp; Hindi → English Learning App</w:t>
      </w:r>
    </w:p>
    <w:p>
      <w:pPr>
        <w:spacing w:after="60" w:before="0"/>
        <w:jc w:val="center"/>
      </w:pPr>
      <w:r>
        <w:rPr>
          <w:rFonts w:ascii="Arial" w:cs="Arial" w:eastAsia="Arial" w:hAnsi="Arial"/>
          <w:color w:val="444444"/>
          <w:sz w:val="28"/>
          <w:szCs w:val="28"/>
        </w:rPr>
        <w:t xml:space="preserve">Blueprint v3 — Internet-Enhanced, Zero-Cost Architecture</w:t>
      </w:r>
    </w:p>
    <w:p>
      <w:pPr>
        <w:spacing w:after="30" w:before="0"/>
        <w:jc w:val="center"/>
      </w:pPr>
      <w:r>
        <w:rPr>
          <w:rFonts w:ascii="Arial" w:cs="Arial" w:eastAsia="Arial" w:hAnsi="Arial"/>
          <w:color w:val="888888"/>
          <w:sz w:val="20"/>
          <w:szCs w:val="20"/>
        </w:rPr>
        <w:t xml:space="preserve">v1 Original → v2 Gemini-Patched → v3 Internet-Upgraded · June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1.  What Changed in v3 (Internet-Enhanced Upgrade)</w:t>
            </w:r>
          </w:p>
        </w:tc>
      </w:tr>
    </w:tbl>
    <w:p>
      <w:pPr>
        <w:spacing w:after="80" w:before="80"/>
      </w:pPr>
      <w:r>
        <w:t xml:space="preserve"/>
      </w:r>
    </w:p>
    <w:p>
      <w:pPr>
        <w:spacing w:after="80" w:before="60"/>
      </w:pPr>
      <w:r>
        <w:rPr>
          <w:rFonts w:ascii="Arial" w:cs="Arial" w:eastAsia="Arial" w:hAnsi="Arial"/>
          <w:sz w:val="22"/>
          <w:szCs w:val="22"/>
        </w:rPr>
        <w:t xml:space="preserve">The core philosophy shifts from strict local-only to Internet-Enhanced, Zero-Cost. The app works 100% offline as before, but intelligently leverages free public internet resources when available — with no paid APIs, no custom cloud servers, and no hosting fees of any kind.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3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WIN 1</w:t>
            </w:r>
          </w:p>
        </w:tc>
        <w:tc>
          <w:tcPr>
            <w:tcW w:type="dxa" w:w="7920"/>
            <w:tcBorders>
              <w:top w:val="single" w:color="1A6B35" w:sz="1"/>
              <w:left w:val="none" w:color="FFFFFF" w:sz="0"/>
              <w:bottom w:val="single" w:color="1A6B35" w:sz="1"/>
              <w:right w:val="single" w:color="1A6B35" w:sz="1"/>
            </w:tcBorders>
            <w:tcMar>
              <w:top w:type="dxa" w:w="80"/>
              <w:left w:type="dxa" w:w="160"/>
              <w:bottom w:type="dxa" w:w="80"/>
              <w:right w:type="dxa" w:w="120"/>
            </w:tcMar>
          </w:tcPr>
          <w:p>
            <w:r>
              <w:rPr>
                <w:rFonts w:ascii="Arial" w:cs="Arial" w:eastAsia="Arial" w:hAnsi="Arial"/>
                <w:color w:val="333333"/>
                <w:sz w:val="20"/>
                <w:szCs w:val="20"/>
              </w:rPr>
              <w:t xml:space="preserve">APK size drops from ~70 MB to ~15 MB — audio moved to free CDN, streamed and cached on demand.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3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WIN 2</w:t>
            </w:r>
          </w:p>
        </w:tc>
        <w:tc>
          <w:tcPr>
            <w:tcW w:type="dxa" w:w="7920"/>
            <w:tcBorders>
              <w:top w:val="single" w:color="1A6B35" w:sz="1"/>
              <w:left w:val="none" w:color="FFFFFF" w:sz="0"/>
              <w:bottom w:val="single" w:color="1A6B35" w:sz="1"/>
              <w:right w:val="single" w:color="1A6B35" w:sz="1"/>
            </w:tcBorders>
            <w:tcMar>
              <w:top w:type="dxa" w:w="80"/>
              <w:left w:type="dxa" w:w="160"/>
              <w:bottom w:type="dxa" w:w="80"/>
              <w:right w:type="dxa" w:w="120"/>
            </w:tcMar>
          </w:tcPr>
          <w:p>
            <w:r>
              <w:rPr>
                <w:rFonts w:ascii="Arial" w:cs="Arial" w:eastAsia="Arial" w:hAnsi="Arial"/>
                <w:color w:val="333333"/>
                <w:sz w:val="20"/>
                <w:szCs w:val="20"/>
              </w:rPr>
              <w:t xml:space="preserve">STT accuracy radically improves — Apple/Google cloud STT is free and handles Indian accents far better than on-device.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3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WIN 3</w:t>
            </w:r>
          </w:p>
        </w:tc>
        <w:tc>
          <w:tcPr>
            <w:tcW w:type="dxa" w:w="7920"/>
            <w:tcBorders>
              <w:top w:val="single" w:color="1A6B35" w:sz="1"/>
              <w:left w:val="none" w:color="FFFFFF" w:sz="0"/>
              <w:bottom w:val="single" w:color="1A6B35" w:sz="1"/>
              <w:right w:val="single" w:color="1A6B35" w:sz="1"/>
            </w:tcBorders>
            <w:tcMar>
              <w:top w:type="dxa" w:w="80"/>
              <w:left w:type="dxa" w:w="160"/>
              <w:bottom w:type="dxa" w:w="80"/>
              <w:right w:type="dxa" w:w="120"/>
            </w:tcMar>
          </w:tcPr>
          <w:p>
            <w:r>
              <w:rPr>
                <w:rFonts w:ascii="Arial" w:cs="Arial" w:eastAsia="Arial" w:hAnsi="Arial"/>
                <w:color w:val="333333"/>
                <w:sz w:val="20"/>
                <w:szCs w:val="20"/>
              </w:rPr>
              <w:t xml:space="preserve">Content updates bypassed Expo OTA limits — course JSON is fetched directly from a public GitHub URL.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35"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WIN 4</w:t>
            </w:r>
          </w:p>
        </w:tc>
        <w:tc>
          <w:tcPr>
            <w:tcW w:type="dxa" w:w="7920"/>
            <w:tcBorders>
              <w:top w:val="single" w:color="1A6B35" w:sz="1"/>
              <w:left w:val="none" w:color="FFFFFF" w:sz="0"/>
              <w:bottom w:val="single" w:color="1A6B35" w:sz="1"/>
              <w:right w:val="single" w:color="1A6B35" w:sz="1"/>
            </w:tcBorders>
            <w:tcMar>
              <w:top w:type="dxa" w:w="80"/>
              <w:left w:type="dxa" w:w="160"/>
              <w:bottom w:type="dxa" w:w="80"/>
              <w:right w:type="dxa" w:w="120"/>
            </w:tcMar>
          </w:tcPr>
          <w:p>
            <w:r>
              <w:rPr>
                <w:rFonts w:ascii="Arial" w:cs="Arial" w:eastAsia="Arial" w:hAnsi="Arial"/>
                <w:color w:val="333333"/>
                <w:sz w:val="20"/>
                <w:szCs w:val="20"/>
              </w:rPr>
              <w:t xml:space="preserve">New live features unlocked at zero cost — Wiktionary lookups, simple English news feed.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56A0"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KEPT</w:t>
            </w:r>
          </w:p>
        </w:tc>
        <w:tc>
          <w:tcPr>
            <w:tcW w:type="dxa" w:w="7920"/>
            <w:tcBorders>
              <w:top w:val="single" w:color="1A56A0" w:sz="1"/>
              <w:left w:val="none" w:color="FFFFFF" w:sz="0"/>
              <w:bottom w:val="single" w:color="1A56A0" w:sz="1"/>
              <w:right w:val="single" w:color="1A56A0" w:sz="1"/>
            </w:tcBorders>
            <w:tcMar>
              <w:top w:type="dxa" w:w="80"/>
              <w:left w:type="dxa" w:w="160"/>
              <w:bottom w:type="dxa" w:w="80"/>
              <w:right w:type="dxa" w:w="120"/>
            </w:tcMar>
          </w:tcPr>
          <w:p>
            <w:r>
              <w:rPr>
                <w:rFonts w:ascii="Arial" w:cs="Arial" w:eastAsia="Arial" w:hAnsi="Arial"/>
                <w:color w:val="333333"/>
                <w:sz w:val="20"/>
                <w:szCs w:val="20"/>
              </w:rPr>
              <w:t xml:space="preserve">All v2 Gemini patches retained — ContentVersion DB, audioMap safety, DB-first Zustand, streak clock-safety.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2.  v2 vs v3 Architecture Comparison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80"/>
        <w:gridCol w:w="3920"/>
      </w:tblGrid>
      <w:tr>
        <w:tc>
          <w:tcPr>
            <w:tcW w:type="dxa" w:w="21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DDDDDD" w:sz="1"/>
              <w:left w:val="single" w:color="DDDDDD" w:sz="1"/>
              <w:bottom w:val="single" w:color="DDDDDD" w:sz="1"/>
              <w:right w:val="single" w:color="DDDDDD" w:sz="1"/>
            </w:tcBorders>
            <w:shd w:fill="8B2020" w:val="clear"/>
            <w:tcMar>
              <w:top w:type="dxa" w:w="80"/>
              <w:left w:type="dxa" w:w="120"/>
              <w:bottom w:type="dxa" w:w="80"/>
              <w:right w:type="dxa" w:w="120"/>
            </w:tcMar>
          </w:tcPr>
          <w:p>
            <w:r>
              <w:rPr>
                <w:rFonts w:ascii="Arial" w:cs="Arial" w:eastAsia="Arial" w:hAnsi="Arial"/>
                <w:b/>
                <w:bCs/>
                <w:color w:val="FFFFFF"/>
                <w:sz w:val="20"/>
                <w:szCs w:val="20"/>
              </w:rPr>
              <w:t xml:space="preserve">v2 — Strict Offline</w:t>
            </w:r>
          </w:p>
        </w:tc>
        <w:tc>
          <w:tcPr>
            <w:tcW w:type="dxa" w:w="3920"/>
            <w:tcBorders>
              <w:top w:val="single" w:color="DDDDDD" w:sz="1"/>
              <w:left w:val="single" w:color="DDDDDD" w:sz="1"/>
              <w:bottom w:val="single" w:color="DDDDDD" w:sz="1"/>
              <w:right w:val="single" w:color="DDDDDD"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v3 — Internet-Enhanced Zero-Cost</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APK size</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~70 MB (500 MP3s bundled)</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~15 MB (MP3s on CDN, cached on demand)</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Audio delivery</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Static audioMap.ts with local require()</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CDN URL map + expo-file-system cache + expo-speech fallback</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Course content</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Internal JSON asset only</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GitHub raw URL (primary) + internal JSON asset (offline fallback)</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Content updates</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expo-updates OTA (counts against tier)</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Edit file on GitHub — app detects on next boot</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STT accuracy</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Weak offline dictation, silent fallback</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Free Apple/Google cloud STT when online; offline fallback kept</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Word definitions</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Not available</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Free Wiktionary API — no key, no cost</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Reading practice</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Not available</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Free RSS from Simple English News sources</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Offline mode</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Full app works offline</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Full app works offline — every feature degrades gracefully</w:t>
            </w:r>
          </w:p>
        </w:tc>
      </w:tr>
      <w:tr>
        <w:tc>
          <w:tcPr>
            <w:tcW w:type="dxa" w:w="21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b/>
                <w:bCs/>
                <w:color w:val="333333"/>
                <w:sz w:val="20"/>
                <w:szCs w:val="20"/>
              </w:rPr>
              <w:t xml:space="preserve">Paid services</w:t>
            </w:r>
          </w:p>
        </w:tc>
        <w:tc>
          <w:tcPr>
            <w:tcW w:type="dxa" w:w="3280"/>
            <w:tcBorders>
              <w:top w:val="single" w:color="DDDDDD" w:sz="1"/>
              <w:left w:val="single" w:color="DDDDDD" w:sz="1"/>
              <w:bottom w:val="single" w:color="DDDDDD" w:sz="1"/>
              <w:right w:val="single" w:color="DDDDDD" w:sz="1"/>
            </w:tcBorders>
            <w:shd w:fill="FFF3F3" w:val="clear"/>
            <w:tcMar>
              <w:top w:type="dxa" w:w="80"/>
              <w:left w:type="dxa" w:w="120"/>
              <w:bottom w:type="dxa" w:w="80"/>
              <w:right w:type="dxa" w:w="120"/>
            </w:tcMar>
          </w:tcPr>
          <w:p>
            <w:r>
              <w:rPr>
                <w:rFonts w:ascii="Arial" w:cs="Arial" w:eastAsia="Arial" w:hAnsi="Arial"/>
                <w:color w:val="7A3030"/>
                <w:sz w:val="20"/>
                <w:szCs w:val="20"/>
              </w:rPr>
              <w:t xml:space="preserve">None</w:t>
            </w:r>
          </w:p>
        </w:tc>
        <w:tc>
          <w:tcPr>
            <w:tcW w:type="dxa" w:w="39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4A2A"/>
                <w:sz w:val="20"/>
                <w:szCs w:val="20"/>
              </w:rPr>
              <w:t xml:space="preserve">None — zero cost maintained completely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3.  The Four Upgrades — Technical Detail</w:t>
            </w:r>
          </w:p>
        </w:tc>
      </w:tr>
    </w:tbl>
    <w:p>
      <w:pPr>
        <w:spacing w:after="80" w:before="80"/>
      </w:pPr>
      <w:r>
        <w:t xml:space="preserve"/>
      </w:r>
    </w:p>
    <w:p>
      <w:pPr>
        <w:spacing w:after="60" w:before="200"/>
      </w:pPr>
      <w:r>
        <w:rPr>
          <w:rFonts w:ascii="Arial" w:cs="Arial" w:eastAsia="Arial" w:hAnsi="Arial"/>
          <w:b/>
          <w:bCs/>
          <w:color w:val="1A6B35"/>
          <w:sz w:val="23"/>
          <w:szCs w:val="23"/>
        </w:rPr>
        <w:t xml:space="preserve">Upgrade 1: Audio CDN — APK Size from 70 MB to 15 MB</w:t>
      </w:r>
    </w:p>
    <w:p>
      <w:pPr>
        <w:spacing w:after="80" w:before="60"/>
      </w:pPr>
      <w:r>
        <w:rPr>
          <w:rFonts w:ascii="Arial" w:cs="Arial" w:eastAsia="Arial" w:hAnsi="Arial"/>
          <w:sz w:val="22"/>
          <w:szCs w:val="22"/>
        </w:rPr>
        <w:t xml:space="preserve">Host the 500 MP3 files in a public GitHub repository. Map them through jsDelivr (free public CDN) for reliable delivery worldwide. The app fetches and caches each file to local storage on first playback using expo-file-system.</w:t>
      </w:r>
    </w:p>
    <w:p>
      <w:pPr>
        <w:spacing w:after="80" w:before="80"/>
      </w:pPr>
      <w:r>
        <w:t xml:space="preserve"/>
      </w:r>
    </w:p>
    <w:p>
      <w:pPr>
        <w:spacing w:after="80" w:before="60"/>
      </w:pPr>
      <w:r>
        <w:rPr>
          <w:rFonts w:ascii="Arial" w:cs="Arial" w:eastAsia="Arial" w:hAnsi="Arial"/>
          <w:b/>
          <w:bCs/>
          <w:sz w:val="22"/>
          <w:szCs w:val="22"/>
        </w:rPr>
        <w:t xml:space="preserve">New audioMap.ts structure (CDN URLs instead of require()):</w:t>
      </w:r>
    </w:p>
    <w:p>
      <w:pPr>
        <w:spacing w:after="30" w:before="30"/>
      </w:pPr>
      <w:r>
        <w:rPr>
          <w:rFonts w:ascii="Courier New" w:cs="Courier New" w:eastAsia="Courier New" w:hAnsi="Courier New"/>
          <w:color w:val="1A3A5C"/>
          <w:sz w:val="18"/>
          <w:szCs w:val="18"/>
        </w:rPr>
        <w:t xml:space="preserve">import * as FileSystem from 'expo-file-system';</w:t>
      </w:r>
    </w:p>
    <w:p>
      <w:pPr>
        <w:spacing w:after="30" w:before="30"/>
      </w:pPr>
      <w:r>
        <w:rPr>
          <w:rFonts w:ascii="Courier New" w:cs="Courier New" w:eastAsia="Courier New" w:hAnsi="Courier New"/>
          <w:color w:val="1A3A5C"/>
          <w:sz w:val="18"/>
          <w:szCs w:val="18"/>
        </w:rPr>
        <w:t xml:space="preserve">import * as Speech from 'expo-speech';</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const CDN_BASE = 'https://cdn.jsdelivr.net/gh/your-username/audio-repo@main/audio/';</w:t>
      </w:r>
    </w:p>
    <w:p>
      <w:pPr>
        <w:spacing w:after="30" w:before="30"/>
      </w:pPr>
      <w:r>
        <w:rPr>
          <w:rFonts w:ascii="Courier New" w:cs="Courier New" w:eastAsia="Courier New" w:hAnsi="Courier New"/>
          <w:color w:val="1A3A5C"/>
          <w:sz w:val="18"/>
          <w:szCs w:val="18"/>
        </w:rPr>
        <w:t xml:space="preserve">const CACHE_DIR = FileSystem.cacheDirectory + 'audio/';</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export const playWord = async (word: string) =&gt; {</w:t>
      </w:r>
    </w:p>
    <w:p>
      <w:pPr>
        <w:spacing w:after="30" w:before="30"/>
      </w:pPr>
      <w:r>
        <w:rPr>
          <w:rFonts w:ascii="Courier New" w:cs="Courier New" w:eastAsia="Courier New" w:hAnsi="Courier New"/>
          <w:color w:val="1A3A5C"/>
          <w:sz w:val="18"/>
          <w:szCs w:val="18"/>
        </w:rPr>
        <w:t xml:space="preserve">  const lower = word.toLowerCase();</w:t>
      </w:r>
    </w:p>
    <w:p>
      <w:pPr>
        <w:spacing w:after="30" w:before="30"/>
      </w:pPr>
      <w:r>
        <w:rPr>
          <w:rFonts w:ascii="Courier New" w:cs="Courier New" w:eastAsia="Courier New" w:hAnsi="Courier New"/>
          <w:color w:val="1A3A5C"/>
          <w:sz w:val="18"/>
          <w:szCs w:val="18"/>
        </w:rPr>
        <w:t xml:space="preserve">  const localPath = CACHE_DIR + lower + '.mp3';</w:t>
      </w:r>
    </w:p>
    <w:p>
      <w:pPr>
        <w:spacing w:after="30" w:before="30"/>
      </w:pPr>
      <w:r>
        <w:rPr>
          <w:rFonts w:ascii="Courier New" w:cs="Courier New" w:eastAsia="Courier New" w:hAnsi="Courier New"/>
          <w:color w:val="1A3A5C"/>
          <w:sz w:val="18"/>
          <w:szCs w:val="18"/>
        </w:rPr>
        <w:t xml:space="preserve">  const remoteUrl = CDN_BASE + lower + '.mp3';</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  // Check local cache first</w:t>
      </w:r>
    </w:p>
    <w:p>
      <w:pPr>
        <w:spacing w:after="30" w:before="30"/>
      </w:pPr>
      <w:r>
        <w:rPr>
          <w:rFonts w:ascii="Courier New" w:cs="Courier New" w:eastAsia="Courier New" w:hAnsi="Courier New"/>
          <w:color w:val="1A3A5C"/>
          <w:sz w:val="18"/>
          <w:szCs w:val="18"/>
        </w:rPr>
        <w:t xml:space="preserve">  const info = await FileSystem.getInfoAsync(localPath);</w:t>
      </w:r>
    </w:p>
    <w:p>
      <w:pPr>
        <w:spacing w:after="30" w:before="30"/>
      </w:pPr>
      <w:r>
        <w:rPr>
          <w:rFonts w:ascii="Courier New" w:cs="Courier New" w:eastAsia="Courier New" w:hAnsi="Courier New"/>
          <w:color w:val="1A3A5C"/>
          <w:sz w:val="18"/>
          <w:szCs w:val="18"/>
        </w:rPr>
        <w:t xml:space="preserve">  if (!info.exists) {</w:t>
      </w:r>
    </w:p>
    <w:p>
      <w:pPr>
        <w:spacing w:after="30" w:before="30"/>
      </w:pPr>
      <w:r>
        <w:rPr>
          <w:rFonts w:ascii="Courier New" w:cs="Courier New" w:eastAsia="Courier New" w:hAnsi="Courier New"/>
          <w:color w:val="1A3A5C"/>
          <w:sz w:val="18"/>
          <w:szCs w:val="18"/>
        </w:rPr>
        <w:t xml:space="preserve">    try {</w:t>
      </w:r>
    </w:p>
    <w:p>
      <w:pPr>
        <w:spacing w:after="30" w:before="30"/>
      </w:pPr>
      <w:r>
        <w:rPr>
          <w:rFonts w:ascii="Courier New" w:cs="Courier New" w:eastAsia="Courier New" w:hAnsi="Courier New"/>
          <w:color w:val="1A3A5C"/>
          <w:sz w:val="18"/>
          <w:szCs w:val="18"/>
        </w:rPr>
        <w:t xml:space="preserve">      await FileSystem.makeDirectoryAsync(CACHE_DIR, { intermediates: true });</w:t>
      </w:r>
    </w:p>
    <w:p>
      <w:pPr>
        <w:spacing w:after="30" w:before="30"/>
      </w:pPr>
      <w:r>
        <w:rPr>
          <w:rFonts w:ascii="Courier New" w:cs="Courier New" w:eastAsia="Courier New" w:hAnsi="Courier New"/>
          <w:color w:val="1A3A5C"/>
          <w:sz w:val="18"/>
          <w:szCs w:val="18"/>
        </w:rPr>
        <w:t xml:space="preserve">      await FileSystem.downloadAsync(remoteUrl, localPath);</w:t>
      </w:r>
    </w:p>
    <w:p>
      <w:pPr>
        <w:spacing w:after="30" w:before="30"/>
      </w:pPr>
      <w:r>
        <w:rPr>
          <w:rFonts w:ascii="Courier New" w:cs="Courier New" w:eastAsia="Courier New" w:hAnsi="Courier New"/>
          <w:color w:val="1A3A5C"/>
          <w:sz w:val="18"/>
          <w:szCs w:val="18"/>
        </w:rPr>
        <w:t xml:space="preserve">    } catch {</w:t>
      </w:r>
    </w:p>
    <w:p>
      <w:pPr>
        <w:spacing w:after="30" w:before="30"/>
      </w:pPr>
      <w:r>
        <w:rPr>
          <w:rFonts w:ascii="Courier New" w:cs="Courier New" w:eastAsia="Courier New" w:hAnsi="Courier New"/>
          <w:color w:val="1A3A5C"/>
          <w:sz w:val="18"/>
          <w:szCs w:val="18"/>
        </w:rPr>
        <w:t xml:space="preserve">      Speech.speak(word, { language: 'en' }); // offline fallback</w:t>
      </w:r>
    </w:p>
    <w:p>
      <w:pPr>
        <w:spacing w:after="30" w:before="30"/>
      </w:pPr>
      <w:r>
        <w:rPr>
          <w:rFonts w:ascii="Courier New" w:cs="Courier New" w:eastAsia="Courier New" w:hAnsi="Courier New"/>
          <w:color w:val="1A3A5C"/>
          <w:sz w:val="18"/>
          <w:szCs w:val="18"/>
        </w:rPr>
        <w:t xml:space="preserve">      return;</w:t>
      </w:r>
    </w:p>
    <w:p>
      <w:pPr>
        <w:spacing w:after="30" w:before="30"/>
      </w:pPr>
      <w:r>
        <w:rPr>
          <w:rFonts w:ascii="Courier New" w:cs="Courier New" w:eastAsia="Courier New" w:hAnsi="Courier New"/>
          <w:color w:val="1A3A5C"/>
          <w:sz w:val="18"/>
          <w:szCs w:val="18"/>
        </w:rPr>
        <w:t xml:space="preserve">    }</w:t>
      </w:r>
    </w:p>
    <w:p>
      <w:pPr>
        <w:spacing w:after="30" w:before="30"/>
      </w:pPr>
      <w:r>
        <w:rPr>
          <w:rFonts w:ascii="Courier New" w:cs="Courier New" w:eastAsia="Courier New" w:hAnsi="Courier New"/>
          <w:color w:val="1A3A5C"/>
          <w:sz w:val="18"/>
          <w:szCs w:val="18"/>
        </w:rPr>
        <w:t xml:space="preserve">  }</w:t>
      </w:r>
    </w:p>
    <w:p>
      <w:pPr>
        <w:spacing w:after="30" w:before="30"/>
      </w:pPr>
      <w:r>
        <w:rPr>
          <w:rFonts w:ascii="Courier New" w:cs="Courier New" w:eastAsia="Courier New" w:hAnsi="Courier New"/>
          <w:color w:val="1A3A5C"/>
          <w:sz w:val="18"/>
          <w:szCs w:val="18"/>
        </w:rPr>
        <w:t xml:space="preserve">  const { sound } = await Audio.loadAsync({ uri: localPath });</w:t>
      </w:r>
    </w:p>
    <w:p>
      <w:pPr>
        <w:spacing w:after="30" w:before="30"/>
      </w:pPr>
      <w:r>
        <w:rPr>
          <w:rFonts w:ascii="Courier New" w:cs="Courier New" w:eastAsia="Courier New" w:hAnsi="Courier New"/>
          <w:color w:val="1A3A5C"/>
          <w:sz w:val="18"/>
          <w:szCs w:val="18"/>
        </w:rPr>
        <w:t xml:space="preserve">  await sound.playAsync();</w:t>
      </w:r>
    </w:p>
    <w:p>
      <w:pPr>
        <w:spacing w:after="30" w:before="30"/>
      </w:pPr>
      <w:r>
        <w:rPr>
          <w:rFonts w:ascii="Courier New" w:cs="Courier New" w:eastAsia="Courier New" w:hAnsi="Courier New"/>
          <w:color w:val="1A3A5C"/>
          <w:sz w:val="18"/>
          <w:szCs w:val="18"/>
        </w:rPr>
        <w:t xml:space="preserve">};</w:t>
      </w:r>
    </w:p>
    <w:p>
      <w:pPr>
        <w:spacing w:after="80" w:before="80"/>
      </w:pPr>
      <w:r>
        <w:t xml:space="preserve"/>
      </w:r>
    </w:p>
    <w:p>
      <w:pPr>
        <w:spacing w:after="80" w:before="60"/>
      </w:pPr>
      <w:r>
        <w:rPr>
          <w:rFonts w:ascii="Arial" w:cs="Arial" w:eastAsia="Arial" w:hAnsi="Arial"/>
          <w:b/>
          <w:bCs/>
          <w:sz w:val="22"/>
          <w:szCs w:val="22"/>
        </w:rPr>
        <w:t xml:space="preserve">Graceful degradation chain:</w:t>
      </w:r>
    </w:p>
    <w:p>
      <w:pPr>
        <w:pStyle w:val="ListParagraph"/>
        <w:numPr>
          <w:ilvl w:val="0"/>
          <w:numId w:val="2"/>
        </w:numPr>
        <w:spacing w:after="40" w:before="40"/>
      </w:pPr>
      <w:r>
        <w:rPr>
          <w:rFonts w:ascii="Arial" w:cs="Arial" w:eastAsia="Arial" w:hAnsi="Arial"/>
          <w:b w:val="false"/>
          <w:bCs w:val="false"/>
          <w:color w:val="222222"/>
          <w:sz w:val="22"/>
          <w:szCs w:val="22"/>
        </w:rPr>
        <w:t xml:space="preserve">1. Local cache hit → play instantly (no network needed after first play)</w:t>
      </w:r>
    </w:p>
    <w:p>
      <w:pPr>
        <w:pStyle w:val="ListParagraph"/>
        <w:numPr>
          <w:ilvl w:val="0"/>
          <w:numId w:val="2"/>
        </w:numPr>
        <w:spacing w:after="40" w:before="40"/>
      </w:pPr>
      <w:r>
        <w:rPr>
          <w:rFonts w:ascii="Arial" w:cs="Arial" w:eastAsia="Arial" w:hAnsi="Arial"/>
          <w:b w:val="false"/>
          <w:bCs w:val="false"/>
          <w:color w:val="222222"/>
          <w:sz w:val="22"/>
          <w:szCs w:val="22"/>
        </w:rPr>
        <w:t xml:space="preserve">2. Cache miss + online → download from jsDelivr CDN, cache, play</w:t>
      </w:r>
    </w:p>
    <w:p>
      <w:pPr>
        <w:pStyle w:val="ListParagraph"/>
        <w:numPr>
          <w:ilvl w:val="0"/>
          <w:numId w:val="2"/>
        </w:numPr>
        <w:spacing w:after="40" w:before="40"/>
      </w:pPr>
      <w:r>
        <w:rPr>
          <w:rFonts w:ascii="Arial" w:cs="Arial" w:eastAsia="Arial" w:hAnsi="Arial"/>
          <w:b w:val="false"/>
          <w:bCs w:val="false"/>
          <w:color w:val="222222"/>
          <w:sz w:val="22"/>
          <w:szCs w:val="22"/>
        </w:rPr>
        <w:t xml:space="preserve">3. Cache miss + offline → expo-speech TTS fallback (always works)</w:t>
      </w:r>
    </w:p>
    <w:p>
      <w:pPr>
        <w:spacing w:after="80" w:before="80"/>
      </w:pPr>
      <w:r>
        <w:t xml:space="preserve"/>
      </w:r>
    </w:p>
    <w:p>
      <w:pPr>
        <w:spacing w:after="60" w:before="200"/>
      </w:pPr>
      <w:r>
        <w:rPr>
          <w:rFonts w:ascii="Arial" w:cs="Arial" w:eastAsia="Arial" w:hAnsi="Arial"/>
          <w:b/>
          <w:bCs/>
          <w:color w:val="1A6B35"/>
          <w:sz w:val="23"/>
          <w:szCs w:val="23"/>
        </w:rPr>
        <w:t xml:space="preserve">Upgrade 2: Cloud-Assisted STT — Free and Accurate</w:t>
      </w:r>
    </w:p>
    <w:p>
      <w:pPr>
        <w:spacing w:after="80" w:before="60"/>
      </w:pPr>
      <w:r>
        <w:rPr>
          <w:rFonts w:ascii="Arial" w:cs="Arial" w:eastAsia="Arial" w:hAnsi="Arial"/>
          <w:sz w:val="22"/>
          <w:szCs w:val="22"/>
        </w:rPr>
        <w:t xml:space="preserve">expo-speech-recognition automatically routes voice processing to Apple (iOS) or Google (Android) cloud servers when an internet connection is available. This requires zero configuration changes — the library handles it transparently.</w:t>
      </w:r>
    </w:p>
    <w:p>
      <w:pPr>
        <w:spacing w:after="80" w:before="80"/>
      </w:pPr>
      <w:r>
        <w:t xml:space="preserve"/>
      </w:r>
    </w:p>
    <w:p>
      <w:pPr>
        <w:spacing w:after="80" w:before="60"/>
      </w:pPr>
      <w:r>
        <w:rPr>
          <w:rFonts w:ascii="Arial" w:cs="Arial" w:eastAsia="Arial" w:hAnsi="Arial"/>
          <w:b/>
          <w:bCs/>
          <w:sz w:val="22"/>
          <w:szCs w:val="22"/>
        </w:rPr>
        <w:t xml:space="preserve">What changes for Indian users:</w:t>
      </w:r>
    </w:p>
    <w:p>
      <w:pPr>
        <w:pStyle w:val="ListParagraph"/>
        <w:numPr>
          <w:ilvl w:val="0"/>
          <w:numId w:val="2"/>
        </w:numPr>
        <w:spacing w:after="40" w:before="40"/>
      </w:pPr>
      <w:r>
        <w:rPr>
          <w:rFonts w:ascii="Arial" w:cs="Arial" w:eastAsia="Arial" w:hAnsi="Arial"/>
          <w:b w:val="false"/>
          <w:bCs w:val="false"/>
          <w:color w:val="222222"/>
          <w:sz w:val="22"/>
          <w:szCs w:val="22"/>
        </w:rPr>
        <w:t xml:space="preserve">On budget Android devices with internet: Google Cloud STT — handles Telugu and Hindi-accented English with high accuracy.</w:t>
      </w:r>
    </w:p>
    <w:p>
      <w:pPr>
        <w:pStyle w:val="ListParagraph"/>
        <w:numPr>
          <w:ilvl w:val="0"/>
          <w:numId w:val="2"/>
        </w:numPr>
        <w:spacing w:after="40" w:before="40"/>
      </w:pPr>
      <w:r>
        <w:rPr>
          <w:rFonts w:ascii="Arial" w:cs="Arial" w:eastAsia="Arial" w:hAnsi="Arial"/>
          <w:b w:val="false"/>
          <w:bCs w:val="false"/>
          <w:color w:val="222222"/>
          <w:sz w:val="22"/>
          <w:szCs w:val="22"/>
        </w:rPr>
        <w:t xml:space="preserve">On iOS with internet: Apple Cloud STT — similarly accurate.</w:t>
      </w:r>
    </w:p>
    <w:p>
      <w:pPr>
        <w:pStyle w:val="ListParagraph"/>
        <w:numPr>
          <w:ilvl w:val="0"/>
          <w:numId w:val="2"/>
        </w:numPr>
        <w:spacing w:after="40" w:before="40"/>
      </w:pPr>
      <w:r>
        <w:rPr>
          <w:rFonts w:ascii="Arial" w:cs="Arial" w:eastAsia="Arial" w:hAnsi="Arial"/>
          <w:b w:val="false"/>
          <w:bCs w:val="false"/>
          <w:color w:val="222222"/>
          <w:sz w:val="22"/>
          <w:szCs w:val="22"/>
        </w:rPr>
        <w:t xml:space="preserve">Offline (any device): falls back to on-device engine, then word-bubble exercise if accuracy is below threshold.</w:t>
      </w:r>
    </w:p>
    <w:p>
      <w:pPr>
        <w:spacing w:after="80" w:before="80"/>
      </w:pPr>
      <w:r>
        <w:t xml:space="preserve"/>
      </w:r>
    </w:p>
    <w:p>
      <w:pPr>
        <w:spacing w:after="80" w:before="60"/>
      </w:pPr>
      <w:r>
        <w:rPr>
          <w:rFonts w:ascii="Arial" w:cs="Arial" w:eastAsia="Arial" w:hAnsi="Arial"/>
          <w:b/>
          <w:bCs/>
          <w:sz w:val="22"/>
          <w:szCs w:val="22"/>
        </w:rPr>
        <w:t xml:space="preserve">Accuracy check implementation:</w:t>
      </w:r>
    </w:p>
    <w:p>
      <w:pPr>
        <w:spacing w:after="30" w:before="30"/>
      </w:pPr>
      <w:r>
        <w:rPr>
          <w:rFonts w:ascii="Courier New" w:cs="Courier New" w:eastAsia="Courier New" w:hAnsi="Courier New"/>
          <w:color w:val="1A3A5C"/>
          <w:sz w:val="18"/>
          <w:szCs w:val="18"/>
        </w:rPr>
        <w:t xml:space="preserve">const handleSpeechResult = (result: string, expected: string) =&gt; {</w:t>
      </w:r>
    </w:p>
    <w:p>
      <w:pPr>
        <w:spacing w:after="30" w:before="30"/>
      </w:pPr>
      <w:r>
        <w:rPr>
          <w:rFonts w:ascii="Courier New" w:cs="Courier New" w:eastAsia="Courier New" w:hAnsi="Courier New"/>
          <w:color w:val="1A3A5C"/>
          <w:sz w:val="18"/>
          <w:szCs w:val="18"/>
        </w:rPr>
        <w:t xml:space="preserve">  const similarity = levenshtein(result.toLowerCase(), expected.toLowerCase());</w:t>
      </w:r>
    </w:p>
    <w:p>
      <w:pPr>
        <w:spacing w:after="30" w:before="30"/>
      </w:pPr>
      <w:r>
        <w:rPr>
          <w:rFonts w:ascii="Courier New" w:cs="Courier New" w:eastAsia="Courier New" w:hAnsi="Courier New"/>
          <w:color w:val="1A3A5C"/>
          <w:sz w:val="18"/>
          <w:szCs w:val="18"/>
        </w:rPr>
        <w:t xml:space="preserve">  if (similarity &lt;= 2) {</w:t>
      </w:r>
    </w:p>
    <w:p>
      <w:pPr>
        <w:spacing w:after="30" w:before="30"/>
      </w:pPr>
      <w:r>
        <w:rPr>
          <w:rFonts w:ascii="Courier New" w:cs="Courier New" w:eastAsia="Courier New" w:hAnsi="Courier New"/>
          <w:color w:val="1A3A5C"/>
          <w:sz w:val="18"/>
          <w:szCs w:val="18"/>
        </w:rPr>
        <w:t xml:space="preserve">    markCorrect(); // close enough — correct</w:t>
      </w:r>
    </w:p>
    <w:p>
      <w:pPr>
        <w:spacing w:after="30" w:before="30"/>
      </w:pPr>
      <w:r>
        <w:rPr>
          <w:rFonts w:ascii="Courier New" w:cs="Courier New" w:eastAsia="Courier New" w:hAnsi="Courier New"/>
          <w:color w:val="1A3A5C"/>
          <w:sz w:val="18"/>
          <w:szCs w:val="18"/>
        </w:rPr>
        <w:t xml:space="preserve">  } else if (!isConnected) {</w:t>
      </w:r>
    </w:p>
    <w:p>
      <w:pPr>
        <w:spacing w:after="30" w:before="30"/>
      </w:pPr>
      <w:r>
        <w:rPr>
          <w:rFonts w:ascii="Courier New" w:cs="Courier New" w:eastAsia="Courier New" w:hAnsi="Courier New"/>
          <w:color w:val="1A3A5C"/>
          <w:sz w:val="18"/>
          <w:szCs w:val="18"/>
        </w:rPr>
        <w:t xml:space="preserve">    showWordBubbleFallback(); // offline + inaccurate = swap exercise</w:t>
      </w:r>
    </w:p>
    <w:p>
      <w:pPr>
        <w:spacing w:after="30" w:before="30"/>
      </w:pPr>
      <w:r>
        <w:rPr>
          <w:rFonts w:ascii="Courier New" w:cs="Courier New" w:eastAsia="Courier New" w:hAnsi="Courier New"/>
          <w:color w:val="1A3A5C"/>
          <w:sz w:val="18"/>
          <w:szCs w:val="18"/>
        </w:rPr>
        <w:t xml:space="preserve">  } else {</w:t>
      </w:r>
    </w:p>
    <w:p>
      <w:pPr>
        <w:spacing w:after="30" w:before="30"/>
      </w:pPr>
      <w:r>
        <w:rPr>
          <w:rFonts w:ascii="Courier New" w:cs="Courier New" w:eastAsia="Courier New" w:hAnsi="Courier New"/>
          <w:color w:val="1A3A5C"/>
          <w:sz w:val="18"/>
          <w:szCs w:val="18"/>
        </w:rPr>
        <w:t xml:space="preserve">    markWrong(); // online + clearly wrong = normal heart deduction</w:t>
      </w:r>
    </w:p>
    <w:p>
      <w:pPr>
        <w:spacing w:after="30" w:before="30"/>
      </w:pPr>
      <w:r>
        <w:rPr>
          <w:rFonts w:ascii="Courier New" w:cs="Courier New" w:eastAsia="Courier New" w:hAnsi="Courier New"/>
          <w:color w:val="1A3A5C"/>
          <w:sz w:val="18"/>
          <w:szCs w:val="18"/>
        </w:rPr>
        <w:t xml:space="preserve">  }</w:t>
      </w:r>
    </w:p>
    <w:p>
      <w:pPr>
        <w:spacing w:after="30" w:before="30"/>
      </w:pPr>
      <w:r>
        <w:rPr>
          <w:rFonts w:ascii="Courier New" w:cs="Courier New" w:eastAsia="Courier New" w:hAnsi="Courier New"/>
          <w:color w:val="1A3A5C"/>
          <w:sz w:val="18"/>
          <w:szCs w:val="18"/>
        </w:rPr>
        <w:t xml:space="preserve">};</w:t>
      </w:r>
    </w:p>
    <w:p>
      <w:pPr>
        <w:spacing w:after="80" w:before="80"/>
      </w:pPr>
      <w:r>
        <w:t xml:space="preserve"/>
      </w:r>
    </w:p>
    <w:p>
      <w:pPr>
        <w:spacing w:after="60" w:before="200"/>
      </w:pPr>
      <w:r>
        <w:rPr>
          <w:rFonts w:ascii="Arial" w:cs="Arial" w:eastAsia="Arial" w:hAnsi="Arial"/>
          <w:b/>
          <w:bCs/>
          <w:color w:val="1A6B35"/>
          <w:sz w:val="23"/>
          <w:szCs w:val="23"/>
        </w:rPr>
        <w:t xml:space="preserve">Upgrade 3: Live Content Updates from GitHub Raw URL</w:t>
      </w:r>
    </w:p>
    <w:p>
      <w:pPr>
        <w:spacing w:after="80" w:before="60"/>
      </w:pPr>
      <w:r>
        <w:rPr>
          <w:rFonts w:ascii="Arial" w:cs="Arial" w:eastAsia="Arial" w:hAnsi="Arial"/>
          <w:sz w:val="22"/>
          <w:szCs w:val="22"/>
        </w:rPr>
        <w:t xml:space="preserve">Instead of relying only on the bundled JSON asset, the app fetches the master course_data.json from a public GitHub repository on boot (max once per 24 hours). The ContentVersion logic from v2 is unchanged — it just now checks a remote URL first before the local bundle.</w:t>
      </w:r>
    </w:p>
    <w:p>
      <w:pPr>
        <w:spacing w:after="80" w:before="80"/>
      </w:pPr>
      <w:r>
        <w:t xml:space="preserve"/>
      </w:r>
    </w:p>
    <w:p>
      <w:pPr>
        <w:spacing w:after="80" w:before="60"/>
      </w:pPr>
      <w:r>
        <w:rPr>
          <w:rFonts w:ascii="Arial" w:cs="Arial" w:eastAsia="Arial" w:hAnsi="Arial"/>
          <w:b/>
          <w:bCs/>
          <w:sz w:val="22"/>
          <w:szCs w:val="22"/>
        </w:rPr>
        <w:t xml:space="preserve">Updated boot sequence:</w:t>
      </w:r>
    </w:p>
    <w:p>
      <w:pPr>
        <w:spacing w:after="30" w:before="30"/>
      </w:pPr>
      <w:r>
        <w:rPr>
          <w:rFonts w:ascii="Courier New" w:cs="Courier New" w:eastAsia="Courier New" w:hAnsi="Courier New"/>
          <w:color w:val="1A3A5C"/>
          <w:sz w:val="18"/>
          <w:szCs w:val="18"/>
        </w:rPr>
        <w:t xml:space="preserve">const REMOTE_JSON_URL =</w:t>
      </w:r>
    </w:p>
    <w:p>
      <w:pPr>
        <w:spacing w:after="30" w:before="30"/>
      </w:pPr>
      <w:r>
        <w:rPr>
          <w:rFonts w:ascii="Courier New" w:cs="Courier New" w:eastAsia="Courier New" w:hAnsi="Courier New"/>
          <w:color w:val="1A3A5C"/>
          <w:sz w:val="18"/>
          <w:szCs w:val="18"/>
        </w:rPr>
        <w:t xml:space="preserve">  'https://raw.githubusercontent.com/your-username/app-content/main/course_data.json';</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const initContent = async () =&gt; {</w:t>
      </w:r>
    </w:p>
    <w:p>
      <w:pPr>
        <w:spacing w:after="30" w:before="30"/>
      </w:pPr>
      <w:r>
        <w:rPr>
          <w:rFonts w:ascii="Courier New" w:cs="Courier New" w:eastAsia="Courier New" w:hAnsi="Courier New"/>
          <w:color w:val="1A3A5C"/>
          <w:sz w:val="18"/>
          <w:szCs w:val="18"/>
        </w:rPr>
        <w:t xml:space="preserve">  const dbVersion = await getMetadata('content_version') ?? 0;</w:t>
      </w:r>
    </w:p>
    <w:p>
      <w:pPr>
        <w:spacing w:after="30" w:before="30"/>
      </w:pPr>
      <w:r>
        <w:rPr>
          <w:rFonts w:ascii="Courier New" w:cs="Courier New" w:eastAsia="Courier New" w:hAnsi="Courier New"/>
          <w:color w:val="1A3A5C"/>
          <w:sz w:val="18"/>
          <w:szCs w:val="18"/>
        </w:rPr>
        <w:t xml:space="preserve">  const lastFetch = await getMetadata('last_remote_fetch') ?? '0';</w:t>
      </w:r>
    </w:p>
    <w:p>
      <w:pPr>
        <w:spacing w:after="30" w:before="30"/>
      </w:pPr>
      <w:r>
        <w:rPr>
          <w:rFonts w:ascii="Courier New" w:cs="Courier New" w:eastAsia="Courier New" w:hAnsi="Courier New"/>
          <w:color w:val="1A3A5C"/>
          <w:sz w:val="18"/>
          <w:szCs w:val="18"/>
        </w:rPr>
        <w:t xml:space="preserve">  const hoursSinceFetch = (Date.now() - Number(lastFetch)) / 3600000;</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  let json = null;</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  // Fetch remote at most once every 24 hours</w:t>
      </w:r>
    </w:p>
    <w:p>
      <w:pPr>
        <w:spacing w:after="30" w:before="30"/>
      </w:pPr>
      <w:r>
        <w:rPr>
          <w:rFonts w:ascii="Courier New" w:cs="Courier New" w:eastAsia="Courier New" w:hAnsi="Courier New"/>
          <w:color w:val="1A3A5C"/>
          <w:sz w:val="18"/>
          <w:szCs w:val="18"/>
        </w:rPr>
        <w:t xml:space="preserve">  if (hoursSinceFetch &gt; 24) {</w:t>
      </w:r>
    </w:p>
    <w:p>
      <w:pPr>
        <w:spacing w:after="30" w:before="30"/>
      </w:pPr>
      <w:r>
        <w:rPr>
          <w:rFonts w:ascii="Courier New" w:cs="Courier New" w:eastAsia="Courier New" w:hAnsi="Courier New"/>
          <w:color w:val="1A3A5C"/>
          <w:sz w:val="18"/>
          <w:szCs w:val="18"/>
        </w:rPr>
        <w:t xml:space="preserve">    try {</w:t>
      </w:r>
    </w:p>
    <w:p>
      <w:pPr>
        <w:spacing w:after="30" w:before="30"/>
      </w:pPr>
      <w:r>
        <w:rPr>
          <w:rFonts w:ascii="Courier New" w:cs="Courier New" w:eastAsia="Courier New" w:hAnsi="Courier New"/>
          <w:color w:val="1A3A5C"/>
          <w:sz w:val="18"/>
          <w:szCs w:val="18"/>
        </w:rPr>
        <w:t xml:space="preserve">      const res = await fetch(REMOTE_JSON_URL, { signal: AbortSignal.timeout(8000) });</w:t>
      </w:r>
    </w:p>
    <w:p>
      <w:pPr>
        <w:spacing w:after="30" w:before="30"/>
      </w:pPr>
      <w:r>
        <w:rPr>
          <w:rFonts w:ascii="Courier New" w:cs="Courier New" w:eastAsia="Courier New" w:hAnsi="Courier New"/>
          <w:color w:val="1A3A5C"/>
          <w:sz w:val="18"/>
          <w:szCs w:val="18"/>
        </w:rPr>
        <w:t xml:space="preserve">      json = await res.json();</w:t>
      </w:r>
    </w:p>
    <w:p>
      <w:pPr>
        <w:spacing w:after="30" w:before="30"/>
      </w:pPr>
      <w:r>
        <w:rPr>
          <w:rFonts w:ascii="Courier New" w:cs="Courier New" w:eastAsia="Courier New" w:hAnsi="Courier New"/>
          <w:color w:val="1A3A5C"/>
          <w:sz w:val="18"/>
          <w:szCs w:val="18"/>
        </w:rPr>
        <w:t xml:space="preserve">      await setMetadata('last_remote_fetch', String(Date.now()));</w:t>
      </w:r>
    </w:p>
    <w:p>
      <w:pPr>
        <w:spacing w:after="30" w:before="30"/>
      </w:pPr>
      <w:r>
        <w:rPr>
          <w:rFonts w:ascii="Courier New" w:cs="Courier New" w:eastAsia="Courier New" w:hAnsi="Courier New"/>
          <w:color w:val="1A3A5C"/>
          <w:sz w:val="18"/>
          <w:szCs w:val="18"/>
        </w:rPr>
        <w:t xml:space="preserve">    } catch {</w:t>
      </w:r>
    </w:p>
    <w:p>
      <w:pPr>
        <w:spacing w:after="30" w:before="30"/>
      </w:pPr>
      <w:r>
        <w:rPr>
          <w:rFonts w:ascii="Courier New" w:cs="Courier New" w:eastAsia="Courier New" w:hAnsi="Courier New"/>
          <w:color w:val="1A3A5C"/>
          <w:sz w:val="18"/>
          <w:szCs w:val="18"/>
        </w:rPr>
        <w:t xml:space="preserve">      // No internet or timeout — fall through to local asset</w:t>
      </w:r>
    </w:p>
    <w:p>
      <w:pPr>
        <w:spacing w:after="30" w:before="30"/>
      </w:pPr>
      <w:r>
        <w:rPr>
          <w:rFonts w:ascii="Courier New" w:cs="Courier New" w:eastAsia="Courier New" w:hAnsi="Courier New"/>
          <w:color w:val="1A3A5C"/>
          <w:sz w:val="18"/>
          <w:szCs w:val="18"/>
        </w:rPr>
        <w:t xml:space="preserve">    }</w:t>
      </w:r>
    </w:p>
    <w:p>
      <w:pPr>
        <w:spacing w:after="30" w:before="30"/>
      </w:pPr>
      <w:r>
        <w:rPr>
          <w:rFonts w:ascii="Courier New" w:cs="Courier New" w:eastAsia="Courier New" w:hAnsi="Courier New"/>
          <w:color w:val="1A3A5C"/>
          <w:sz w:val="18"/>
          <w:szCs w:val="18"/>
        </w:rPr>
        <w:t xml:space="preserve">  }</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  // Fallback to bundled local asset</w:t>
      </w:r>
    </w:p>
    <w:p>
      <w:pPr>
        <w:spacing w:after="30" w:before="30"/>
      </w:pPr>
      <w:r>
        <w:rPr>
          <w:rFonts w:ascii="Courier New" w:cs="Courier New" w:eastAsia="Courier New" w:hAnsi="Courier New"/>
          <w:color w:val="1A3A5C"/>
          <w:sz w:val="18"/>
          <w:szCs w:val="18"/>
        </w:rPr>
        <w:t xml:space="preserve">  if (!json) json = require('./assets/course_data.json');</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  if (json.content_version &gt; dbVersion) {</w:t>
      </w:r>
    </w:p>
    <w:p>
      <w:pPr>
        <w:spacing w:after="30" w:before="30"/>
      </w:pPr>
      <w:r>
        <w:rPr>
          <w:rFonts w:ascii="Courier New" w:cs="Courier New" w:eastAsia="Courier New" w:hAnsi="Courier New"/>
          <w:color w:val="1A3A5C"/>
          <w:sz w:val="18"/>
          <w:szCs w:val="18"/>
        </w:rPr>
        <w:t xml:space="preserve">    await runOverwriteTransaction(json);</w:t>
      </w:r>
    </w:p>
    <w:p>
      <w:pPr>
        <w:spacing w:after="30" w:before="30"/>
      </w:pPr>
      <w:r>
        <w:rPr>
          <w:rFonts w:ascii="Courier New" w:cs="Courier New" w:eastAsia="Courier New" w:hAnsi="Courier New"/>
          <w:color w:val="1A3A5C"/>
          <w:sz w:val="18"/>
          <w:szCs w:val="18"/>
        </w:rPr>
        <w:t xml:space="preserve">    await setMetadata('content_version', String(json.content_version));</w:t>
      </w:r>
    </w:p>
    <w:p>
      <w:pPr>
        <w:spacing w:after="30" w:before="30"/>
      </w:pPr>
      <w:r>
        <w:rPr>
          <w:rFonts w:ascii="Courier New" w:cs="Courier New" w:eastAsia="Courier New" w:hAnsi="Courier New"/>
          <w:color w:val="1A3A5C"/>
          <w:sz w:val="18"/>
          <w:szCs w:val="18"/>
        </w:rPr>
        <w:t xml:space="preserve">  }</w:t>
      </w:r>
    </w:p>
    <w:p>
      <w:pPr>
        <w:spacing w:after="30" w:before="30"/>
      </w:pPr>
      <w:r>
        <w:rPr>
          <w:rFonts w:ascii="Courier New" w:cs="Courier New" w:eastAsia="Courier New" w:hAnsi="Courier New"/>
          <w:color w:val="1A3A5C"/>
          <w:sz w:val="18"/>
          <w:szCs w:val="18"/>
        </w:rPr>
        <w:t xml:space="preserve">};</w:t>
      </w:r>
    </w:p>
    <w:p>
      <w:pPr>
        <w:spacing w:after="80" w:before="80"/>
      </w:pPr>
      <w:r>
        <w:t xml:space="preserve"/>
      </w:r>
    </w:p>
    <w:p>
      <w:pPr>
        <w:spacing w:after="80" w:before="60"/>
      </w:pPr>
      <w:r>
        <w:rPr>
          <w:rFonts w:ascii="Arial" w:cs="Arial" w:eastAsia="Arial" w:hAnsi="Arial"/>
          <w:b/>
          <w:bCs/>
          <w:sz w:val="22"/>
          <w:szCs w:val="22"/>
        </w:rPr>
        <w:t xml:space="preserve">Two new Metadata keys required:</w:t>
      </w:r>
    </w:p>
    <w:p>
      <w:pPr>
        <w:pStyle w:val="ListParagraph"/>
        <w:numPr>
          <w:ilvl w:val="0"/>
          <w:numId w:val="2"/>
        </w:numPr>
        <w:spacing w:after="40" w:before="40"/>
      </w:pPr>
      <w:r>
        <w:rPr>
          <w:rFonts w:ascii="Arial" w:cs="Arial" w:eastAsia="Arial" w:hAnsi="Arial"/>
          <w:b w:val="false"/>
          <w:bCs w:val="false"/>
          <w:color w:val="222222"/>
          <w:sz w:val="22"/>
          <w:szCs w:val="22"/>
        </w:rPr>
        <w:t xml:space="preserve">content_version — already in v2</w:t>
      </w:r>
    </w:p>
    <w:p>
      <w:pPr>
        <w:pStyle w:val="ListParagraph"/>
        <w:numPr>
          <w:ilvl w:val="0"/>
          <w:numId w:val="2"/>
        </w:numPr>
        <w:spacing w:after="40" w:before="40"/>
      </w:pPr>
      <w:r>
        <w:rPr>
          <w:rFonts w:ascii="Arial" w:cs="Arial" w:eastAsia="Arial" w:hAnsi="Arial"/>
          <w:b w:val="false"/>
          <w:bCs w:val="false"/>
          <w:color w:val="222222"/>
          <w:sz w:val="22"/>
          <w:szCs w:val="22"/>
        </w:rPr>
        <w:t xml:space="preserve">last_remote_fetch — Unix timestamp of last successful GitHub fetch (prevents hammering on every boot)</w:t>
      </w:r>
    </w:p>
    <w:p>
      <w:pPr>
        <w:spacing w:after="80" w:before="80"/>
      </w:pPr>
      <w:r>
        <w:t xml:space="preserve"/>
      </w:r>
    </w:p>
    <w:p>
      <w:pPr>
        <w:spacing w:after="60" w:before="200"/>
      </w:pPr>
      <w:r>
        <w:rPr>
          <w:rFonts w:ascii="Arial" w:cs="Arial" w:eastAsia="Arial" w:hAnsi="Arial"/>
          <w:b/>
          <w:bCs/>
          <w:color w:val="1A6B35"/>
          <w:sz w:val="23"/>
          <w:szCs w:val="23"/>
        </w:rPr>
        <w:t xml:space="preserve">Upgrade 4: Live Learning Features (Zero Backend)</w:t>
      </w:r>
    </w:p>
    <w:p>
      <w:pPr>
        <w:spacing w:after="80" w:before="60"/>
      </w:pPr>
      <w:r>
        <w:rPr>
          <w:rFonts w:ascii="Arial" w:cs="Arial" w:eastAsia="Arial" w:hAnsi="Arial"/>
          <w:sz w:val="22"/>
          <w:szCs w:val="22"/>
        </w:rPr>
        <w:t xml:space="preserve">Two high-value features can now be added using only free public APIs — no keys, no accounts, no cost.</w:t>
      </w:r>
    </w:p>
    <w:p>
      <w:pPr>
        <w:spacing w:after="80" w:before="80"/>
      </w:pPr>
      <w:r>
        <w:t xml:space="preserve"/>
      </w:r>
    </w:p>
    <w:p>
      <w:pPr>
        <w:spacing w:after="60" w:before="200"/>
      </w:pPr>
      <w:r>
        <w:rPr>
          <w:rFonts w:ascii="Arial" w:cs="Arial" w:eastAsia="Arial" w:hAnsi="Arial"/>
          <w:b/>
          <w:bCs/>
          <w:color w:val="1A56A0"/>
          <w:sz w:val="23"/>
          <w:szCs w:val="23"/>
        </w:rPr>
        <w:t xml:space="preserve">4a. Wiktionary Word Lookup</w:t>
      </w:r>
    </w:p>
    <w:p>
      <w:pPr>
        <w:spacing w:after="80" w:before="60"/>
      </w:pPr>
      <w:r>
        <w:rPr>
          <w:rFonts w:ascii="Arial" w:cs="Arial" w:eastAsia="Arial" w:hAnsi="Arial"/>
          <w:sz w:val="22"/>
          <w:szCs w:val="22"/>
        </w:rPr>
        <w:t xml:space="preserve">When a user taps on any English word in the app, fetch its definition from the free Wikimedia REST API. No API key required. Works for any English word.</w:t>
      </w:r>
    </w:p>
    <w:p>
      <w:pPr>
        <w:spacing w:after="30" w:before="30"/>
      </w:pPr>
      <w:r>
        <w:rPr>
          <w:rFonts w:ascii="Courier New" w:cs="Courier New" w:eastAsia="Courier New" w:hAnsi="Courier New"/>
          <w:color w:val="1A3A5C"/>
          <w:sz w:val="18"/>
          <w:szCs w:val="18"/>
        </w:rPr>
        <w:t xml:space="preserve">const fetchDefinition = async (word: string) =&gt; {</w:t>
      </w:r>
    </w:p>
    <w:p>
      <w:pPr>
        <w:spacing w:after="30" w:before="30"/>
      </w:pPr>
      <w:r>
        <w:rPr>
          <w:rFonts w:ascii="Courier New" w:cs="Courier New" w:eastAsia="Courier New" w:hAnsi="Courier New"/>
          <w:color w:val="1A3A5C"/>
          <w:sz w:val="18"/>
          <w:szCs w:val="18"/>
        </w:rPr>
        <w:t xml:space="preserve">  const url = `https://en.wiktionary.org/api/rest_v1/page/definition/${word}`;</w:t>
      </w:r>
    </w:p>
    <w:p>
      <w:pPr>
        <w:spacing w:after="30" w:before="30"/>
      </w:pPr>
      <w:r>
        <w:rPr>
          <w:rFonts w:ascii="Courier New" w:cs="Courier New" w:eastAsia="Courier New" w:hAnsi="Courier New"/>
          <w:color w:val="1A3A5C"/>
          <w:sz w:val="18"/>
          <w:szCs w:val="18"/>
        </w:rPr>
        <w:t xml:space="preserve">  try {</w:t>
      </w:r>
    </w:p>
    <w:p>
      <w:pPr>
        <w:spacing w:after="30" w:before="30"/>
      </w:pPr>
      <w:r>
        <w:rPr>
          <w:rFonts w:ascii="Courier New" w:cs="Courier New" w:eastAsia="Courier New" w:hAnsi="Courier New"/>
          <w:color w:val="1A3A5C"/>
          <w:sz w:val="18"/>
          <w:szCs w:val="18"/>
        </w:rPr>
        <w:t xml:space="preserve">    const res = await fetch(url, { signal: AbortSignal.timeout(5000) });</w:t>
      </w:r>
    </w:p>
    <w:p>
      <w:pPr>
        <w:spacing w:after="30" w:before="30"/>
      </w:pPr>
      <w:r>
        <w:rPr>
          <w:rFonts w:ascii="Courier New" w:cs="Courier New" w:eastAsia="Courier New" w:hAnsi="Courier New"/>
          <w:color w:val="1A3A5C"/>
          <w:sz w:val="18"/>
          <w:szCs w:val="18"/>
        </w:rPr>
        <w:t xml:space="preserve">    const data = await res.json();</w:t>
      </w:r>
    </w:p>
    <w:p>
      <w:pPr>
        <w:spacing w:after="30" w:before="30"/>
      </w:pPr>
      <w:r>
        <w:rPr>
          <w:rFonts w:ascii="Courier New" w:cs="Courier New" w:eastAsia="Courier New" w:hAnsi="Courier New"/>
          <w:color w:val="1A3A5C"/>
          <w:sz w:val="18"/>
          <w:szCs w:val="18"/>
        </w:rPr>
        <w:t xml:space="preserve">    const def = data?.en?.[0]?.definitions?.[0]?.definition ?? null;</w:t>
      </w:r>
    </w:p>
    <w:p>
      <w:pPr>
        <w:spacing w:after="30" w:before="30"/>
      </w:pPr>
      <w:r>
        <w:rPr>
          <w:rFonts w:ascii="Courier New" w:cs="Courier New" w:eastAsia="Courier New" w:hAnsi="Courier New"/>
          <w:color w:val="1A3A5C"/>
          <w:sz w:val="18"/>
          <w:szCs w:val="18"/>
        </w:rPr>
        <w:t xml:space="preserve">    return def ? stripHtml(def) : null;</w:t>
      </w:r>
    </w:p>
    <w:p>
      <w:pPr>
        <w:spacing w:after="30" w:before="30"/>
      </w:pPr>
      <w:r>
        <w:rPr>
          <w:rFonts w:ascii="Courier New" w:cs="Courier New" w:eastAsia="Courier New" w:hAnsi="Courier New"/>
          <w:color w:val="1A3A5C"/>
          <w:sz w:val="18"/>
          <w:szCs w:val="18"/>
        </w:rPr>
        <w:t xml:space="preserve">  } catch {</w:t>
      </w:r>
    </w:p>
    <w:p>
      <w:pPr>
        <w:spacing w:after="30" w:before="30"/>
      </w:pPr>
      <w:r>
        <w:rPr>
          <w:rFonts w:ascii="Courier New" w:cs="Courier New" w:eastAsia="Courier New" w:hAnsi="Courier New"/>
          <w:color w:val="1A3A5C"/>
          <w:sz w:val="18"/>
          <w:szCs w:val="18"/>
        </w:rPr>
        <w:t xml:space="preserve">    return null; // silently skip if offline</w:t>
      </w:r>
    </w:p>
    <w:p>
      <w:pPr>
        <w:spacing w:after="30" w:before="30"/>
      </w:pPr>
      <w:r>
        <w:rPr>
          <w:rFonts w:ascii="Courier New" w:cs="Courier New" w:eastAsia="Courier New" w:hAnsi="Courier New"/>
          <w:color w:val="1A3A5C"/>
          <w:sz w:val="18"/>
          <w:szCs w:val="18"/>
        </w:rPr>
        <w:t xml:space="preserve">  }</w:t>
      </w:r>
    </w:p>
    <w:p>
      <w:pPr>
        <w:spacing w:after="30" w:before="30"/>
      </w:pPr>
      <w:r>
        <w:rPr>
          <w:rFonts w:ascii="Courier New" w:cs="Courier New" w:eastAsia="Courier New" w:hAnsi="Courier New"/>
          <w:color w:val="1A3A5C"/>
          <w:sz w:val="18"/>
          <w:szCs w:val="18"/>
        </w:rPr>
        <w:t xml:space="preserve">};</w:t>
      </w:r>
    </w:p>
    <w:p>
      <w:pPr>
        <w:spacing w:after="80" w:before="80"/>
      </w:pPr>
      <w:r>
        <w:t xml:space="preserve"/>
      </w:r>
    </w:p>
    <w:p>
      <w:pPr>
        <w:spacing w:after="60" w:before="200"/>
      </w:pPr>
      <w:r>
        <w:rPr>
          <w:rFonts w:ascii="Arial" w:cs="Arial" w:eastAsia="Arial" w:hAnsi="Arial"/>
          <w:b/>
          <w:bCs/>
          <w:color w:val="1A56A0"/>
          <w:sz w:val="23"/>
          <w:szCs w:val="23"/>
        </w:rPr>
        <w:t xml:space="preserve">4b. Daily Simple English Reading Feed</w:t>
      </w:r>
    </w:p>
    <w:p>
      <w:pPr>
        <w:spacing w:after="80" w:before="60"/>
      </w:pPr>
      <w:r>
        <w:rPr>
          <w:rFonts w:ascii="Arial" w:cs="Arial" w:eastAsia="Arial" w:hAnsi="Arial"/>
          <w:sz w:val="22"/>
          <w:szCs w:val="22"/>
        </w:rPr>
        <w:t xml:space="preserve">Fetch 3–5 short articles from Simple English Wikipedia's "Did you know" RSS feed or the VOA Learning English RSS feed. Cache the day's articles at first open. Refreshes once per day.</w:t>
      </w:r>
    </w:p>
    <w:p>
      <w:pPr>
        <w:spacing w:after="30" w:before="30"/>
      </w:pPr>
      <w:r>
        <w:rPr>
          <w:rFonts w:ascii="Courier New" w:cs="Courier New" w:eastAsia="Courier New" w:hAnsi="Courier New"/>
          <w:color w:val="1A3A5C"/>
          <w:sz w:val="18"/>
          <w:szCs w:val="18"/>
        </w:rPr>
        <w:t xml:space="preserve">const RSS_URL = 'https://learningenglish.voanews.com/api/ztrykuvuul';</w:t>
      </w:r>
    </w:p>
    <w:p>
      <w:pPr>
        <w:spacing w:after="30" w:before="30"/>
      </w:pPr>
      <w:r>
        <w:rPr>
          <w:rFonts w:ascii="Courier New" w:cs="Courier New" w:eastAsia="Courier New" w:hAnsi="Courier New"/>
          <w:color w:val="1A3A5C"/>
          <w:sz w:val="18"/>
          <w:szCs w:val="18"/>
        </w:rPr>
        <w:t xml:space="preserve"/>
      </w:r>
    </w:p>
    <w:p>
      <w:pPr>
        <w:spacing w:after="30" w:before="30"/>
      </w:pPr>
      <w:r>
        <w:rPr>
          <w:rFonts w:ascii="Courier New" w:cs="Courier New" w:eastAsia="Courier New" w:hAnsi="Courier New"/>
          <w:color w:val="1A3A5C"/>
          <w:sz w:val="18"/>
          <w:szCs w:val="18"/>
        </w:rPr>
        <w:t xml:space="preserve">const fetchDailyFeed = async () =&gt; {</w:t>
      </w:r>
    </w:p>
    <w:p>
      <w:pPr>
        <w:spacing w:after="30" w:before="30"/>
      </w:pPr>
      <w:r>
        <w:rPr>
          <w:rFonts w:ascii="Courier New" w:cs="Courier New" w:eastAsia="Courier New" w:hAnsi="Courier New"/>
          <w:color w:val="1A3A5C"/>
          <w:sz w:val="18"/>
          <w:szCs w:val="18"/>
        </w:rPr>
        <w:t xml:space="preserve">  const lastFetch = await getMetadata('feed_last_fetch') ?? '0';</w:t>
      </w:r>
    </w:p>
    <w:p>
      <w:pPr>
        <w:spacing w:after="30" w:before="30"/>
      </w:pPr>
      <w:r>
        <w:rPr>
          <w:rFonts w:ascii="Courier New" w:cs="Courier New" w:eastAsia="Courier New" w:hAnsi="Courier New"/>
          <w:color w:val="1A3A5C"/>
          <w:sz w:val="18"/>
          <w:szCs w:val="18"/>
        </w:rPr>
        <w:t xml:space="preserve">  if ((Date.now() - Number(lastFetch)) &lt; 86400000) return; // once per day</w:t>
      </w:r>
    </w:p>
    <w:p>
      <w:pPr>
        <w:spacing w:after="30" w:before="30"/>
      </w:pPr>
      <w:r>
        <w:rPr>
          <w:rFonts w:ascii="Courier New" w:cs="Courier New" w:eastAsia="Courier New" w:hAnsi="Courier New"/>
          <w:color w:val="1A3A5C"/>
          <w:sz w:val="18"/>
          <w:szCs w:val="18"/>
        </w:rPr>
        <w:t xml:space="preserve">  try {</w:t>
      </w:r>
    </w:p>
    <w:p>
      <w:pPr>
        <w:spacing w:after="30" w:before="30"/>
      </w:pPr>
      <w:r>
        <w:rPr>
          <w:rFonts w:ascii="Courier New" w:cs="Courier New" w:eastAsia="Courier New" w:hAnsi="Courier New"/>
          <w:color w:val="1A3A5C"/>
          <w:sz w:val="18"/>
          <w:szCs w:val="18"/>
        </w:rPr>
        <w:t xml:space="preserve">    const res = await fetch(RSS_URL, { signal: AbortSignal.timeout(8000) });</w:t>
      </w:r>
    </w:p>
    <w:p>
      <w:pPr>
        <w:spacing w:after="30" w:before="30"/>
      </w:pPr>
      <w:r>
        <w:rPr>
          <w:rFonts w:ascii="Courier New" w:cs="Courier New" w:eastAsia="Courier New" w:hAnsi="Courier New"/>
          <w:color w:val="1A3A5C"/>
          <w:sz w:val="18"/>
          <w:szCs w:val="18"/>
        </w:rPr>
        <w:t xml:space="preserve">    const text = await res.text();</w:t>
      </w:r>
    </w:p>
    <w:p>
      <w:pPr>
        <w:spacing w:after="30" w:before="30"/>
      </w:pPr>
      <w:r>
        <w:rPr>
          <w:rFonts w:ascii="Courier New" w:cs="Courier New" w:eastAsia="Courier New" w:hAnsi="Courier New"/>
          <w:color w:val="1A3A5C"/>
          <w:sz w:val="18"/>
          <w:szCs w:val="18"/>
        </w:rPr>
        <w:t xml:space="preserve">    const articles = parseRSS(text).slice(0, 5);</w:t>
      </w:r>
    </w:p>
    <w:p>
      <w:pPr>
        <w:spacing w:after="30" w:before="30"/>
      </w:pPr>
      <w:r>
        <w:rPr>
          <w:rFonts w:ascii="Courier New" w:cs="Courier New" w:eastAsia="Courier New" w:hAnsi="Courier New"/>
          <w:color w:val="1A3A5C"/>
          <w:sz w:val="18"/>
          <w:szCs w:val="18"/>
        </w:rPr>
        <w:t xml:space="preserve">    await setMetadata('daily_feed', JSON.stringify(articles));</w:t>
      </w:r>
    </w:p>
    <w:p>
      <w:pPr>
        <w:spacing w:after="30" w:before="30"/>
      </w:pPr>
      <w:r>
        <w:rPr>
          <w:rFonts w:ascii="Courier New" w:cs="Courier New" w:eastAsia="Courier New" w:hAnsi="Courier New"/>
          <w:color w:val="1A3A5C"/>
          <w:sz w:val="18"/>
          <w:szCs w:val="18"/>
        </w:rPr>
        <w:t xml:space="preserve">    await setMetadata('feed_last_fetch', String(Date.now()));</w:t>
      </w:r>
    </w:p>
    <w:p>
      <w:pPr>
        <w:spacing w:after="30" w:before="30"/>
      </w:pPr>
      <w:r>
        <w:rPr>
          <w:rFonts w:ascii="Courier New" w:cs="Courier New" w:eastAsia="Courier New" w:hAnsi="Courier New"/>
          <w:color w:val="1A3A5C"/>
          <w:sz w:val="18"/>
          <w:szCs w:val="18"/>
        </w:rPr>
        <w:t xml:space="preserve">  } catch { /* offline — show yesterday's cache */ }</w:t>
      </w:r>
    </w:p>
    <w:p>
      <w:pPr>
        <w:spacing w:after="30" w:before="30"/>
      </w:pPr>
      <w:r>
        <w:rPr>
          <w:rFonts w:ascii="Courier New" w:cs="Courier New" w:eastAsia="Courier New" w:hAnsi="Courier New"/>
          <w:color w:val="1A3A5C"/>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4.  Final Tech Stack — v3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c>
          <w:tcPr>
            <w:tcW w:type="dxa" w:w="25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 Native + Expo SDK 52</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Cross-platform mobile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 Router</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File-based routing</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NativeWind</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Duolingo-style gamified UI</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expo-sqlite + Drizzle ORM</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 offline relational DB</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State mgmt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Zustand (DB-first pattern)</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Writes DB before updating UI; rollback on failure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Audio (primary)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CDN URLs via playWord() + expo-file-system cache</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jsDelivr/GitHub CDN; cached after first play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Audio (fallback)</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expo-speech</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Always works offline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expo-speech-recognition</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Auto cloud when online; on-device fallback offline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i18n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expo-localization + i18n-js</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te.json + hi.json UI strings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updates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raw URL + local JSON fallback</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ContentVersion check; no Expo OTA needed</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Word definitions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Wikimedia/Wiktionary REST API (free, no key)</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Tap any word for definition</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Reading feed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VOA Learning English RSS (free)</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Daily 5 articles, cached locally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EAS Build (Expo)</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Standalone APK</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Dev platform</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Google Antigravity</w:t>
            </w:r>
          </w:p>
        </w:tc>
        <w:tc>
          <w:tcPr>
            <w:tcW w:type="dxa" w:w="3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Multi-agent agentic build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5.  Complete Database Schema — v3</w:t>
            </w:r>
          </w:p>
        </w:tc>
      </w:tr>
    </w:tbl>
    <w:p>
      <w:pPr>
        <w:spacing w:after="80" w:before="80"/>
      </w:pPr>
      <w:r>
        <w:t xml:space="preserve"/>
      </w:r>
    </w:p>
    <w:p>
      <w:pPr>
        <w:spacing w:after="80" w:before="60"/>
      </w:pPr>
      <w:r>
        <w:rPr>
          <w:rFonts w:ascii="Arial" w:cs="Arial" w:eastAsia="Arial" w:hAnsi="Arial"/>
          <w:sz w:val="22"/>
          <w:szCs w:val="22"/>
        </w:rPr>
        <w:t xml:space="preserve">Two new keys are added to the Metadata table. All other tables are unchanged from v2.</w:t>
      </w:r>
    </w:p>
    <w:p>
      <w:pPr>
        <w:spacing w:after="80" w:before="80"/>
      </w:pPr>
      <w:r>
        <w:t xml:space="preserve"/>
      </w:r>
    </w:p>
    <w:p>
      <w:pPr>
        <w:spacing w:after="60" w:before="200"/>
      </w:pPr>
      <w:r>
        <w:rPr>
          <w:rFonts w:ascii="Arial" w:cs="Arial" w:eastAsia="Arial" w:hAnsi="Arial"/>
          <w:b/>
          <w:bCs/>
          <w:color w:val="222222"/>
          <w:sz w:val="23"/>
          <w:szCs w:val="23"/>
        </w:rPr>
        <w:t xml:space="preserve">Metadata table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content_version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Integer as string — compared to remote/local JSON version</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last_remote_fetch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Unix ms timestamp — limits remote JSON fetch to once per 24hrs</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feed_last_fetch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Unix ms timestamp — limits RSS feed fetch to once per day</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daily_feed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JSON string — cached daily reading articles</w:t>
            </w:r>
          </w:p>
        </w:tc>
      </w:tr>
    </w:tbl>
    <w:p>
      <w:pPr>
        <w:spacing w:after="80" w:before="80"/>
      </w:pPr>
      <w:r>
        <w:t xml:space="preserve"/>
      </w:r>
    </w:p>
    <w:p>
      <w:pPr>
        <w:spacing w:after="60" w:before="200"/>
      </w:pPr>
      <w:r>
        <w:rPr>
          <w:rFonts w:ascii="Arial" w:cs="Arial" w:eastAsia="Arial" w:hAnsi="Arial"/>
          <w:b/>
          <w:bCs/>
          <w:color w:val="222222"/>
          <w:sz w:val="23"/>
          <w:szCs w:val="23"/>
        </w:rPr>
        <w:t xml:space="preserve">Users table (unchanged from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current_course_id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FK → Courses</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display_name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Set during onboarding</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hearts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 0–5</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xp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 cumulative</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current_streak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 days</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last_played_date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ISO 8601 string — clock-safe streak</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last_heart_lost_at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ISO 8601 string — heart regen (1/4hrs)</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555555"/>
                <w:sz w:val="20"/>
                <w:szCs w:val="20"/>
              </w:rPr>
              <w:t xml:space="preserve">ui_language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 or hi</w:t>
            </w:r>
          </w:p>
        </w:tc>
      </w:tr>
    </w:tbl>
    <w:p>
      <w:pPr>
        <w:spacing w:after="80" w:before="80"/>
      </w:pPr>
      <w:r>
        <w:t xml:space="preserve"/>
      </w:r>
    </w:p>
    <w:p>
      <w:pPr>
        <w:spacing w:after="60" w:before="200"/>
      </w:pPr>
      <w:r>
        <w:rPr>
          <w:rFonts w:ascii="Arial" w:cs="Arial" w:eastAsia="Arial" w:hAnsi="Arial"/>
          <w:b/>
          <w:bCs/>
          <w:color w:val="222222"/>
          <w:sz w:val="23"/>
          <w:szCs w:val="23"/>
        </w:rPr>
        <w:t xml:space="preserve">Courses, Lessons, Challenges, UserProgress — unchanged from v2</w:t>
      </w:r>
    </w:p>
    <w:p>
      <w:pPr>
        <w:spacing w:after="80" w:before="60"/>
      </w:pPr>
      <w:r>
        <w:rPr>
          <w:rFonts w:ascii="Arial" w:cs="Arial" w:eastAsia="Arial" w:hAnsi="Arial"/>
          <w:sz w:val="22"/>
          <w:szCs w:val="22"/>
        </w:rPr>
        <w:t xml:space="preserve">See Blueprint v2 for full column definitions. No changes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6.  Offline Degradation — Every Feature Gracefully Handled</w:t>
            </w:r>
          </w:p>
        </w:tc>
      </w:tr>
    </w:tbl>
    <w:p>
      <w:pPr>
        <w:spacing w:after="80" w:before="80"/>
      </w:pPr>
      <w:r>
        <w:t xml:space="preserve"/>
      </w:r>
    </w:p>
    <w:p>
      <w:pPr>
        <w:spacing w:after="80" w:before="60"/>
      </w:pPr>
      <w:r>
        <w:rPr>
          <w:rFonts w:ascii="Arial" w:cs="Arial" w:eastAsia="Arial" w:hAnsi="Arial"/>
          <w:sz w:val="22"/>
          <w:szCs w:val="22"/>
        </w:rPr>
        <w:t xml:space="preserve">The app remains 100% functional offline. Every internet-enhanced feature has an explicit offline fallback. No feature ever shows an error to the user.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Online behaviour</w:t>
            </w:r>
          </w:p>
        </w:tc>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Offline fallback</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Audio playback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Stream from CDN, cache locally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local cache if present; expo-speech TTS if not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Speaking exercise STT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Free Apple/Google cloud STT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On-device STT; swap to word bubbles if below accuracy threshold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Course content update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Fetch from GitHub raw URL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bundled assets/course_data.json always available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Word definitions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Wiktionary REST API lookup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Definition panel silently hidden — no error shown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Daily reading feed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Fetch latest VOA RSS articles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Show yesterday's cached articles; hide feed if no cache yet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7.  Master Issue Resolution Log (v1 → v2 → v3)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3000"/>
      </w:tblGrid>
      <w:tr>
        <w:tc>
          <w:tcPr>
            <w:tcW w:type="dxa" w:w="3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1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Introduced in</w:t>
            </w:r>
          </w:p>
        </w:tc>
        <w:tc>
          <w:tcPr>
            <w:tcW w:type="dxa" w:w="3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OTA updates silently ignored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Metadata.content_version; overwrite transaction on version bump</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Metro bundler crash (dynamic require)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Static audioMap.ts → v3: CDN URL map + playWord() helper</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Zustand/SQLite state desync</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DB-first pattern; await transaction before updating Zustand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Streak clock manipulation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ISO string validation; freeze streak on backwards timestamp</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onboarding flow</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Phase 0 — language picker, name, level</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Weak offline STT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v3: Auto cloud STT when online; Levenshtein threshold fallback</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English-only UI</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expo-localization + i18n-js + te.json + hi.json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Hearts regen undefined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1 heart/4hrs from last_heart_lost_at ISO string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Thin lesson schema</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 blueprint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source_language, cefr_level, unit_theme added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Large APK size (~70 MB)</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(audio bundle)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v3: Audio on jsDelivr CDN; APK ~15 MB; cached on demand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 OTA tier limits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v3: Content from GitHub raw URL; expo-updates no longer needed for content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word definitions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v3: Free Wiktionary REST API; silent offline fallback</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reading practice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v3: VOA Learning English RSS; cached daily; silent offline fallback</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Keyboard language conflict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v1</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v2: Word-bubble-only UI throughout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8.  Build Phases for Google Antigravity — v3 Updated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changes in v3</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 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Unchanged from v2</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 shell + nav</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Unchanged from v2</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 2 (v3)</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Storage + ContentVersion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last_remote_fetch + feed metadata keys to Metadata table. Boot sequence now tries GitHub URL first with 8s timeout, falls back to local asset.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 3 (v3)</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Gamification + safety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Unchanged from v2 (DB-first Zustand, ISO streak safety)</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 4 (v3)</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Voice + i18n + CDN audio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Replace static audioMap.ts with playWord() CDN helper. Update STT to rely on cloud accuracy when online. Add Wiktionary lookup on word tap. Add Levenshtein accuracy check.</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Phase 5 (v3)</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 ship</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Upload 500 MP3s to public GitHub repo. Set up jsDelivr CDN URL pattern. Upload course_data.json to separate public content repo. Remove expo-updates dependency for content. EAS APK build. Add VOA RSS reading feed screen.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9.  Updated Antigravity Prompts — v3</w:t>
            </w:r>
          </w:p>
        </w:tc>
      </w:tr>
    </w:tbl>
    <w:p>
      <w:pPr>
        <w:spacing w:after="80" w:before="80"/>
      </w:pPr>
      <w:r>
        <w:t xml:space="preserve"/>
      </w:r>
    </w:p>
    <w:p>
      <w:pPr>
        <w:spacing w:after="60" w:before="200"/>
      </w:pPr>
      <w:r>
        <w:rPr>
          <w:rFonts w:ascii="Arial" w:cs="Arial" w:eastAsia="Arial" w:hAnsi="Arial"/>
          <w:b/>
          <w:bCs/>
          <w:color w:val="222222"/>
          <w:sz w:val="23"/>
          <w:szCs w:val="23"/>
        </w:rPr>
        <w:t xml:space="preserve">Phase 2 — Storage + Remote Content Boot</w:t>
      </w:r>
    </w:p>
    <w:p>
      <w:pPr>
        <w:spacing w:after="80" w:before="60"/>
      </w:pPr>
      <w:r>
        <w:rPr>
          <w:rFonts w:ascii="Arial" w:cs="Arial" w:eastAsia="Arial" w:hAnsi="Arial"/>
          <w:sz w:val="22"/>
          <w:szCs w:val="22"/>
        </w:rPr>
        <w:t xml:space="preserve">"Scaffold an Expo SDK 52 project with Expo Router, NativeWind, Drizzle ORM, and expo-sqlite. Create the schema: Users (hearts, xp, current_streak, last_played_date ISO string, last_heart_lost_at ISO string, ui_language, display_name), Courses, Lessons (source_language, cefr_level, unit_theme), Challenges, UserProgress (mistake_count), and Metadata (key TEXT PK, value TEXT). Write an initContent() boot function that: (1) reads content_version from Metadata (default 0); (2) reads last_remote_fetch from Metadata; (3) if more than 24 hours since last fetch, attempts to GET https://raw.githubusercontent.com/your-username/app-content/main/course_data.json with an 8-second timeout — on success, records the timestamp in last_remote_fetch; (4) falls back to require('./assets/course_data.json') if fetch fails; (5) if fetched JSON content_version &gt; DB version, runs a single Drizzle transaction to drop and re-populate course tables and updates Metadata content_version. Verify in Android emulator and show Artifact."</w:t>
      </w:r>
    </w:p>
    <w:p>
      <w:pPr>
        <w:spacing w:after="80" w:before="80"/>
      </w:pPr>
      <w:r>
        <w:t xml:space="preserve"/>
      </w:r>
    </w:p>
    <w:p>
      <w:pPr>
        <w:spacing w:after="60" w:before="200"/>
      </w:pPr>
      <w:r>
        <w:rPr>
          <w:rFonts w:ascii="Arial" w:cs="Arial" w:eastAsia="Arial" w:hAnsi="Arial"/>
          <w:b/>
          <w:bCs/>
          <w:color w:val="222222"/>
          <w:sz w:val="23"/>
          <w:szCs w:val="23"/>
        </w:rPr>
        <w:t xml:space="preserve">Phase 4 — Audio CDN + Cloud STT + Wiktionary</w:t>
      </w:r>
    </w:p>
    <w:p>
      <w:pPr>
        <w:spacing w:after="80" w:before="60"/>
      </w:pPr>
      <w:r>
        <w:rPr>
          <w:rFonts w:ascii="Arial" w:cs="Arial" w:eastAsia="Arial" w:hAnsi="Arial"/>
          <w:sz w:val="22"/>
          <w:szCs w:val="22"/>
        </w:rPr>
        <w:t xml:space="preserve">"Build a playWord(word: string) helper that: (1) checks expo-file-system cache at cacheDirectory/audio/{word}.mp3; (2) if not cached and online, downloads from https://cdn.jsdelivr.net/gh/your-username/audio-repo@main/audio/{word}.mp3 and caches; (3) if offline or download fails, calls expo-speech. Build a handleSpeechResult(result, expected) function that uses Levenshtein distance: if distance &lt;= 2 mark correct; if offline and inaccurate show word-bubble fallback; if online and inaccurate mark wrong. Build a fetchDefinition(word) function that calls the Wiktionary REST API (https://en.wiktionary.org/api/rest_v1/page/definition/{word}), strips HTML tags from the first definition, returns null silently if offline or word not found."</w:t>
      </w:r>
    </w:p>
    <w:p>
      <w:pPr>
        <w:spacing w:after="80" w:before="80"/>
      </w:pPr>
      <w:r>
        <w:t xml:space="preserve"/>
      </w:r>
    </w:p>
    <w:p>
      <w:pPr>
        <w:spacing w:after="60" w:before="200"/>
      </w:pPr>
      <w:r>
        <w:rPr>
          <w:rFonts w:ascii="Arial" w:cs="Arial" w:eastAsia="Arial" w:hAnsi="Arial"/>
          <w:b/>
          <w:bCs/>
          <w:color w:val="222222"/>
          <w:sz w:val="23"/>
          <w:szCs w:val="23"/>
        </w:rPr>
        <w:t xml:space="preserve">Phase 5 — Content repo + audio CDN setup instructions</w:t>
      </w:r>
    </w:p>
    <w:p>
      <w:pPr>
        <w:spacing w:after="80" w:before="60"/>
      </w:pPr>
      <w:r>
        <w:rPr>
          <w:rFonts w:ascii="Arial" w:cs="Arial" w:eastAsia="Arial" w:hAnsi="Arial"/>
          <w:sz w:val="22"/>
          <w:szCs w:val="22"/>
        </w:rPr>
        <w:t xml:space="preserve">"Create two public GitHub repositories: (1) app-content — contains course_data.json with content_version at root; (2) audio-repo — contains 500 MP3 files in an /audio/ folder named {word}.mp3 in lowercase. The audio files will be accessed via jsDelivr at https://cdn.jsdelivr.net/gh/your-username/audio-repo@main/audio/{word}.mp3. Generate course_data.json using this format: content_version integer at root, then 50 Telugu + 50 Hindi lessons, each with 8 challenges, source_language, cefr_level (A1/A2/B1), unit_theme. Output valid JSON only."</w:t>
      </w:r>
    </w:p>
    <w:p>
      <w:pPr>
        <w:spacing w:after="80" w:before="80"/>
      </w:pPr>
      <w:r>
        <w:t xml:space="preserve"/>
      </w:r>
    </w:p>
    <w:p>
      <w:pPr>
        <w:spacing w:after="60" w:before="200"/>
      </w:pPr>
      <w:r>
        <w:rPr>
          <w:rFonts w:ascii="Arial" w:cs="Arial" w:eastAsia="Arial" w:hAnsi="Arial"/>
          <w:b/>
          <w:bCs/>
          <w:color w:val="222222"/>
          <w:sz w:val="23"/>
          <w:szCs w:val="23"/>
        </w:rPr>
        <w:t xml:space="preserve">Gemini content generation prompt (Phase 5)</w:t>
      </w:r>
    </w:p>
    <w:p>
      <w:pPr>
        <w:spacing w:after="80" w:before="60"/>
      </w:pPr>
      <w:r>
        <w:rPr>
          <w:rFonts w:ascii="Arial" w:cs="Arial" w:eastAsia="Arial" w:hAnsi="Arial"/>
          <w:sz w:val="22"/>
          <w:szCs w:val="22"/>
        </w:rPr>
        <w:t xml:space="preserve">"Generate a JSON file called course_data.json. Set content_version: 1 at the root. Include 50 English lessons for Telugu speakers (source_language: 'te') and 50 for Hindi speakers (source_language: 'hi'). CEFR levels: A1 for units 1-3, A2 for 4-6, B1 for 7-8. Themes: greetings, numbers, colours, food, family, travel, time, shopping. Each lesson has 8 challenge objects: exercise_id, type (translate_to_target or listen), prompt_text in correct Telugu or Hindi Unicode script, expected_answer in English, audio_flag: true if expected_answer is a single common word, options: exactly 6 English word-bubble strings (shuffled, correct answer included). Output valid JSON only — no prose, no markdown fences."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10.  Content Targets — v3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Total lessons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 (50 Telugu + 50 Hindi)</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Exercises per lesson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Total exercise objects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800</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CEFR coverage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A1 (Units 1-3), A2 (4-6), B1 (7-8) per language</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Themes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Greetings, numbers, colours, food, family, travel, time, shopping</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Audio delivery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500 MP3s on jsDelivr/GitHub CDN — streamed and cached on demand</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APK download size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~15 MB (vs ~70 MB in v2)</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Audio fallback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expo-speech for any word not cached yet</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Content update method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Edit course_data.json on GitHub — no app store or Expo pipeline needed</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Word definitions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Wiktionary REST API — free, no key, silent offline fallback</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Reading practice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VOA Learning English RSS — daily 5 articles, cached locally</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56A0"/>
                <w:sz w:val="20"/>
                <w:szCs w:val="20"/>
              </w:rPr>
              <w:t xml:space="preserve">Zero-cost guarantee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paid APIs, no custom servers, no hosting fees — maintained completely</w:t>
            </w:r>
          </w:p>
        </w:tc>
      </w:tr>
    </w:tbl>
    <w:p>
      <w:pPr>
        <w:spacing w:after="80" w:before="80"/>
      </w:pPr>
      <w:r>
        <w:t xml:space="preserve"/>
      </w:r>
    </w:p>
    <w:p>
      <w:pPr>
        <w:spacing w:after="0" w:before="240"/>
        <w:jc w:val="center"/>
      </w:pPr>
      <w:r>
        <w:rPr>
          <w:rFonts w:ascii="Arial" w:cs="Arial" w:eastAsia="Arial" w:hAnsi="Arial"/>
          <w:i/>
          <w:iCs/>
          <w:color w:val="888888"/>
          <w:sz w:val="18"/>
          <w:szCs w:val="18"/>
        </w:rPr>
        <w:t xml:space="preserve">End of Blueprint v3 — Internet-Enhanced, Zero-Cost, Production-Ready. Hand to Antigravity.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D6E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2026-06-07T15:33:07.479Z</dcterms:created>
  <dcterms:modified xsi:type="dcterms:W3CDTF">2026-06-07T15:33:07.497Z</dcterms:modified>
</cp:coreProperties>
</file>

<file path=docProps/custom.xml><?xml version="1.0" encoding="utf-8"?>
<Properties xmlns="http://schemas.openxmlformats.org/officeDocument/2006/custom-properties" xmlns:vt="http://schemas.openxmlformats.org/officeDocument/2006/docPropsVTypes"/>
</file>