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/>
          <w:b/>
          <w:color w:val="333333"/>
          <w:sz w:val="32"/>
          <w:szCs w:val="32"/>
          <w:shd w:val="clear" w:color="auto" w:fill="ffffff"/>
        </w:rPr>
      </w:pPr>
    </w:p>
    <w:p>
      <w:pPr>
        <w:pStyle w:val="style0"/>
        <w:rPr>
          <w:rFonts w:asci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/>
          <w:b/>
          <w:color w:val="333333"/>
          <w:sz w:val="28"/>
          <w:szCs w:val="28"/>
          <w:shd w:val="clear" w:color="auto" w:fill="ffffff"/>
        </w:rPr>
        <w:t xml:space="preserve">                                            </w:t>
      </w:r>
      <w:r>
        <w:rPr>
          <w:rFonts w:ascii="Times New Roman"/>
          <w:b/>
          <w:color w:val="333333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/>
          <w:b/>
          <w:color w:val="333333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/>
          <w:b/>
          <w:color w:val="333333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Shanhaz</w:t>
      </w:r>
    </w:p>
    <w:p>
      <w:pPr>
        <w:pStyle w:val="style0"/>
        <w:rPr>
          <w:rFonts w:ascii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/>
          <w:b/>
          <w:color w:val="333333"/>
          <w:sz w:val="24"/>
          <w:szCs w:val="24"/>
          <w:shd w:val="clear" w:color="auto" w:fill="ffffff"/>
        </w:rPr>
        <w:t>Mobile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  <w:lang w:val="en-US"/>
        </w:rPr>
        <w:t>no:9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  <w:lang w:val="en-US"/>
        </w:rPr>
        <w:t>121625137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</w:rPr>
        <w:t xml:space="preserve">                                             </w:t>
      </w:r>
    </w:p>
    <w:p>
      <w:pPr>
        <w:pStyle w:val="style0"/>
        <w:rPr>
          <w:rFonts w:asci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/>
          <w:b/>
          <w:color w:val="333333"/>
          <w:sz w:val="24"/>
          <w:szCs w:val="24"/>
          <w:shd w:val="clear" w:color="auto" w:fill="ffffff"/>
        </w:rPr>
        <w:t>Email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 shanhaz9542@gmail.c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  <w:lang w:val="en-US"/>
        </w:rPr>
        <w:t>om</w:t>
      </w:r>
    </w:p>
    <w:p>
      <w:pPr>
        <w:pStyle w:val="style0"/>
        <w:rPr>
          <w:rFonts w:asci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/>
          <w:b/>
          <w:color w:val="333333"/>
          <w:sz w:val="28"/>
          <w:szCs w:val="28"/>
          <w:shd w:val="clear" w:color="auto" w:fill="ffffff"/>
        </w:rPr>
        <w:t>CARRIER OBJECTIVE:</w:t>
      </w:r>
    </w:p>
    <w:p>
      <w:pPr>
        <w:pStyle w:val="style0"/>
        <w:rPr>
          <w:rFonts w:asci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enthusiastic</w:t>
      </w:r>
      <w:r>
        <w:rPr>
          <w:rFonts w:hint="default"/>
        </w:rPr>
        <w:t xml:space="preserve"> </w:t>
      </w:r>
      <w:r>
        <w:rPr>
          <w:rFonts w:hint="default"/>
        </w:rPr>
        <w:t>fresher</w:t>
      </w:r>
      <w:r>
        <w:rPr>
          <w:rFonts w:hint="default"/>
        </w:rPr>
        <w:t xml:space="preserve"> </w:t>
      </w:r>
      <w:r>
        <w:rPr>
          <w:rFonts w:hint="default"/>
        </w:rPr>
        <w:t>seeking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chall</w:t>
      </w:r>
      <w:r>
        <w:rPr>
          <w:rFonts w:hint="default"/>
        </w:rPr>
        <w:t>enging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growth</w:t>
      </w:r>
      <w:r>
        <w:rPr>
          <w:rFonts w:hint="default"/>
        </w:rPr>
        <w:t xml:space="preserve"> </w:t>
      </w:r>
      <w:r>
        <w:rPr>
          <w:rFonts w:hint="default"/>
        </w:rPr>
        <w:t>oriented</w:t>
      </w:r>
      <w:r>
        <w:rPr>
          <w:rFonts w:hint="default"/>
        </w:rPr>
        <w:t xml:space="preserve"> </w:t>
      </w:r>
      <w:r>
        <w:rPr>
          <w:rFonts w:hint="default"/>
        </w:rPr>
        <w:t>career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reputed</w:t>
      </w:r>
      <w:r>
        <w:rPr>
          <w:rFonts w:hint="default"/>
        </w:rPr>
        <w:t xml:space="preserve"> </w:t>
      </w:r>
      <w:r>
        <w:rPr>
          <w:rFonts w:hint="default"/>
        </w:rPr>
        <w:t>organization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experts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exploit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knowledge,</w:t>
      </w:r>
      <w:r>
        <w:rPr>
          <w:rFonts w:hint="default"/>
        </w:rPr>
        <w:t xml:space="preserve"> </w:t>
      </w:r>
      <w:r>
        <w:rPr>
          <w:rFonts w:hint="default"/>
        </w:rPr>
        <w:t>skills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experience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flourish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>i</w:t>
      </w:r>
      <w:r>
        <w:rPr>
          <w:rFonts w:hint="default"/>
        </w:rPr>
        <w:t>zation.</w:t>
      </w:r>
    </w:p>
    <w:p>
      <w:pPr>
        <w:pStyle w:val="style0"/>
        <w:rPr>
          <w:rFonts w:asci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/>
          <w:b/>
          <w:color w:val="333333"/>
          <w:sz w:val="28"/>
          <w:szCs w:val="28"/>
          <w:shd w:val="clear" w:color="auto" w:fill="ffffff"/>
        </w:rPr>
        <w:t xml:space="preserve">ACADEMIC </w:t>
      </w:r>
      <w:r>
        <w:rPr>
          <w:rFonts w:ascii="Times New Roman"/>
          <w:b/>
          <w:color w:val="333333"/>
          <w:sz w:val="28"/>
          <w:szCs w:val="28"/>
          <w:shd w:val="clear" w:color="auto" w:fill="ffffff"/>
          <w:lang w:val="en-US"/>
        </w:rPr>
        <w:t>QUALIFICATIONS</w:t>
      </w:r>
      <w:r>
        <w:rPr>
          <w:rFonts w:ascii="Times New Roman"/>
          <w:b/>
          <w:color w:val="333333"/>
          <w:sz w:val="28"/>
          <w:szCs w:val="28"/>
          <w:shd w:val="clear" w:color="auto" w:fill="ffffff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33"/>
        <w:gridCol w:w="1961"/>
        <w:gridCol w:w="1701"/>
        <w:gridCol w:w="2215"/>
        <w:gridCol w:w="940"/>
        <w:gridCol w:w="1376"/>
      </w:tblGrid>
      <w:tr>
        <w:trPr/>
        <w:tc>
          <w:tcPr>
            <w:tcW w:w="838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S.No:</w:t>
            </w:r>
          </w:p>
        </w:tc>
        <w:tc>
          <w:tcPr>
            <w:tcW w:w="1992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Course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specialization</w:t>
            </w:r>
          </w:p>
        </w:tc>
        <w:tc>
          <w:tcPr>
            <w:tcW w:w="2268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Institution</w:t>
            </w:r>
          </w:p>
        </w:tc>
        <w:tc>
          <w:tcPr>
            <w:tcW w:w="948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year</w:t>
            </w:r>
          </w:p>
        </w:tc>
        <w:tc>
          <w:tcPr>
            <w:tcW w:w="1269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Aggregate</w:t>
            </w:r>
          </w:p>
        </w:tc>
      </w:tr>
      <w:tr>
        <w:tblPrEx/>
        <w:trPr>
          <w:trHeight w:val="1012" w:hRule="atLeast"/>
        </w:trPr>
        <w:tc>
          <w:tcPr>
            <w:tcW w:w="838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992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B.TECH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CSE (pursuing)</w:t>
            </w:r>
          </w:p>
        </w:tc>
        <w:tc>
          <w:tcPr>
            <w:tcW w:w="2268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Marri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 xml:space="preserve"> laxman reddy institute of Technology n management </w:t>
            </w:r>
          </w:p>
        </w:tc>
        <w:tc>
          <w:tcPr>
            <w:tcW w:w="948" w:type="dxa"/>
            <w:tcBorders/>
          </w:tcPr>
          <w:p>
            <w:pPr>
              <w:pStyle w:val="style0"/>
              <w:jc w:val="center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jc w:val="center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1269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</w:p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2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.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52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%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 xml:space="preserve">           </w:t>
            </w:r>
          </w:p>
        </w:tc>
      </w:tr>
      <w:tr>
        <w:tblPrEx/>
        <w:trPr>
          <w:trHeight w:val="558" w:hRule="atLeast"/>
        </w:trPr>
        <w:tc>
          <w:tcPr>
            <w:tcW w:w="838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1992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Intermediate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MPC</w:t>
            </w:r>
          </w:p>
        </w:tc>
        <w:tc>
          <w:tcPr>
            <w:tcW w:w="2268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Sri chaitanya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Junior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 xml:space="preserve"> college</w:t>
            </w:r>
          </w:p>
        </w:tc>
        <w:tc>
          <w:tcPr>
            <w:tcW w:w="948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 xml:space="preserve">  2015</w:t>
            </w:r>
          </w:p>
        </w:tc>
        <w:tc>
          <w:tcPr>
            <w:tcW w:w="1269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8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5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%</w:t>
            </w:r>
          </w:p>
        </w:tc>
      </w:tr>
      <w:tr>
        <w:tblPrEx/>
        <w:trPr>
          <w:trHeight w:val="566" w:hRule="atLeast"/>
        </w:trPr>
        <w:tc>
          <w:tcPr>
            <w:tcW w:w="838" w:type="dxa"/>
            <w:tcBorders/>
          </w:tcPr>
          <w:p>
            <w:pPr>
              <w:pStyle w:val="style0"/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b/>
                <w:color w:val="333333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1992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S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SC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All Subjects</w:t>
            </w:r>
          </w:p>
        </w:tc>
        <w:tc>
          <w:tcPr>
            <w:tcW w:w="2268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St 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isaac 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Advent High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 xml:space="preserve"> school</w:t>
            </w:r>
          </w:p>
        </w:tc>
        <w:tc>
          <w:tcPr>
            <w:tcW w:w="948" w:type="dxa"/>
            <w:tcBorders/>
          </w:tcPr>
          <w:p>
            <w:pPr>
              <w:pStyle w:val="style0"/>
              <w:jc w:val="center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2013</w:t>
            </w:r>
          </w:p>
        </w:tc>
        <w:tc>
          <w:tcPr>
            <w:tcW w:w="1269" w:type="dxa"/>
            <w:tcBorders/>
          </w:tcPr>
          <w:p>
            <w:pPr>
              <w:pStyle w:val="style0"/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78</w:t>
            </w: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%</w:t>
            </w:r>
          </w:p>
        </w:tc>
      </w:tr>
    </w:tbl>
    <w:p>
      <w:pPr>
        <w:pStyle w:val="style0"/>
        <w:rPr>
          <w:rFonts w:ascii="Times New Roman"/>
          <w:b/>
          <w:color w:val="333333"/>
          <w:sz w:val="24"/>
          <w:szCs w:val="24"/>
          <w:shd w:val="clear" w:color="auto" w:fill="ffffff"/>
        </w:rPr>
      </w:pP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b/>
          <w:color w:val="333333"/>
          <w:sz w:val="28"/>
          <w:szCs w:val="28"/>
          <w:shd w:val="clear" w:color="auto" w:fill="ffffff"/>
        </w:rPr>
        <w:t>SKILLS: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P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untucal and hardworking.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Dedica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ted and self-confident.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Motivated self-starter with a strong desire to learn.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Comfortable to work with individual as well as team.</w:t>
      </w:r>
    </w:p>
    <w:p>
      <w:pPr>
        <w:pStyle w:val="style0"/>
        <w:rPr>
          <w:rFonts w:ascii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/>
          <w:b/>
          <w:color w:val="333333"/>
          <w:sz w:val="28"/>
          <w:szCs w:val="28"/>
          <w:shd w:val="clear" w:color="auto" w:fill="ffffff"/>
        </w:rPr>
        <w:t>TECHNICAL SKILLS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</w:rPr>
        <w:t>:</w:t>
      </w:r>
      <w:bookmarkStart w:id="0" w:name="_GoBack"/>
      <w:bookmarkEnd w:id="0"/>
    </w:p>
    <w:p>
      <w:pPr>
        <w:pStyle w:val="style0"/>
        <w:rPr>
          <w:rFonts w:ascii="Times New Roman"/>
          <w:b w:val="false"/>
          <w:bCs w:val="false"/>
          <w:color w:val="333333"/>
          <w:sz w:val="24"/>
          <w:szCs w:val="24"/>
          <w:shd w:val="clear" w:color="auto" w:fill="ffffff"/>
        </w:rPr>
      </w:pPr>
      <w:r>
        <w:rPr>
          <w:rFonts w:ascii="Times New Roman"/>
          <w:b/>
          <w:color w:val="333333"/>
          <w:sz w:val="24"/>
          <w:szCs w:val="24"/>
          <w:shd w:val="clear" w:color="auto" w:fill="ffffff"/>
        </w:rPr>
        <w:t>Languages:</w:t>
      </w:r>
      <w:r>
        <w:rPr>
          <w:rFonts w:ascii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/>
          <w:b w:val="false"/>
          <w:bCs w:val="false"/>
          <w:color w:val="333333"/>
          <w:sz w:val="24"/>
          <w:szCs w:val="24"/>
          <w:shd w:val="clear" w:color="auto" w:fill="ffffff"/>
          <w:lang w:val="en-US"/>
        </w:rPr>
        <w:t>Basic C</w:t>
      </w:r>
    </w:p>
    <w:p>
      <w:pPr>
        <w:pStyle w:val="style0"/>
        <w:rPr>
          <w:rFonts w:asci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b/>
          <w:color w:val="333333"/>
          <w:sz w:val="28"/>
          <w:szCs w:val="28"/>
          <w:shd w:val="clear" w:color="auto" w:fill="ffffff"/>
        </w:rPr>
        <w:t xml:space="preserve">ACADEMIC </w:t>
      </w:r>
      <w:r>
        <w:rPr>
          <w:rFonts w:ascii="Times New Roman"/>
          <w:b/>
          <w:color w:val="000000"/>
          <w:sz w:val="28"/>
          <w:szCs w:val="28"/>
          <w:shd w:val="clear" w:color="auto" w:fill="ffffff"/>
        </w:rPr>
        <w:t>PROJECT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</w:rPr>
        <w:t xml:space="preserve"> :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( pursuing)</w:t>
      </w:r>
    </w:p>
    <w:p>
      <w:pPr>
        <w:pStyle w:val="style0"/>
        <w:rPr>
          <w:rFonts w:ascii="Times New Roman"/>
          <w:b w:val="false"/>
          <w:bCs w:val="false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b/>
          <w:color w:val="000000"/>
          <w:sz w:val="24"/>
          <w:szCs w:val="24"/>
          <w:shd w:val="clear" w:color="auto" w:fill="ffffff"/>
        </w:rPr>
        <w:t>TITLE: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  <w:lang w:val="en-US"/>
        </w:rPr>
        <w:t>CLOUD COMPU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  <w:lang w:val="en-US"/>
        </w:rPr>
        <w:t>TING BY USING RASBERRY PI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b/>
          <w:color w:val="000000"/>
          <w:sz w:val="24"/>
          <w:szCs w:val="24"/>
          <w:shd w:val="clear" w:color="auto" w:fill="ffffff"/>
        </w:rPr>
        <w:t>PLATFORM: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java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,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mysql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>
      <w:pPr>
        <w:pStyle w:val="style0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  <w:shd w:val="clear" w:color="auto" w:fill="ffffff"/>
        </w:rPr>
        <w:t>DESCRIPTION: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The purpose of 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  <w:lang w:val="en-US"/>
        </w:rPr>
        <w:t>this project is to store the data by using private security.We retrieve da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ta 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  <w:lang w:val="en-US"/>
        </w:rPr>
        <w:t>from any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where .It is very se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  <w:lang w:val="en-US"/>
        </w:rPr>
        <w:t>cure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b/>
          <w:color w:val="333333"/>
          <w:sz w:val="28"/>
          <w:szCs w:val="28"/>
          <w:shd w:val="clear" w:color="auto" w:fill="ffffff"/>
        </w:rPr>
        <w:t>ACHIEVEMENTS: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I had parti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ci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pated certificate in coding and debugging. 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b/>
          <w:color w:val="000000"/>
          <w:sz w:val="28"/>
          <w:szCs w:val="28"/>
          <w:shd w:val="clear" w:color="auto" w:fill="ffffff"/>
        </w:rPr>
        <w:t>HOBBIES: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Playing badminton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Listening to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music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rPr>
          <w:rFonts w:ascii="Times New Roman"/>
          <w:b/>
          <w:color w:val="000000"/>
          <w:sz w:val="24"/>
          <w:szCs w:val="24"/>
          <w:shd w:val="clear" w:color="auto" w:fill="ffffff"/>
        </w:rPr>
      </w:pPr>
    </w:p>
    <w:p>
      <w:pPr>
        <w:pStyle w:val="style0"/>
        <w:rPr>
          <w:rFonts w:asci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/>
          <w:b/>
          <w:color w:val="000000"/>
          <w:sz w:val="28"/>
          <w:szCs w:val="28"/>
          <w:shd w:val="clear" w:color="auto" w:fill="ffffff"/>
        </w:rPr>
        <w:t>PERSONAL DETAILS</w:t>
      </w:r>
      <w:r>
        <w:rPr>
          <w:rFonts w:ascii="Times New Roman"/>
          <w:b/>
          <w:color w:val="000000"/>
          <w:sz w:val="28"/>
          <w:szCs w:val="28"/>
          <w:shd w:val="clear" w:color="auto" w:fill="ffffff"/>
        </w:rPr>
        <w:t>:</w:t>
      </w:r>
    </w:p>
    <w:p>
      <w:pPr>
        <w:pStyle w:val="style0"/>
        <w:rPr>
          <w:rFonts w:ascii="Times New Roman"/>
          <w:color w:val="000000"/>
          <w:sz w:val="28"/>
          <w:szCs w:val="28"/>
          <w:shd w:val="clear" w:color="auto" w:fill="ffffff"/>
        </w:rPr>
      </w:pPr>
      <w:r>
        <w:rPr>
          <w:b/>
        </w:rPr>
        <w:t xml:space="preserve"> </w:t>
      </w:r>
      <w:r>
        <w:rPr>
          <w:rFonts w:ascii="Times New Roman"/>
          <w:b/>
          <w:color w:val="000000"/>
          <w:sz w:val="24"/>
          <w:szCs w:val="24"/>
          <w:shd w:val="clear" w:color="auto" w:fill="ffffff"/>
        </w:rPr>
        <w:t xml:space="preserve">Address: 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H.no: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24-637 rangareddy nagar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Opposite idpl colony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,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 xml:space="preserve"> Hyderabad-5000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37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                                           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sz w:val="24"/>
          <w:szCs w:val="24"/>
        </w:rPr>
        <w:t xml:space="preserve">Languages 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Known: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Telugu, Hindi, and English</w:t>
      </w:r>
    </w:p>
    <w:p>
      <w:pPr>
        <w:pStyle w:val="style0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b/>
          <w:color w:val="000000"/>
          <w:sz w:val="24"/>
          <w:szCs w:val="24"/>
          <w:shd w:val="clear" w:color="auto" w:fill="ffffff"/>
        </w:rPr>
        <w:t>Declaration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: I hereby declared that above mentioned details are true of my knowledge.</w:t>
      </w:r>
    </w:p>
    <w:p>
      <w:pPr>
        <w:pStyle w:val="style0"/>
        <w:jc w:val="right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                             </w:t>
      </w:r>
      <w:r>
        <w:rPr>
          <w:rFonts w:ascii="Times New Roman"/>
          <w:color w:val="000000"/>
          <w:sz w:val="24"/>
          <w:szCs w:val="24"/>
          <w:shd w:val="clear" w:color="auto" w:fill="ffffff"/>
          <w:lang w:val="en-US"/>
        </w:rPr>
        <w:t>Md. Shanhaz</w:t>
      </w:r>
    </w:p>
    <w:p>
      <w:pPr>
        <w:pStyle w:val="style179"/>
        <w:rPr>
          <w:rFonts w:ascii="Times New Roman"/>
          <w:color w:val="333333"/>
          <w:sz w:val="24"/>
          <w:szCs w:val="24"/>
          <w:shd w:val="clear" w:color="auto" w:fill="ffffff"/>
        </w:rPr>
      </w:pPr>
    </w:p>
    <w:p>
      <w:pPr>
        <w:pStyle w:val="style179"/>
        <w:rPr>
          <w:rFonts w:asci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</w:t>
      </w:r>
    </w:p>
    <w:p>
      <w:pPr>
        <w:pStyle w:val="style0"/>
        <w:jc w:val="right"/>
        <w:rPr>
          <w:rFonts w:asci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</w:t>
      </w:r>
      <w:r>
        <w:rPr>
          <w:rFonts w:ascii="Times New Roman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</w:t>
      </w:r>
    </w:p>
    <w:p>
      <w:pPr>
        <w:pStyle w:val="style0"/>
        <w:jc w:val="right"/>
        <w:rPr>
          <w:rFonts w:ascii="Times New Roman"/>
          <w:color w:val="333333"/>
          <w:sz w:val="24"/>
          <w:szCs w:val="24"/>
          <w:shd w:val="clear" w:color="auto" w:fill="ffffff"/>
        </w:rPr>
      </w:pPr>
    </w:p>
    <w:p>
      <w:pPr>
        <w:pStyle w:val="style179"/>
        <w:rPr>
          <w:rFonts w:ascii="Times New Roman"/>
          <w:color w:val="000000"/>
          <w:sz w:val="24"/>
          <w:szCs w:val="24"/>
          <w:shd w:val="clear" w:color="auto" w:fill="ffffff"/>
        </w:rPr>
      </w:pPr>
    </w:p>
    <w:p>
      <w:pPr>
        <w:pStyle w:val="style179"/>
        <w:jc w:val="both"/>
        <w:rPr>
          <w:rFonts w:ascii="Times New Roman"/>
          <w:color w:val="000000"/>
          <w:sz w:val="24"/>
          <w:szCs w:val="24"/>
          <w:shd w:val="clear" w:color="auto" w:fill="ffffff"/>
        </w:rPr>
      </w:pPr>
    </w:p>
    <w:p>
      <w:pPr>
        <w:pStyle w:val="style179"/>
        <w:rPr>
          <w:rFonts w:ascii="Times New Roman"/>
          <w:color w:val="000000"/>
          <w:sz w:val="20"/>
          <w:szCs w:val="20"/>
          <w:shd w:val="clear" w:color="auto" w:fill="ffffff"/>
        </w:rPr>
      </w:pPr>
    </w:p>
    <w:p>
      <w:pPr>
        <w:pStyle w:val="style0"/>
        <w:jc w:val="right"/>
        <w:rPr>
          <w:rFonts w:asci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</w:t>
      </w: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BEC8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AF6C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E54E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C5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0580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69ED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2A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6350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7F64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6EC84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A045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8C0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C8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2324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ADE8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68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ADC9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FCA0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7A4C2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416C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B223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84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CE6F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BA89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62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6C49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AA26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45A88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62AE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4A0E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AB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4752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07AB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4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85AB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824C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 w:tplc="C0CE15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D24B3C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A580C0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1A5B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3C2B18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88FE16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2CE2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C8A72A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8DC8DC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B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lvl w:ilvl="0" w:tplc="869EC3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9C76F6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2200E28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04D5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4404DA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6928BD8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A2A3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7B8A9E0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9FA62C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hybridMultilevel"/>
    <w:tmpl w:val="FFFFFFFF"/>
    <w:lvl w:ilvl="0" w:tplc="858E0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0705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BF47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27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499C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F82A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09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8BBF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CCE3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lvl w:ilvl="0" w:tplc="B7F6E948">
      <w:start w:val="1"/>
      <w:numFmt w:val="bullet"/>
      <w:lvlText w:val="•"/>
      <w:lvlJc w:val="left"/>
      <w:pPr>
        <w:ind w:left="780" w:hanging="420"/>
      </w:pPr>
      <w:rPr>
        <w:rFonts w:ascii="Times New Roman" w:cs="Times New Roman" w:eastAsia="Calibri" w:hAnsi="Times New Roman" w:hint="default"/>
        <w:sz w:val="36"/>
      </w:rPr>
    </w:lvl>
    <w:lvl w:ilvl="1" w:tplc="21EA94F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3C9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0B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3F8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4FEA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E0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43DD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5209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FFFFFF"/>
    <w:lvl w:ilvl="0" w:tplc="87D6C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ECD1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A2E8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6C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A435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49EC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01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46FB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9643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FFFFFFF"/>
    <w:lvl w:ilvl="0" w:tplc="59440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667A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B74F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E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666B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EA6D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62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6B66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F9E1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name"/>
    <w:basedOn w:val="style65"/>
    <w:next w:val="style4097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apple-converted-space"/>
    <w:basedOn w:val="style65"/>
    <w:next w:val="style4098"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cf8718bc-b4e4-4327-989b-0eab28a9e60c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35020d19-e566-4179-bec2-ffb1f34810ff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192</Words>
  <Pages>2</Pages>
  <Characters>1188</Characters>
  <Application>WPS Office</Application>
  <DocSecurity>0</DocSecurity>
  <Paragraphs>76</Paragraphs>
  <ScaleCrop>false</ScaleCrop>
  <LinksUpToDate>false</LinksUpToDate>
  <CharactersWithSpaces>1962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2018-08-31T14:57:28Z</dcterms:created>
  <dc:creator>chandrika badam</dc:creator>
  <lastModifiedBy>AUM-AL20</lastModifiedBy>
  <dcterms:modified xsi:type="dcterms:W3CDTF">2019-01-26T07:02:05Z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