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normal0"/>
        <w:spacing w:line="240" w:lineRule="auto"/>
        <w:rPr>
          <w:rFonts w:ascii="Merriweather" w:hAnsi="Merriweather"/>
          <w:color w:val="666666"/>
          <w:sz w:val="12"/>
          <w:szCs w:val="12"/>
          <w:lang w:bidi="ar_SA" w:eastAsia="en_US"/>
        </w:rPr>
      </w:pPr>
    </w:p>
    <w:tbl>
      <w:tblPr>
        <w:tblStyle w:val="a"/>
        <w:tblW w:type="dxa" w:w="10635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6825"/>
        <w:gridCol w:w="3810"/>
      </w:tblGrid>
      <w:tr>
        <w:trPr>
          <w:trHeight w:hRule="atLeast" w:val="1600"/>
        </w:trPr>
        <w:tc>
          <w:tcPr>
            <w:tcW w:type="dxa" w:w="6825"/>
            <w:tcBorders>
              <w:top w:color="000000" w:sz="0" w:val="single"/>
              <w:left w:color="000000" w:sz="0" w:val="single"/>
              <w:bottom w:color="000000" w:sz="0" w:val="single"/>
              <w:right w:color="000000" w:sz="0" w:val="single"/>
            </w:tcBorders>
            <w:shd w:color="000000" w:fill="FFFFFF" w:val="clear"/>
            <w:tcMar>
              <w:top w:type="dxa" w:w="144"/>
              <w:left w:type="dxa" w:w="144"/>
              <w:bottom w:type="dxa" w:w="144"/>
              <w:right w:type="dxa" w:w="144"/>
            </w:tcMar>
          </w:tcPr>
          <w:p>
            <w:pPr>
              <w:pStyle w:val="Title"/>
              <w:rPr>
                <w:rStyle w:val="normal0"/>
                <w:rFonts w:ascii="Merriweather" w:hAnsi="Merriweather"/>
                <w:b w:val="1"/>
                <w:color w:val="000000"/>
                <w:sz w:val="36"/>
                <w:szCs w:val="36"/>
                <w:lang w:bidi="ar_SA" w:eastAsia="en_US"/>
              </w:rPr>
            </w:pPr>
            <w:bookmarkStart w:id="0" w:name="_x8fm1uorkbaw"/>
            <w:bookmarkEnd w:id="0"/>
            <w:r>
              <w:rPr>
                <w:sz w:val="36"/>
                <w:szCs w:val="36"/>
              </w:rPr>
              <w:t>MADDHULA SAI CHARAN REDDY</w:t>
            </w:r>
          </w:p>
          <w:p>
            <w:pPr>
              <w:pStyle w:val="Subtitle"/>
              <w:rPr>
                <w:rStyle w:val="normal0"/>
                <w:rFonts w:ascii="Open Sans" w:hAnsi="Open Sans"/>
                <w:color w:val="000000"/>
                <w:sz w:val="18"/>
                <w:szCs w:val="18"/>
                <w:lang w:bidi="ar_SA" w:eastAsia="en_US"/>
              </w:rPr>
            </w:pPr>
            <w:bookmarkStart w:id="1" w:name="_ymi089liagec"/>
            <w:bookmarkEnd w:id="1"/>
          </w:p>
        </w:tc>
        <w:tc>
          <w:tcPr>
            <w:tcW w:type="dxa" w:w="3810"/>
            <w:tcBorders>
              <w:top w:color="000000" w:sz="0" w:val="single"/>
              <w:left w:color="000000" w:sz="0" w:val="single"/>
              <w:bottom w:color="000000" w:sz="0" w:val="single"/>
              <w:right w:color="000000" w:sz="0" w:val="single"/>
            </w:tcBorders>
            <w:shd w:color="000000" w:fill="FFFFFF" w:val="clear"/>
            <w:tcMar>
              <w:top w:type="dxa" w:w="144"/>
              <w:left w:type="dxa" w:w="144"/>
              <w:bottom w:type="dxa" w:w="144"/>
              <w:right w:type="dxa" w:w="144"/>
            </w:tcMar>
          </w:tcPr>
          <w:p>
            <w:pPr>
              <w:pStyle w:val="normal0"/>
              <w:spacing w:before="0" w:line="276" w:lineRule="auto"/>
              <w:rPr>
                <w:rFonts w:ascii="Open Sans" w:hAnsi="Open Sans"/>
                <w:color w:val="000000"/>
                <w:sz w:val="20"/>
                <w:szCs w:val="20"/>
                <w:lang w:bidi="ar_SA" w:eastAsia="en_US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 xml:space="preserve"> Plot n0 144, Road no:3,</w:t>
            </w:r>
          </w:p>
          <w:p>
            <w:pPr>
              <w:pStyle w:val="normal0"/>
              <w:spacing w:before="0" w:line="276" w:lineRule="auto"/>
              <w:rPr>
                <w:rFonts w:ascii="Open Sans" w:hAnsi="Open Sans"/>
                <w:color w:val="000000"/>
                <w:sz w:val="20"/>
                <w:szCs w:val="20"/>
                <w:lang w:bidi="ar_SA" w:eastAsia="en_US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Greeen Park Colony</w:t>
            </w:r>
          </w:p>
          <w:p>
            <w:pPr>
              <w:pStyle w:val="normal0"/>
              <w:spacing w:before="0" w:line="276" w:lineRule="auto"/>
              <w:rPr>
                <w:rFonts w:ascii="Open Sans" w:hAnsi="Open Sans"/>
                <w:color w:val="000000"/>
                <w:sz w:val="20"/>
                <w:szCs w:val="20"/>
                <w:lang w:bidi="ar_SA" w:eastAsia="en_US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 xml:space="preserve"> Hyderabad,TS 500035</w:t>
            </w:r>
          </w:p>
          <w:p>
            <w:pPr>
              <w:pStyle w:val="normal0"/>
              <w:spacing w:before="0" w:line="276" w:lineRule="auto"/>
              <w:rPr>
                <w:rFonts w:ascii="Open Sans" w:hAnsi="Open Sans"/>
                <w:color w:val="000000"/>
                <w:sz w:val="20"/>
                <w:szCs w:val="20"/>
                <w:lang w:bidi="ar_SA" w:eastAsia="en_US"/>
              </w:rPr>
            </w:pPr>
            <w:r>
              <w:rPr>
                <w:rFonts w:ascii="Open Sans" w:hAnsi="Open Sans"/>
                <w:b w:val="1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Open Sans" w:hAnsi="Open Sans"/>
                <w:color w:val="000000"/>
                <w:sz w:val="20"/>
                <w:szCs w:val="20"/>
              </w:rPr>
              <w:t>9959812485</w:t>
            </w:r>
          </w:p>
          <w:p>
            <w:pPr>
              <w:pStyle w:val="normal0"/>
              <w:spacing w:before="0" w:line="276" w:lineRule="auto"/>
              <w:rPr>
                <w:rFonts w:ascii="Open Sans" w:hAnsi="Open Sans"/>
                <w:color w:val="000000"/>
                <w:sz w:val="20"/>
                <w:szCs w:val="20"/>
                <w:lang w:bidi="ar_SA" w:eastAsia="en_US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 xml:space="preserve"> madhhulasaicharan</w:t>
            </w:r>
            <w:r>
              <w:rPr>
                <w:rFonts w:ascii="Open Sans" w:hAnsi="Open Sans"/>
                <w:color w:val="000000"/>
                <w:sz w:val="20"/>
                <w:szCs w:val="20"/>
              </w:rPr>
              <w:t>@gmail.com</w:t>
            </w:r>
          </w:p>
        </w:tc>
      </w:tr>
      <w:tr>
        <w:trPr>
          <w:trHeight w:hRule="atLeast" w:val="11760"/>
        </w:trPr>
        <w:tc>
          <w:tcPr>
            <w:tcW w:type="dxa" w:w="6825"/>
            <w:tcBorders>
              <w:top w:color="000000" w:sz="0" w:val="single"/>
              <w:left w:color="000000" w:sz="0" w:val="single"/>
              <w:bottom w:color="000000" w:sz="0" w:val="single"/>
              <w:right w:color="000000" w:sz="0" w:val="single"/>
            </w:tcBorders>
            <w:shd w:color="000000" w:fill="FFFFFF" w:val="clear"/>
            <w:tcMar>
              <w:top w:type="dxa" w:w="144"/>
              <w:left w:type="dxa" w:w="144"/>
              <w:bottom w:type="dxa" w:w="144"/>
              <w:right w:type="dxa" w:w="144"/>
            </w:tcMar>
          </w:tcPr>
          <w:p>
            <w:pPr>
              <w:pStyle w:val="Heading1"/>
              <w:rPr>
                <w:rFonts w:ascii="Merriweather" w:hAnsi="Merriweather"/>
                <w:b w:val="1"/>
                <w:color w:val="2079C7"/>
                <w:sz w:val="24"/>
                <w:szCs w:val="24"/>
                <w:lang w:bidi="ar_SA" w:eastAsia="en_US"/>
              </w:rPr>
            </w:pPr>
            <w:bookmarkStart w:id="2" w:name="_y7d3xdxnr44m"/>
            <w:bookmarkEnd w:id="2"/>
            <w:r>
              <w:rPr>
                <w:rFonts w:ascii="Merriweather" w:hAnsi="Merriweather"/>
                <w:sz w:val="24"/>
                <w:szCs w:val="24"/>
              </w:rPr>
              <w:t>INTERNSHIP</w:t>
            </w:r>
          </w:p>
          <w:p>
            <w:pPr>
              <w:rPr>
                <w:rFonts w:ascii="Open Sans" w:hAnsi="Open Sans"/>
                <w:color w:val="333333"/>
                <w:sz w:val="20"/>
                <w:szCs w:val="20"/>
                <w:lang w:bidi="ar_SA" w:eastAsia="en_US"/>
              </w:rPr>
            </w:pPr>
            <w:bookmarkStart w:id="3" w:name="_rfgvkg2ifhfd"/>
            <w:bookmarkEnd w:id="3"/>
            <w:r>
              <w:rPr>
                <w:rFonts w:ascii="Open Sans" w:hAnsi="Open Sans"/>
                <w:color w:val="333333"/>
                <w:sz w:val="20"/>
                <w:szCs w:val="20"/>
                <w:lang w:val="en-US"/>
              </w:rPr>
              <w:drawing>
                <wp:inline xmlns:a="http://schemas.openxmlformats.org/drawingml/2006/main" distB="0" distL="0" distR="0" distT="0">
      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809750" cy="428625"/>
                  <wp:effectExtent b="0" l="0" r="0" t="0"/>
      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Picture 1" descr="Fratelloinnotech, photo"/>
      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      <a:graphicFrameLocks noChangeAspect="1"/>
                  </wp:cNvGraphicFramePr>
      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      <a:graphicData uri="http://schemas.openxmlformats.org/drawingml/2006/picture">
                      <pic:pic>
                        <pic:nvPicPr>
                          <pic:cNvPr descr="Fratelloinnotech, photo"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DURATION              :  1 month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 xml:space="preserve">TITLE                    </w:t>
            </w:r>
            <w:r>
              <w:rPr>
                <w:color w:val="000000"/>
              </w:rPr>
              <w:t xml:space="preserve">    :  TS RTC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TEAM SIZE              :  3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TECHNOLOGIES   :  JAVA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                            </w:t>
            </w:r>
            <w:r>
              <w:rPr>
                <w:color w:val="000000"/>
              </w:rPr>
              <w:t>SQL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 xml:space="preserve">                            </w:t>
            </w:r>
            <w:r>
              <w:rPr>
                <w:color w:val="000000"/>
              </w:rPr>
              <w:t xml:space="preserve">            ANDROID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b w:val="1"/>
                <w:color w:val="2079C7"/>
                <w:sz w:val="24"/>
                <w:szCs w:val="24"/>
                <w:lang w:bidi="ar_SA" w:eastAsia="en_US"/>
              </w:rPr>
            </w:pPr>
            <w:r>
              <w:rPr>
                <w:b w:val="1"/>
                <w:color w:val="2079C7"/>
                <w:sz w:val="24"/>
                <w:szCs w:val="24"/>
              </w:rPr>
              <w:t>EDUCATION</w:t>
            </w:r>
          </w:p>
          <w:p>
            <w:pPr>
              <w:pStyle w:val="Heading2"/>
              <w:rPr>
                <w:rFonts w:ascii="Merriweather" w:hAnsi="Merriweather"/>
                <w:b w:val="0"/>
                <w:color w:val="000000"/>
                <w:sz w:val="22"/>
                <w:szCs w:val="22"/>
                <w:lang w:bidi="ar_SA" w:eastAsia="en_US"/>
              </w:rPr>
            </w:pPr>
            <w:bookmarkStart w:id="4" w:name="_6wymnhinx9q5"/>
            <w:bookmarkEnd w:id="4"/>
            <w:r>
              <w:t xml:space="preserve">AURORA’S SCIENTIFIC TECHNOLOGICAL AND RESEARCH ACADEMY, </w:t>
            </w:r>
            <w:r>
              <w:rPr>
                <w:b w:val="0"/>
              </w:rPr>
              <w:t xml:space="preserve">BANDLAGUDA </w:t>
            </w:r>
          </w:p>
          <w:p>
            <w:pPr>
              <w:pStyle w:val="Heading2"/>
              <w:rPr>
                <w:rFonts w:ascii="Merriweather" w:hAnsi="Merriweather"/>
                <w:b w:val="0"/>
                <w:color w:val="000000"/>
                <w:sz w:val="22"/>
                <w:szCs w:val="22"/>
                <w:lang w:bidi="ar_SA" w:eastAsia="en_US"/>
              </w:rPr>
            </w:pPr>
            <w:bookmarkStart w:id="5" w:name="_hctl8vdukm0m"/>
            <w:bookmarkEnd w:id="5"/>
            <w:r>
              <w:rPr>
                <w:b w:val="0"/>
              </w:rPr>
              <w:t>- BACHELOR OF TECHNOLOGY</w:t>
            </w:r>
          </w:p>
          <w:p>
            <w:pPr>
              <w:pStyle w:val="Heading3"/>
              <w:rPr>
                <w:rFonts w:ascii="Open Sans" w:hAnsi="Open Sans"/>
                <w:color w:val="000000"/>
                <w:sz w:val="22"/>
                <w:szCs w:val="22"/>
                <w:lang w:bidi="ar_SA" w:eastAsia="en_US"/>
              </w:rPr>
            </w:pPr>
            <w:bookmarkStart w:id="6" w:name="_7vtcyzeczjot"/>
            <w:bookmarkEnd w:id="6"/>
            <w:r>
              <w:rPr>
                <w:color w:val="000000"/>
                <w:sz w:val="22"/>
                <w:szCs w:val="22"/>
              </w:rPr>
              <w:t>2015-2019 (PURSUING)</w:t>
            </w:r>
          </w:p>
          <w:p>
            <w:pPr>
              <w:pStyle w:val="Heading3"/>
              <w:rPr>
                <w:rFonts w:ascii="Open Sans" w:hAnsi="Open Sans"/>
                <w:color w:val="000000"/>
                <w:sz w:val="22"/>
                <w:szCs w:val="22"/>
                <w:lang w:bidi="ar_SA" w:eastAsia="en_US"/>
              </w:rPr>
            </w:pPr>
            <w:bookmarkStart w:id="7" w:name="_gy5heerm6eg4"/>
            <w:bookmarkEnd w:id="7"/>
            <w:r>
              <w:rPr>
                <w:color w:val="000000"/>
                <w:sz w:val="22"/>
                <w:szCs w:val="22"/>
              </w:rPr>
              <w:t xml:space="preserve"> Computer Science Engineering</w:t>
            </w:r>
          </w:p>
          <w:p>
            <w:pPr>
              <w:pStyle w:val="normal0"/>
              <w:rPr>
                <w:rFonts w:ascii="Merriweather" w:hAnsi="Merriweather"/>
                <w:color w:val="000000"/>
                <w:sz w:val="22"/>
                <w:szCs w:val="22"/>
                <w:lang w:bidi="ar_SA" w:eastAsia="en_US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>
              <w:rPr>
                <w:rFonts w:ascii="Merriweather" w:hAnsi="Merriweather"/>
                <w:vanish w:val="0"/>
                <w:color w:val="000000"/>
                <w:sz w:val="22"/>
                <w:szCs w:val="22"/>
                <w:rtl w:val="0"/>
                <w:lang w:val="en-IN"/>
              </w:rPr>
              <w:t>5.</w:t>
            </w:r>
            <w:r>
              <w:rPr>
                <w:color w:val="000000"/>
                <w:sz w:val="22"/>
                <w:szCs w:val="22"/>
              </w:rPr>
              <w:t>4%</w:t>
            </w:r>
          </w:p>
          <w:p>
            <w:pPr>
              <w:pStyle w:val="Heading2"/>
              <w:rPr>
                <w:rFonts w:ascii="Merriweather" w:hAnsi="Merriweather"/>
                <w:b w:val="1"/>
                <w:color w:val="000000"/>
                <w:sz w:val="22"/>
                <w:szCs w:val="22"/>
                <w:lang w:bidi="ar_SA" w:eastAsia="en_US"/>
              </w:rPr>
            </w:pPr>
            <w:bookmarkStart w:id="8" w:name="_czfiadnsgnzp"/>
            <w:bookmarkEnd w:id="8"/>
            <w:r>
              <w:t>SRI GAYATRI  JUNIOR COLLAGE,BACHUPALLY</w:t>
            </w:r>
            <w:r>
              <w:t xml:space="preserve"> </w:t>
            </w:r>
          </w:p>
          <w:p>
            <w:pPr>
              <w:pStyle w:val="Heading2"/>
              <w:rPr>
                <w:rFonts w:ascii="Merriweather" w:hAnsi="Merriweather"/>
                <w:b w:val="0"/>
                <w:i w:val="1"/>
                <w:color w:val="000000"/>
                <w:sz w:val="22"/>
                <w:szCs w:val="22"/>
                <w:lang w:bidi="ar_SA" w:eastAsia="en_US"/>
              </w:rPr>
            </w:pPr>
            <w:bookmarkStart w:id="9" w:name="_tzhwkjbag4ku"/>
            <w:bookmarkEnd w:id="9"/>
            <w:r>
              <w:rPr>
                <w:b w:val="0"/>
              </w:rPr>
              <w:t>-INTERMEDIATE</w:t>
            </w:r>
          </w:p>
          <w:p>
            <w:pPr>
              <w:pStyle w:val="Heading3"/>
              <w:rPr>
                <w:rFonts w:ascii="Open Sans" w:hAnsi="Open Sans"/>
                <w:color w:val="000000"/>
                <w:sz w:val="22"/>
                <w:szCs w:val="22"/>
                <w:lang w:bidi="ar_SA" w:eastAsia="en_US"/>
              </w:rPr>
            </w:pPr>
            <w:bookmarkStart w:id="10" w:name="_miiyt1y6sl7g"/>
            <w:bookmarkEnd w:id="10"/>
            <w:r>
              <w:rPr>
                <w:color w:val="000000"/>
                <w:sz w:val="22"/>
                <w:szCs w:val="22"/>
              </w:rPr>
              <w:t xml:space="preserve"> 2013-2015</w:t>
            </w:r>
          </w:p>
          <w:p>
            <w:pPr>
              <w:pStyle w:val="normal0"/>
              <w:rPr>
                <w:rFonts w:ascii="Merriweather" w:hAnsi="Merriweather"/>
                <w:color w:val="000000"/>
                <w:sz w:val="22"/>
                <w:szCs w:val="22"/>
                <w:lang w:bidi="ar_SA" w:eastAsia="en_US"/>
              </w:rPr>
            </w:pPr>
            <w:r>
              <w:rPr>
                <w:color w:val="000000"/>
                <w:sz w:val="22"/>
                <w:szCs w:val="22"/>
              </w:rPr>
              <w:t xml:space="preserve"> MPC</w:t>
            </w:r>
          </w:p>
          <w:p>
            <w:pPr>
              <w:pStyle w:val="normal0"/>
              <w:rPr>
                <w:rFonts w:ascii="Merriweather" w:hAnsi="Merriweather"/>
                <w:color w:val="000000"/>
                <w:sz w:val="22"/>
                <w:szCs w:val="22"/>
                <w:lang w:bidi="ar_SA" w:eastAsia="en_US"/>
              </w:rPr>
            </w:pPr>
            <w:r>
              <w:rPr>
                <w:color w:val="000000"/>
                <w:sz w:val="22"/>
                <w:szCs w:val="22"/>
              </w:rPr>
              <w:t xml:space="preserve"> 91.4</w:t>
            </w:r>
            <w:r>
              <w:rPr>
                <w:color w:val="000000"/>
                <w:sz w:val="22"/>
                <w:szCs w:val="22"/>
              </w:rPr>
              <w:t>%</w:t>
            </w:r>
          </w:p>
          <w:p>
            <w:pPr>
              <w:pStyle w:val="Heading1"/>
              <w:rPr>
                <w:rFonts w:ascii="Merriweather" w:hAnsi="Merriweather"/>
                <w:b w:val="1"/>
                <w:color w:val="000000"/>
                <w:sz w:val="22"/>
                <w:szCs w:val="22"/>
                <w:lang w:bidi="ar_SA" w:eastAsia="en_US"/>
              </w:rPr>
            </w:pPr>
            <w:bookmarkStart w:id="11" w:name="_jhv78pp9wtzd"/>
            <w:bookmarkEnd w:id="11"/>
            <w:r>
              <w:rPr>
                <w:rFonts w:ascii="Merriweather" w:hAnsi="Merriweather"/>
                <w:color w:val="000000"/>
                <w:sz w:val="22"/>
                <w:szCs w:val="22"/>
              </w:rPr>
              <w:t>ST PETER’S HIGH SCHOOL,OLD  BOWENPALLY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22"/>
                <w:szCs w:val="22"/>
                <w:lang w:bidi="ar_SA" w:eastAsia="en_US"/>
              </w:rPr>
            </w:pP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22"/>
                <w:szCs w:val="22"/>
                <w:lang w:bidi="ar_SA" w:eastAsia="en_US"/>
              </w:rPr>
            </w:pPr>
            <w:r>
              <w:rPr>
                <w:b w:val="1"/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SSC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22"/>
                <w:szCs w:val="22"/>
                <w:lang w:bidi="ar_SA" w:eastAsia="en_US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2013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22"/>
                <w:szCs w:val="22"/>
                <w:lang w:bidi="ar_SA" w:eastAsia="en_US"/>
              </w:rPr>
            </w:pPr>
            <w:r>
              <w:rPr>
                <w:color w:val="000000"/>
                <w:sz w:val="22"/>
                <w:szCs w:val="22"/>
              </w:rPr>
              <w:t xml:space="preserve"> 8.8</w:t>
            </w:r>
            <w:r>
              <w:rPr>
                <w:color w:val="000000"/>
                <w:sz w:val="22"/>
                <w:szCs w:val="22"/>
              </w:rPr>
              <w:t xml:space="preserve"> GPA</w:t>
            </w:r>
          </w:p>
        </w:tc>
        <w:tc>
          <w:tcPr>
            <w:tcW w:type="dxa" w:w="3810"/>
            <w:tcBorders>
              <w:top w:color="000000" w:sz="0" w:val="single"/>
              <w:left w:color="000000" w:sz="0" w:val="single"/>
              <w:bottom w:color="000000" w:sz="0" w:val="single"/>
              <w:right w:color="000000" w:sz="0" w:val="single"/>
            </w:tcBorders>
            <w:shd w:color="000000" w:fill="FFFFFF" w:val="clear"/>
            <w:tcMar>
              <w:top w:type="dxa" w:w="144"/>
              <w:left w:type="dxa" w:w="144"/>
              <w:bottom w:type="dxa" w:w="144"/>
              <w:right w:type="dxa" w:w="144"/>
            </w:tcMar>
          </w:tcPr>
          <w:p>
            <w:pPr>
              <w:pStyle w:val="Heading1"/>
              <w:rPr>
                <w:rFonts w:ascii="Merriweather" w:hAnsi="Merriweather"/>
                <w:b w:val="1"/>
                <w:color w:val="2079C7"/>
                <w:sz w:val="24"/>
                <w:szCs w:val="24"/>
                <w:lang w:bidi="ar_SA" w:eastAsia="en_US"/>
              </w:rPr>
            </w:pPr>
            <w:bookmarkStart w:id="12" w:name="_ca0awj8022e2"/>
            <w:bookmarkEnd w:id="12"/>
            <w:r>
              <w:rPr>
                <w:rFonts w:ascii="Merriweather" w:hAnsi="Merriweather"/>
                <w:sz w:val="24"/>
                <w:szCs w:val="24"/>
              </w:rPr>
              <w:t>SKILLS</w:t>
            </w:r>
          </w:p>
          <w:p>
            <w:pPr>
              <w:pStyle w:val="normal0"/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</w:p>
          <w:p>
            <w:pPr>
              <w:pStyle w:val="normal0"/>
              <w:numPr>
                <w:ilvl w:val="0"/>
                <w:numId w:val="5"/>
              </w:numPr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 xml:space="preserve">Ability to lead </w:t>
            </w:r>
          </w:p>
          <w:p>
            <w:pPr>
              <w:pStyle w:val="normal0"/>
              <w:numPr>
                <w:ilvl w:val="0"/>
                <w:numId w:val="5"/>
              </w:numPr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Self motivation</w:t>
            </w:r>
          </w:p>
          <w:p>
            <w:pPr>
              <w:pStyle w:val="normal0"/>
              <w:numPr>
                <w:ilvl w:val="0"/>
                <w:numId w:val="5"/>
              </w:numPr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Adaptability</w:t>
            </w:r>
          </w:p>
          <w:p>
            <w:pPr>
              <w:pStyle w:val="normal0"/>
              <w:numPr>
                <w:ilvl w:val="0"/>
                <w:numId w:val="5"/>
              </w:numPr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Creativity</w:t>
            </w:r>
          </w:p>
          <w:p>
            <w:pPr>
              <w:pStyle w:val="normal0"/>
              <w:numPr>
                <w:ilvl w:val="0"/>
                <w:numId w:val="5"/>
              </w:numPr>
              <w:spacing w:before="0" w:line="240" w:lineRule="auto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Good communication skills</w:t>
            </w:r>
          </w:p>
          <w:p>
            <w:pPr>
              <w:pStyle w:val="Heading1"/>
              <w:rPr>
                <w:rFonts w:ascii="Merriweather" w:hAnsi="Merriweather"/>
                <w:b w:val="1"/>
                <w:color w:val="2079C7"/>
                <w:sz w:val="24"/>
                <w:szCs w:val="24"/>
                <w:lang w:bidi="ar_SA" w:eastAsia="en_US"/>
              </w:rPr>
            </w:pPr>
            <w:bookmarkStart w:id="13" w:name="_tuxh7mwdaxox"/>
            <w:bookmarkEnd w:id="13"/>
            <w:r>
              <w:rPr>
                <w:rFonts w:ascii="Merriweather" w:hAnsi="Merriweather"/>
                <w:sz w:val="24"/>
                <w:szCs w:val="24"/>
              </w:rPr>
              <w:t>ACHIEVEMENTS</w:t>
            </w:r>
          </w:p>
          <w:p>
            <w:pPr>
              <w:pStyle w:val="normal0"/>
              <w:numPr>
                <w:ilvl w:val="0"/>
                <w:numId w:val="9"/>
              </w:numPr>
              <w:rPr>
                <w:rFonts w:ascii="Merriweather" w:hAnsi="Merriweather"/>
                <w:b w:val="1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b w:val="1"/>
                <w:color w:val="000000"/>
              </w:rPr>
              <w:t>Played  Hockey At District Level</w:t>
            </w:r>
          </w:p>
          <w:p>
            <w:pPr>
              <w:pStyle w:val="normal0"/>
              <w:numPr>
                <w:ilvl w:val="0"/>
                <w:numId w:val="9"/>
              </w:numPr>
              <w:rPr>
                <w:rFonts w:ascii="Merriweather" w:hAnsi="Merriweather"/>
                <w:b w:val="1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b w:val="1"/>
                <w:color w:val="000000"/>
              </w:rPr>
              <w:t>Developed own application using some reference sources</w:t>
            </w:r>
          </w:p>
          <w:p>
            <w:pPr>
              <w:pStyle w:val="normal0"/>
              <w:rPr>
                <w:rFonts w:ascii="Merriweather" w:hAnsi="Merriweather"/>
                <w:b w:val="1"/>
                <w:color w:val="2079C7"/>
                <w:sz w:val="24"/>
                <w:szCs w:val="24"/>
                <w:lang w:bidi="ar_SA" w:eastAsia="en_US"/>
              </w:rPr>
            </w:pPr>
            <w:r>
              <w:rPr>
                <w:b w:val="1"/>
                <w:color w:val="2079C7"/>
                <w:sz w:val="24"/>
                <w:szCs w:val="24"/>
              </w:rPr>
              <w:t>CERTIFICATIONS</w:t>
            </w:r>
          </w:p>
          <w:p>
            <w:pPr>
              <w:pStyle w:val="normal0"/>
              <w:numPr>
                <w:ilvl w:val="0"/>
                <w:numId w:val="4"/>
              </w:numPr>
              <w:rPr>
                <w:rFonts w:ascii="Merriweather" w:hAnsi="Merriweather"/>
                <w:color w:val="000000"/>
                <w:sz w:val="22"/>
                <w:szCs w:val="22"/>
                <w:lang w:bidi="ar_SA" w:eastAsia="en_US"/>
              </w:rPr>
            </w:pPr>
            <w:r>
              <w:rPr>
                <w:b w:val="1"/>
                <w:color w:val="000000"/>
                <w:sz w:val="22"/>
                <w:szCs w:val="22"/>
              </w:rPr>
              <w:t>MTA  by Microsoft</w:t>
            </w:r>
          </w:p>
          <w:p>
            <w:pPr>
              <w:pStyle w:val="normal0"/>
              <w:rPr>
                <w:rFonts w:ascii="Merriweather" w:hAnsi="Merriweather"/>
                <w:b w:val="1"/>
                <w:color w:val="2079C7"/>
                <w:sz w:val="24"/>
                <w:szCs w:val="24"/>
                <w:lang w:bidi="ar_SA" w:eastAsia="en_US"/>
              </w:rPr>
            </w:pPr>
            <w:r>
              <w:rPr>
                <w:b w:val="1"/>
                <w:color w:val="2079C7"/>
                <w:sz w:val="24"/>
                <w:szCs w:val="24"/>
              </w:rPr>
              <w:t xml:space="preserve">PARTICIPATIONS </w:t>
            </w:r>
          </w:p>
          <w:p>
            <w:pPr>
              <w:pStyle w:val="normal0"/>
              <w:numPr>
                <w:ilvl w:val="0"/>
                <w:numId w:val="6"/>
              </w:numPr>
              <w:rPr>
                <w:rFonts w:ascii="Merriweather" w:hAnsi="Merriweather"/>
                <w:color w:val="000000"/>
                <w:sz w:val="16"/>
                <w:szCs w:val="16"/>
                <w:lang w:bidi="ar_SA" w:eastAsia="en_US"/>
              </w:rPr>
            </w:pPr>
            <w:r>
              <w:rPr>
                <w:color w:val="000000"/>
                <w:sz w:val="16"/>
                <w:szCs w:val="16"/>
              </w:rPr>
              <w:t>Workshop on “INTERNET OF THINGS “ by computer society of india</w:t>
            </w:r>
          </w:p>
          <w:p>
            <w:pPr>
              <w:pStyle w:val="normal0"/>
              <w:numPr>
                <w:ilvl w:val="0"/>
                <w:numId w:val="6"/>
              </w:numPr>
              <w:spacing w:before="0"/>
              <w:rPr>
                <w:rFonts w:ascii="Merriweather" w:hAnsi="Merriweather"/>
                <w:color w:val="000000"/>
                <w:sz w:val="16"/>
                <w:szCs w:val="16"/>
                <w:lang w:bidi="ar_SA" w:eastAsia="en_US"/>
              </w:rPr>
            </w:pPr>
            <w:r>
              <w:rPr>
                <w:color w:val="000000"/>
                <w:sz w:val="16"/>
                <w:szCs w:val="16"/>
              </w:rPr>
              <w:t xml:space="preserve">Workshop on “BIG DATA”  by open hardware days pvt ltd </w:t>
            </w:r>
          </w:p>
          <w:p>
            <w:pPr>
              <w:pStyle w:val="normal0"/>
              <w:numPr>
                <w:ilvl w:val="0"/>
                <w:numId w:val="6"/>
              </w:numPr>
              <w:spacing w:before="0"/>
              <w:rPr>
                <w:rFonts w:ascii="Merriweather" w:hAnsi="Merriweather"/>
                <w:color w:val="000000"/>
                <w:sz w:val="16"/>
                <w:szCs w:val="16"/>
                <w:lang w:bidi="ar_SA" w:eastAsia="en_US"/>
              </w:rPr>
            </w:pPr>
            <w:r>
              <w:rPr>
                <w:color w:val="000000"/>
                <w:sz w:val="16"/>
                <w:szCs w:val="16"/>
              </w:rPr>
              <w:t>Some other Events in our collage</w:t>
            </w:r>
          </w:p>
          <w:p>
            <w:pPr>
              <w:pStyle w:val="normal0"/>
              <w:rPr>
                <w:rFonts w:ascii="Merriweather" w:hAnsi="Merriweather"/>
                <w:b w:val="1"/>
                <w:color w:val="2079C7"/>
                <w:sz w:val="24"/>
                <w:szCs w:val="24"/>
                <w:lang w:bidi="ar_SA" w:eastAsia="en_US"/>
              </w:rPr>
            </w:pPr>
            <w:r>
              <w:rPr>
                <w:b w:val="1"/>
                <w:color w:val="2079C7"/>
                <w:sz w:val="24"/>
                <w:szCs w:val="24"/>
              </w:rPr>
              <w:t>LANGUAGES</w:t>
            </w:r>
          </w:p>
          <w:p>
            <w:pPr>
              <w:pStyle w:val="normal0"/>
              <w:numPr>
                <w:ilvl w:val="0"/>
                <w:numId w:val="2"/>
              </w:numPr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JAVA</w:t>
            </w:r>
          </w:p>
          <w:p>
            <w:pPr>
              <w:pStyle w:val="normal0"/>
              <w:numPr>
                <w:ilvl w:val="0"/>
                <w:numId w:val="2"/>
              </w:numPr>
              <w:spacing w:before="0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  <w:r>
              <w:rPr>
                <w:color w:val="000000"/>
              </w:rPr>
              <w:t>ORACLE</w:t>
            </w:r>
          </w:p>
          <w:p>
            <w:pPr>
              <w:pStyle w:val="normal0"/>
              <w:rPr>
                <w:rFonts w:ascii="Merriweather" w:hAnsi="Merriweather"/>
                <w:color w:val="000000"/>
                <w:sz w:val="18"/>
                <w:szCs w:val="18"/>
                <w:lang w:bidi="ar_SA" w:eastAsia="en_US"/>
              </w:rPr>
            </w:pPr>
          </w:p>
          <w:p>
            <w:pPr>
              <w:pStyle w:val="normal0"/>
              <w:ind w:left="720"/>
              <w:rPr>
                <w:rFonts w:ascii="Merriweather" w:hAnsi="Merriweather"/>
                <w:color w:val="000000"/>
                <w:sz w:val="16"/>
                <w:szCs w:val="16"/>
                <w:lang w:bidi="ar_SA" w:eastAsia="en_US"/>
              </w:rPr>
            </w:pPr>
          </w:p>
          <w:p>
            <w:pPr>
              <w:pStyle w:val="normal0"/>
              <w:ind w:left="720"/>
              <w:rPr>
                <w:rFonts w:ascii="Merriweather" w:hAnsi="Merriweather"/>
                <w:color w:val="666666"/>
                <w:sz w:val="18"/>
                <w:szCs w:val="18"/>
                <w:lang w:bidi="ar_SA" w:eastAsia="en_US"/>
              </w:rPr>
            </w:pPr>
          </w:p>
        </w:tc>
      </w:tr>
    </w:tbl>
    <w:p>
      <w:pPr>
        <w:pStyle w:val="normal0"/>
        <w:rPr>
          <w:rFonts w:ascii="Merriweather" w:hAnsi="Merriweather"/>
          <w:color w:val="666666"/>
          <w:sz w:val="18"/>
          <w:szCs w:val="18"/>
          <w:lang w:bidi="ar_SA" w:eastAsia="en_US"/>
        </w:rPr>
      </w:pPr>
      <w:r>
        <w:t xml:space="preserve"> </w:t>
      </w:r>
    </w:p>
    <w:p>
      <w:pPr>
        <w:pStyle w:val="normal0"/>
        <w:rPr>
          <w:rFonts w:ascii="Merriweather" w:hAnsi="Merriweather"/>
          <w:color w:val="666666"/>
          <w:sz w:val="18"/>
          <w:szCs w:val="18"/>
          <w:lang w:bidi="ar_SA" w:eastAsia="en_US"/>
        </w:rPr>
      </w:pPr>
    </w:p>
    <w:p>
      <w:pPr>
        <w:pStyle w:val="normal0"/>
        <w:rPr>
          <w:rFonts w:ascii="Merriweather" w:hAnsi="Merriweather"/>
          <w:color w:val="666666"/>
          <w:sz w:val="18"/>
          <w:szCs w:val="18"/>
          <w:lang w:bidi="ar_SA" w:eastAsia="en_US"/>
        </w:rPr>
      </w:pPr>
    </w:p>
    <w:sectPr>
      <w:pgSz w:h="15840" w:w="12240"/>
      <w:pgMar w:bottom="863" w:footer="720" w:gutter="0" w:header="0" w:left="863" w:right="863" w:top="576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multilevel"/>
    <w:tmpl w:val="EBE69CC4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1">
    <w:multiLevelType w:val="hybridMultilevel"/>
    <w:tmpl w:val="110200A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multilevel"/>
    <w:tmpl w:val="94B20D1A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3">
    <w:multiLevelType w:val="hybridMultilevel"/>
    <w:tmpl w:val="B5F28D4C"/>
    <w:numStyleLink w:val=""/>
    <w:lvl w:ilvl="0">
      <w:start w:val="1"/>
      <w:numFmt w:val="bullet"/>
      <w:lvlText w:val=""/>
      <w:lvlJc w:val="left"/>
      <w:pPr>
        <w:ind w:hanging="360" w:left="105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7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9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1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3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5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7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9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10"/>
      </w:pPr>
      <w:rPr>
        <w:rFonts w:ascii="Wingdings" w:hAnsi="Wingdings"/>
      </w:rPr>
    </w:lvl>
  </w:abstractNum>
  <w:abstractNum w:abstractNumId="4">
    <w:multiLevelType w:val="multilevel"/>
    <w:tmpl w:val="F880E9FA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5">
    <w:multiLevelType w:val="multilevel"/>
    <w:tmpl w:val="4C8CEC4E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6">
    <w:multiLevelType w:val="hybridMultilevel"/>
    <w:tmpl w:val="2D461D72"/>
    <w:numStyleLink w:val=""/>
    <w:lvl w:ilvl="0">
      <w:start w:val="1"/>
      <w:numFmt w:val="bullet"/>
      <w:lvlText w:val=""/>
      <w:lvlJc w:val="left"/>
      <w:pPr>
        <w:ind w:hanging="360" w:left="141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3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5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7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29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1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3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5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70"/>
      </w:pPr>
      <w:rPr>
        <w:rFonts w:ascii="Wingdings" w:hAnsi="Wingdings"/>
      </w:rPr>
    </w:lvl>
  </w:abstractNum>
  <w:abstractNum w:abstractNumId="7">
    <w:multiLevelType w:val="multilevel"/>
    <w:tmpl w:val="3D9E21E8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8">
    <w:multiLevelType w:val="multilevel"/>
    <w:tmpl w:val="8BC6A96C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defaultTabStop w:val="720"/>
  <w:characterSpacingControl w:val="doNotCompress"/>
  <w:compat/>
  <w:rsids>
    <w:rsidRoot w:val="00BB761A"/>
    <w:rsid w:val="00087E6B"/>
    <w:rsid w:val="00BB761A"/>
    <w:rsid w:val="00C40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B761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BB761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BB761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BB761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BB761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BB761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761A"/>
  </w:style>
  <w:style w:type="paragraph" w:styleId="Title">
    <w:name w:val="Title"/>
    <w:basedOn w:val="normal0"/>
    <w:next w:val="normal0"/>
    <w:rsid w:val="00BB761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BB761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BB761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2A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568">
              <w:marLeft w:val="0"/>
              <w:marRight w:val="0"/>
              <w:marTop w:val="0"/>
              <w:marBottom w:val="0"/>
              <w:divBdr>
                <w:top w:val="single" w:sz="6" w:space="0" w:color="979797"/>
                <w:left w:val="single" w:sz="6" w:space="0" w:color="979797"/>
                <w:bottom w:val="single" w:sz="6" w:space="0" w:color="979797"/>
                <w:right w:val="single" w:sz="6" w:space="0" w:color="979797"/>
              </w:divBdr>
            </w:div>
          </w:divsChild>
        </w:div>
        <w:div w:id="41759693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standalone="yes" ?><Relationships xmlns="http://schemas.openxmlformats.org/package/2006/relationships"><Relationship Id="rId1" Target="media/image1.png" Type="http://schemas.openxmlformats.org/officeDocument/2006/relationships/image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2</Pages>
  <Words>161</Words>
  <Characters>785</Characters>
  <Lines>7</Lines>
  <Paragraphs>2</Paragraphs>
  <TotalTime>0</TotalTime>
  <ScaleCrop>0</ScaleCrop>
  <LinksUpToDate>0</LinksUpToDate>
  <CharactersWithSpaces>1023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reddy</dc:creator>
  <cp:lastModifiedBy>charan reddy</cp:lastModifiedBy>
  <cp:revision>2</cp:revision>
  <dcterms:created xsi:type="dcterms:W3CDTF">2019-01-07T12:36:00Z</dcterms:created>
  <dcterms:modified xsi:type="dcterms:W3CDTF">2019-01-07T12:36:00Z</dcterms:modified>
</cp:coreProperties>
</file>