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523DA" w14:textId="77777777" w:rsidR="00B812E3" w:rsidRDefault="00000000">
      <w:pPr>
        <w:jc w:val="center"/>
      </w:pPr>
      <w:r>
        <w:rPr>
          <w:b/>
          <w:bCs/>
          <w:color w:val="1F4E79"/>
          <w:sz w:val="26"/>
          <w:szCs w:val="26"/>
        </w:rPr>
        <w:t>SIMATS ENGINEERING (SAVEETHA SCHOOL OF ENGINEERING)</w:t>
      </w:r>
    </w:p>
    <w:p w14:paraId="4B0D4314" w14:textId="77777777" w:rsidR="00B812E3" w:rsidRDefault="00000000">
      <w:pPr>
        <w:jc w:val="center"/>
      </w:pPr>
      <w:r>
        <w:rPr>
          <w:b/>
          <w:bCs/>
          <w:color w:val="2E75B6"/>
          <w:sz w:val="22"/>
          <w:szCs w:val="22"/>
        </w:rPr>
        <w:t>Department of Computer Science and Engineering</w:t>
      </w:r>
    </w:p>
    <w:p w14:paraId="56D32AC9" w14:textId="77777777" w:rsidR="00B812E3" w:rsidRDefault="00000000">
      <w:pPr>
        <w:pBdr>
          <w:bottom w:val="single" w:sz="6" w:space="1" w:color="1F4E79"/>
        </w:pBdr>
        <w:spacing w:after="80"/>
        <w:jc w:val="center"/>
        <w:rPr>
          <w:b/>
          <w:bCs/>
          <w:color w:val="C00000"/>
        </w:rPr>
      </w:pPr>
      <w:r>
        <w:rPr>
          <w:b/>
          <w:bCs/>
          <w:color w:val="C00000"/>
        </w:rPr>
        <w:t xml:space="preserve">CO1 ASSESSMENT TOOL </w:t>
      </w:r>
      <w:proofErr w:type="gramStart"/>
      <w:r>
        <w:rPr>
          <w:b/>
          <w:bCs/>
          <w:color w:val="C00000"/>
        </w:rPr>
        <w:t>1  –</w:t>
      </w:r>
      <w:proofErr w:type="gramEnd"/>
      <w:r>
        <w:rPr>
          <w:b/>
          <w:bCs/>
          <w:color w:val="C00000"/>
        </w:rPr>
        <w:t xml:space="preserve">  Case Study Analysis</w:t>
      </w:r>
    </w:p>
    <w:tbl>
      <w:tblPr>
        <w:tblStyle w:val="Style1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B812E3" w14:paraId="2BBD976D"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E1D36A9" w14:textId="77777777" w:rsidR="00B812E3" w:rsidRDefault="00000000">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C6E2D6" w14:textId="77777777" w:rsidR="00B812E3" w:rsidRDefault="00000000">
            <w:r>
              <w:rPr>
                <w:sz w:val="18"/>
                <w:szCs w:val="18"/>
              </w:rPr>
              <w:t>CSA10 / CSA1005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5F905E3" w14:textId="77777777" w:rsidR="00B812E3" w:rsidRDefault="00000000">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637649" w14:textId="77777777" w:rsidR="00B812E3" w:rsidRDefault="00000000">
            <w:r>
              <w:rPr>
                <w:sz w:val="18"/>
                <w:szCs w:val="18"/>
              </w:rPr>
              <w:t xml:space="preserve">Software Engineering </w:t>
            </w:r>
          </w:p>
        </w:tc>
      </w:tr>
      <w:tr w:rsidR="00B812E3" w14:paraId="03D5515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670053" w14:textId="77777777" w:rsidR="00B812E3" w:rsidRDefault="00000000">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842DD2" w14:textId="77777777" w:rsidR="00B812E3" w:rsidRDefault="00000000">
            <w:r>
              <w:rPr>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6DE9793" w14:textId="77777777" w:rsidR="00B812E3" w:rsidRDefault="00000000">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69A46B" w14:textId="77777777" w:rsidR="00B812E3" w:rsidRDefault="00000000">
            <w:r>
              <w:rPr>
                <w:sz w:val="18"/>
                <w:szCs w:val="18"/>
              </w:rPr>
              <w:t>Assessment Tool 1 – Case Study Analysis</w:t>
            </w:r>
          </w:p>
        </w:tc>
      </w:tr>
      <w:tr w:rsidR="00B812E3" w14:paraId="7388192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99D9653" w14:textId="77777777" w:rsidR="00B812E3" w:rsidRDefault="00000000">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9CB855" w14:textId="77777777" w:rsidR="00B812E3" w:rsidRDefault="00000000">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5867FA" w14:textId="77777777" w:rsidR="00B812E3" w:rsidRDefault="00000000">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99A627" w14:textId="77777777" w:rsidR="00B812E3" w:rsidRDefault="00000000">
            <w:r>
              <w:rPr>
                <w:sz w:val="18"/>
                <w:szCs w:val="18"/>
              </w:rPr>
              <w:t xml:space="preserve">25  </w:t>
            </w:r>
          </w:p>
        </w:tc>
      </w:tr>
      <w:tr w:rsidR="00B812E3" w14:paraId="33EF598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73AF305" w14:textId="77777777" w:rsidR="00B812E3" w:rsidRDefault="00000000">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B89E3A7" w14:textId="77777777" w:rsidR="00B812E3" w:rsidRDefault="00000000">
            <w:pPr>
              <w:jc w:val="both"/>
            </w:pPr>
            <w:r>
              <w:rPr>
                <w:i/>
                <w:iCs/>
                <w:sz w:val="18"/>
                <w:szCs w:val="18"/>
              </w:rPr>
              <w:t>Apply advanced methodologies and agile project management techniques to manage software projects effectively</w:t>
            </w:r>
          </w:p>
        </w:tc>
      </w:tr>
      <w:tr w:rsidR="00B812E3" w14:paraId="57806600"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4A8469" w14:textId="77777777" w:rsidR="00B812E3" w:rsidRDefault="00000000">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C666FE" w14:textId="77777777" w:rsidR="00B812E3" w:rsidRDefault="00000000">
            <w:pPr>
              <w:rPr>
                <w:b/>
                <w:lang w:val="en-US"/>
              </w:rPr>
            </w:pPr>
            <w:r>
              <w:rPr>
                <w:b/>
                <w:lang w:val="en-US"/>
              </w:rPr>
              <w:t>Jayanthi Nathan</w:t>
            </w:r>
            <w:r w:rsidR="00BA4AD7">
              <w:rPr>
                <w:b/>
                <w:lang w:val="en-US"/>
              </w:rPr>
              <w:t xml:space="preserve"> P</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769F69D" w14:textId="77777777" w:rsidR="00B812E3" w:rsidRDefault="00000000">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726D32D" w14:textId="77777777" w:rsidR="00B812E3" w:rsidRDefault="00000000">
            <w:pPr>
              <w:rPr>
                <w:b/>
                <w:lang w:val="en-US"/>
              </w:rPr>
            </w:pPr>
            <w:r>
              <w:rPr>
                <w:b/>
              </w:rPr>
              <w:t>192511207</w:t>
            </w:r>
          </w:p>
        </w:tc>
      </w:tr>
      <w:tr w:rsidR="00B812E3" w14:paraId="1D525FB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3D5E31E" w14:textId="77777777" w:rsidR="00B812E3" w:rsidRDefault="00000000">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76DCEC" w14:textId="77777777" w:rsidR="00B812E3" w:rsidRDefault="00000000">
            <w:r>
              <w:t>10/10/2026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E0640A5" w14:textId="77777777" w:rsidR="00B812E3" w:rsidRDefault="00000000">
            <w:r>
              <w:rPr>
                <w:b/>
                <w:bCs/>
                <w:color w:val="1F4E79"/>
                <w:sz w:val="18"/>
                <w:szCs w:val="18"/>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EADDF9" w14:textId="77777777" w:rsidR="00B812E3" w:rsidRDefault="00000000">
            <w:r>
              <w:t>60 minutes</w:t>
            </w:r>
          </w:p>
        </w:tc>
      </w:tr>
    </w:tbl>
    <w:p w14:paraId="7C2FBE08" w14:textId="77777777" w:rsidR="00B812E3" w:rsidRDefault="00B812E3">
      <w:pPr>
        <w:spacing w:after="50"/>
      </w:pPr>
    </w:p>
    <w:tbl>
      <w:tblPr>
        <w:tblStyle w:val="Style1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B812E3" w14:paraId="68C24BC8"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4E9A3A15" w14:textId="77777777" w:rsidR="00B812E3" w:rsidRDefault="00000000">
            <w:r>
              <w:rPr>
                <w:b/>
                <w:bCs/>
                <w:color w:val="C00000"/>
              </w:rPr>
              <w:t>Code of Conduct</w:t>
            </w:r>
          </w:p>
          <w:p w14:paraId="0DB3172A" w14:textId="77777777" w:rsidR="00B812E3" w:rsidRDefault="00000000">
            <w:pPr>
              <w:spacing w:after="60"/>
              <w:jc w:val="both"/>
            </w:pPr>
            <w:r>
              <w:rPr>
                <w:i/>
                <w:iCs/>
                <w:sz w:val="18"/>
                <w:szCs w:val="18"/>
              </w:rPr>
              <w:t xml:space="preserve">I </w:t>
            </w:r>
            <w:r>
              <w:rPr>
                <w:b/>
                <w:i/>
                <w:iCs/>
                <w:sz w:val="22"/>
                <w:szCs w:val="22"/>
              </w:rPr>
              <w:t>___</w:t>
            </w:r>
            <w:r>
              <w:rPr>
                <w:b/>
                <w:i/>
                <w:iCs/>
                <w:sz w:val="22"/>
                <w:szCs w:val="22"/>
                <w:lang w:val="en-US"/>
              </w:rPr>
              <w:t>JAYANTHI NATHAN</w:t>
            </w:r>
            <w:r>
              <w:rPr>
                <w:b/>
                <w:i/>
                <w:iCs/>
                <w:sz w:val="22"/>
                <w:szCs w:val="22"/>
                <w:u w:val="single"/>
              </w:rPr>
              <w:t xml:space="preserve"> (</w:t>
            </w:r>
            <w:proofErr w:type="gramStart"/>
            <w:r>
              <w:rPr>
                <w:b/>
                <w:i/>
                <w:iCs/>
                <w:sz w:val="22"/>
                <w:szCs w:val="22"/>
                <w:u w:val="single"/>
              </w:rPr>
              <w:t>192511</w:t>
            </w:r>
            <w:r>
              <w:rPr>
                <w:b/>
                <w:i/>
                <w:iCs/>
                <w:sz w:val="22"/>
                <w:szCs w:val="22"/>
                <w:u w:val="single"/>
                <w:lang w:val="en-US"/>
              </w:rPr>
              <w:t>207</w:t>
            </w:r>
            <w:r>
              <w:rPr>
                <w:b/>
                <w:i/>
                <w:iCs/>
                <w:sz w:val="22"/>
                <w:szCs w:val="22"/>
              </w:rPr>
              <w:t>)_</w:t>
            </w:r>
            <w:proofErr w:type="gramEnd"/>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A8C7070" w14:textId="77777777" w:rsidR="00B812E3" w:rsidRDefault="00000000">
            <w:r>
              <w:rPr>
                <w:sz w:val="18"/>
                <w:szCs w:val="18"/>
              </w:rPr>
              <w:t>Signature of the Student: _________________________</w:t>
            </w:r>
          </w:p>
        </w:tc>
      </w:tr>
    </w:tbl>
    <w:p w14:paraId="00E2225C" w14:textId="77777777" w:rsidR="00B812E3" w:rsidRDefault="00000000">
      <w:pPr>
        <w:pBdr>
          <w:bottom w:val="single" w:sz="4" w:space="1" w:color="C00000"/>
        </w:pBdr>
        <w:spacing w:before="80" w:after="40"/>
        <w:rPr>
          <w:b/>
          <w:bCs/>
          <w:color w:val="C00000"/>
        </w:rPr>
      </w:pPr>
      <w:r>
        <w:rPr>
          <w:b/>
          <w:bCs/>
          <w:color w:val="C00000"/>
          <w:sz w:val="22"/>
          <w:szCs w:val="22"/>
        </w:rPr>
        <w:t xml:space="preserve">Annexure A – </w:t>
      </w:r>
      <w:r>
        <w:rPr>
          <w:b/>
          <w:bCs/>
          <w:color w:val="C00000"/>
        </w:rPr>
        <w:t>Case Study Analysis</w:t>
      </w:r>
    </w:p>
    <w:p w14:paraId="7E4CC9B5" w14:textId="77777777" w:rsidR="00B812E3" w:rsidRDefault="00000000">
      <w:pPr>
        <w:spacing w:before="100" w:beforeAutospacing="1" w:after="100" w:afterAutospacing="1"/>
        <w:rPr>
          <w:color w:val="000000"/>
        </w:rPr>
      </w:pPr>
      <w:r>
        <w:rPr>
          <w:b/>
          <w:bCs/>
          <w:color w:val="000000"/>
        </w:rPr>
        <w:t>Instructions to Students:</w:t>
      </w:r>
    </w:p>
    <w:p w14:paraId="62E31DFD" w14:textId="77777777" w:rsidR="00B812E3" w:rsidRDefault="00000000">
      <w:pPr>
        <w:spacing w:before="100" w:beforeAutospacing="1" w:after="100" w:afterAutospacing="1"/>
        <w:jc w:val="both"/>
        <w:rPr>
          <w:color w:val="000000"/>
        </w:rPr>
      </w:pPr>
      <w:r>
        <w:rPr>
          <w:color w:val="000000"/>
        </w:rPr>
        <w:t>Each student will be allotted </w:t>
      </w:r>
      <w:r>
        <w:rPr>
          <w:b/>
          <w:bCs/>
          <w:color w:val="000000"/>
        </w:rPr>
        <w:t>one problem statement</w:t>
      </w:r>
      <w:r>
        <w:rPr>
          <w:color w:val="000000"/>
        </w:rPr>
        <w:t xml:space="preserve">. </w:t>
      </w:r>
      <w:proofErr w:type="spellStart"/>
      <w:r>
        <w:rPr>
          <w:color w:val="000000"/>
        </w:rPr>
        <w:t>Analyze</w:t>
      </w:r>
      <w:proofErr w:type="spellEnd"/>
      <w:r>
        <w:rPr>
          <w:color w:val="000000"/>
        </w:rPr>
        <w:t xml:space="preserve"> the assigned problem systematically by following the steps given below. Your report should demonstrate your understanding of software engineering concepts and your ability to design an appropriate software solution.</w:t>
      </w:r>
    </w:p>
    <w:p w14:paraId="3E02543E" w14:textId="77777777" w:rsidR="00B812E3" w:rsidRDefault="00000000">
      <w:pPr>
        <w:spacing w:before="100" w:beforeAutospacing="1" w:after="100" w:afterAutospacing="1"/>
        <w:rPr>
          <w:color w:val="000000"/>
        </w:rPr>
      </w:pPr>
      <w:r>
        <w:rPr>
          <w:color w:val="000000"/>
        </w:rPr>
        <w:t>Based on your allotted problem statement, prepare a report by answering the following questions:</w:t>
      </w:r>
    </w:p>
    <w:p w14:paraId="7A66A67C" w14:textId="77777777" w:rsidR="00B812E3" w:rsidRDefault="00000000">
      <w:pPr>
        <w:numPr>
          <w:ilvl w:val="0"/>
          <w:numId w:val="1"/>
        </w:numPr>
        <w:spacing w:before="100" w:beforeAutospacing="1" w:after="100" w:afterAutospacing="1"/>
        <w:rPr>
          <w:color w:val="000000"/>
        </w:rPr>
      </w:pPr>
      <w:r>
        <w:rPr>
          <w:b/>
          <w:bCs/>
          <w:color w:val="000000"/>
        </w:rPr>
        <w:t>Understand the Problem Statement</w:t>
      </w:r>
    </w:p>
    <w:p w14:paraId="4F0DECB1" w14:textId="77777777" w:rsidR="00B812E3" w:rsidRDefault="00000000">
      <w:pPr>
        <w:numPr>
          <w:ilvl w:val="1"/>
          <w:numId w:val="1"/>
        </w:numPr>
        <w:spacing w:before="100" w:beforeAutospacing="1" w:after="100" w:afterAutospacing="1"/>
        <w:rPr>
          <w:color w:val="000000"/>
        </w:rPr>
      </w:pPr>
      <w:r>
        <w:rPr>
          <w:color w:val="000000"/>
        </w:rPr>
        <w:t>Explain the problem in your own words.</w:t>
      </w:r>
    </w:p>
    <w:p w14:paraId="643E0FB3" w14:textId="77777777" w:rsidR="00B812E3" w:rsidRDefault="00000000">
      <w:pPr>
        <w:numPr>
          <w:ilvl w:val="1"/>
          <w:numId w:val="1"/>
        </w:numPr>
        <w:spacing w:before="100" w:beforeAutospacing="1" w:after="100" w:afterAutospacing="1"/>
        <w:rPr>
          <w:color w:val="000000"/>
        </w:rPr>
      </w:pPr>
      <w:r>
        <w:rPr>
          <w:color w:val="000000"/>
        </w:rPr>
        <w:t>Identify the objectives of the proposed system.</w:t>
      </w:r>
    </w:p>
    <w:p w14:paraId="3BED3838" w14:textId="77777777" w:rsidR="00B812E3" w:rsidRDefault="00000000">
      <w:pPr>
        <w:numPr>
          <w:ilvl w:val="1"/>
          <w:numId w:val="1"/>
        </w:numPr>
        <w:spacing w:before="100" w:beforeAutospacing="1" w:after="100" w:afterAutospacing="1"/>
        <w:rPr>
          <w:color w:val="000000"/>
        </w:rPr>
      </w:pPr>
      <w:r>
        <w:rPr>
          <w:color w:val="000000"/>
        </w:rPr>
        <w:t>State the scope of the problem.</w:t>
      </w:r>
    </w:p>
    <w:p w14:paraId="16928F4B" w14:textId="77777777" w:rsidR="00B812E3" w:rsidRDefault="00000000">
      <w:pPr>
        <w:numPr>
          <w:ilvl w:val="0"/>
          <w:numId w:val="1"/>
        </w:numPr>
        <w:spacing w:before="100" w:beforeAutospacing="1" w:after="100" w:afterAutospacing="1"/>
        <w:rPr>
          <w:color w:val="000000"/>
        </w:rPr>
      </w:pPr>
      <w:r>
        <w:rPr>
          <w:b/>
          <w:bCs/>
          <w:color w:val="000000"/>
        </w:rPr>
        <w:t>Identify Key Stakeholders and Challenges</w:t>
      </w:r>
    </w:p>
    <w:p w14:paraId="0F8FE6A6" w14:textId="77777777" w:rsidR="00B812E3" w:rsidRDefault="00000000">
      <w:pPr>
        <w:numPr>
          <w:ilvl w:val="1"/>
          <w:numId w:val="1"/>
        </w:numPr>
        <w:spacing w:before="100" w:beforeAutospacing="1" w:after="100" w:afterAutospacing="1"/>
        <w:rPr>
          <w:color w:val="000000"/>
        </w:rPr>
      </w:pPr>
      <w:r>
        <w:rPr>
          <w:color w:val="000000"/>
        </w:rPr>
        <w:t>Identify all the stakeholders involved in the system.</w:t>
      </w:r>
    </w:p>
    <w:p w14:paraId="1E901CD6" w14:textId="77777777" w:rsidR="00B812E3" w:rsidRDefault="00000000">
      <w:pPr>
        <w:numPr>
          <w:ilvl w:val="1"/>
          <w:numId w:val="1"/>
        </w:numPr>
        <w:spacing w:before="100" w:beforeAutospacing="1" w:after="100" w:afterAutospacing="1"/>
        <w:rPr>
          <w:color w:val="000000"/>
        </w:rPr>
      </w:pPr>
      <w:r>
        <w:rPr>
          <w:color w:val="000000"/>
        </w:rPr>
        <w:t>Explain the roles and responsibilities of each stakeholder.</w:t>
      </w:r>
    </w:p>
    <w:p w14:paraId="19AF0FDE" w14:textId="77777777" w:rsidR="00B812E3" w:rsidRDefault="00000000">
      <w:pPr>
        <w:numPr>
          <w:ilvl w:val="1"/>
          <w:numId w:val="1"/>
        </w:numPr>
        <w:spacing w:before="100" w:beforeAutospacing="1" w:after="100" w:afterAutospacing="1"/>
        <w:rPr>
          <w:color w:val="000000"/>
        </w:rPr>
      </w:pPr>
      <w:r>
        <w:rPr>
          <w:color w:val="000000"/>
        </w:rPr>
        <w:t>Discuss the major challenges and issues faced by the stakeholders.</w:t>
      </w:r>
    </w:p>
    <w:p w14:paraId="6C006E1E" w14:textId="77777777" w:rsidR="00B812E3" w:rsidRDefault="00000000">
      <w:pPr>
        <w:numPr>
          <w:ilvl w:val="0"/>
          <w:numId w:val="1"/>
        </w:numPr>
        <w:spacing w:before="100" w:beforeAutospacing="1" w:after="100" w:afterAutospacing="1"/>
        <w:rPr>
          <w:color w:val="000000"/>
        </w:rPr>
      </w:pPr>
      <w:proofErr w:type="spellStart"/>
      <w:r>
        <w:rPr>
          <w:b/>
          <w:bCs/>
          <w:color w:val="000000"/>
        </w:rPr>
        <w:t>Analyze</w:t>
      </w:r>
      <w:proofErr w:type="spellEnd"/>
      <w:r>
        <w:rPr>
          <w:b/>
          <w:bCs/>
          <w:color w:val="000000"/>
        </w:rPr>
        <w:t xml:space="preserve"> the Current Approach</w:t>
      </w:r>
    </w:p>
    <w:p w14:paraId="678D771F" w14:textId="77777777" w:rsidR="00B812E3" w:rsidRDefault="00000000">
      <w:pPr>
        <w:numPr>
          <w:ilvl w:val="1"/>
          <w:numId w:val="1"/>
        </w:numPr>
        <w:spacing w:before="100" w:beforeAutospacing="1" w:after="100" w:afterAutospacing="1"/>
        <w:rPr>
          <w:color w:val="000000"/>
        </w:rPr>
      </w:pPr>
      <w:r>
        <w:rPr>
          <w:color w:val="000000"/>
        </w:rPr>
        <w:t>Describe the existing system or current process.</w:t>
      </w:r>
    </w:p>
    <w:p w14:paraId="391FD4C7" w14:textId="77777777" w:rsidR="00B812E3" w:rsidRDefault="00000000">
      <w:pPr>
        <w:numPr>
          <w:ilvl w:val="1"/>
          <w:numId w:val="1"/>
        </w:numPr>
        <w:spacing w:before="100" w:beforeAutospacing="1" w:after="100" w:afterAutospacing="1"/>
        <w:rPr>
          <w:color w:val="000000"/>
        </w:rPr>
      </w:pPr>
      <w:r>
        <w:rPr>
          <w:color w:val="000000"/>
        </w:rPr>
        <w:t>Identify its strengths and limitations.</w:t>
      </w:r>
    </w:p>
    <w:p w14:paraId="15329B15" w14:textId="77777777" w:rsidR="00B812E3" w:rsidRDefault="00000000">
      <w:pPr>
        <w:numPr>
          <w:ilvl w:val="1"/>
          <w:numId w:val="1"/>
        </w:numPr>
        <w:spacing w:before="100" w:beforeAutospacing="1" w:after="100" w:afterAutospacing="1"/>
        <w:rPr>
          <w:color w:val="000000"/>
        </w:rPr>
      </w:pPr>
      <w:proofErr w:type="spellStart"/>
      <w:r>
        <w:rPr>
          <w:color w:val="000000"/>
        </w:rPr>
        <w:t>Analyze</w:t>
      </w:r>
      <w:proofErr w:type="spellEnd"/>
      <w:r>
        <w:rPr>
          <w:color w:val="000000"/>
        </w:rPr>
        <w:t xml:space="preserve"> the problems or gaps that need to be addressed.</w:t>
      </w:r>
    </w:p>
    <w:p w14:paraId="51741E5D" w14:textId="77777777" w:rsidR="00B812E3" w:rsidRDefault="00000000">
      <w:pPr>
        <w:numPr>
          <w:ilvl w:val="0"/>
          <w:numId w:val="1"/>
        </w:numPr>
        <w:spacing w:before="100" w:beforeAutospacing="1" w:after="100" w:afterAutospacing="1"/>
        <w:rPr>
          <w:color w:val="000000"/>
        </w:rPr>
      </w:pPr>
      <w:r>
        <w:rPr>
          <w:b/>
          <w:bCs/>
          <w:color w:val="000000"/>
        </w:rPr>
        <w:t>Propose a Suitable Solution Using Software Engineering Principles</w:t>
      </w:r>
    </w:p>
    <w:p w14:paraId="6EBDB64A" w14:textId="77777777" w:rsidR="00B812E3" w:rsidRDefault="00000000">
      <w:pPr>
        <w:numPr>
          <w:ilvl w:val="1"/>
          <w:numId w:val="1"/>
        </w:numPr>
        <w:spacing w:before="100" w:beforeAutospacing="1" w:after="100" w:afterAutospacing="1"/>
        <w:rPr>
          <w:color w:val="000000"/>
        </w:rPr>
      </w:pPr>
      <w:r>
        <w:rPr>
          <w:color w:val="000000"/>
        </w:rPr>
        <w:t>Design a software-based solution for the given problem.</w:t>
      </w:r>
    </w:p>
    <w:p w14:paraId="7F073349" w14:textId="77777777" w:rsidR="00B812E3" w:rsidRDefault="00000000">
      <w:pPr>
        <w:numPr>
          <w:ilvl w:val="1"/>
          <w:numId w:val="1"/>
        </w:numPr>
        <w:spacing w:before="100" w:beforeAutospacing="1" w:after="100" w:afterAutospacing="1"/>
        <w:rPr>
          <w:color w:val="000000"/>
        </w:rPr>
      </w:pPr>
      <w:r>
        <w:rPr>
          <w:color w:val="000000"/>
        </w:rPr>
        <w:t>Describe the major functional modules of the proposed system.</w:t>
      </w:r>
    </w:p>
    <w:p w14:paraId="524761D8" w14:textId="77777777" w:rsidR="00B812E3" w:rsidRDefault="00000000">
      <w:pPr>
        <w:numPr>
          <w:ilvl w:val="1"/>
          <w:numId w:val="1"/>
        </w:numPr>
        <w:spacing w:before="100" w:beforeAutospacing="1" w:after="100" w:afterAutospacing="1"/>
        <w:rPr>
          <w:color w:val="000000"/>
        </w:rPr>
      </w:pPr>
      <w:r>
        <w:rPr>
          <w:color w:val="000000"/>
        </w:rPr>
        <w:t>Identify the functional and non-functional requirements.</w:t>
      </w:r>
    </w:p>
    <w:p w14:paraId="17816BB8" w14:textId="77777777" w:rsidR="00B812E3" w:rsidRDefault="00000000">
      <w:pPr>
        <w:numPr>
          <w:ilvl w:val="1"/>
          <w:numId w:val="1"/>
        </w:numPr>
        <w:spacing w:before="100" w:beforeAutospacing="1" w:after="100" w:afterAutospacing="1"/>
        <w:rPr>
          <w:color w:val="000000"/>
        </w:rPr>
      </w:pPr>
      <w:r>
        <w:rPr>
          <w:color w:val="000000"/>
        </w:rPr>
        <w:t>Explain how software engineering principles such as modularity, scalability, maintainability, reliability, usability, and security are incorporated into your solution.</w:t>
      </w:r>
    </w:p>
    <w:p w14:paraId="5B0E39EC" w14:textId="77777777" w:rsidR="00B812E3" w:rsidRDefault="00000000">
      <w:pPr>
        <w:numPr>
          <w:ilvl w:val="0"/>
          <w:numId w:val="1"/>
        </w:numPr>
        <w:spacing w:before="100" w:beforeAutospacing="1" w:after="100" w:afterAutospacing="1"/>
        <w:rPr>
          <w:color w:val="000000"/>
        </w:rPr>
      </w:pPr>
      <w:r>
        <w:rPr>
          <w:b/>
          <w:bCs/>
          <w:color w:val="000000"/>
        </w:rPr>
        <w:t>Justify the Chosen Methodology/Framework</w:t>
      </w:r>
    </w:p>
    <w:p w14:paraId="4BD108E5" w14:textId="77777777" w:rsidR="00B812E3" w:rsidRDefault="00000000">
      <w:pPr>
        <w:numPr>
          <w:ilvl w:val="1"/>
          <w:numId w:val="1"/>
        </w:numPr>
        <w:spacing w:before="100" w:beforeAutospacing="1" w:after="100" w:afterAutospacing="1"/>
        <w:rPr>
          <w:color w:val="000000"/>
        </w:rPr>
      </w:pPr>
      <w:r>
        <w:rPr>
          <w:color w:val="000000"/>
        </w:rPr>
        <w:lastRenderedPageBreak/>
        <w:t>Select an appropriate Software Development Life Cycle (SDLC) model or software development framework (e.g., Agile, Scrum, Waterfall, Spiral, DevOps).</w:t>
      </w:r>
    </w:p>
    <w:p w14:paraId="2D4F2431" w14:textId="77777777" w:rsidR="00B812E3" w:rsidRDefault="00000000">
      <w:pPr>
        <w:numPr>
          <w:ilvl w:val="1"/>
          <w:numId w:val="1"/>
        </w:numPr>
        <w:spacing w:before="100" w:beforeAutospacing="1" w:after="100" w:afterAutospacing="1"/>
        <w:rPr>
          <w:color w:val="000000"/>
        </w:rPr>
      </w:pPr>
      <w:r>
        <w:rPr>
          <w:color w:val="000000"/>
        </w:rPr>
        <w:t>Justify why the selected methodology/framework is suitable for the proposed system.</w:t>
      </w:r>
    </w:p>
    <w:p w14:paraId="502C2DF6" w14:textId="77777777" w:rsidR="00B812E3" w:rsidRDefault="00000000">
      <w:pPr>
        <w:numPr>
          <w:ilvl w:val="1"/>
          <w:numId w:val="1"/>
        </w:numPr>
        <w:spacing w:before="100" w:beforeAutospacing="1" w:after="100" w:afterAutospacing="1"/>
        <w:rPr>
          <w:color w:val="000000"/>
        </w:rPr>
      </w:pPr>
      <w:r>
        <w:rPr>
          <w:color w:val="000000"/>
        </w:rPr>
        <w:t>Explain how it supports successful project development and maintenance.</w:t>
      </w:r>
    </w:p>
    <w:p w14:paraId="49EC1F1E" w14:textId="77777777" w:rsidR="00B812E3" w:rsidRDefault="00000000">
      <w:pPr>
        <w:numPr>
          <w:ilvl w:val="0"/>
          <w:numId w:val="1"/>
        </w:numPr>
        <w:spacing w:before="100" w:beforeAutospacing="1" w:after="100" w:afterAutospacing="1"/>
        <w:rPr>
          <w:color w:val="000000"/>
        </w:rPr>
      </w:pPr>
      <w:r>
        <w:rPr>
          <w:b/>
          <w:bCs/>
          <w:color w:val="000000"/>
        </w:rPr>
        <w:t>Discuss Expected Outcomes and Limitations</w:t>
      </w:r>
    </w:p>
    <w:p w14:paraId="02729932" w14:textId="77777777" w:rsidR="00B812E3" w:rsidRDefault="00000000">
      <w:pPr>
        <w:numPr>
          <w:ilvl w:val="1"/>
          <w:numId w:val="1"/>
        </w:numPr>
        <w:spacing w:before="100" w:beforeAutospacing="1" w:after="100" w:afterAutospacing="1"/>
        <w:rPr>
          <w:color w:val="000000"/>
        </w:rPr>
      </w:pPr>
      <w:r>
        <w:rPr>
          <w:color w:val="000000"/>
        </w:rPr>
        <w:t>Describe the expected benefits of the proposed solution.</w:t>
      </w:r>
    </w:p>
    <w:p w14:paraId="016BB7BC" w14:textId="77777777" w:rsidR="00B812E3" w:rsidRDefault="00000000">
      <w:pPr>
        <w:numPr>
          <w:ilvl w:val="1"/>
          <w:numId w:val="1"/>
        </w:numPr>
        <w:spacing w:before="100" w:beforeAutospacing="1" w:after="100" w:afterAutospacing="1"/>
        <w:rPr>
          <w:color w:val="000000"/>
        </w:rPr>
      </w:pPr>
      <w:r>
        <w:rPr>
          <w:color w:val="000000"/>
        </w:rPr>
        <w:t>Explain how the solution addresses the identified challenges.</w:t>
      </w:r>
    </w:p>
    <w:p w14:paraId="1C744CFE" w14:textId="77777777" w:rsidR="00B812E3" w:rsidRDefault="00000000">
      <w:pPr>
        <w:numPr>
          <w:ilvl w:val="1"/>
          <w:numId w:val="1"/>
        </w:numPr>
        <w:spacing w:before="100" w:beforeAutospacing="1" w:after="100" w:afterAutospacing="1"/>
        <w:rPr>
          <w:color w:val="000000"/>
        </w:rPr>
      </w:pPr>
      <w:r>
        <w:rPr>
          <w:color w:val="000000"/>
        </w:rPr>
        <w:t>Discuss potential risks, implementation challenges, and limitations.</w:t>
      </w:r>
    </w:p>
    <w:p w14:paraId="34BA5E65" w14:textId="77777777" w:rsidR="00B812E3" w:rsidRDefault="00000000">
      <w:pPr>
        <w:numPr>
          <w:ilvl w:val="1"/>
          <w:numId w:val="1"/>
        </w:numPr>
        <w:spacing w:before="100" w:beforeAutospacing="1" w:after="100" w:afterAutospacing="1"/>
        <w:rPr>
          <w:color w:val="000000"/>
        </w:rPr>
      </w:pPr>
      <w:r>
        <w:rPr>
          <w:color w:val="000000"/>
        </w:rPr>
        <w:t>Suggest possible future enhancements.</w:t>
      </w:r>
    </w:p>
    <w:p w14:paraId="6CC4233D" w14:textId="77777777" w:rsidR="00B812E3" w:rsidRDefault="00000000">
      <w:pPr>
        <w:pBdr>
          <w:bottom w:val="single" w:sz="4" w:space="1" w:color="2E75B6"/>
        </w:pBdr>
        <w:spacing w:before="80" w:after="40"/>
      </w:pPr>
      <w:r>
        <w:rPr>
          <w:b/>
          <w:bCs/>
          <w:color w:val="1F4E79"/>
          <w:sz w:val="22"/>
          <w:szCs w:val="22"/>
        </w:rPr>
        <w:t>Rubrics for Calculation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268"/>
        <w:gridCol w:w="2126"/>
        <w:gridCol w:w="1985"/>
        <w:gridCol w:w="1843"/>
      </w:tblGrid>
      <w:tr w:rsidR="00B812E3" w14:paraId="0C4674AF" w14:textId="7777777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B88DBDA" w14:textId="77777777" w:rsidR="00B812E3" w:rsidRDefault="00000000">
            <w:pPr>
              <w:jc w:val="center"/>
              <w:rPr>
                <w:b/>
                <w:bCs/>
                <w:color w:val="FFFFFF" w:themeColor="background1"/>
              </w:rPr>
            </w:pPr>
            <w:r>
              <w:rPr>
                <w:b/>
                <w:bCs/>
                <w:color w:val="FFFFFF" w:themeColor="background1"/>
              </w:rPr>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C66FFA8" w14:textId="77777777" w:rsidR="00B812E3" w:rsidRDefault="00000000">
            <w:pPr>
              <w:jc w:val="center"/>
              <w:rPr>
                <w:b/>
                <w:bCs/>
                <w:color w:val="FFFFFF" w:themeColor="background1"/>
              </w:rPr>
            </w:pPr>
            <w:r>
              <w:rPr>
                <w:b/>
                <w:bCs/>
                <w:color w:val="FFFFFF" w:themeColor="background1"/>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66A921E" w14:textId="77777777" w:rsidR="00B812E3" w:rsidRDefault="00000000">
            <w:pPr>
              <w:rPr>
                <w:b/>
                <w:bCs/>
                <w:color w:val="FFFFFF" w:themeColor="background1"/>
              </w:rPr>
            </w:pPr>
            <w:r>
              <w:rPr>
                <w:b/>
                <w:bCs/>
                <w:color w:val="FFFFFF" w:themeColor="background1"/>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1746AAF" w14:textId="77777777" w:rsidR="00B812E3" w:rsidRDefault="00000000">
            <w:pPr>
              <w:rPr>
                <w:b/>
                <w:bCs/>
                <w:color w:val="FFFFFF" w:themeColor="background1"/>
              </w:rPr>
            </w:pPr>
            <w:r>
              <w:rPr>
                <w:b/>
                <w:bCs/>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Pr>
          <w:p w14:paraId="0A2D70A1" w14:textId="77777777" w:rsidR="00B812E3" w:rsidRDefault="00000000">
            <w:pPr>
              <w:rPr>
                <w:b/>
                <w:bCs/>
                <w:color w:val="FFFFFF" w:themeColor="background1"/>
              </w:rPr>
            </w:pPr>
            <w:r>
              <w:rPr>
                <w:b/>
                <w:bCs/>
                <w:color w:val="FFFFFF" w:themeColor="background1"/>
              </w:rPr>
              <w:t>Needs Improvement (1 Mark)</w:t>
            </w:r>
          </w:p>
        </w:tc>
      </w:tr>
      <w:tr w:rsidR="00B812E3" w14:paraId="78B87BDB" w14:textId="77777777">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5F706CA" w14:textId="77777777" w:rsidR="00B812E3" w:rsidRDefault="00000000">
            <w:r>
              <w:rPr>
                <w:rFonts w:ascii="-webkit-standard" w:hAnsi="-webkit-standard"/>
                <w:color w:val="000000"/>
              </w:rPr>
              <w:t>Problem Understanding (30%)</w:t>
            </w:r>
          </w:p>
        </w:tc>
        <w:tc>
          <w:tcPr>
            <w:tcW w:w="226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0CC231C" w14:textId="77777777" w:rsidR="00B812E3" w:rsidRDefault="00000000">
            <w:pPr>
              <w:rPr>
                <w:b/>
                <w:bCs/>
              </w:rPr>
            </w:pPr>
            <w:r>
              <w:rPr>
                <w:rFonts w:ascii="-webkit-standard" w:hAnsi="-webkit-standard"/>
                <w:color w:val="000000"/>
              </w:rPr>
              <w:t>Clearly explains the problem, objectives, and scope with complete understanding.</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626BDE0F" w14:textId="77777777" w:rsidR="00B812E3" w:rsidRDefault="00000000">
            <w:r>
              <w:rPr>
                <w:rFonts w:ascii="-webkit-standard" w:hAnsi="-webkit-standard"/>
                <w:color w:val="000000"/>
              </w:rPr>
              <w:t>Explains the problem with minor omissions.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5F32CD13" w14:textId="77777777" w:rsidR="00B812E3" w:rsidRDefault="00000000">
            <w:r>
              <w:rPr>
                <w:rFonts w:ascii="-webkit-standard" w:hAnsi="-webkit-standard"/>
                <w:color w:val="000000"/>
              </w:rPr>
              <w:t>Basic understanding with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F233C2" w14:textId="77777777" w:rsidR="00B812E3" w:rsidRDefault="00000000">
            <w:r>
              <w:rPr>
                <w:color w:val="000000"/>
              </w:rPr>
              <w:t>Poor understanding; objectives and scope are unclear or missing.</w:t>
            </w:r>
          </w:p>
        </w:tc>
      </w:tr>
      <w:tr w:rsidR="00B812E3" w14:paraId="17DAACC4"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8746D5A" w14:textId="77777777" w:rsidR="00B812E3" w:rsidRDefault="00000000">
            <w:r>
              <w:rPr>
                <w:rFonts w:ascii="-webkit-standard" w:hAnsi="-webkit-standard"/>
                <w:color w:val="000000"/>
              </w:rPr>
              <w:t>Stakeholder &amp; Challenge Analysis (25%)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5940C03" w14:textId="77777777" w:rsidR="00B812E3" w:rsidRDefault="00000000">
            <w:pPr>
              <w:rPr>
                <w:b/>
                <w:bCs/>
              </w:rPr>
            </w:pPr>
            <w:r>
              <w:rPr>
                <w:rFonts w:ascii="-webkit-standard" w:hAnsi="-webkit-standard"/>
                <w:color w:val="000000"/>
              </w:rPr>
              <w:t>Identifies all stakeholders, their roles, and challenges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B9D7B4D" w14:textId="77777777" w:rsidR="00B812E3" w:rsidRDefault="00000000">
            <w:r>
              <w:rPr>
                <w:rFonts w:ascii="-webkit-standard" w:hAnsi="-webkit-standard"/>
                <w:color w:val="000000"/>
              </w:rPr>
              <w:t>Identifies most stakeholders and challenges with adequate analysis.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038FF2E5" w14:textId="77777777" w:rsidR="00B812E3" w:rsidRDefault="00000000">
            <w:r>
              <w:rPr>
                <w:rFonts w:ascii="-webkit-standard" w:hAnsi="-webkit-standard"/>
                <w:color w:val="000000"/>
              </w:rPr>
              <w:t>Identifies only a few stakeholders or challenges.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465FE54" w14:textId="77777777" w:rsidR="00B812E3" w:rsidRDefault="00000000">
            <w:r>
              <w:rPr>
                <w:color w:val="000000"/>
              </w:rPr>
              <w:t>Stakeholders and system analysis are incomplete or inaccurate.</w:t>
            </w:r>
          </w:p>
        </w:tc>
      </w:tr>
      <w:tr w:rsidR="00B812E3" w14:paraId="6B3FB35C"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B22A349" w14:textId="77777777" w:rsidR="00B812E3" w:rsidRDefault="00000000">
            <w:r>
              <w:rPr>
                <w:rFonts w:ascii="-webkit-standard" w:hAnsi="-webkit-standard"/>
                <w:color w:val="000000"/>
              </w:rPr>
              <w:t>Current System Analysis (20%)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ADEF752" w14:textId="77777777" w:rsidR="00B812E3" w:rsidRDefault="00000000">
            <w:pPr>
              <w:rPr>
                <w:b/>
                <w:bCs/>
              </w:rPr>
            </w:pPr>
            <w:r>
              <w:rPr>
                <w:rFonts w:ascii="-webkit-standard" w:hAnsi="-webkit-standard"/>
                <w:color w:val="000000"/>
              </w:rPr>
              <w:t xml:space="preserve">Thoroughly </w:t>
            </w:r>
            <w:proofErr w:type="spellStart"/>
            <w:r>
              <w:rPr>
                <w:rFonts w:ascii="-webkit-standard" w:hAnsi="-webkit-standard"/>
                <w:color w:val="000000"/>
              </w:rPr>
              <w:t>analyzes</w:t>
            </w:r>
            <w:proofErr w:type="spellEnd"/>
            <w:r>
              <w:rPr>
                <w:rFonts w:ascii="-webkit-standard" w:hAnsi="-webkit-standard"/>
                <w:color w:val="000000"/>
              </w:rPr>
              <w:t xml:space="preserve"> the existing system, strengths, weaknesses, and identifies all gaps.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6C2C96D" w14:textId="77777777" w:rsidR="00B812E3" w:rsidRDefault="00000000">
            <w:r>
              <w:rPr>
                <w:rFonts w:ascii="-webkit-standard" w:hAnsi="-webkit-standard"/>
                <w:color w:val="000000"/>
              </w:rPr>
              <w:t>Good analysis with most strengths and weaknesses identified.</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49B61CC2" w14:textId="77777777" w:rsidR="00B812E3" w:rsidRDefault="00000000">
            <w:r>
              <w:rPr>
                <w:rFonts w:ascii="-webkit-standard" w:hAnsi="-webkit-standard"/>
                <w:color w:val="000000"/>
              </w:rPr>
              <w:t>Limited analysis with partial identification of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6A7A2739" w14:textId="77777777" w:rsidR="00B812E3" w:rsidRDefault="00000000">
            <w:r>
              <w:rPr>
                <w:color w:val="000000"/>
              </w:rPr>
              <w:t>Proposed solution is unclear or inappropriate; requirements are largely missing.</w:t>
            </w:r>
          </w:p>
        </w:tc>
      </w:tr>
      <w:tr w:rsidR="00B812E3" w14:paraId="3E2496C0"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5D0C1B8" w14:textId="77777777" w:rsidR="00B812E3" w:rsidRDefault="00000000">
            <w:r>
              <w:rPr>
                <w:rFonts w:ascii="-webkit-standard" w:hAnsi="-webkit-standard"/>
                <w:color w:val="000000"/>
              </w:rPr>
              <w:t>Proposed Software Solution &amp; Software Engineering Principles (15%)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4A45589" w14:textId="77777777" w:rsidR="00B812E3" w:rsidRDefault="00000000">
            <w:pPr>
              <w:rPr>
                <w:b/>
                <w:bCs/>
              </w:rPr>
            </w:pPr>
            <w:r>
              <w:rPr>
                <w:rFonts w:ascii="-webkit-standard" w:hAnsi="-webkit-standard"/>
                <w:color w:val="000000"/>
              </w:rPr>
              <w:t>Proposes an innovative, feasible solution applying appropriate software engineering principles (modularity, scalability, maintainability, security, etc.).</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F722A42" w14:textId="77777777" w:rsidR="00B812E3" w:rsidRDefault="00000000">
            <w:r>
              <w:rPr>
                <w:rFonts w:ascii="-webkit-standard" w:hAnsi="-webkit-standard"/>
                <w:color w:val="000000"/>
              </w:rPr>
              <w:t>Suitable solution with good application of software engineering principles.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79CBF65F" w14:textId="77777777" w:rsidR="00B812E3" w:rsidRDefault="00000000">
            <w:r>
              <w:rPr>
                <w:rFonts w:ascii="-webkit-standard" w:hAnsi="-webkit-standard"/>
                <w:color w:val="000000"/>
              </w:rPr>
              <w:t>Basic solution with limited application of software engineering principles.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0B796E5" w14:textId="77777777" w:rsidR="00B812E3" w:rsidRDefault="00000000">
            <w:r>
              <w:rPr>
                <w:color w:val="000000"/>
              </w:rPr>
              <w:t>Methodology is inappropriate, poorly justified, or not discussed.</w:t>
            </w:r>
          </w:p>
        </w:tc>
      </w:tr>
      <w:tr w:rsidR="00B812E3" w14:paraId="681EE456"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1CB80923" w14:textId="77777777" w:rsidR="00B812E3" w:rsidRDefault="00000000">
            <w:r>
              <w:rPr>
                <w:rFonts w:ascii="-webkit-standard" w:hAnsi="-webkit-standard"/>
                <w:color w:val="000000"/>
              </w:rPr>
              <w:t xml:space="preserve">Methodology/ Framework </w:t>
            </w:r>
            <w:r>
              <w:rPr>
                <w:rFonts w:ascii="-webkit-standard" w:hAnsi="-webkit-standard"/>
                <w:color w:val="000000"/>
              </w:rPr>
              <w:lastRenderedPageBreak/>
              <w:t>Justification (10%)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B433ED5" w14:textId="77777777" w:rsidR="00B812E3" w:rsidRDefault="00000000">
            <w:pPr>
              <w:rPr>
                <w:b/>
                <w:bCs/>
              </w:rPr>
            </w:pPr>
            <w:r>
              <w:rPr>
                <w:rFonts w:ascii="-webkit-standard" w:hAnsi="-webkit-standard"/>
                <w:color w:val="000000"/>
              </w:rPr>
              <w:lastRenderedPageBreak/>
              <w:t>Selects the most suitable SDLC/model/frame</w:t>
            </w:r>
            <w:r>
              <w:rPr>
                <w:rFonts w:ascii="-webkit-standard" w:hAnsi="-webkit-standard"/>
                <w:color w:val="000000"/>
              </w:rPr>
              <w:lastRenderedPageBreak/>
              <w:t>work and provides strong technical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3DCE5748" w14:textId="77777777" w:rsidR="00B812E3" w:rsidRDefault="00000000">
            <w:r>
              <w:rPr>
                <w:rFonts w:ascii="-webkit-standard" w:hAnsi="-webkit-standard"/>
                <w:color w:val="000000"/>
              </w:rPr>
              <w:lastRenderedPageBreak/>
              <w:t xml:space="preserve">Suitable methodology selected with </w:t>
            </w:r>
            <w:r>
              <w:rPr>
                <w:rFonts w:ascii="-webkit-standard" w:hAnsi="-webkit-standard"/>
                <w:color w:val="000000"/>
              </w:rPr>
              <w:lastRenderedPageBreak/>
              <w:t>adequate justification.</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2FF74032" w14:textId="77777777" w:rsidR="00B812E3" w:rsidRDefault="00000000">
            <w:r>
              <w:rPr>
                <w:rFonts w:ascii="-webkit-standard" w:hAnsi="-webkit-standard"/>
                <w:color w:val="000000"/>
              </w:rPr>
              <w:lastRenderedPageBreak/>
              <w:t xml:space="preserve">Methodology selected but </w:t>
            </w:r>
            <w:r>
              <w:rPr>
                <w:rFonts w:ascii="-webkit-standard" w:hAnsi="-webkit-standard"/>
                <w:color w:val="000000"/>
              </w:rPr>
              <w:lastRenderedPageBreak/>
              <w:t>justification is weak.</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B668C3D" w14:textId="77777777" w:rsidR="00B812E3" w:rsidRDefault="00000000">
            <w:r>
              <w:rPr>
                <w:color w:val="000000"/>
              </w:rPr>
              <w:lastRenderedPageBreak/>
              <w:t xml:space="preserve">Outcomes, limitations, or future </w:t>
            </w:r>
            <w:r>
              <w:rPr>
                <w:color w:val="000000"/>
              </w:rPr>
              <w:lastRenderedPageBreak/>
              <w:t>enhancements are missing; report lacks organization and clarity.</w:t>
            </w:r>
          </w:p>
        </w:tc>
      </w:tr>
    </w:tbl>
    <w:p w14:paraId="042AB1D4" w14:textId="77777777" w:rsidR="00B812E3" w:rsidRDefault="00B812E3">
      <w:pPr>
        <w:spacing w:after="50"/>
      </w:pPr>
    </w:p>
    <w:p w14:paraId="74F4CBC8" w14:textId="77777777" w:rsidR="00B812E3" w:rsidRDefault="00B812E3">
      <w:pPr>
        <w:spacing w:after="50"/>
      </w:pPr>
    </w:p>
    <w:tbl>
      <w:tblPr>
        <w:tblStyle w:val="TableGrid"/>
        <w:tblW w:w="0" w:type="auto"/>
        <w:jc w:val="center"/>
        <w:tblLook w:val="04A0" w:firstRow="1" w:lastRow="0" w:firstColumn="1" w:lastColumn="0" w:noHBand="0" w:noVBand="1"/>
      </w:tblPr>
      <w:tblGrid>
        <w:gridCol w:w="4756"/>
        <w:gridCol w:w="1428"/>
      </w:tblGrid>
      <w:tr w:rsidR="00B812E3" w14:paraId="1D2997EA" w14:textId="77777777">
        <w:trPr>
          <w:jc w:val="center"/>
        </w:trPr>
        <w:tc>
          <w:tcPr>
            <w:tcW w:w="4756" w:type="dxa"/>
          </w:tcPr>
          <w:p w14:paraId="6E3AB994" w14:textId="77777777" w:rsidR="00B812E3" w:rsidRDefault="00000000">
            <w:pPr>
              <w:spacing w:after="50"/>
              <w:jc w:val="center"/>
              <w:rPr>
                <w:b/>
              </w:rPr>
            </w:pPr>
            <w:r>
              <w:rPr>
                <w:rFonts w:ascii="-webkit-standard" w:hAnsi="-webkit-standard"/>
                <w:color w:val="000000" w:themeColor="text1"/>
                <w:sz w:val="27"/>
                <w:szCs w:val="27"/>
              </w:rPr>
              <w:t>Criteria</w:t>
            </w:r>
          </w:p>
        </w:tc>
        <w:tc>
          <w:tcPr>
            <w:tcW w:w="1428" w:type="dxa"/>
          </w:tcPr>
          <w:p w14:paraId="5DEE61C5" w14:textId="77777777" w:rsidR="00B812E3" w:rsidRDefault="00000000">
            <w:pPr>
              <w:spacing w:after="50"/>
              <w:jc w:val="center"/>
              <w:rPr>
                <w:b/>
              </w:rPr>
            </w:pPr>
            <w:r>
              <w:rPr>
                <w:b/>
              </w:rPr>
              <w:t>Mark</w:t>
            </w:r>
          </w:p>
        </w:tc>
      </w:tr>
      <w:tr w:rsidR="00B812E3" w14:paraId="6E03BD77" w14:textId="77777777">
        <w:trPr>
          <w:jc w:val="center"/>
        </w:trPr>
        <w:tc>
          <w:tcPr>
            <w:tcW w:w="4756" w:type="dxa"/>
          </w:tcPr>
          <w:p w14:paraId="5FB59B36" w14:textId="77777777" w:rsidR="00B812E3" w:rsidRDefault="00000000">
            <w:pPr>
              <w:spacing w:after="50"/>
            </w:pPr>
            <w:r>
              <w:rPr>
                <w:rFonts w:ascii="-webkit-standard" w:hAnsi="-webkit-standard"/>
                <w:color w:val="000000"/>
              </w:rPr>
              <w:t>Problem Understanding (30%)</w:t>
            </w:r>
          </w:p>
        </w:tc>
        <w:tc>
          <w:tcPr>
            <w:tcW w:w="1428" w:type="dxa"/>
          </w:tcPr>
          <w:p w14:paraId="55105117" w14:textId="77777777" w:rsidR="00B812E3" w:rsidRDefault="00000000">
            <w:pPr>
              <w:spacing w:after="50"/>
              <w:jc w:val="center"/>
            </w:pPr>
            <w:r>
              <w:t>/5</w:t>
            </w:r>
          </w:p>
        </w:tc>
      </w:tr>
      <w:tr w:rsidR="00B812E3" w14:paraId="1D25A502" w14:textId="77777777">
        <w:trPr>
          <w:jc w:val="center"/>
        </w:trPr>
        <w:tc>
          <w:tcPr>
            <w:tcW w:w="4756" w:type="dxa"/>
          </w:tcPr>
          <w:p w14:paraId="20885D77" w14:textId="77777777" w:rsidR="00B812E3" w:rsidRDefault="00000000">
            <w:pPr>
              <w:spacing w:after="50"/>
            </w:pPr>
            <w:r>
              <w:rPr>
                <w:rFonts w:ascii="-webkit-standard" w:hAnsi="-webkit-standard"/>
                <w:color w:val="000000"/>
              </w:rPr>
              <w:t>Stakeholder &amp; Challenge Analysis (25%)</w:t>
            </w:r>
          </w:p>
        </w:tc>
        <w:tc>
          <w:tcPr>
            <w:tcW w:w="1428" w:type="dxa"/>
          </w:tcPr>
          <w:p w14:paraId="2A7672FA" w14:textId="77777777" w:rsidR="00B812E3" w:rsidRDefault="00000000">
            <w:pPr>
              <w:spacing w:after="50"/>
              <w:jc w:val="center"/>
            </w:pPr>
            <w:r>
              <w:t>/5</w:t>
            </w:r>
          </w:p>
        </w:tc>
      </w:tr>
      <w:tr w:rsidR="00B812E3" w14:paraId="6DE25E4D" w14:textId="77777777">
        <w:trPr>
          <w:jc w:val="center"/>
        </w:trPr>
        <w:tc>
          <w:tcPr>
            <w:tcW w:w="4756" w:type="dxa"/>
          </w:tcPr>
          <w:p w14:paraId="4837FC71" w14:textId="77777777" w:rsidR="00B812E3" w:rsidRDefault="00000000">
            <w:pPr>
              <w:spacing w:after="50"/>
            </w:pPr>
            <w:r>
              <w:rPr>
                <w:rFonts w:ascii="-webkit-standard" w:hAnsi="-webkit-standard"/>
                <w:color w:val="000000"/>
              </w:rPr>
              <w:t>Current System Analysis (20%)</w:t>
            </w:r>
          </w:p>
        </w:tc>
        <w:tc>
          <w:tcPr>
            <w:tcW w:w="1428" w:type="dxa"/>
          </w:tcPr>
          <w:p w14:paraId="26DC562A" w14:textId="77777777" w:rsidR="00B812E3" w:rsidRDefault="00000000">
            <w:pPr>
              <w:spacing w:after="50"/>
              <w:jc w:val="center"/>
            </w:pPr>
            <w:r>
              <w:t>/5</w:t>
            </w:r>
          </w:p>
        </w:tc>
      </w:tr>
      <w:tr w:rsidR="00B812E3" w14:paraId="5F9165DA" w14:textId="77777777">
        <w:trPr>
          <w:jc w:val="center"/>
        </w:trPr>
        <w:tc>
          <w:tcPr>
            <w:tcW w:w="4756" w:type="dxa"/>
          </w:tcPr>
          <w:p w14:paraId="20489008" w14:textId="77777777" w:rsidR="00B812E3" w:rsidRDefault="00000000">
            <w:pPr>
              <w:spacing w:after="50"/>
            </w:pPr>
            <w:r>
              <w:rPr>
                <w:rFonts w:ascii="-webkit-standard" w:hAnsi="-webkit-standard"/>
                <w:color w:val="000000"/>
              </w:rPr>
              <w:t>Proposed Software Solution &amp; Software Engineering Principles (15%)</w:t>
            </w:r>
          </w:p>
        </w:tc>
        <w:tc>
          <w:tcPr>
            <w:tcW w:w="1428" w:type="dxa"/>
          </w:tcPr>
          <w:p w14:paraId="1ACA57A7" w14:textId="77777777" w:rsidR="00B812E3" w:rsidRDefault="00000000">
            <w:pPr>
              <w:spacing w:after="50"/>
              <w:jc w:val="center"/>
            </w:pPr>
            <w:r>
              <w:t>/5</w:t>
            </w:r>
          </w:p>
        </w:tc>
      </w:tr>
      <w:tr w:rsidR="00B812E3" w14:paraId="0781AA8B" w14:textId="77777777">
        <w:trPr>
          <w:jc w:val="center"/>
        </w:trPr>
        <w:tc>
          <w:tcPr>
            <w:tcW w:w="4756" w:type="dxa"/>
          </w:tcPr>
          <w:p w14:paraId="67FD4145" w14:textId="77777777" w:rsidR="00B812E3" w:rsidRDefault="00000000">
            <w:pPr>
              <w:spacing w:after="50"/>
            </w:pPr>
            <w:r>
              <w:rPr>
                <w:rFonts w:ascii="-webkit-standard" w:hAnsi="-webkit-standard"/>
                <w:color w:val="000000"/>
              </w:rPr>
              <w:t>Methodology/ Framework Justification (10%)</w:t>
            </w:r>
          </w:p>
        </w:tc>
        <w:tc>
          <w:tcPr>
            <w:tcW w:w="1428" w:type="dxa"/>
          </w:tcPr>
          <w:p w14:paraId="79BDF58A" w14:textId="77777777" w:rsidR="00B812E3" w:rsidRDefault="00000000">
            <w:pPr>
              <w:spacing w:after="50"/>
              <w:jc w:val="center"/>
            </w:pPr>
            <w:r>
              <w:t>/5</w:t>
            </w:r>
          </w:p>
        </w:tc>
      </w:tr>
      <w:tr w:rsidR="00B812E3" w14:paraId="73C53531" w14:textId="77777777">
        <w:trPr>
          <w:jc w:val="center"/>
        </w:trPr>
        <w:tc>
          <w:tcPr>
            <w:tcW w:w="4756" w:type="dxa"/>
          </w:tcPr>
          <w:p w14:paraId="14785045" w14:textId="77777777" w:rsidR="00B812E3" w:rsidRDefault="00000000">
            <w:pPr>
              <w:spacing w:after="50"/>
              <w:jc w:val="right"/>
              <w:rPr>
                <w:b/>
                <w:bCs/>
              </w:rPr>
            </w:pPr>
            <w:r>
              <w:rPr>
                <w:b/>
                <w:bCs/>
              </w:rPr>
              <w:t>TOTAL</w:t>
            </w:r>
          </w:p>
        </w:tc>
        <w:tc>
          <w:tcPr>
            <w:tcW w:w="1428" w:type="dxa"/>
          </w:tcPr>
          <w:p w14:paraId="66AC1C43" w14:textId="77777777" w:rsidR="00B812E3" w:rsidRDefault="00000000">
            <w:pPr>
              <w:spacing w:after="50"/>
              <w:jc w:val="center"/>
            </w:pPr>
            <w:r>
              <w:t>/25</w:t>
            </w:r>
          </w:p>
        </w:tc>
      </w:tr>
    </w:tbl>
    <w:p w14:paraId="6F96867E" w14:textId="77777777" w:rsidR="00B812E3" w:rsidRDefault="00B812E3">
      <w:pPr>
        <w:spacing w:after="50"/>
      </w:pPr>
    </w:p>
    <w:p w14:paraId="7CB28CFA" w14:textId="77777777" w:rsidR="00B812E3" w:rsidRDefault="00B812E3"/>
    <w:p w14:paraId="68D740BD" w14:textId="77777777" w:rsidR="00B812E3" w:rsidRDefault="00B812E3">
      <w:pPr>
        <w:rPr>
          <w:b/>
          <w:bCs/>
          <w:color w:val="1F4E79"/>
          <w:sz w:val="26"/>
          <w:szCs w:val="26"/>
        </w:rPr>
      </w:pPr>
    </w:p>
    <w:p w14:paraId="24DB7E7C" w14:textId="77777777" w:rsidR="00B812E3" w:rsidRDefault="00000000">
      <w:pPr>
        <w:rPr>
          <w:b/>
          <w:bCs/>
          <w:color w:val="1F4E79"/>
          <w:sz w:val="26"/>
          <w:szCs w:val="26"/>
        </w:rPr>
      </w:pPr>
      <w:r>
        <w:rPr>
          <w:b/>
          <w:bCs/>
          <w:color w:val="1F4E79"/>
          <w:sz w:val="26"/>
          <w:szCs w:val="26"/>
        </w:rPr>
        <w:br w:type="page"/>
      </w:r>
    </w:p>
    <w:p w14:paraId="13901D23" w14:textId="77777777" w:rsidR="00B812E3" w:rsidRDefault="00000000">
      <w:pPr>
        <w:pStyle w:val="Heading3"/>
        <w:jc w:val="center"/>
        <w:rPr>
          <w:rStyle w:val="Strong"/>
          <w:bCs w:val="0"/>
          <w:color w:val="000000" w:themeColor="text1"/>
        </w:rPr>
      </w:pPr>
      <w:r>
        <w:rPr>
          <w:rStyle w:val="Strong"/>
          <w:bCs w:val="0"/>
          <w:color w:val="000000" w:themeColor="text1"/>
        </w:rPr>
        <w:lastRenderedPageBreak/>
        <w:t>CO1 – AT1</w:t>
      </w:r>
    </w:p>
    <w:p w14:paraId="1ABA8323" w14:textId="77777777" w:rsidR="00B812E3" w:rsidRDefault="00B812E3">
      <w:pPr>
        <w:rPr>
          <w:b/>
          <w:color w:val="000000" w:themeColor="text1"/>
          <w:lang w:eastAsia="en-IN"/>
        </w:rPr>
      </w:pPr>
    </w:p>
    <w:p w14:paraId="00458AC5" w14:textId="77777777" w:rsidR="00B812E3" w:rsidRDefault="00000000">
      <w:pPr>
        <w:pStyle w:val="Heading2"/>
        <w:jc w:val="center"/>
        <w:rPr>
          <w:rStyle w:val="Strong"/>
          <w:bCs w:val="0"/>
          <w:color w:val="000000" w:themeColor="text1"/>
        </w:rPr>
      </w:pPr>
      <w:r>
        <w:rPr>
          <w:rStyle w:val="Strong"/>
          <w:bCs w:val="0"/>
          <w:color w:val="000000" w:themeColor="text1"/>
        </w:rPr>
        <w:t>CASE STUDY ANALYSIS</w:t>
      </w:r>
    </w:p>
    <w:p w14:paraId="06E94BC3" w14:textId="77777777" w:rsidR="00B812E3" w:rsidRDefault="00B812E3">
      <w:pPr>
        <w:rPr>
          <w:b/>
          <w:color w:val="000000" w:themeColor="text1"/>
          <w:lang w:eastAsia="en-IN"/>
        </w:rPr>
      </w:pPr>
    </w:p>
    <w:p w14:paraId="3F0C210D" w14:textId="77777777" w:rsidR="00B812E3" w:rsidRDefault="00000000">
      <w:pPr>
        <w:pStyle w:val="Heading3"/>
        <w:jc w:val="center"/>
        <w:rPr>
          <w:rStyle w:val="Strong"/>
          <w:bCs w:val="0"/>
          <w:color w:val="000000" w:themeColor="text1"/>
        </w:rPr>
      </w:pPr>
      <w:r>
        <w:rPr>
          <w:rStyle w:val="Strong"/>
          <w:bCs w:val="0"/>
          <w:color w:val="000000" w:themeColor="text1"/>
        </w:rPr>
        <w:t>QUESTION 17</w:t>
      </w:r>
    </w:p>
    <w:p w14:paraId="4F5CD431" w14:textId="77777777" w:rsidR="00B812E3" w:rsidRDefault="00B812E3">
      <w:pPr>
        <w:rPr>
          <w:b/>
          <w:color w:val="000000" w:themeColor="text1"/>
          <w:lang w:eastAsia="en-IN"/>
        </w:rPr>
      </w:pPr>
    </w:p>
    <w:p w14:paraId="37453C9C" w14:textId="77777777" w:rsidR="00B812E3" w:rsidRDefault="00000000">
      <w:pPr>
        <w:pStyle w:val="Heading1"/>
        <w:jc w:val="center"/>
        <w:rPr>
          <w:rStyle w:val="Strong"/>
          <w:bCs w:val="0"/>
          <w:color w:val="000000" w:themeColor="text1"/>
        </w:rPr>
      </w:pPr>
      <w:r>
        <w:rPr>
          <w:rStyle w:val="Strong"/>
          <w:bCs w:val="0"/>
          <w:color w:val="000000" w:themeColor="text1"/>
        </w:rPr>
        <w:t>AI-BASED PERSONALIZED NEWS AGGREGATION PLATFORM</w:t>
      </w:r>
    </w:p>
    <w:p w14:paraId="7632FA38" w14:textId="77777777" w:rsidR="00B812E3" w:rsidRDefault="00B812E3">
      <w:pPr>
        <w:rPr>
          <w:b/>
          <w:color w:val="000000" w:themeColor="text1"/>
          <w:lang w:eastAsia="en-IN"/>
        </w:rPr>
      </w:pPr>
    </w:p>
    <w:p w14:paraId="1CB63679" w14:textId="77777777" w:rsidR="00B812E3" w:rsidRDefault="00000000">
      <w:pPr>
        <w:pStyle w:val="Heading3"/>
        <w:jc w:val="center"/>
        <w:rPr>
          <w:b/>
          <w:color w:val="000000" w:themeColor="text1"/>
        </w:rPr>
      </w:pPr>
      <w:r>
        <w:rPr>
          <w:rStyle w:val="Strong"/>
          <w:bCs w:val="0"/>
          <w:color w:val="000000" w:themeColor="text1"/>
        </w:rPr>
        <w:t>Case Study on Personalized News Aggregation and Recommendation</w:t>
      </w:r>
    </w:p>
    <w:p w14:paraId="15548AD0" w14:textId="77777777" w:rsidR="00B812E3" w:rsidRDefault="00B812E3">
      <w:pPr>
        <w:jc w:val="center"/>
        <w:rPr>
          <w:color w:val="000000" w:themeColor="text1"/>
        </w:rPr>
      </w:pPr>
    </w:p>
    <w:p w14:paraId="675E12A5" w14:textId="77777777" w:rsidR="00B812E3" w:rsidRDefault="00000000">
      <w:pPr>
        <w:pStyle w:val="NormalWeb"/>
        <w:jc w:val="center"/>
        <w:rPr>
          <w:color w:val="000000" w:themeColor="text1"/>
        </w:rPr>
      </w:pPr>
      <w:r>
        <w:rPr>
          <w:rStyle w:val="Strong"/>
          <w:color w:val="000000" w:themeColor="text1"/>
        </w:rPr>
        <w:t>Submitted By</w:t>
      </w:r>
    </w:p>
    <w:p w14:paraId="1EFE2FEA" w14:textId="77777777" w:rsidR="00B812E3" w:rsidRDefault="00000000">
      <w:pPr>
        <w:pStyle w:val="NormalWeb"/>
        <w:jc w:val="center"/>
        <w:rPr>
          <w:b/>
        </w:rPr>
      </w:pPr>
      <w:r>
        <w:rPr>
          <w:rStyle w:val="Strong"/>
        </w:rPr>
        <w:t>Name:</w:t>
      </w:r>
      <w:r>
        <w:t xml:space="preserve"> JAYANTHI NATHAN</w:t>
      </w:r>
      <w:r w:rsidR="00180128">
        <w:t xml:space="preserve"> P</w:t>
      </w:r>
    </w:p>
    <w:p w14:paraId="1880F409" w14:textId="77777777" w:rsidR="00B812E3" w:rsidRDefault="00000000">
      <w:pPr>
        <w:pStyle w:val="NormalWeb"/>
        <w:jc w:val="center"/>
      </w:pPr>
      <w:r>
        <w:rPr>
          <w:rStyle w:val="Strong"/>
        </w:rPr>
        <w:t>Register Number:</w:t>
      </w:r>
      <w:r>
        <w:t xml:space="preserve"> </w:t>
      </w:r>
      <w:r>
        <w:rPr>
          <w:u w:val="single"/>
        </w:rPr>
        <w:t>___</w:t>
      </w:r>
      <w:r>
        <w:rPr>
          <w:b/>
          <w:u w:val="single"/>
        </w:rPr>
        <w:t>192511207</w:t>
      </w:r>
      <w:r>
        <w:rPr>
          <w:u w:val="single"/>
        </w:rPr>
        <w:t>______</w:t>
      </w:r>
    </w:p>
    <w:p w14:paraId="261EB073" w14:textId="77777777" w:rsidR="00B812E3" w:rsidRDefault="00000000">
      <w:pPr>
        <w:pStyle w:val="NormalWeb"/>
        <w:jc w:val="center"/>
      </w:pPr>
      <w:r>
        <w:rPr>
          <w:rStyle w:val="Strong"/>
        </w:rPr>
        <w:t>Class / Section:</w:t>
      </w:r>
      <w:r>
        <w:t xml:space="preserve"> </w:t>
      </w:r>
      <w:r>
        <w:rPr>
          <w:u w:val="single"/>
        </w:rPr>
        <w:t>_______</w:t>
      </w:r>
      <w:r w:rsidR="00180128">
        <w:rPr>
          <w:b/>
          <w:u w:val="single"/>
        </w:rPr>
        <w:t>SLOT D</w:t>
      </w:r>
      <w:r>
        <w:rPr>
          <w:b/>
          <w:u w:val="single"/>
        </w:rPr>
        <w:t>________</w:t>
      </w:r>
    </w:p>
    <w:p w14:paraId="0263E194" w14:textId="77777777" w:rsidR="00B812E3" w:rsidRDefault="00000000">
      <w:pPr>
        <w:pStyle w:val="NormalWeb"/>
        <w:jc w:val="center"/>
      </w:pPr>
      <w:r>
        <w:rPr>
          <w:rStyle w:val="Strong"/>
        </w:rPr>
        <w:t>Year:</w:t>
      </w:r>
      <w:r>
        <w:t xml:space="preserve"> </w:t>
      </w:r>
      <w:r>
        <w:rPr>
          <w:u w:val="single"/>
        </w:rPr>
        <w:t>______</w:t>
      </w:r>
      <w:r>
        <w:rPr>
          <w:b/>
          <w:u w:val="single"/>
        </w:rPr>
        <w:t>2</w:t>
      </w:r>
      <w:r>
        <w:rPr>
          <w:b/>
          <w:u w:val="single"/>
          <w:vertAlign w:val="superscript"/>
        </w:rPr>
        <w:t>ND</w:t>
      </w:r>
      <w:r>
        <w:rPr>
          <w:b/>
          <w:u w:val="single"/>
        </w:rPr>
        <w:t xml:space="preserve"> YEAR________</w:t>
      </w:r>
    </w:p>
    <w:p w14:paraId="4CD1AE47" w14:textId="77777777" w:rsidR="00B812E3" w:rsidRDefault="00B812E3">
      <w:pPr>
        <w:jc w:val="center"/>
      </w:pPr>
    </w:p>
    <w:p w14:paraId="2317A686" w14:textId="77777777" w:rsidR="00B812E3" w:rsidRDefault="00000000">
      <w:pPr>
        <w:pStyle w:val="NormalWeb"/>
        <w:jc w:val="center"/>
      </w:pPr>
      <w:r>
        <w:rPr>
          <w:rStyle w:val="Strong"/>
        </w:rPr>
        <w:t>Submitted To</w:t>
      </w:r>
    </w:p>
    <w:p w14:paraId="5D5C2D28" w14:textId="425D595B" w:rsidR="00B812E3" w:rsidRDefault="00000000">
      <w:pPr>
        <w:pStyle w:val="NormalWeb"/>
        <w:jc w:val="center"/>
      </w:pPr>
      <w:r>
        <w:rPr>
          <w:rStyle w:val="Strong"/>
        </w:rPr>
        <w:t>Faculty Name:</w:t>
      </w:r>
      <w:r>
        <w:t xml:space="preserve"> </w:t>
      </w:r>
      <w:r>
        <w:rPr>
          <w:u w:val="single"/>
        </w:rPr>
        <w:t>____________</w:t>
      </w:r>
      <w:proofErr w:type="gramStart"/>
      <w:r w:rsidR="00180128">
        <w:rPr>
          <w:u w:val="single"/>
        </w:rPr>
        <w:t>Dr .</w:t>
      </w:r>
      <w:proofErr w:type="gramEnd"/>
      <w:r w:rsidR="00180128">
        <w:rPr>
          <w:u w:val="single"/>
        </w:rPr>
        <w:t xml:space="preserve"> ANITHA DAVAMANI</w:t>
      </w:r>
      <w:r>
        <w:rPr>
          <w:u w:val="single"/>
        </w:rPr>
        <w:t>_</w:t>
      </w:r>
      <w:r w:rsidR="005A4E6B">
        <w:rPr>
          <w:u w:val="single"/>
        </w:rPr>
        <w:t>K</w:t>
      </w:r>
      <w:r>
        <w:rPr>
          <w:u w:val="single"/>
        </w:rPr>
        <w:t>____</w:t>
      </w:r>
      <w:r>
        <w:t>_______</w:t>
      </w:r>
    </w:p>
    <w:p w14:paraId="343D4680" w14:textId="77777777" w:rsidR="00B812E3" w:rsidRDefault="00000000">
      <w:pPr>
        <w:pStyle w:val="NormalWeb"/>
        <w:jc w:val="center"/>
      </w:pPr>
      <w:r>
        <w:rPr>
          <w:rStyle w:val="Strong"/>
        </w:rPr>
        <w:t>Department of Computer Science and Engineering</w:t>
      </w:r>
    </w:p>
    <w:p w14:paraId="2DC676B7" w14:textId="77777777" w:rsidR="00B812E3" w:rsidRDefault="00000000">
      <w:pPr>
        <w:pStyle w:val="NormalWeb"/>
        <w:jc w:val="center"/>
      </w:pPr>
      <w:r>
        <w:rPr>
          <w:rStyle w:val="Strong"/>
        </w:rPr>
        <w:t>SIMATS School of Engineering</w:t>
      </w:r>
    </w:p>
    <w:p w14:paraId="31C518A2" w14:textId="77777777" w:rsidR="00B812E3" w:rsidRDefault="00B812E3">
      <w:pPr>
        <w:jc w:val="center"/>
      </w:pPr>
    </w:p>
    <w:p w14:paraId="714EC3A2" w14:textId="77777777" w:rsidR="00B812E3" w:rsidRDefault="00000000">
      <w:pPr>
        <w:pStyle w:val="Heading3"/>
        <w:jc w:val="center"/>
        <w:rPr>
          <w:color w:val="000000" w:themeColor="text1"/>
        </w:rPr>
      </w:pPr>
      <w:r>
        <w:rPr>
          <w:rStyle w:val="Strong"/>
          <w:b w:val="0"/>
          <w:bCs w:val="0"/>
          <w:color w:val="000000" w:themeColor="text1"/>
        </w:rPr>
        <w:t>Academic Year 2026–2027</w:t>
      </w:r>
    </w:p>
    <w:p w14:paraId="75B4144F" w14:textId="77777777" w:rsidR="00B812E3" w:rsidRDefault="00B812E3"/>
    <w:p w14:paraId="187C21A6" w14:textId="77777777" w:rsidR="00B812E3" w:rsidRDefault="00000000">
      <w:r>
        <w:br w:type="page"/>
      </w:r>
    </w:p>
    <w:p w14:paraId="6D239606" w14:textId="77777777" w:rsidR="000D37D6" w:rsidRDefault="00000000">
      <w:pPr>
        <w:keepNext/>
        <w:pageBreakBefore/>
        <w:spacing w:before="140" w:after="40"/>
        <w:outlineLvl w:val="0"/>
      </w:pPr>
      <w:r>
        <w:rPr>
          <w:b/>
          <w:bCs/>
          <w:sz w:val="30"/>
          <w:szCs w:val="30"/>
        </w:rPr>
        <w:lastRenderedPageBreak/>
        <w:t>1. Problem Understanding</w:t>
      </w:r>
    </w:p>
    <w:p w14:paraId="093F5147" w14:textId="77777777" w:rsidR="000D37D6" w:rsidRDefault="00000000">
      <w:pPr>
        <w:keepNext/>
        <w:spacing w:before="80" w:after="20"/>
        <w:outlineLvl w:val="1"/>
      </w:pPr>
      <w:r>
        <w:rPr>
          <w:b/>
          <w:bCs/>
          <w:sz w:val="23"/>
          <w:szCs w:val="23"/>
        </w:rPr>
        <w:t>1.1 Problem Statement (in my own words)</w:t>
      </w:r>
    </w:p>
    <w:p w14:paraId="5D1DD640" w14:textId="77777777" w:rsidR="000D37D6" w:rsidRDefault="00000000">
      <w:pPr>
        <w:spacing w:before="40" w:after="40"/>
        <w:jc w:val="both"/>
      </w:pPr>
      <w:r>
        <w:rPr>
          <w:sz w:val="20"/>
          <w:szCs w:val="20"/>
        </w:rPr>
        <w:t xml:space="preserve">Every day, readers are exposed to thousands of articles published by hundreds of news websites, feeds, and apps. The real difficulty is no longer access to news but </w:t>
      </w:r>
      <w:r>
        <w:rPr>
          <w:b/>
          <w:bCs/>
          <w:sz w:val="20"/>
          <w:szCs w:val="20"/>
        </w:rPr>
        <w:t>finding the small number of articles that matter to one particular person</w:t>
      </w:r>
      <w:r>
        <w:rPr>
          <w:sz w:val="20"/>
          <w:szCs w:val="20"/>
        </w:rPr>
        <w:t xml:space="preserve"> without wasting time. Today, the same event is repeated by many outlets, topics a reader does not care about keep appearing, and relevant stories are buried under volume. Conventional aggregators only sort articles into broad categories such as "Sports" or "Technology" and show nearly the same feed to everyone, so they adapt poorly to individual and changing interests.</w:t>
      </w:r>
    </w:p>
    <w:p w14:paraId="5CB13DB3" w14:textId="77777777" w:rsidR="000D37D6" w:rsidRDefault="00000000">
      <w:pPr>
        <w:spacing w:before="40" w:after="40"/>
        <w:jc w:val="both"/>
      </w:pPr>
      <w:r>
        <w:rPr>
          <w:sz w:val="20"/>
          <w:szCs w:val="20"/>
        </w:rPr>
        <w:t xml:space="preserve">An </w:t>
      </w:r>
      <w:r>
        <w:rPr>
          <w:b/>
          <w:bCs/>
          <w:sz w:val="20"/>
          <w:szCs w:val="20"/>
        </w:rPr>
        <w:t>AI-Based Personalized News Aggregation Platform</w:t>
      </w:r>
      <w:r>
        <w:rPr>
          <w:sz w:val="20"/>
          <w:szCs w:val="20"/>
        </w:rPr>
        <w:t xml:space="preserve"> is therefore proposed: a centralized web platform that </w:t>
      </w:r>
      <w:r>
        <w:rPr>
          <w:b/>
          <w:bCs/>
          <w:sz w:val="20"/>
          <w:szCs w:val="20"/>
        </w:rPr>
        <w:t>collects news from multiple authorized sources, categorizes articles automatically, learns each user's preferences, recommends relevant articles, detects duplicate or repetitive content, and lets users control their interests and block unwanted content</w:t>
      </w:r>
      <w:r>
        <w:rPr>
          <w:sz w:val="20"/>
          <w:szCs w:val="20"/>
        </w:rPr>
        <w:t>.</w:t>
      </w:r>
    </w:p>
    <w:p w14:paraId="1698DDD0" w14:textId="77777777" w:rsidR="000D37D6" w:rsidRDefault="00000000">
      <w:pPr>
        <w:keepNext/>
        <w:spacing w:before="80" w:after="20"/>
        <w:outlineLvl w:val="1"/>
      </w:pPr>
      <w:r>
        <w:rPr>
          <w:b/>
          <w:bCs/>
          <w:sz w:val="23"/>
          <w:szCs w:val="23"/>
        </w:rPr>
        <w:t>1.2 Objectives of the Proposed System</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600"/>
        <w:gridCol w:w="3300"/>
        <w:gridCol w:w="6300"/>
      </w:tblGrid>
      <w:tr w:rsidR="000D37D6" w14:paraId="4A807398" w14:textId="77777777">
        <w:trPr>
          <w:cantSplit/>
        </w:trPr>
        <w:tc>
          <w:tcPr>
            <w:tcW w:w="600" w:type="dxa"/>
            <w:shd w:val="clear" w:color="auto" w:fill="E7E6E6"/>
          </w:tcPr>
          <w:p w14:paraId="0182299E" w14:textId="77777777" w:rsidR="000D37D6" w:rsidRDefault="00000000">
            <w:pPr>
              <w:keepNext/>
              <w:spacing w:before="10" w:after="10"/>
            </w:pPr>
            <w:r>
              <w:rPr>
                <w:b/>
                <w:bCs/>
                <w:sz w:val="18"/>
                <w:szCs w:val="18"/>
              </w:rPr>
              <w:t>No.</w:t>
            </w:r>
          </w:p>
        </w:tc>
        <w:tc>
          <w:tcPr>
            <w:tcW w:w="3300" w:type="dxa"/>
            <w:shd w:val="clear" w:color="auto" w:fill="E7E6E6"/>
          </w:tcPr>
          <w:p w14:paraId="79833696" w14:textId="77777777" w:rsidR="000D37D6" w:rsidRDefault="00000000">
            <w:pPr>
              <w:keepNext/>
              <w:spacing w:before="10" w:after="10"/>
            </w:pPr>
            <w:r>
              <w:rPr>
                <w:b/>
                <w:bCs/>
                <w:sz w:val="18"/>
                <w:szCs w:val="18"/>
              </w:rPr>
              <w:t>Objective</w:t>
            </w:r>
          </w:p>
        </w:tc>
        <w:tc>
          <w:tcPr>
            <w:tcW w:w="6300" w:type="dxa"/>
            <w:shd w:val="clear" w:color="auto" w:fill="E7E6E6"/>
          </w:tcPr>
          <w:p w14:paraId="39D20E6E" w14:textId="77777777" w:rsidR="000D37D6" w:rsidRDefault="00000000">
            <w:pPr>
              <w:keepNext/>
              <w:spacing w:before="10" w:after="10"/>
            </w:pPr>
            <w:r>
              <w:rPr>
                <w:b/>
                <w:bCs/>
                <w:sz w:val="18"/>
                <w:szCs w:val="18"/>
              </w:rPr>
              <w:t>How the system meets it</w:t>
            </w:r>
          </w:p>
        </w:tc>
      </w:tr>
      <w:tr w:rsidR="000D37D6" w14:paraId="68034A6F" w14:textId="77777777">
        <w:trPr>
          <w:cantSplit/>
        </w:trPr>
        <w:tc>
          <w:tcPr>
            <w:tcW w:w="600" w:type="dxa"/>
          </w:tcPr>
          <w:p w14:paraId="3CDF5BB2" w14:textId="77777777" w:rsidR="000D37D6" w:rsidRDefault="00000000">
            <w:pPr>
              <w:keepNext/>
              <w:spacing w:before="10" w:after="10"/>
            </w:pPr>
            <w:r>
              <w:rPr>
                <w:sz w:val="18"/>
                <w:szCs w:val="18"/>
              </w:rPr>
              <w:t>1</w:t>
            </w:r>
          </w:p>
        </w:tc>
        <w:tc>
          <w:tcPr>
            <w:tcW w:w="3300" w:type="dxa"/>
          </w:tcPr>
          <w:p w14:paraId="5FCD8E75" w14:textId="77777777" w:rsidR="000D37D6" w:rsidRDefault="00000000">
            <w:pPr>
              <w:keepNext/>
              <w:spacing w:before="10" w:after="10"/>
            </w:pPr>
            <w:r>
              <w:rPr>
                <w:sz w:val="18"/>
                <w:szCs w:val="18"/>
              </w:rPr>
              <w:t>Collect news from authorized sources</w:t>
            </w:r>
          </w:p>
        </w:tc>
        <w:tc>
          <w:tcPr>
            <w:tcW w:w="6300" w:type="dxa"/>
          </w:tcPr>
          <w:p w14:paraId="6BDF13B0" w14:textId="77777777" w:rsidR="000D37D6" w:rsidRDefault="00000000">
            <w:pPr>
              <w:keepNext/>
              <w:spacing w:before="10" w:after="10"/>
            </w:pPr>
            <w:r>
              <w:rPr>
                <w:sz w:val="18"/>
                <w:szCs w:val="18"/>
              </w:rPr>
              <w:t>Scheduled collection through licensed APIs and RSS feeds, with source credit and links to the original</w:t>
            </w:r>
          </w:p>
        </w:tc>
      </w:tr>
      <w:tr w:rsidR="000D37D6" w14:paraId="5A123387" w14:textId="77777777">
        <w:trPr>
          <w:cantSplit/>
        </w:trPr>
        <w:tc>
          <w:tcPr>
            <w:tcW w:w="600" w:type="dxa"/>
          </w:tcPr>
          <w:p w14:paraId="614B7C22" w14:textId="77777777" w:rsidR="000D37D6" w:rsidRDefault="00000000">
            <w:pPr>
              <w:spacing w:before="10" w:after="10"/>
            </w:pPr>
            <w:r>
              <w:rPr>
                <w:sz w:val="18"/>
                <w:szCs w:val="18"/>
              </w:rPr>
              <w:t>2</w:t>
            </w:r>
          </w:p>
        </w:tc>
        <w:tc>
          <w:tcPr>
            <w:tcW w:w="3300" w:type="dxa"/>
          </w:tcPr>
          <w:p w14:paraId="27E60F33" w14:textId="77777777" w:rsidR="000D37D6" w:rsidRDefault="00000000">
            <w:pPr>
              <w:spacing w:before="10" w:after="10"/>
            </w:pPr>
            <w:r>
              <w:rPr>
                <w:sz w:val="18"/>
                <w:szCs w:val="18"/>
              </w:rPr>
              <w:t>Categorize news articles</w:t>
            </w:r>
          </w:p>
        </w:tc>
        <w:tc>
          <w:tcPr>
            <w:tcW w:w="6300" w:type="dxa"/>
          </w:tcPr>
          <w:p w14:paraId="3FE1F21E" w14:textId="77777777" w:rsidR="000D37D6" w:rsidRDefault="00000000">
            <w:pPr>
              <w:spacing w:before="10" w:after="10"/>
            </w:pPr>
            <w:r>
              <w:rPr>
                <w:sz w:val="18"/>
                <w:szCs w:val="18"/>
              </w:rPr>
              <w:t>NLP classifier assigns one or more topics and keywords to every article</w:t>
            </w:r>
          </w:p>
        </w:tc>
      </w:tr>
      <w:tr w:rsidR="000D37D6" w14:paraId="2EAC0E18" w14:textId="77777777">
        <w:trPr>
          <w:cantSplit/>
        </w:trPr>
        <w:tc>
          <w:tcPr>
            <w:tcW w:w="600" w:type="dxa"/>
          </w:tcPr>
          <w:p w14:paraId="074F9897" w14:textId="77777777" w:rsidR="000D37D6" w:rsidRDefault="00000000">
            <w:pPr>
              <w:spacing w:before="10" w:after="10"/>
            </w:pPr>
            <w:r>
              <w:rPr>
                <w:sz w:val="18"/>
                <w:szCs w:val="18"/>
              </w:rPr>
              <w:t>3</w:t>
            </w:r>
          </w:p>
        </w:tc>
        <w:tc>
          <w:tcPr>
            <w:tcW w:w="3300" w:type="dxa"/>
          </w:tcPr>
          <w:p w14:paraId="139D8477" w14:textId="77777777" w:rsidR="000D37D6" w:rsidRDefault="00000000">
            <w:pPr>
              <w:spacing w:before="10" w:after="10"/>
            </w:pPr>
            <w:r>
              <w:rPr>
                <w:sz w:val="18"/>
                <w:szCs w:val="18"/>
              </w:rPr>
              <w:t>Maintain user preference profiles</w:t>
            </w:r>
          </w:p>
        </w:tc>
        <w:tc>
          <w:tcPr>
            <w:tcW w:w="6300" w:type="dxa"/>
          </w:tcPr>
          <w:p w14:paraId="1CEF9822" w14:textId="77777777" w:rsidR="000D37D6" w:rsidRDefault="00000000">
            <w:pPr>
              <w:spacing w:before="10" w:after="10"/>
            </w:pPr>
            <w:r>
              <w:rPr>
                <w:sz w:val="18"/>
                <w:szCs w:val="18"/>
              </w:rPr>
              <w:t xml:space="preserve">Stores chosen interests, muted topics/sources, and interests learned from </w:t>
            </w:r>
            <w:proofErr w:type="spellStart"/>
            <w:r>
              <w:rPr>
                <w:sz w:val="18"/>
                <w:szCs w:val="18"/>
              </w:rPr>
              <w:t>behavior</w:t>
            </w:r>
            <w:proofErr w:type="spellEnd"/>
          </w:p>
        </w:tc>
      </w:tr>
      <w:tr w:rsidR="000D37D6" w14:paraId="40E0FC67" w14:textId="77777777">
        <w:trPr>
          <w:cantSplit/>
        </w:trPr>
        <w:tc>
          <w:tcPr>
            <w:tcW w:w="600" w:type="dxa"/>
          </w:tcPr>
          <w:p w14:paraId="19A57BF9" w14:textId="77777777" w:rsidR="000D37D6" w:rsidRDefault="00000000">
            <w:pPr>
              <w:spacing w:before="10" w:after="10"/>
            </w:pPr>
            <w:r>
              <w:rPr>
                <w:sz w:val="18"/>
                <w:szCs w:val="18"/>
              </w:rPr>
              <w:t>4</w:t>
            </w:r>
          </w:p>
        </w:tc>
        <w:tc>
          <w:tcPr>
            <w:tcW w:w="3300" w:type="dxa"/>
          </w:tcPr>
          <w:p w14:paraId="7C91BD58" w14:textId="77777777" w:rsidR="000D37D6" w:rsidRDefault="00000000">
            <w:pPr>
              <w:spacing w:before="10" w:after="10"/>
            </w:pPr>
            <w:r>
              <w:rPr>
                <w:sz w:val="18"/>
                <w:szCs w:val="18"/>
              </w:rPr>
              <w:t>Recommend relevant articles</w:t>
            </w:r>
          </w:p>
        </w:tc>
        <w:tc>
          <w:tcPr>
            <w:tcW w:w="6300" w:type="dxa"/>
          </w:tcPr>
          <w:p w14:paraId="7E19DA84" w14:textId="77777777" w:rsidR="000D37D6" w:rsidRDefault="00000000">
            <w:pPr>
              <w:spacing w:before="10" w:after="10"/>
            </w:pPr>
            <w:r>
              <w:rPr>
                <w:sz w:val="18"/>
                <w:szCs w:val="18"/>
              </w:rPr>
              <w:t>Hybrid ranking of content similarity, user profile, and freshness</w:t>
            </w:r>
          </w:p>
        </w:tc>
      </w:tr>
      <w:tr w:rsidR="000D37D6" w14:paraId="7FCC2EA0" w14:textId="77777777">
        <w:trPr>
          <w:cantSplit/>
        </w:trPr>
        <w:tc>
          <w:tcPr>
            <w:tcW w:w="600" w:type="dxa"/>
          </w:tcPr>
          <w:p w14:paraId="123FDE67" w14:textId="77777777" w:rsidR="000D37D6" w:rsidRDefault="00000000">
            <w:pPr>
              <w:spacing w:before="10" w:after="10"/>
            </w:pPr>
            <w:r>
              <w:rPr>
                <w:sz w:val="18"/>
                <w:szCs w:val="18"/>
              </w:rPr>
              <w:t>5</w:t>
            </w:r>
          </w:p>
        </w:tc>
        <w:tc>
          <w:tcPr>
            <w:tcW w:w="3300" w:type="dxa"/>
          </w:tcPr>
          <w:p w14:paraId="3743C6DF" w14:textId="77777777" w:rsidR="000D37D6" w:rsidRDefault="00000000">
            <w:pPr>
              <w:spacing w:before="10" w:after="10"/>
            </w:pPr>
            <w:r>
              <w:rPr>
                <w:sz w:val="18"/>
                <w:szCs w:val="18"/>
              </w:rPr>
              <w:t>Detect duplicate or repetitive content</w:t>
            </w:r>
          </w:p>
        </w:tc>
        <w:tc>
          <w:tcPr>
            <w:tcW w:w="6300" w:type="dxa"/>
          </w:tcPr>
          <w:p w14:paraId="3E312E5B" w14:textId="77777777" w:rsidR="000D37D6" w:rsidRDefault="00000000">
            <w:pPr>
              <w:spacing w:before="10" w:after="10"/>
            </w:pPr>
            <w:r>
              <w:rPr>
                <w:sz w:val="18"/>
                <w:szCs w:val="18"/>
              </w:rPr>
              <w:t>Similarity matching groups articles about the same event into one story cluster</w:t>
            </w:r>
          </w:p>
        </w:tc>
      </w:tr>
      <w:tr w:rsidR="000D37D6" w14:paraId="72BADC54" w14:textId="77777777">
        <w:trPr>
          <w:cantSplit/>
        </w:trPr>
        <w:tc>
          <w:tcPr>
            <w:tcW w:w="600" w:type="dxa"/>
          </w:tcPr>
          <w:p w14:paraId="57259A99" w14:textId="77777777" w:rsidR="000D37D6" w:rsidRDefault="00000000">
            <w:pPr>
              <w:spacing w:before="10" w:after="10"/>
            </w:pPr>
            <w:r>
              <w:rPr>
                <w:sz w:val="18"/>
                <w:szCs w:val="18"/>
              </w:rPr>
              <w:t>6</w:t>
            </w:r>
          </w:p>
        </w:tc>
        <w:tc>
          <w:tcPr>
            <w:tcW w:w="3300" w:type="dxa"/>
          </w:tcPr>
          <w:p w14:paraId="58A8BDC4" w14:textId="77777777" w:rsidR="000D37D6" w:rsidRDefault="00000000">
            <w:pPr>
              <w:spacing w:before="10" w:after="10"/>
            </w:pPr>
            <w:r>
              <w:rPr>
                <w:sz w:val="18"/>
                <w:szCs w:val="18"/>
              </w:rPr>
              <w:t>Provide topic-based search</w:t>
            </w:r>
          </w:p>
        </w:tc>
        <w:tc>
          <w:tcPr>
            <w:tcW w:w="6300" w:type="dxa"/>
          </w:tcPr>
          <w:p w14:paraId="5C84EE67" w14:textId="77777777" w:rsidR="000D37D6" w:rsidRDefault="00000000">
            <w:pPr>
              <w:spacing w:before="10" w:after="10"/>
            </w:pPr>
            <w:r>
              <w:rPr>
                <w:sz w:val="18"/>
                <w:szCs w:val="18"/>
              </w:rPr>
              <w:t>Keyword and topic search over an indexed article store</w:t>
            </w:r>
          </w:p>
        </w:tc>
      </w:tr>
      <w:tr w:rsidR="000D37D6" w14:paraId="0F514089" w14:textId="77777777">
        <w:trPr>
          <w:cantSplit/>
        </w:trPr>
        <w:tc>
          <w:tcPr>
            <w:tcW w:w="600" w:type="dxa"/>
          </w:tcPr>
          <w:p w14:paraId="05A36679" w14:textId="77777777" w:rsidR="000D37D6" w:rsidRDefault="00000000">
            <w:pPr>
              <w:spacing w:before="10" w:after="10"/>
            </w:pPr>
            <w:r>
              <w:rPr>
                <w:sz w:val="18"/>
                <w:szCs w:val="18"/>
              </w:rPr>
              <w:t>7</w:t>
            </w:r>
          </w:p>
        </w:tc>
        <w:tc>
          <w:tcPr>
            <w:tcW w:w="3300" w:type="dxa"/>
          </w:tcPr>
          <w:p w14:paraId="689EEF6B" w14:textId="77777777" w:rsidR="000D37D6" w:rsidRDefault="00000000">
            <w:pPr>
              <w:spacing w:before="10" w:after="10"/>
            </w:pPr>
            <w:r>
              <w:rPr>
                <w:sz w:val="18"/>
                <w:szCs w:val="18"/>
              </w:rPr>
              <w:t>Maintain reading histories</w:t>
            </w:r>
          </w:p>
        </w:tc>
        <w:tc>
          <w:tcPr>
            <w:tcW w:w="6300" w:type="dxa"/>
          </w:tcPr>
          <w:p w14:paraId="3453D64E" w14:textId="77777777" w:rsidR="000D37D6" w:rsidRDefault="00000000">
            <w:pPr>
              <w:spacing w:before="10" w:after="10"/>
            </w:pPr>
            <w:r>
              <w:rPr>
                <w:sz w:val="18"/>
                <w:szCs w:val="18"/>
              </w:rPr>
              <w:t>Records read, saved, liked, and hidden articles per user</w:t>
            </w:r>
          </w:p>
        </w:tc>
      </w:tr>
      <w:tr w:rsidR="000D37D6" w14:paraId="05C486CD" w14:textId="77777777">
        <w:trPr>
          <w:cantSplit/>
        </w:trPr>
        <w:tc>
          <w:tcPr>
            <w:tcW w:w="600" w:type="dxa"/>
          </w:tcPr>
          <w:p w14:paraId="3B258536" w14:textId="77777777" w:rsidR="000D37D6" w:rsidRDefault="00000000">
            <w:pPr>
              <w:spacing w:before="10" w:after="10"/>
            </w:pPr>
            <w:r>
              <w:rPr>
                <w:sz w:val="18"/>
                <w:szCs w:val="18"/>
              </w:rPr>
              <w:t>8</w:t>
            </w:r>
          </w:p>
        </w:tc>
        <w:tc>
          <w:tcPr>
            <w:tcW w:w="3300" w:type="dxa"/>
          </w:tcPr>
          <w:p w14:paraId="2974405C" w14:textId="77777777" w:rsidR="000D37D6" w:rsidRDefault="00000000">
            <w:pPr>
              <w:spacing w:before="10" w:after="10"/>
            </w:pPr>
            <w:r>
              <w:rPr>
                <w:sz w:val="18"/>
                <w:szCs w:val="18"/>
              </w:rPr>
              <w:t>Generate personalized dashboards</w:t>
            </w:r>
          </w:p>
        </w:tc>
        <w:tc>
          <w:tcPr>
            <w:tcW w:w="6300" w:type="dxa"/>
          </w:tcPr>
          <w:p w14:paraId="6BD5D7CB" w14:textId="77777777" w:rsidR="000D37D6" w:rsidRDefault="00000000">
            <w:pPr>
              <w:spacing w:before="10" w:after="10"/>
            </w:pPr>
            <w:r>
              <w:rPr>
                <w:sz w:val="18"/>
                <w:szCs w:val="18"/>
              </w:rPr>
              <w:t>Dashboard with recommended feed, trending topics, saved items, and reading summary</w:t>
            </w:r>
          </w:p>
        </w:tc>
      </w:tr>
    </w:tbl>
    <w:p w14:paraId="5F742A48" w14:textId="77777777" w:rsidR="000D37D6" w:rsidRDefault="000D37D6"/>
    <w:p w14:paraId="0686F4C3" w14:textId="77777777" w:rsidR="000D37D6" w:rsidRDefault="00000000">
      <w:pPr>
        <w:keepNext/>
        <w:spacing w:before="80" w:after="20"/>
        <w:outlineLvl w:val="1"/>
      </w:pPr>
      <w:r>
        <w:rPr>
          <w:b/>
          <w:bCs/>
          <w:sz w:val="23"/>
          <w:szCs w:val="23"/>
        </w:rPr>
        <w:t>1.3 Scope of the Problem</w:t>
      </w:r>
    </w:p>
    <w:p w14:paraId="02687FD6" w14:textId="77777777" w:rsidR="000D37D6" w:rsidRDefault="00000000">
      <w:pPr>
        <w:spacing w:before="40" w:after="40"/>
        <w:jc w:val="both"/>
      </w:pPr>
      <w:r>
        <w:rPr>
          <w:b/>
          <w:bCs/>
          <w:sz w:val="20"/>
          <w:szCs w:val="20"/>
        </w:rPr>
        <w:t>In scope:</w:t>
      </w:r>
      <w:r>
        <w:rPr>
          <w:sz w:val="20"/>
          <w:szCs w:val="20"/>
        </w:rPr>
        <w:t xml:space="preserve"> the full content lifecycle: source registration, article collection, cleaning, categorization, de-duplication, user profiling, ranking, display, topic search, feedback, reading history, and administration; delivered as a web platform (mobile-responsive) for registered readers and administrators, using only authorized sources. </w:t>
      </w:r>
      <w:r>
        <w:rPr>
          <w:b/>
          <w:bCs/>
          <w:sz w:val="20"/>
          <w:szCs w:val="20"/>
        </w:rPr>
        <w:t>Out of scope (future work):</w:t>
      </w:r>
      <w:r>
        <w:rPr>
          <w:sz w:val="20"/>
          <w:szCs w:val="20"/>
        </w:rPr>
        <w:t xml:space="preserve"> producing original news, reselling paywalled content, native mobile apps, and audio or video news.</w:t>
      </w:r>
    </w:p>
    <w:p w14:paraId="7DFCE18C" w14:textId="77777777" w:rsidR="000D37D6" w:rsidRDefault="00000000">
      <w:pPr>
        <w:keepNext/>
        <w:spacing w:before="80" w:after="20"/>
        <w:outlineLvl w:val="1"/>
      </w:pPr>
      <w:r>
        <w:rPr>
          <w:b/>
          <w:bCs/>
          <w:sz w:val="23"/>
          <w:szCs w:val="23"/>
        </w:rPr>
        <w:t>1.4 Problem Characteristics and Need</w:t>
      </w:r>
    </w:p>
    <w:p w14:paraId="6965A987" w14:textId="77777777" w:rsidR="000D37D6" w:rsidRDefault="00000000">
      <w:pPr>
        <w:spacing w:before="40" w:after="40"/>
        <w:jc w:val="both"/>
      </w:pPr>
      <w:r>
        <w:rPr>
          <w:sz w:val="20"/>
          <w:szCs w:val="20"/>
        </w:rPr>
        <w:t>The problem is characterized by (</w:t>
      </w:r>
      <w:proofErr w:type="spellStart"/>
      <w:r>
        <w:rPr>
          <w:sz w:val="20"/>
          <w:szCs w:val="20"/>
        </w:rPr>
        <w:t>i</w:t>
      </w:r>
      <w:proofErr w:type="spellEnd"/>
      <w:r>
        <w:rPr>
          <w:sz w:val="20"/>
          <w:szCs w:val="20"/>
        </w:rPr>
        <w:t>) information overload, (ii) coarse, generic categories, (iii) duplicate coverage of the same event, (iv) interests that differ between users and change over time, (v) the "cold start" for new users with no history, and (vi) the legal need to use only authorized content. A personalized platform reduces the time spent searching, improves discovery, keeps news organized, and increases engagement while keeping the user in control and protecting privacy.</w:t>
      </w:r>
    </w:p>
    <w:p w14:paraId="7C257F93" w14:textId="77777777" w:rsidR="000D37D6" w:rsidRDefault="00000000">
      <w:pPr>
        <w:keepNext/>
        <w:spacing w:before="140" w:after="40"/>
        <w:outlineLvl w:val="0"/>
      </w:pPr>
      <w:r>
        <w:rPr>
          <w:b/>
          <w:bCs/>
          <w:sz w:val="30"/>
          <w:szCs w:val="30"/>
        </w:rPr>
        <w:t>2. Stakeholder &amp; Challenge Analysis</w:t>
      </w:r>
    </w:p>
    <w:p w14:paraId="459C1AF2" w14:textId="77777777" w:rsidR="000D37D6" w:rsidRDefault="00000000">
      <w:pPr>
        <w:keepNext/>
        <w:spacing w:before="80" w:after="20"/>
        <w:outlineLvl w:val="1"/>
      </w:pPr>
      <w:r>
        <w:rPr>
          <w:b/>
          <w:bCs/>
          <w:sz w:val="23"/>
          <w:szCs w:val="23"/>
        </w:rPr>
        <w:t>2.1 Stakeholders, Roles, and Responsibilities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900"/>
        <w:gridCol w:w="3600"/>
        <w:gridCol w:w="2400"/>
        <w:gridCol w:w="2300"/>
      </w:tblGrid>
      <w:tr w:rsidR="000D37D6" w14:paraId="405849CB" w14:textId="77777777">
        <w:trPr>
          <w:cantSplit/>
        </w:trPr>
        <w:tc>
          <w:tcPr>
            <w:tcW w:w="1900" w:type="dxa"/>
            <w:shd w:val="clear" w:color="auto" w:fill="E7E6E6"/>
          </w:tcPr>
          <w:p w14:paraId="10C2892A" w14:textId="77777777" w:rsidR="000D37D6" w:rsidRDefault="00000000">
            <w:pPr>
              <w:keepNext/>
              <w:spacing w:before="10" w:after="10"/>
            </w:pPr>
            <w:r>
              <w:rPr>
                <w:b/>
                <w:bCs/>
                <w:sz w:val="18"/>
                <w:szCs w:val="18"/>
              </w:rPr>
              <w:t>Stakeholder</w:t>
            </w:r>
          </w:p>
        </w:tc>
        <w:tc>
          <w:tcPr>
            <w:tcW w:w="3600" w:type="dxa"/>
            <w:shd w:val="clear" w:color="auto" w:fill="E7E6E6"/>
          </w:tcPr>
          <w:p w14:paraId="1214BC2B" w14:textId="77777777" w:rsidR="000D37D6" w:rsidRDefault="00000000">
            <w:pPr>
              <w:keepNext/>
              <w:spacing w:before="10" w:after="10"/>
            </w:pPr>
            <w:r>
              <w:rPr>
                <w:b/>
                <w:bCs/>
                <w:sz w:val="18"/>
                <w:szCs w:val="18"/>
              </w:rPr>
              <w:t>Role and Responsibilities</w:t>
            </w:r>
          </w:p>
        </w:tc>
        <w:tc>
          <w:tcPr>
            <w:tcW w:w="2400" w:type="dxa"/>
            <w:shd w:val="clear" w:color="auto" w:fill="E7E6E6"/>
          </w:tcPr>
          <w:p w14:paraId="40838208" w14:textId="77777777" w:rsidR="000D37D6" w:rsidRDefault="00000000">
            <w:pPr>
              <w:keepNext/>
              <w:spacing w:before="10" w:after="10"/>
            </w:pPr>
            <w:r>
              <w:rPr>
                <w:b/>
                <w:bCs/>
                <w:sz w:val="18"/>
                <w:szCs w:val="18"/>
              </w:rPr>
              <w:t>Major Requirements</w:t>
            </w:r>
          </w:p>
        </w:tc>
        <w:tc>
          <w:tcPr>
            <w:tcW w:w="2300" w:type="dxa"/>
            <w:shd w:val="clear" w:color="auto" w:fill="E7E6E6"/>
          </w:tcPr>
          <w:p w14:paraId="10204088" w14:textId="77777777" w:rsidR="000D37D6" w:rsidRDefault="00000000">
            <w:pPr>
              <w:keepNext/>
              <w:spacing w:before="10" w:after="10"/>
            </w:pPr>
            <w:r>
              <w:rPr>
                <w:b/>
                <w:bCs/>
                <w:sz w:val="18"/>
                <w:szCs w:val="18"/>
              </w:rPr>
              <w:t>Interest / Influence</w:t>
            </w:r>
          </w:p>
        </w:tc>
      </w:tr>
      <w:tr w:rsidR="000D37D6" w14:paraId="05F5D415" w14:textId="77777777">
        <w:trPr>
          <w:cantSplit/>
        </w:trPr>
        <w:tc>
          <w:tcPr>
            <w:tcW w:w="1900" w:type="dxa"/>
          </w:tcPr>
          <w:p w14:paraId="1613C6EB" w14:textId="77777777" w:rsidR="000D37D6" w:rsidRDefault="00000000">
            <w:pPr>
              <w:keepNext/>
              <w:spacing w:before="10" w:after="10"/>
            </w:pPr>
            <w:r>
              <w:rPr>
                <w:sz w:val="18"/>
                <w:szCs w:val="18"/>
              </w:rPr>
              <w:t>Readers / End Users</w:t>
            </w:r>
          </w:p>
        </w:tc>
        <w:tc>
          <w:tcPr>
            <w:tcW w:w="3600" w:type="dxa"/>
          </w:tcPr>
          <w:p w14:paraId="0FC2D481" w14:textId="77777777" w:rsidR="000D37D6" w:rsidRDefault="00000000">
            <w:pPr>
              <w:keepNext/>
              <w:spacing w:before="10" w:after="10"/>
            </w:pPr>
            <w:r>
              <w:rPr>
                <w:sz w:val="18"/>
                <w:szCs w:val="18"/>
              </w:rPr>
              <w:t>Register, select interests, read, search, and give feedback (like, save, hide, mute); keep their profile accurate</w:t>
            </w:r>
          </w:p>
        </w:tc>
        <w:tc>
          <w:tcPr>
            <w:tcW w:w="2400" w:type="dxa"/>
          </w:tcPr>
          <w:p w14:paraId="405F1601" w14:textId="77777777" w:rsidR="000D37D6" w:rsidRDefault="00000000">
            <w:pPr>
              <w:keepNext/>
              <w:spacing w:before="10" w:after="10"/>
            </w:pPr>
            <w:r>
              <w:rPr>
                <w:sz w:val="18"/>
                <w:szCs w:val="18"/>
              </w:rPr>
              <w:t>Relevant feed, simple controls, fast search, privacy, less repetition</w:t>
            </w:r>
          </w:p>
        </w:tc>
        <w:tc>
          <w:tcPr>
            <w:tcW w:w="2300" w:type="dxa"/>
          </w:tcPr>
          <w:p w14:paraId="1ADC0699" w14:textId="77777777" w:rsidR="000D37D6" w:rsidRDefault="00000000">
            <w:pPr>
              <w:keepNext/>
              <w:spacing w:before="10" w:after="10"/>
            </w:pPr>
            <w:r>
              <w:rPr>
                <w:sz w:val="18"/>
                <w:szCs w:val="18"/>
              </w:rPr>
              <w:t>High interest, high influence (success depends on them)</w:t>
            </w:r>
          </w:p>
        </w:tc>
      </w:tr>
      <w:tr w:rsidR="000D37D6" w14:paraId="63F12C9F" w14:textId="77777777">
        <w:trPr>
          <w:cantSplit/>
        </w:trPr>
        <w:tc>
          <w:tcPr>
            <w:tcW w:w="1900" w:type="dxa"/>
          </w:tcPr>
          <w:p w14:paraId="42D5DB75" w14:textId="77777777" w:rsidR="000D37D6" w:rsidRDefault="00000000">
            <w:pPr>
              <w:spacing w:before="10" w:after="10"/>
            </w:pPr>
            <w:r>
              <w:rPr>
                <w:sz w:val="18"/>
                <w:szCs w:val="18"/>
              </w:rPr>
              <w:t>News Sources / Publishers</w:t>
            </w:r>
          </w:p>
        </w:tc>
        <w:tc>
          <w:tcPr>
            <w:tcW w:w="3600" w:type="dxa"/>
          </w:tcPr>
          <w:p w14:paraId="2150E954" w14:textId="77777777" w:rsidR="000D37D6" w:rsidRDefault="00000000">
            <w:pPr>
              <w:spacing w:before="10" w:after="10"/>
            </w:pPr>
            <w:r>
              <w:rPr>
                <w:sz w:val="18"/>
                <w:szCs w:val="18"/>
              </w:rPr>
              <w:t>Provide articles through authorized APIs or RSS feeds; define usage terms</w:t>
            </w:r>
          </w:p>
        </w:tc>
        <w:tc>
          <w:tcPr>
            <w:tcW w:w="2400" w:type="dxa"/>
          </w:tcPr>
          <w:p w14:paraId="3813FC7B" w14:textId="77777777" w:rsidR="000D37D6" w:rsidRDefault="00000000">
            <w:pPr>
              <w:spacing w:before="10" w:after="10"/>
            </w:pPr>
            <w:r>
              <w:rPr>
                <w:sz w:val="18"/>
                <w:szCs w:val="18"/>
              </w:rPr>
              <w:t>Proper credit, link-back to original, licence compliance</w:t>
            </w:r>
          </w:p>
        </w:tc>
        <w:tc>
          <w:tcPr>
            <w:tcW w:w="2300" w:type="dxa"/>
          </w:tcPr>
          <w:p w14:paraId="71C9C0AA" w14:textId="77777777" w:rsidR="000D37D6" w:rsidRDefault="00000000">
            <w:pPr>
              <w:spacing w:before="10" w:after="10"/>
            </w:pPr>
            <w:r>
              <w:rPr>
                <w:sz w:val="18"/>
                <w:szCs w:val="18"/>
              </w:rPr>
              <w:t>Medium interest, high influence (control the content)</w:t>
            </w:r>
          </w:p>
        </w:tc>
      </w:tr>
      <w:tr w:rsidR="000D37D6" w14:paraId="14F997C6" w14:textId="77777777">
        <w:trPr>
          <w:cantSplit/>
        </w:trPr>
        <w:tc>
          <w:tcPr>
            <w:tcW w:w="1900" w:type="dxa"/>
          </w:tcPr>
          <w:p w14:paraId="3649BB23" w14:textId="77777777" w:rsidR="000D37D6" w:rsidRDefault="00000000">
            <w:pPr>
              <w:spacing w:before="10" w:after="10"/>
            </w:pPr>
            <w:r>
              <w:rPr>
                <w:sz w:val="18"/>
                <w:szCs w:val="18"/>
              </w:rPr>
              <w:t>System Administrator</w:t>
            </w:r>
          </w:p>
        </w:tc>
        <w:tc>
          <w:tcPr>
            <w:tcW w:w="3600" w:type="dxa"/>
          </w:tcPr>
          <w:p w14:paraId="459CEC5B" w14:textId="77777777" w:rsidR="000D37D6" w:rsidRDefault="00000000">
            <w:pPr>
              <w:spacing w:before="10" w:after="10"/>
            </w:pPr>
            <w:r>
              <w:rPr>
                <w:sz w:val="18"/>
                <w:szCs w:val="18"/>
              </w:rPr>
              <w:t>Add and monitor sources, manage users, categories, and moderation rules; handle failures</w:t>
            </w:r>
          </w:p>
        </w:tc>
        <w:tc>
          <w:tcPr>
            <w:tcW w:w="2400" w:type="dxa"/>
          </w:tcPr>
          <w:p w14:paraId="30243334" w14:textId="77777777" w:rsidR="000D37D6" w:rsidRDefault="00000000">
            <w:pPr>
              <w:spacing w:before="10" w:after="10"/>
            </w:pPr>
            <w:r>
              <w:rPr>
                <w:sz w:val="18"/>
                <w:szCs w:val="18"/>
              </w:rPr>
              <w:t>Source management, ingestion monitoring, audit logs</w:t>
            </w:r>
          </w:p>
        </w:tc>
        <w:tc>
          <w:tcPr>
            <w:tcW w:w="2300" w:type="dxa"/>
          </w:tcPr>
          <w:p w14:paraId="77CD2B0D" w14:textId="77777777" w:rsidR="000D37D6" w:rsidRDefault="00000000">
            <w:pPr>
              <w:spacing w:before="10" w:after="10"/>
            </w:pPr>
            <w:r>
              <w:rPr>
                <w:sz w:val="18"/>
                <w:szCs w:val="18"/>
              </w:rPr>
              <w:t>High interest, medium influence</w:t>
            </w:r>
          </w:p>
        </w:tc>
      </w:tr>
      <w:tr w:rsidR="000D37D6" w14:paraId="0171537E" w14:textId="77777777">
        <w:trPr>
          <w:cantSplit/>
        </w:trPr>
        <w:tc>
          <w:tcPr>
            <w:tcW w:w="1900" w:type="dxa"/>
          </w:tcPr>
          <w:p w14:paraId="464038C2" w14:textId="77777777" w:rsidR="000D37D6" w:rsidRDefault="00000000">
            <w:pPr>
              <w:spacing w:before="10" w:after="10"/>
            </w:pPr>
            <w:r>
              <w:rPr>
                <w:sz w:val="18"/>
                <w:szCs w:val="18"/>
              </w:rPr>
              <w:t>Content / Data Team</w:t>
            </w:r>
          </w:p>
        </w:tc>
        <w:tc>
          <w:tcPr>
            <w:tcW w:w="3600" w:type="dxa"/>
          </w:tcPr>
          <w:p w14:paraId="28CE3C4D" w14:textId="77777777" w:rsidR="000D37D6" w:rsidRDefault="00000000">
            <w:pPr>
              <w:spacing w:before="10" w:after="10"/>
            </w:pPr>
            <w:r>
              <w:rPr>
                <w:sz w:val="18"/>
                <w:szCs w:val="18"/>
              </w:rPr>
              <w:t>Maintain category taxonomy, evaluate and retrain models, review errors</w:t>
            </w:r>
          </w:p>
        </w:tc>
        <w:tc>
          <w:tcPr>
            <w:tcW w:w="2400" w:type="dxa"/>
          </w:tcPr>
          <w:p w14:paraId="0AEC16F0" w14:textId="77777777" w:rsidR="000D37D6" w:rsidRDefault="00000000">
            <w:pPr>
              <w:spacing w:before="10" w:after="10"/>
            </w:pPr>
            <w:r>
              <w:rPr>
                <w:sz w:val="18"/>
                <w:szCs w:val="18"/>
              </w:rPr>
              <w:t>Accuracy reports, mis-categorization review, retraining control</w:t>
            </w:r>
          </w:p>
        </w:tc>
        <w:tc>
          <w:tcPr>
            <w:tcW w:w="2300" w:type="dxa"/>
          </w:tcPr>
          <w:p w14:paraId="1E38BB2C" w14:textId="77777777" w:rsidR="000D37D6" w:rsidRDefault="00000000">
            <w:pPr>
              <w:spacing w:before="10" w:after="10"/>
            </w:pPr>
            <w:r>
              <w:rPr>
                <w:sz w:val="18"/>
                <w:szCs w:val="18"/>
              </w:rPr>
              <w:t>High interest, medium influence</w:t>
            </w:r>
          </w:p>
        </w:tc>
      </w:tr>
      <w:tr w:rsidR="000D37D6" w14:paraId="465F240D" w14:textId="77777777">
        <w:trPr>
          <w:cantSplit/>
        </w:trPr>
        <w:tc>
          <w:tcPr>
            <w:tcW w:w="1900" w:type="dxa"/>
          </w:tcPr>
          <w:p w14:paraId="739CA757" w14:textId="77777777" w:rsidR="000D37D6" w:rsidRDefault="00000000">
            <w:pPr>
              <w:spacing w:before="10" w:after="10"/>
            </w:pPr>
            <w:r>
              <w:rPr>
                <w:sz w:val="18"/>
                <w:szCs w:val="18"/>
              </w:rPr>
              <w:t>Management / Product Owner</w:t>
            </w:r>
          </w:p>
        </w:tc>
        <w:tc>
          <w:tcPr>
            <w:tcW w:w="3600" w:type="dxa"/>
          </w:tcPr>
          <w:p w14:paraId="5BCCB901" w14:textId="77777777" w:rsidR="000D37D6" w:rsidRDefault="00000000">
            <w:pPr>
              <w:spacing w:before="10" w:after="10"/>
            </w:pPr>
            <w:r>
              <w:rPr>
                <w:sz w:val="18"/>
                <w:szCs w:val="18"/>
              </w:rPr>
              <w:t>Set priorities, track engagement, approve releases</w:t>
            </w:r>
          </w:p>
        </w:tc>
        <w:tc>
          <w:tcPr>
            <w:tcW w:w="2400" w:type="dxa"/>
          </w:tcPr>
          <w:p w14:paraId="57E23F3E" w14:textId="77777777" w:rsidR="000D37D6" w:rsidRDefault="00000000">
            <w:pPr>
              <w:spacing w:before="10" w:after="10"/>
            </w:pPr>
            <w:r>
              <w:rPr>
                <w:sz w:val="18"/>
                <w:szCs w:val="18"/>
              </w:rPr>
              <w:t>Usage analytics, growth and retention reports</w:t>
            </w:r>
          </w:p>
        </w:tc>
        <w:tc>
          <w:tcPr>
            <w:tcW w:w="2300" w:type="dxa"/>
          </w:tcPr>
          <w:p w14:paraId="1DA10C3C" w14:textId="77777777" w:rsidR="000D37D6" w:rsidRDefault="00000000">
            <w:pPr>
              <w:spacing w:before="10" w:after="10"/>
            </w:pPr>
            <w:r>
              <w:rPr>
                <w:sz w:val="18"/>
                <w:szCs w:val="18"/>
              </w:rPr>
              <w:t>High interest, high influence</w:t>
            </w:r>
          </w:p>
        </w:tc>
      </w:tr>
      <w:tr w:rsidR="000D37D6" w14:paraId="161E1A5F" w14:textId="77777777">
        <w:trPr>
          <w:cantSplit/>
        </w:trPr>
        <w:tc>
          <w:tcPr>
            <w:tcW w:w="1900" w:type="dxa"/>
          </w:tcPr>
          <w:p w14:paraId="4AF6E0C9" w14:textId="77777777" w:rsidR="000D37D6" w:rsidRDefault="00000000">
            <w:pPr>
              <w:spacing w:before="10" w:after="10"/>
            </w:pPr>
            <w:r>
              <w:rPr>
                <w:sz w:val="18"/>
                <w:szCs w:val="18"/>
              </w:rPr>
              <w:t>Legal / Privacy Officer</w:t>
            </w:r>
          </w:p>
        </w:tc>
        <w:tc>
          <w:tcPr>
            <w:tcW w:w="3600" w:type="dxa"/>
          </w:tcPr>
          <w:p w14:paraId="7C1A6598" w14:textId="77777777" w:rsidR="000D37D6" w:rsidRDefault="00000000">
            <w:pPr>
              <w:spacing w:before="10" w:after="10"/>
            </w:pPr>
            <w:r>
              <w:rPr>
                <w:sz w:val="18"/>
                <w:szCs w:val="18"/>
              </w:rPr>
              <w:t>Ensure licensing, data protection, and retention rules are followed</w:t>
            </w:r>
          </w:p>
        </w:tc>
        <w:tc>
          <w:tcPr>
            <w:tcW w:w="2400" w:type="dxa"/>
          </w:tcPr>
          <w:p w14:paraId="1BB86B9C" w14:textId="77777777" w:rsidR="000D37D6" w:rsidRDefault="00000000">
            <w:pPr>
              <w:spacing w:before="10" w:after="10"/>
            </w:pPr>
            <w:r>
              <w:rPr>
                <w:sz w:val="18"/>
                <w:szCs w:val="18"/>
              </w:rPr>
              <w:t>Consent records, data retention and deletion controls</w:t>
            </w:r>
          </w:p>
        </w:tc>
        <w:tc>
          <w:tcPr>
            <w:tcW w:w="2300" w:type="dxa"/>
          </w:tcPr>
          <w:p w14:paraId="0D050F06" w14:textId="77777777" w:rsidR="000D37D6" w:rsidRDefault="00000000">
            <w:pPr>
              <w:spacing w:before="10" w:after="10"/>
            </w:pPr>
            <w:r>
              <w:rPr>
                <w:sz w:val="18"/>
                <w:szCs w:val="18"/>
              </w:rPr>
              <w:t>Medium interest, high influence</w:t>
            </w:r>
          </w:p>
        </w:tc>
      </w:tr>
    </w:tbl>
    <w:p w14:paraId="1BE6630A" w14:textId="77777777" w:rsidR="000D37D6" w:rsidRDefault="000D37D6"/>
    <w:p w14:paraId="707236C5" w14:textId="77777777" w:rsidR="000D37D6" w:rsidRDefault="00000000">
      <w:pPr>
        <w:keepNext/>
        <w:spacing w:before="80" w:after="20"/>
        <w:outlineLvl w:val="1"/>
      </w:pPr>
      <w:r>
        <w:rPr>
          <w:b/>
          <w:bCs/>
          <w:sz w:val="23"/>
          <w:szCs w:val="23"/>
        </w:rPr>
        <w:lastRenderedPageBreak/>
        <w:t>2.2 Major Challenges and Issues</w:t>
      </w:r>
    </w:p>
    <w:p w14:paraId="68AC0FFC" w14:textId="77777777" w:rsidR="000D37D6" w:rsidRDefault="00000000">
      <w:pPr>
        <w:spacing w:before="40" w:after="40"/>
        <w:jc w:val="both"/>
      </w:pPr>
      <w:r>
        <w:rPr>
          <w:sz w:val="20"/>
          <w:szCs w:val="20"/>
        </w:rPr>
        <w:t xml:space="preserve">•  </w:t>
      </w:r>
      <w:r>
        <w:rPr>
          <w:b/>
          <w:bCs/>
          <w:sz w:val="20"/>
          <w:szCs w:val="20"/>
        </w:rPr>
        <w:t>Information overload:</w:t>
      </w:r>
      <w:r>
        <w:rPr>
          <w:sz w:val="20"/>
          <w:szCs w:val="20"/>
        </w:rPr>
        <w:t xml:space="preserve"> thousands of new articles daily cannot be filtered manually, so ranking and filtering must be automatic and fast.</w:t>
      </w:r>
    </w:p>
    <w:p w14:paraId="2BEE3075" w14:textId="77777777" w:rsidR="000D37D6" w:rsidRDefault="00000000">
      <w:pPr>
        <w:spacing w:before="40" w:after="40"/>
        <w:jc w:val="both"/>
      </w:pPr>
      <w:r>
        <w:rPr>
          <w:sz w:val="20"/>
          <w:szCs w:val="20"/>
        </w:rPr>
        <w:t xml:space="preserve">•  </w:t>
      </w:r>
      <w:r>
        <w:rPr>
          <w:b/>
          <w:bCs/>
          <w:sz w:val="20"/>
          <w:szCs w:val="20"/>
        </w:rPr>
        <w:t>Accurate categorization:</w:t>
      </w:r>
      <w:r>
        <w:rPr>
          <w:sz w:val="20"/>
          <w:szCs w:val="20"/>
        </w:rPr>
        <w:t xml:space="preserve"> headlines are short and ambiguous, and articles often belong to several topics (e.g., sports business), so multi-label classification is needed.</w:t>
      </w:r>
    </w:p>
    <w:p w14:paraId="6BC5C048" w14:textId="77777777" w:rsidR="000D37D6" w:rsidRDefault="00000000">
      <w:pPr>
        <w:spacing w:before="40" w:after="40"/>
        <w:jc w:val="both"/>
      </w:pPr>
      <w:r>
        <w:rPr>
          <w:sz w:val="20"/>
          <w:szCs w:val="20"/>
        </w:rPr>
        <w:t xml:space="preserve">•  </w:t>
      </w:r>
      <w:r>
        <w:rPr>
          <w:b/>
          <w:bCs/>
          <w:sz w:val="20"/>
          <w:szCs w:val="20"/>
        </w:rPr>
        <w:t>Understanding user interests:</w:t>
      </w:r>
      <w:r>
        <w:rPr>
          <w:sz w:val="20"/>
          <w:szCs w:val="20"/>
        </w:rPr>
        <w:t xml:space="preserve"> preferences are partly explicit (chosen topics) and partly implicit (reading </w:t>
      </w:r>
      <w:proofErr w:type="spellStart"/>
      <w:r>
        <w:rPr>
          <w:sz w:val="20"/>
          <w:szCs w:val="20"/>
        </w:rPr>
        <w:t>behavior</w:t>
      </w:r>
      <w:proofErr w:type="spellEnd"/>
      <w:r>
        <w:rPr>
          <w:sz w:val="20"/>
          <w:szCs w:val="20"/>
        </w:rPr>
        <w:t>), they change over time, and new users have no history (cold start).</w:t>
      </w:r>
    </w:p>
    <w:p w14:paraId="1C6E8AD0" w14:textId="77777777" w:rsidR="000D37D6" w:rsidRDefault="00000000">
      <w:pPr>
        <w:spacing w:before="40" w:after="40"/>
        <w:jc w:val="both"/>
      </w:pPr>
      <w:r>
        <w:rPr>
          <w:sz w:val="20"/>
          <w:szCs w:val="20"/>
        </w:rPr>
        <w:t xml:space="preserve">•  </w:t>
      </w:r>
      <w:r>
        <w:rPr>
          <w:b/>
          <w:bCs/>
          <w:sz w:val="20"/>
          <w:szCs w:val="20"/>
        </w:rPr>
        <w:t>Duplicate and repetitive content:</w:t>
      </w:r>
      <w:r>
        <w:rPr>
          <w:sz w:val="20"/>
          <w:szCs w:val="20"/>
        </w:rPr>
        <w:t xml:space="preserve"> many sources publish the same story in different words, so near-duplicates must be detected, not just exact copies.</w:t>
      </w:r>
    </w:p>
    <w:p w14:paraId="57CFFC64" w14:textId="77777777" w:rsidR="000D37D6" w:rsidRDefault="00000000">
      <w:pPr>
        <w:spacing w:before="40" w:after="40"/>
        <w:jc w:val="both"/>
      </w:pPr>
      <w:r>
        <w:rPr>
          <w:sz w:val="20"/>
          <w:szCs w:val="20"/>
        </w:rPr>
        <w:t xml:space="preserve">•  </w:t>
      </w:r>
      <w:r>
        <w:rPr>
          <w:b/>
          <w:bCs/>
          <w:sz w:val="20"/>
          <w:szCs w:val="20"/>
        </w:rPr>
        <w:t>Filter bubble and bias:</w:t>
      </w:r>
      <w:r>
        <w:rPr>
          <w:sz w:val="20"/>
          <w:szCs w:val="20"/>
        </w:rPr>
        <w:t xml:space="preserve"> over-personalization can hide diverse viewpoints, so some variety and explanations of recommendations are needed.</w:t>
      </w:r>
    </w:p>
    <w:p w14:paraId="61127652" w14:textId="77777777" w:rsidR="000D37D6" w:rsidRDefault="00000000">
      <w:pPr>
        <w:spacing w:before="40" w:after="40"/>
        <w:jc w:val="both"/>
      </w:pPr>
      <w:r>
        <w:rPr>
          <w:sz w:val="20"/>
          <w:szCs w:val="20"/>
        </w:rPr>
        <w:t xml:space="preserve">•  </w:t>
      </w:r>
      <w:r>
        <w:rPr>
          <w:b/>
          <w:bCs/>
          <w:sz w:val="20"/>
          <w:szCs w:val="20"/>
        </w:rPr>
        <w:t>Authorized and reliable sources:</w:t>
      </w:r>
      <w:r>
        <w:rPr>
          <w:sz w:val="20"/>
          <w:szCs w:val="20"/>
        </w:rPr>
        <w:t xml:space="preserve"> feeds change format, go offline, or restrict reuse; only licensed content may be collected and failures must be handled.</w:t>
      </w:r>
    </w:p>
    <w:p w14:paraId="1C521A82" w14:textId="77777777" w:rsidR="000D37D6" w:rsidRDefault="00000000">
      <w:pPr>
        <w:spacing w:before="40" w:after="40"/>
        <w:jc w:val="both"/>
      </w:pPr>
      <w:r>
        <w:rPr>
          <w:sz w:val="20"/>
          <w:szCs w:val="20"/>
        </w:rPr>
        <w:t xml:space="preserve">•  </w:t>
      </w:r>
      <w:r>
        <w:rPr>
          <w:b/>
          <w:bCs/>
          <w:sz w:val="20"/>
          <w:szCs w:val="20"/>
        </w:rPr>
        <w:t>Privacy, security, and scale:</w:t>
      </w:r>
      <w:r>
        <w:rPr>
          <w:sz w:val="20"/>
          <w:szCs w:val="20"/>
        </w:rPr>
        <w:t xml:space="preserve"> reading history is personal data and must be protected, and the system must stay fast as users and articles grow.</w:t>
      </w:r>
    </w:p>
    <w:p w14:paraId="14CFA43A" w14:textId="77777777" w:rsidR="000D37D6" w:rsidRDefault="00000000">
      <w:pPr>
        <w:keepNext/>
        <w:spacing w:before="80" w:after="20"/>
        <w:outlineLvl w:val="1"/>
      </w:pPr>
      <w:r>
        <w:rPr>
          <w:b/>
          <w:bCs/>
          <w:sz w:val="23"/>
          <w:szCs w:val="23"/>
        </w:rPr>
        <w:t>2.3 Challenge Analysis by Stakeholder</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0"/>
        <w:gridCol w:w="2900"/>
        <w:gridCol w:w="2600"/>
        <w:gridCol w:w="3000"/>
      </w:tblGrid>
      <w:tr w:rsidR="000D37D6" w14:paraId="54B63466" w14:textId="77777777">
        <w:trPr>
          <w:cantSplit/>
        </w:trPr>
        <w:tc>
          <w:tcPr>
            <w:tcW w:w="1700" w:type="dxa"/>
            <w:shd w:val="clear" w:color="auto" w:fill="E7E6E6"/>
          </w:tcPr>
          <w:p w14:paraId="7CDC04FB" w14:textId="77777777" w:rsidR="000D37D6" w:rsidRDefault="00000000">
            <w:pPr>
              <w:keepNext/>
              <w:spacing w:before="10" w:after="10"/>
            </w:pPr>
            <w:r>
              <w:rPr>
                <w:b/>
                <w:bCs/>
                <w:sz w:val="18"/>
                <w:szCs w:val="18"/>
              </w:rPr>
              <w:t>Stakeholder</w:t>
            </w:r>
          </w:p>
        </w:tc>
        <w:tc>
          <w:tcPr>
            <w:tcW w:w="2900" w:type="dxa"/>
            <w:shd w:val="clear" w:color="auto" w:fill="E7E6E6"/>
          </w:tcPr>
          <w:p w14:paraId="1FB80F11" w14:textId="77777777" w:rsidR="000D37D6" w:rsidRDefault="00000000">
            <w:pPr>
              <w:keepNext/>
              <w:spacing w:before="10" w:after="10"/>
            </w:pPr>
            <w:r>
              <w:rPr>
                <w:b/>
                <w:bCs/>
                <w:sz w:val="18"/>
                <w:szCs w:val="18"/>
              </w:rPr>
              <w:t>Major Challenge</w:t>
            </w:r>
          </w:p>
        </w:tc>
        <w:tc>
          <w:tcPr>
            <w:tcW w:w="2600" w:type="dxa"/>
            <w:shd w:val="clear" w:color="auto" w:fill="E7E6E6"/>
          </w:tcPr>
          <w:p w14:paraId="7326B8A5" w14:textId="77777777" w:rsidR="000D37D6" w:rsidRDefault="00000000">
            <w:pPr>
              <w:keepNext/>
              <w:spacing w:before="10" w:after="10"/>
            </w:pPr>
            <w:r>
              <w:rPr>
                <w:b/>
                <w:bCs/>
                <w:sz w:val="18"/>
                <w:szCs w:val="18"/>
              </w:rPr>
              <w:t>Effect</w:t>
            </w:r>
          </w:p>
        </w:tc>
        <w:tc>
          <w:tcPr>
            <w:tcW w:w="3000" w:type="dxa"/>
            <w:shd w:val="clear" w:color="auto" w:fill="E7E6E6"/>
          </w:tcPr>
          <w:p w14:paraId="2F8677FF" w14:textId="77777777" w:rsidR="000D37D6" w:rsidRDefault="00000000">
            <w:pPr>
              <w:keepNext/>
              <w:spacing w:before="10" w:after="10"/>
            </w:pPr>
            <w:r>
              <w:rPr>
                <w:b/>
                <w:bCs/>
                <w:sz w:val="18"/>
                <w:szCs w:val="18"/>
              </w:rPr>
              <w:t>Proposed Mitigation</w:t>
            </w:r>
          </w:p>
        </w:tc>
      </w:tr>
      <w:tr w:rsidR="000D37D6" w14:paraId="43BA3787" w14:textId="77777777">
        <w:trPr>
          <w:cantSplit/>
        </w:trPr>
        <w:tc>
          <w:tcPr>
            <w:tcW w:w="1700" w:type="dxa"/>
          </w:tcPr>
          <w:p w14:paraId="6D0500D2" w14:textId="77777777" w:rsidR="000D37D6" w:rsidRDefault="00000000">
            <w:pPr>
              <w:keepNext/>
              <w:spacing w:before="10" w:after="10"/>
            </w:pPr>
            <w:r>
              <w:rPr>
                <w:sz w:val="18"/>
                <w:szCs w:val="18"/>
              </w:rPr>
              <w:t>Readers</w:t>
            </w:r>
          </w:p>
        </w:tc>
        <w:tc>
          <w:tcPr>
            <w:tcW w:w="2900" w:type="dxa"/>
          </w:tcPr>
          <w:p w14:paraId="73FD7B56" w14:textId="77777777" w:rsidR="000D37D6" w:rsidRDefault="00000000">
            <w:pPr>
              <w:keepNext/>
              <w:spacing w:before="10" w:after="10"/>
            </w:pPr>
            <w:r>
              <w:rPr>
                <w:sz w:val="18"/>
                <w:szCs w:val="18"/>
              </w:rPr>
              <w:t>Too many irrelevant and repeated articles</w:t>
            </w:r>
          </w:p>
        </w:tc>
        <w:tc>
          <w:tcPr>
            <w:tcW w:w="2600" w:type="dxa"/>
          </w:tcPr>
          <w:p w14:paraId="5E71869B" w14:textId="77777777" w:rsidR="000D37D6" w:rsidRDefault="00000000">
            <w:pPr>
              <w:keepNext/>
              <w:spacing w:before="10" w:after="10"/>
            </w:pPr>
            <w:r>
              <w:rPr>
                <w:sz w:val="18"/>
                <w:szCs w:val="18"/>
              </w:rPr>
              <w:t>Wasted time, lower engagement</w:t>
            </w:r>
          </w:p>
        </w:tc>
        <w:tc>
          <w:tcPr>
            <w:tcW w:w="3000" w:type="dxa"/>
          </w:tcPr>
          <w:p w14:paraId="4445C598" w14:textId="77777777" w:rsidR="000D37D6" w:rsidRDefault="00000000">
            <w:pPr>
              <w:keepNext/>
              <w:spacing w:before="10" w:after="10"/>
            </w:pPr>
            <w:r>
              <w:rPr>
                <w:sz w:val="18"/>
                <w:szCs w:val="18"/>
              </w:rPr>
              <w:t>Personalized ranking, duplicate grouping, mute/block controls</w:t>
            </w:r>
          </w:p>
        </w:tc>
      </w:tr>
      <w:tr w:rsidR="000D37D6" w14:paraId="47DA6510" w14:textId="77777777">
        <w:trPr>
          <w:cantSplit/>
        </w:trPr>
        <w:tc>
          <w:tcPr>
            <w:tcW w:w="1700" w:type="dxa"/>
          </w:tcPr>
          <w:p w14:paraId="59F111AE" w14:textId="77777777" w:rsidR="000D37D6" w:rsidRDefault="00000000">
            <w:pPr>
              <w:spacing w:before="10" w:after="10"/>
            </w:pPr>
            <w:r>
              <w:rPr>
                <w:sz w:val="18"/>
                <w:szCs w:val="18"/>
              </w:rPr>
              <w:t>News Sources</w:t>
            </w:r>
          </w:p>
        </w:tc>
        <w:tc>
          <w:tcPr>
            <w:tcW w:w="2900" w:type="dxa"/>
          </w:tcPr>
          <w:p w14:paraId="10401FAC" w14:textId="77777777" w:rsidR="000D37D6" w:rsidRDefault="00000000">
            <w:pPr>
              <w:spacing w:before="10" w:after="10"/>
            </w:pPr>
            <w:r>
              <w:rPr>
                <w:sz w:val="18"/>
                <w:szCs w:val="18"/>
              </w:rPr>
              <w:t>Use of content without credit or licence</w:t>
            </w:r>
          </w:p>
        </w:tc>
        <w:tc>
          <w:tcPr>
            <w:tcW w:w="2600" w:type="dxa"/>
          </w:tcPr>
          <w:p w14:paraId="070BCCB3" w14:textId="77777777" w:rsidR="000D37D6" w:rsidRDefault="00000000">
            <w:pPr>
              <w:spacing w:before="10" w:after="10"/>
            </w:pPr>
            <w:r>
              <w:rPr>
                <w:sz w:val="18"/>
                <w:szCs w:val="18"/>
              </w:rPr>
              <w:t>Legal and reputation risk</w:t>
            </w:r>
          </w:p>
        </w:tc>
        <w:tc>
          <w:tcPr>
            <w:tcW w:w="3000" w:type="dxa"/>
          </w:tcPr>
          <w:p w14:paraId="6AB89FE1" w14:textId="77777777" w:rsidR="000D37D6" w:rsidRDefault="00000000">
            <w:pPr>
              <w:spacing w:before="10" w:after="10"/>
            </w:pPr>
            <w:r>
              <w:rPr>
                <w:sz w:val="18"/>
                <w:szCs w:val="18"/>
              </w:rPr>
              <w:t>Authorized-source list, attribution, link-back to original</w:t>
            </w:r>
          </w:p>
        </w:tc>
      </w:tr>
      <w:tr w:rsidR="000D37D6" w14:paraId="01127171" w14:textId="77777777">
        <w:trPr>
          <w:cantSplit/>
        </w:trPr>
        <w:tc>
          <w:tcPr>
            <w:tcW w:w="1700" w:type="dxa"/>
          </w:tcPr>
          <w:p w14:paraId="2063E6FD" w14:textId="77777777" w:rsidR="000D37D6" w:rsidRDefault="00000000">
            <w:pPr>
              <w:spacing w:before="10" w:after="10"/>
            </w:pPr>
            <w:r>
              <w:rPr>
                <w:sz w:val="18"/>
                <w:szCs w:val="18"/>
              </w:rPr>
              <w:t>Administrator</w:t>
            </w:r>
          </w:p>
        </w:tc>
        <w:tc>
          <w:tcPr>
            <w:tcW w:w="2900" w:type="dxa"/>
          </w:tcPr>
          <w:p w14:paraId="33A13906" w14:textId="77777777" w:rsidR="000D37D6" w:rsidRDefault="00000000">
            <w:pPr>
              <w:spacing w:before="10" w:after="10"/>
            </w:pPr>
            <w:r>
              <w:rPr>
                <w:sz w:val="18"/>
                <w:szCs w:val="18"/>
              </w:rPr>
              <w:t>Broken feeds, spam, unwanted sources</w:t>
            </w:r>
          </w:p>
        </w:tc>
        <w:tc>
          <w:tcPr>
            <w:tcW w:w="2600" w:type="dxa"/>
          </w:tcPr>
          <w:p w14:paraId="4B156F19" w14:textId="77777777" w:rsidR="000D37D6" w:rsidRDefault="00000000">
            <w:pPr>
              <w:spacing w:before="10" w:after="10"/>
            </w:pPr>
            <w:r>
              <w:rPr>
                <w:sz w:val="18"/>
                <w:szCs w:val="18"/>
              </w:rPr>
              <w:t>Stale or low-quality content</w:t>
            </w:r>
          </w:p>
        </w:tc>
        <w:tc>
          <w:tcPr>
            <w:tcW w:w="3000" w:type="dxa"/>
          </w:tcPr>
          <w:p w14:paraId="1053FCB5" w14:textId="77777777" w:rsidR="000D37D6" w:rsidRDefault="00000000">
            <w:pPr>
              <w:spacing w:before="10" w:after="10"/>
            </w:pPr>
            <w:r>
              <w:rPr>
                <w:sz w:val="18"/>
                <w:szCs w:val="18"/>
              </w:rPr>
              <w:t>Health checks, retries, alerts, source approval workflow</w:t>
            </w:r>
          </w:p>
        </w:tc>
      </w:tr>
      <w:tr w:rsidR="000D37D6" w14:paraId="2F8E3E2A" w14:textId="77777777">
        <w:trPr>
          <w:cantSplit/>
        </w:trPr>
        <w:tc>
          <w:tcPr>
            <w:tcW w:w="1700" w:type="dxa"/>
          </w:tcPr>
          <w:p w14:paraId="3B96ACAE" w14:textId="77777777" w:rsidR="000D37D6" w:rsidRDefault="00000000">
            <w:pPr>
              <w:spacing w:before="10" w:after="10"/>
            </w:pPr>
            <w:r>
              <w:rPr>
                <w:sz w:val="18"/>
                <w:szCs w:val="18"/>
              </w:rPr>
              <w:t>Content / Data Team</w:t>
            </w:r>
          </w:p>
        </w:tc>
        <w:tc>
          <w:tcPr>
            <w:tcW w:w="2900" w:type="dxa"/>
          </w:tcPr>
          <w:p w14:paraId="1E6B64A2" w14:textId="77777777" w:rsidR="000D37D6" w:rsidRDefault="00000000">
            <w:pPr>
              <w:spacing w:before="10" w:after="10"/>
            </w:pPr>
            <w:r>
              <w:rPr>
                <w:sz w:val="18"/>
                <w:szCs w:val="18"/>
              </w:rPr>
              <w:t>Mis-categorization and model drift</w:t>
            </w:r>
          </w:p>
        </w:tc>
        <w:tc>
          <w:tcPr>
            <w:tcW w:w="2600" w:type="dxa"/>
          </w:tcPr>
          <w:p w14:paraId="19005C7E" w14:textId="77777777" w:rsidR="000D37D6" w:rsidRDefault="00000000">
            <w:pPr>
              <w:spacing w:before="10" w:after="10"/>
            </w:pPr>
            <w:r>
              <w:rPr>
                <w:sz w:val="18"/>
                <w:szCs w:val="18"/>
              </w:rPr>
              <w:t>Poor recommendations</w:t>
            </w:r>
          </w:p>
        </w:tc>
        <w:tc>
          <w:tcPr>
            <w:tcW w:w="3000" w:type="dxa"/>
          </w:tcPr>
          <w:p w14:paraId="3DE905BF" w14:textId="77777777" w:rsidR="000D37D6" w:rsidRDefault="00000000">
            <w:pPr>
              <w:spacing w:before="10" w:after="10"/>
            </w:pPr>
            <w:r>
              <w:rPr>
                <w:sz w:val="18"/>
                <w:szCs w:val="18"/>
              </w:rPr>
              <w:t>Accuracy monitoring, feedback-based retraining</w:t>
            </w:r>
          </w:p>
        </w:tc>
      </w:tr>
      <w:tr w:rsidR="000D37D6" w14:paraId="07B530C4" w14:textId="77777777">
        <w:trPr>
          <w:cantSplit/>
        </w:trPr>
        <w:tc>
          <w:tcPr>
            <w:tcW w:w="1700" w:type="dxa"/>
          </w:tcPr>
          <w:p w14:paraId="7EF3998F" w14:textId="77777777" w:rsidR="000D37D6" w:rsidRDefault="00000000">
            <w:pPr>
              <w:spacing w:before="10" w:after="10"/>
            </w:pPr>
            <w:r>
              <w:rPr>
                <w:sz w:val="18"/>
                <w:szCs w:val="18"/>
              </w:rPr>
              <w:t>Management</w:t>
            </w:r>
          </w:p>
        </w:tc>
        <w:tc>
          <w:tcPr>
            <w:tcW w:w="2900" w:type="dxa"/>
          </w:tcPr>
          <w:p w14:paraId="62570E04" w14:textId="77777777" w:rsidR="000D37D6" w:rsidRDefault="00000000">
            <w:pPr>
              <w:spacing w:before="10" w:after="10"/>
            </w:pPr>
            <w:r>
              <w:rPr>
                <w:sz w:val="18"/>
                <w:szCs w:val="18"/>
              </w:rPr>
              <w:t>Low retention, unclear usage patterns</w:t>
            </w:r>
          </w:p>
        </w:tc>
        <w:tc>
          <w:tcPr>
            <w:tcW w:w="2600" w:type="dxa"/>
          </w:tcPr>
          <w:p w14:paraId="40C18E16" w14:textId="77777777" w:rsidR="000D37D6" w:rsidRDefault="00000000">
            <w:pPr>
              <w:spacing w:before="10" w:after="10"/>
            </w:pPr>
            <w:r>
              <w:rPr>
                <w:sz w:val="18"/>
                <w:szCs w:val="18"/>
              </w:rPr>
              <w:t>Weak product decisions</w:t>
            </w:r>
          </w:p>
        </w:tc>
        <w:tc>
          <w:tcPr>
            <w:tcW w:w="3000" w:type="dxa"/>
          </w:tcPr>
          <w:p w14:paraId="5C74CBA4" w14:textId="77777777" w:rsidR="000D37D6" w:rsidRDefault="00000000">
            <w:pPr>
              <w:spacing w:before="10" w:after="10"/>
            </w:pPr>
            <w:r>
              <w:rPr>
                <w:sz w:val="18"/>
                <w:szCs w:val="18"/>
              </w:rPr>
              <w:t>Engagement dashboard and KPI reports</w:t>
            </w:r>
          </w:p>
        </w:tc>
      </w:tr>
      <w:tr w:rsidR="000D37D6" w14:paraId="4F99D0A3" w14:textId="77777777">
        <w:trPr>
          <w:cantSplit/>
        </w:trPr>
        <w:tc>
          <w:tcPr>
            <w:tcW w:w="1700" w:type="dxa"/>
          </w:tcPr>
          <w:p w14:paraId="4D1C8F0B" w14:textId="77777777" w:rsidR="000D37D6" w:rsidRDefault="00000000">
            <w:pPr>
              <w:spacing w:before="10" w:after="10"/>
            </w:pPr>
            <w:r>
              <w:rPr>
                <w:sz w:val="18"/>
                <w:szCs w:val="18"/>
              </w:rPr>
              <w:t>Legal / Privacy</w:t>
            </w:r>
          </w:p>
        </w:tc>
        <w:tc>
          <w:tcPr>
            <w:tcW w:w="2900" w:type="dxa"/>
          </w:tcPr>
          <w:p w14:paraId="5BA8698B" w14:textId="77777777" w:rsidR="000D37D6" w:rsidRDefault="00000000">
            <w:pPr>
              <w:spacing w:before="10" w:after="10"/>
            </w:pPr>
            <w:r>
              <w:rPr>
                <w:sz w:val="18"/>
                <w:szCs w:val="18"/>
              </w:rPr>
              <w:t>Storing personal reading history</w:t>
            </w:r>
          </w:p>
        </w:tc>
        <w:tc>
          <w:tcPr>
            <w:tcW w:w="2600" w:type="dxa"/>
          </w:tcPr>
          <w:p w14:paraId="66E5DD73" w14:textId="77777777" w:rsidR="000D37D6" w:rsidRDefault="00000000">
            <w:pPr>
              <w:spacing w:before="10" w:after="10"/>
            </w:pPr>
            <w:r>
              <w:rPr>
                <w:sz w:val="18"/>
                <w:szCs w:val="18"/>
              </w:rPr>
              <w:t>Compliance and trust risk</w:t>
            </w:r>
          </w:p>
        </w:tc>
        <w:tc>
          <w:tcPr>
            <w:tcW w:w="3000" w:type="dxa"/>
          </w:tcPr>
          <w:p w14:paraId="1B6D6A75" w14:textId="77777777" w:rsidR="000D37D6" w:rsidRDefault="00000000">
            <w:pPr>
              <w:spacing w:before="10" w:after="10"/>
            </w:pPr>
            <w:r>
              <w:rPr>
                <w:sz w:val="18"/>
                <w:szCs w:val="18"/>
              </w:rPr>
              <w:t>Encryption, consent, history deletion, retention limits</w:t>
            </w:r>
          </w:p>
        </w:tc>
      </w:tr>
    </w:tbl>
    <w:p w14:paraId="5AE5D7A7" w14:textId="77777777" w:rsidR="000D37D6" w:rsidRDefault="000D37D6"/>
    <w:p w14:paraId="3E8F04B9" w14:textId="77777777" w:rsidR="000D37D6" w:rsidRDefault="00000000">
      <w:pPr>
        <w:keepNext/>
        <w:spacing w:before="140" w:after="40"/>
        <w:outlineLvl w:val="0"/>
      </w:pPr>
      <w:r>
        <w:rPr>
          <w:b/>
          <w:bCs/>
          <w:sz w:val="30"/>
          <w:szCs w:val="30"/>
        </w:rPr>
        <w:t>3. Current System Analysis</w:t>
      </w:r>
    </w:p>
    <w:p w14:paraId="0FB50BFF" w14:textId="77777777" w:rsidR="000D37D6" w:rsidRDefault="00000000">
      <w:pPr>
        <w:keepNext/>
        <w:spacing w:before="80" w:after="20"/>
        <w:outlineLvl w:val="1"/>
      </w:pPr>
      <w:r>
        <w:rPr>
          <w:b/>
          <w:bCs/>
          <w:sz w:val="23"/>
          <w:szCs w:val="23"/>
        </w:rPr>
        <w:t>3.1 Existing System and Process</w:t>
      </w:r>
    </w:p>
    <w:p w14:paraId="2F99E07F" w14:textId="77777777" w:rsidR="000D37D6" w:rsidRDefault="00000000">
      <w:pPr>
        <w:spacing w:before="40" w:after="40"/>
        <w:jc w:val="both"/>
      </w:pPr>
      <w:r>
        <w:rPr>
          <w:sz w:val="20"/>
          <w:szCs w:val="20"/>
        </w:rPr>
        <w:t xml:space="preserve">Readers currently use several news websites or apps, or a conventional aggregator. </w:t>
      </w:r>
      <w:r>
        <w:rPr>
          <w:b/>
          <w:bCs/>
          <w:sz w:val="20"/>
          <w:szCs w:val="20"/>
        </w:rPr>
        <w:t>Existing workflow:</w:t>
      </w:r>
      <w:r>
        <w:rPr>
          <w:sz w:val="20"/>
          <w:szCs w:val="20"/>
        </w:rPr>
        <w:t xml:space="preserve"> the user opens multiple sources → articles are listed by time or by broad category (Business, Sports, Technology) → the user scrolls and manually skips unwanted items → the same event appears again from other sources → the user bookmarks or searches by exact keyword → the same feed is shown to every user, whatever they read earlier.</w:t>
      </w:r>
    </w:p>
    <w:p w14:paraId="3D463E14" w14:textId="77777777" w:rsidR="000D37D6" w:rsidRDefault="00000000">
      <w:pPr>
        <w:keepNext/>
        <w:spacing w:before="80" w:after="20"/>
        <w:outlineLvl w:val="1"/>
      </w:pPr>
      <w:r>
        <w:rPr>
          <w:b/>
          <w:bCs/>
          <w:sz w:val="23"/>
          <w:szCs w:val="23"/>
        </w:rPr>
        <w:t>3.2 Strengths and Limitations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5000"/>
        <w:gridCol w:w="5200"/>
      </w:tblGrid>
      <w:tr w:rsidR="000D37D6" w14:paraId="59A58AF0" w14:textId="77777777">
        <w:trPr>
          <w:cantSplit/>
        </w:trPr>
        <w:tc>
          <w:tcPr>
            <w:tcW w:w="5000" w:type="dxa"/>
            <w:shd w:val="clear" w:color="auto" w:fill="E7E6E6"/>
          </w:tcPr>
          <w:p w14:paraId="4AC86C37" w14:textId="77777777" w:rsidR="000D37D6" w:rsidRDefault="00000000">
            <w:pPr>
              <w:keepNext/>
              <w:spacing w:before="10" w:after="10"/>
            </w:pPr>
            <w:r>
              <w:rPr>
                <w:b/>
                <w:bCs/>
                <w:sz w:val="18"/>
                <w:szCs w:val="18"/>
              </w:rPr>
              <w:t>Strengths</w:t>
            </w:r>
          </w:p>
        </w:tc>
        <w:tc>
          <w:tcPr>
            <w:tcW w:w="5200" w:type="dxa"/>
            <w:shd w:val="clear" w:color="auto" w:fill="E7E6E6"/>
          </w:tcPr>
          <w:p w14:paraId="05EC69DA" w14:textId="77777777" w:rsidR="000D37D6" w:rsidRDefault="00000000">
            <w:pPr>
              <w:keepNext/>
              <w:spacing w:before="10" w:after="10"/>
            </w:pPr>
            <w:r>
              <w:rPr>
                <w:b/>
                <w:bCs/>
                <w:sz w:val="18"/>
                <w:szCs w:val="18"/>
              </w:rPr>
              <w:t>Limitations</w:t>
            </w:r>
          </w:p>
        </w:tc>
      </w:tr>
      <w:tr w:rsidR="000D37D6" w14:paraId="3BF591A1" w14:textId="77777777">
        <w:trPr>
          <w:cantSplit/>
        </w:trPr>
        <w:tc>
          <w:tcPr>
            <w:tcW w:w="5000" w:type="dxa"/>
          </w:tcPr>
          <w:p w14:paraId="3ED0029D" w14:textId="77777777" w:rsidR="000D37D6" w:rsidRDefault="00000000">
            <w:pPr>
              <w:keepNext/>
              <w:spacing w:before="10" w:after="10"/>
            </w:pPr>
            <w:r>
              <w:rPr>
                <w:sz w:val="18"/>
                <w:szCs w:val="18"/>
              </w:rPr>
              <w:t>Simple, familiar, and easy to use; no learning needed</w:t>
            </w:r>
          </w:p>
        </w:tc>
        <w:tc>
          <w:tcPr>
            <w:tcW w:w="5200" w:type="dxa"/>
          </w:tcPr>
          <w:p w14:paraId="4D010A51" w14:textId="77777777" w:rsidR="000D37D6" w:rsidRDefault="00000000">
            <w:pPr>
              <w:keepNext/>
              <w:spacing w:before="10" w:after="10"/>
            </w:pPr>
            <w:r>
              <w:rPr>
                <w:sz w:val="18"/>
                <w:szCs w:val="18"/>
              </w:rPr>
              <w:t>No learning of individual preferences; one feed for everyone</w:t>
            </w:r>
          </w:p>
        </w:tc>
      </w:tr>
      <w:tr w:rsidR="000D37D6" w14:paraId="03317307" w14:textId="77777777">
        <w:trPr>
          <w:cantSplit/>
        </w:trPr>
        <w:tc>
          <w:tcPr>
            <w:tcW w:w="5000" w:type="dxa"/>
          </w:tcPr>
          <w:p w14:paraId="56E09CE9" w14:textId="77777777" w:rsidR="000D37D6" w:rsidRDefault="00000000">
            <w:pPr>
              <w:spacing w:before="10" w:after="10"/>
            </w:pPr>
            <w:r>
              <w:rPr>
                <w:sz w:val="18"/>
                <w:szCs w:val="18"/>
              </w:rPr>
              <w:t>Wide coverage from many publishers</w:t>
            </w:r>
          </w:p>
        </w:tc>
        <w:tc>
          <w:tcPr>
            <w:tcW w:w="5200" w:type="dxa"/>
          </w:tcPr>
          <w:p w14:paraId="01F0852B" w14:textId="77777777" w:rsidR="000D37D6" w:rsidRDefault="00000000">
            <w:pPr>
              <w:spacing w:before="10" w:after="10"/>
            </w:pPr>
            <w:r>
              <w:rPr>
                <w:sz w:val="18"/>
                <w:szCs w:val="18"/>
              </w:rPr>
              <w:t>Broad, coarse categories; poor topic-level organization</w:t>
            </w:r>
          </w:p>
        </w:tc>
      </w:tr>
      <w:tr w:rsidR="000D37D6" w14:paraId="093C8412" w14:textId="77777777">
        <w:trPr>
          <w:cantSplit/>
        </w:trPr>
        <w:tc>
          <w:tcPr>
            <w:tcW w:w="5000" w:type="dxa"/>
          </w:tcPr>
          <w:p w14:paraId="1B169410" w14:textId="77777777" w:rsidR="000D37D6" w:rsidRDefault="00000000">
            <w:pPr>
              <w:spacing w:before="10" w:after="10"/>
            </w:pPr>
            <w:r>
              <w:rPr>
                <w:sz w:val="18"/>
                <w:szCs w:val="18"/>
              </w:rPr>
              <w:t>Chronological order is transparent and predictable</w:t>
            </w:r>
          </w:p>
        </w:tc>
        <w:tc>
          <w:tcPr>
            <w:tcW w:w="5200" w:type="dxa"/>
          </w:tcPr>
          <w:p w14:paraId="4C3ADCFC" w14:textId="77777777" w:rsidR="000D37D6" w:rsidRDefault="00000000">
            <w:pPr>
              <w:spacing w:before="10" w:after="10"/>
            </w:pPr>
            <w:r>
              <w:rPr>
                <w:sz w:val="18"/>
                <w:szCs w:val="18"/>
              </w:rPr>
              <w:t>Duplicate and repetitive stories across sources</w:t>
            </w:r>
          </w:p>
        </w:tc>
      </w:tr>
      <w:tr w:rsidR="000D37D6" w14:paraId="4620044A" w14:textId="77777777">
        <w:trPr>
          <w:cantSplit/>
        </w:trPr>
        <w:tc>
          <w:tcPr>
            <w:tcW w:w="5000" w:type="dxa"/>
          </w:tcPr>
          <w:p w14:paraId="71A355D1" w14:textId="77777777" w:rsidR="000D37D6" w:rsidRDefault="00000000">
            <w:pPr>
              <w:spacing w:before="10" w:after="10"/>
            </w:pPr>
            <w:r>
              <w:rPr>
                <w:sz w:val="18"/>
                <w:szCs w:val="18"/>
              </w:rPr>
              <w:t>Broad categories are easy to browse</w:t>
            </w:r>
          </w:p>
        </w:tc>
        <w:tc>
          <w:tcPr>
            <w:tcW w:w="5200" w:type="dxa"/>
          </w:tcPr>
          <w:p w14:paraId="2220245F" w14:textId="77777777" w:rsidR="000D37D6" w:rsidRDefault="00000000">
            <w:pPr>
              <w:spacing w:before="10" w:after="10"/>
            </w:pPr>
            <w:r>
              <w:rPr>
                <w:sz w:val="18"/>
                <w:szCs w:val="18"/>
              </w:rPr>
              <w:t>No control to mute topics or sources</w:t>
            </w:r>
          </w:p>
        </w:tc>
      </w:tr>
      <w:tr w:rsidR="000D37D6" w14:paraId="6AA3385A" w14:textId="77777777">
        <w:trPr>
          <w:cantSplit/>
        </w:trPr>
        <w:tc>
          <w:tcPr>
            <w:tcW w:w="5000" w:type="dxa"/>
          </w:tcPr>
          <w:p w14:paraId="55515210" w14:textId="77777777" w:rsidR="000D37D6" w:rsidRDefault="00000000">
            <w:pPr>
              <w:spacing w:before="10" w:after="10"/>
            </w:pPr>
            <w:r>
              <w:rPr>
                <w:sz w:val="18"/>
                <w:szCs w:val="18"/>
              </w:rPr>
              <w:t>Often free and needs no sign-up</w:t>
            </w:r>
          </w:p>
        </w:tc>
        <w:tc>
          <w:tcPr>
            <w:tcW w:w="5200" w:type="dxa"/>
          </w:tcPr>
          <w:p w14:paraId="2BC61F15" w14:textId="77777777" w:rsidR="000D37D6" w:rsidRDefault="00000000">
            <w:pPr>
              <w:spacing w:before="10" w:after="10"/>
            </w:pPr>
            <w:r>
              <w:rPr>
                <w:sz w:val="18"/>
                <w:szCs w:val="18"/>
              </w:rPr>
              <w:t>Keyword-only search misses related articles</w:t>
            </w:r>
          </w:p>
        </w:tc>
      </w:tr>
      <w:tr w:rsidR="000D37D6" w14:paraId="22F4FC93" w14:textId="77777777">
        <w:trPr>
          <w:cantSplit/>
        </w:trPr>
        <w:tc>
          <w:tcPr>
            <w:tcW w:w="5000" w:type="dxa"/>
          </w:tcPr>
          <w:p w14:paraId="12B5B8BA" w14:textId="77777777" w:rsidR="000D37D6" w:rsidRDefault="00000000">
            <w:pPr>
              <w:spacing w:before="10" w:after="10"/>
            </w:pPr>
            <w:r>
              <w:rPr>
                <w:sz w:val="18"/>
                <w:szCs w:val="18"/>
              </w:rPr>
              <w:t>Original publisher reputation and context are visible</w:t>
            </w:r>
          </w:p>
        </w:tc>
        <w:tc>
          <w:tcPr>
            <w:tcW w:w="5200" w:type="dxa"/>
          </w:tcPr>
          <w:p w14:paraId="607C7DDA" w14:textId="77777777" w:rsidR="000D37D6" w:rsidRDefault="00000000">
            <w:pPr>
              <w:spacing w:before="10" w:after="10"/>
            </w:pPr>
            <w:r>
              <w:rPr>
                <w:sz w:val="18"/>
                <w:szCs w:val="18"/>
              </w:rPr>
              <w:t>No reading history, dashboard, or usage insight; heavy manual effort to follow many sources</w:t>
            </w:r>
          </w:p>
        </w:tc>
      </w:tr>
    </w:tbl>
    <w:p w14:paraId="2B8A47DB" w14:textId="77777777" w:rsidR="000D37D6" w:rsidRDefault="000D37D6"/>
    <w:p w14:paraId="72F355BA" w14:textId="77777777" w:rsidR="000D37D6" w:rsidRDefault="00000000">
      <w:pPr>
        <w:keepNext/>
        <w:spacing w:before="80" w:after="20"/>
        <w:outlineLvl w:val="1"/>
      </w:pPr>
      <w:r>
        <w:rPr>
          <w:b/>
          <w:bCs/>
          <w:sz w:val="23"/>
          <w:szCs w:val="23"/>
        </w:rPr>
        <w:t>3.3 Gap Analysis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600"/>
        <w:gridCol w:w="3600"/>
        <w:gridCol w:w="4000"/>
      </w:tblGrid>
      <w:tr w:rsidR="000D37D6" w14:paraId="101BE8BF" w14:textId="77777777">
        <w:trPr>
          <w:cantSplit/>
        </w:trPr>
        <w:tc>
          <w:tcPr>
            <w:tcW w:w="2600" w:type="dxa"/>
            <w:shd w:val="clear" w:color="auto" w:fill="E7E6E6"/>
          </w:tcPr>
          <w:p w14:paraId="7C2CB11C" w14:textId="77777777" w:rsidR="000D37D6" w:rsidRDefault="00000000">
            <w:pPr>
              <w:keepNext/>
              <w:spacing w:before="10" w:after="10"/>
            </w:pPr>
            <w:r>
              <w:rPr>
                <w:b/>
                <w:bCs/>
                <w:sz w:val="18"/>
                <w:szCs w:val="18"/>
              </w:rPr>
              <w:t>Gap in Current Approach</w:t>
            </w:r>
          </w:p>
        </w:tc>
        <w:tc>
          <w:tcPr>
            <w:tcW w:w="3600" w:type="dxa"/>
            <w:shd w:val="clear" w:color="auto" w:fill="E7E6E6"/>
          </w:tcPr>
          <w:p w14:paraId="599378C7" w14:textId="77777777" w:rsidR="000D37D6" w:rsidRDefault="00000000">
            <w:pPr>
              <w:keepNext/>
              <w:spacing w:before="10" w:after="10"/>
            </w:pPr>
            <w:r>
              <w:rPr>
                <w:b/>
                <w:bCs/>
                <w:sz w:val="18"/>
                <w:szCs w:val="18"/>
              </w:rPr>
              <w:t>Resulting Problem</w:t>
            </w:r>
          </w:p>
        </w:tc>
        <w:tc>
          <w:tcPr>
            <w:tcW w:w="4000" w:type="dxa"/>
            <w:shd w:val="clear" w:color="auto" w:fill="E7E6E6"/>
          </w:tcPr>
          <w:p w14:paraId="098D6302" w14:textId="77777777" w:rsidR="000D37D6" w:rsidRDefault="00000000">
            <w:pPr>
              <w:keepNext/>
              <w:spacing w:before="10" w:after="10"/>
            </w:pPr>
            <w:r>
              <w:rPr>
                <w:b/>
                <w:bCs/>
                <w:sz w:val="18"/>
                <w:szCs w:val="18"/>
              </w:rPr>
              <w:t>Addressed by Proposed Feature</w:t>
            </w:r>
          </w:p>
        </w:tc>
      </w:tr>
      <w:tr w:rsidR="000D37D6" w14:paraId="68DCAE02" w14:textId="77777777">
        <w:trPr>
          <w:cantSplit/>
        </w:trPr>
        <w:tc>
          <w:tcPr>
            <w:tcW w:w="2600" w:type="dxa"/>
          </w:tcPr>
          <w:p w14:paraId="19BC9086" w14:textId="77777777" w:rsidR="000D37D6" w:rsidRDefault="00000000">
            <w:pPr>
              <w:keepNext/>
              <w:spacing w:before="10" w:after="10"/>
            </w:pPr>
            <w:r>
              <w:rPr>
                <w:sz w:val="18"/>
                <w:szCs w:val="18"/>
              </w:rPr>
              <w:t>No personalization</w:t>
            </w:r>
          </w:p>
        </w:tc>
        <w:tc>
          <w:tcPr>
            <w:tcW w:w="3600" w:type="dxa"/>
          </w:tcPr>
          <w:p w14:paraId="720133CD" w14:textId="77777777" w:rsidR="000D37D6" w:rsidRDefault="00000000">
            <w:pPr>
              <w:keepNext/>
              <w:spacing w:before="10" w:after="10"/>
            </w:pPr>
            <w:r>
              <w:rPr>
                <w:sz w:val="18"/>
                <w:szCs w:val="18"/>
              </w:rPr>
              <w:t>Irrelevant articles; information overload</w:t>
            </w:r>
          </w:p>
        </w:tc>
        <w:tc>
          <w:tcPr>
            <w:tcW w:w="4000" w:type="dxa"/>
          </w:tcPr>
          <w:p w14:paraId="332D387C" w14:textId="77777777" w:rsidR="000D37D6" w:rsidRDefault="00000000">
            <w:pPr>
              <w:keepNext/>
              <w:spacing w:before="10" w:after="10"/>
            </w:pPr>
            <w:r>
              <w:rPr>
                <w:sz w:val="18"/>
                <w:szCs w:val="18"/>
              </w:rPr>
              <w:t>User profile and hybrid recommendation engine</w:t>
            </w:r>
          </w:p>
        </w:tc>
      </w:tr>
      <w:tr w:rsidR="000D37D6" w14:paraId="0DE39477" w14:textId="77777777">
        <w:trPr>
          <w:cantSplit/>
        </w:trPr>
        <w:tc>
          <w:tcPr>
            <w:tcW w:w="2600" w:type="dxa"/>
          </w:tcPr>
          <w:p w14:paraId="750C6F12" w14:textId="77777777" w:rsidR="000D37D6" w:rsidRDefault="00000000">
            <w:pPr>
              <w:spacing w:before="10" w:after="10"/>
            </w:pPr>
            <w:r>
              <w:rPr>
                <w:sz w:val="18"/>
                <w:szCs w:val="18"/>
              </w:rPr>
              <w:t>Coarse categories</w:t>
            </w:r>
          </w:p>
        </w:tc>
        <w:tc>
          <w:tcPr>
            <w:tcW w:w="3600" w:type="dxa"/>
          </w:tcPr>
          <w:p w14:paraId="790DF867" w14:textId="77777777" w:rsidR="000D37D6" w:rsidRDefault="00000000">
            <w:pPr>
              <w:spacing w:before="10" w:after="10"/>
            </w:pPr>
            <w:r>
              <w:rPr>
                <w:sz w:val="18"/>
                <w:szCs w:val="18"/>
              </w:rPr>
              <w:t>Hard to find and organize news</w:t>
            </w:r>
          </w:p>
        </w:tc>
        <w:tc>
          <w:tcPr>
            <w:tcW w:w="4000" w:type="dxa"/>
          </w:tcPr>
          <w:p w14:paraId="27FF72CB" w14:textId="77777777" w:rsidR="000D37D6" w:rsidRDefault="00000000">
            <w:pPr>
              <w:spacing w:before="10" w:after="10"/>
            </w:pPr>
            <w:r>
              <w:rPr>
                <w:sz w:val="18"/>
                <w:szCs w:val="18"/>
              </w:rPr>
              <w:t>Automatic multi-label NLP categorization</w:t>
            </w:r>
          </w:p>
        </w:tc>
      </w:tr>
      <w:tr w:rsidR="000D37D6" w14:paraId="012E5675" w14:textId="77777777">
        <w:trPr>
          <w:cantSplit/>
        </w:trPr>
        <w:tc>
          <w:tcPr>
            <w:tcW w:w="2600" w:type="dxa"/>
          </w:tcPr>
          <w:p w14:paraId="6EC34DFA" w14:textId="77777777" w:rsidR="000D37D6" w:rsidRDefault="00000000">
            <w:pPr>
              <w:spacing w:before="10" w:after="10"/>
            </w:pPr>
            <w:r>
              <w:rPr>
                <w:sz w:val="18"/>
                <w:szCs w:val="18"/>
              </w:rPr>
              <w:t>No duplicate detection</w:t>
            </w:r>
          </w:p>
        </w:tc>
        <w:tc>
          <w:tcPr>
            <w:tcW w:w="3600" w:type="dxa"/>
          </w:tcPr>
          <w:p w14:paraId="55936B3A" w14:textId="77777777" w:rsidR="000D37D6" w:rsidRDefault="00000000">
            <w:pPr>
              <w:spacing w:before="10" w:after="10"/>
            </w:pPr>
            <w:r>
              <w:rPr>
                <w:sz w:val="18"/>
                <w:szCs w:val="18"/>
              </w:rPr>
              <w:t>Same story repeated many times</w:t>
            </w:r>
          </w:p>
        </w:tc>
        <w:tc>
          <w:tcPr>
            <w:tcW w:w="4000" w:type="dxa"/>
          </w:tcPr>
          <w:p w14:paraId="13857035" w14:textId="77777777" w:rsidR="000D37D6" w:rsidRDefault="00000000">
            <w:pPr>
              <w:spacing w:before="10" w:after="10"/>
            </w:pPr>
            <w:r>
              <w:rPr>
                <w:sz w:val="18"/>
                <w:szCs w:val="18"/>
              </w:rPr>
              <w:t>Similarity-based story clustering</w:t>
            </w:r>
          </w:p>
        </w:tc>
      </w:tr>
      <w:tr w:rsidR="000D37D6" w14:paraId="5249DE11" w14:textId="77777777">
        <w:trPr>
          <w:cantSplit/>
        </w:trPr>
        <w:tc>
          <w:tcPr>
            <w:tcW w:w="2600" w:type="dxa"/>
          </w:tcPr>
          <w:p w14:paraId="69B778A1" w14:textId="77777777" w:rsidR="000D37D6" w:rsidRDefault="00000000">
            <w:pPr>
              <w:spacing w:before="10" w:after="10"/>
            </w:pPr>
            <w:r>
              <w:rPr>
                <w:sz w:val="18"/>
                <w:szCs w:val="18"/>
              </w:rPr>
              <w:t>No user control over content</w:t>
            </w:r>
          </w:p>
        </w:tc>
        <w:tc>
          <w:tcPr>
            <w:tcW w:w="3600" w:type="dxa"/>
          </w:tcPr>
          <w:p w14:paraId="3E9BA62F" w14:textId="77777777" w:rsidR="000D37D6" w:rsidRDefault="00000000">
            <w:pPr>
              <w:spacing w:before="10" w:after="10"/>
            </w:pPr>
            <w:r>
              <w:rPr>
                <w:sz w:val="18"/>
                <w:szCs w:val="18"/>
              </w:rPr>
              <w:t>Unwanted topics and sources keep appearing</w:t>
            </w:r>
          </w:p>
        </w:tc>
        <w:tc>
          <w:tcPr>
            <w:tcW w:w="4000" w:type="dxa"/>
          </w:tcPr>
          <w:p w14:paraId="74433B61" w14:textId="77777777" w:rsidR="000D37D6" w:rsidRDefault="00000000">
            <w:pPr>
              <w:spacing w:before="10" w:after="10"/>
            </w:pPr>
            <w:r>
              <w:rPr>
                <w:sz w:val="18"/>
                <w:szCs w:val="18"/>
              </w:rPr>
              <w:t>Hide, mute, and block controls feeding the profile</w:t>
            </w:r>
          </w:p>
        </w:tc>
      </w:tr>
      <w:tr w:rsidR="000D37D6" w14:paraId="56778815" w14:textId="77777777">
        <w:trPr>
          <w:cantSplit/>
        </w:trPr>
        <w:tc>
          <w:tcPr>
            <w:tcW w:w="2600" w:type="dxa"/>
          </w:tcPr>
          <w:p w14:paraId="76D90651" w14:textId="77777777" w:rsidR="000D37D6" w:rsidRDefault="00000000">
            <w:pPr>
              <w:spacing w:before="10" w:after="10"/>
            </w:pPr>
            <w:r>
              <w:rPr>
                <w:sz w:val="18"/>
                <w:szCs w:val="18"/>
              </w:rPr>
              <w:t>Keyword-only search</w:t>
            </w:r>
          </w:p>
        </w:tc>
        <w:tc>
          <w:tcPr>
            <w:tcW w:w="3600" w:type="dxa"/>
          </w:tcPr>
          <w:p w14:paraId="7ED450F3" w14:textId="77777777" w:rsidR="000D37D6" w:rsidRDefault="00000000">
            <w:pPr>
              <w:spacing w:before="10" w:after="10"/>
            </w:pPr>
            <w:r>
              <w:rPr>
                <w:sz w:val="18"/>
                <w:szCs w:val="18"/>
              </w:rPr>
              <w:t>Related articles missed</w:t>
            </w:r>
          </w:p>
        </w:tc>
        <w:tc>
          <w:tcPr>
            <w:tcW w:w="4000" w:type="dxa"/>
          </w:tcPr>
          <w:p w14:paraId="3232807A" w14:textId="77777777" w:rsidR="000D37D6" w:rsidRDefault="00000000">
            <w:pPr>
              <w:spacing w:before="10" w:after="10"/>
            </w:pPr>
            <w:r>
              <w:rPr>
                <w:sz w:val="18"/>
                <w:szCs w:val="18"/>
              </w:rPr>
              <w:t>Topic-based search over indexed, categorized articles</w:t>
            </w:r>
          </w:p>
        </w:tc>
      </w:tr>
      <w:tr w:rsidR="000D37D6" w14:paraId="09396CC3" w14:textId="77777777">
        <w:trPr>
          <w:cantSplit/>
        </w:trPr>
        <w:tc>
          <w:tcPr>
            <w:tcW w:w="2600" w:type="dxa"/>
          </w:tcPr>
          <w:p w14:paraId="42AC7D92" w14:textId="77777777" w:rsidR="000D37D6" w:rsidRDefault="00000000">
            <w:pPr>
              <w:spacing w:before="10" w:after="10"/>
            </w:pPr>
            <w:r>
              <w:rPr>
                <w:sz w:val="18"/>
                <w:szCs w:val="18"/>
              </w:rPr>
              <w:t>No reading history</w:t>
            </w:r>
          </w:p>
        </w:tc>
        <w:tc>
          <w:tcPr>
            <w:tcW w:w="3600" w:type="dxa"/>
          </w:tcPr>
          <w:p w14:paraId="6E5A321D" w14:textId="77777777" w:rsidR="000D37D6" w:rsidRDefault="00000000">
            <w:pPr>
              <w:spacing w:before="10" w:after="10"/>
            </w:pPr>
            <w:r>
              <w:rPr>
                <w:sz w:val="18"/>
                <w:szCs w:val="18"/>
              </w:rPr>
              <w:t>No learning or revisiting of past reading</w:t>
            </w:r>
          </w:p>
        </w:tc>
        <w:tc>
          <w:tcPr>
            <w:tcW w:w="4000" w:type="dxa"/>
          </w:tcPr>
          <w:p w14:paraId="154167D7" w14:textId="77777777" w:rsidR="000D37D6" w:rsidRDefault="00000000">
            <w:pPr>
              <w:spacing w:before="10" w:after="10"/>
            </w:pPr>
            <w:r>
              <w:rPr>
                <w:sz w:val="18"/>
                <w:szCs w:val="18"/>
              </w:rPr>
              <w:t>Reading history and saved articles</w:t>
            </w:r>
          </w:p>
        </w:tc>
      </w:tr>
      <w:tr w:rsidR="000D37D6" w14:paraId="7915D682" w14:textId="77777777">
        <w:trPr>
          <w:cantSplit/>
        </w:trPr>
        <w:tc>
          <w:tcPr>
            <w:tcW w:w="2600" w:type="dxa"/>
          </w:tcPr>
          <w:p w14:paraId="7B0E3D84" w14:textId="77777777" w:rsidR="000D37D6" w:rsidRDefault="00000000">
            <w:pPr>
              <w:spacing w:before="10" w:after="10"/>
            </w:pPr>
            <w:r>
              <w:rPr>
                <w:sz w:val="18"/>
                <w:szCs w:val="18"/>
              </w:rPr>
              <w:lastRenderedPageBreak/>
              <w:t>No central view</w:t>
            </w:r>
          </w:p>
        </w:tc>
        <w:tc>
          <w:tcPr>
            <w:tcW w:w="3600" w:type="dxa"/>
          </w:tcPr>
          <w:p w14:paraId="6C5AF87F" w14:textId="77777777" w:rsidR="000D37D6" w:rsidRDefault="00000000">
            <w:pPr>
              <w:spacing w:before="10" w:after="10"/>
            </w:pPr>
            <w:r>
              <w:rPr>
                <w:sz w:val="18"/>
                <w:szCs w:val="18"/>
              </w:rPr>
              <w:t>Time lost visiting many sources</w:t>
            </w:r>
          </w:p>
        </w:tc>
        <w:tc>
          <w:tcPr>
            <w:tcW w:w="4000" w:type="dxa"/>
          </w:tcPr>
          <w:p w14:paraId="78FC109A" w14:textId="77777777" w:rsidR="000D37D6" w:rsidRDefault="00000000">
            <w:pPr>
              <w:spacing w:before="10" w:after="10"/>
            </w:pPr>
            <w:r>
              <w:rPr>
                <w:sz w:val="18"/>
                <w:szCs w:val="18"/>
              </w:rPr>
              <w:t>Personalized dashboard with one combined feed</w:t>
            </w:r>
          </w:p>
        </w:tc>
      </w:tr>
      <w:tr w:rsidR="000D37D6" w14:paraId="2CF878A9" w14:textId="77777777">
        <w:trPr>
          <w:cantSplit/>
        </w:trPr>
        <w:tc>
          <w:tcPr>
            <w:tcW w:w="2600" w:type="dxa"/>
          </w:tcPr>
          <w:p w14:paraId="55D32F16" w14:textId="77777777" w:rsidR="000D37D6" w:rsidRDefault="00000000">
            <w:pPr>
              <w:spacing w:before="10" w:after="10"/>
            </w:pPr>
            <w:r>
              <w:rPr>
                <w:sz w:val="18"/>
                <w:szCs w:val="18"/>
              </w:rPr>
              <w:t>Source and licence uncertainty</w:t>
            </w:r>
          </w:p>
        </w:tc>
        <w:tc>
          <w:tcPr>
            <w:tcW w:w="3600" w:type="dxa"/>
          </w:tcPr>
          <w:p w14:paraId="21C2548F" w14:textId="77777777" w:rsidR="000D37D6" w:rsidRDefault="00000000">
            <w:pPr>
              <w:spacing w:before="10" w:after="10"/>
            </w:pPr>
            <w:r>
              <w:rPr>
                <w:sz w:val="18"/>
                <w:szCs w:val="18"/>
              </w:rPr>
              <w:t>Legal risk when content is copied</w:t>
            </w:r>
          </w:p>
        </w:tc>
        <w:tc>
          <w:tcPr>
            <w:tcW w:w="4000" w:type="dxa"/>
          </w:tcPr>
          <w:p w14:paraId="3732A533" w14:textId="77777777" w:rsidR="000D37D6" w:rsidRDefault="00000000">
            <w:pPr>
              <w:spacing w:before="10" w:after="10"/>
            </w:pPr>
            <w:r>
              <w:rPr>
                <w:sz w:val="18"/>
                <w:szCs w:val="18"/>
              </w:rPr>
              <w:t>Authorized sources only, with attribution and links</w:t>
            </w:r>
          </w:p>
        </w:tc>
      </w:tr>
    </w:tbl>
    <w:p w14:paraId="5339AAC8" w14:textId="77777777" w:rsidR="000D37D6" w:rsidRDefault="000D37D6"/>
    <w:p w14:paraId="6659AE1E" w14:textId="77777777" w:rsidR="000D37D6" w:rsidRDefault="00000000">
      <w:pPr>
        <w:spacing w:before="40" w:after="40"/>
        <w:jc w:val="both"/>
      </w:pPr>
      <w:r>
        <w:rPr>
          <w:b/>
          <w:bCs/>
          <w:sz w:val="20"/>
          <w:szCs w:val="20"/>
        </w:rPr>
        <w:t>Conclusion of analysis:</w:t>
      </w:r>
      <w:r>
        <w:rPr>
          <w:sz w:val="20"/>
          <w:szCs w:val="20"/>
        </w:rPr>
        <w:t xml:space="preserve"> the current approach is easy to use but does not adapt to the reader. It lacks personalization, fine categorization, duplicate removal, user control, history-based learning, and semantic search. As online news volume keeps growing, an AI-based platform is needed to close these gaps.</w:t>
      </w:r>
    </w:p>
    <w:p w14:paraId="1979B195" w14:textId="77777777" w:rsidR="000D37D6" w:rsidRDefault="00000000">
      <w:pPr>
        <w:keepNext/>
        <w:spacing w:before="140" w:after="40"/>
        <w:outlineLvl w:val="0"/>
      </w:pPr>
      <w:r>
        <w:rPr>
          <w:b/>
          <w:bCs/>
          <w:sz w:val="30"/>
          <w:szCs w:val="30"/>
        </w:rPr>
        <w:t>4. Proposed Solution Using Software Engineering Principles</w:t>
      </w:r>
    </w:p>
    <w:p w14:paraId="6C9E5E31" w14:textId="77777777" w:rsidR="000D37D6" w:rsidRDefault="00000000">
      <w:pPr>
        <w:keepNext/>
        <w:spacing w:before="80" w:after="20"/>
        <w:outlineLvl w:val="1"/>
      </w:pPr>
      <w:r>
        <w:rPr>
          <w:b/>
          <w:bCs/>
          <w:sz w:val="23"/>
          <w:szCs w:val="23"/>
        </w:rPr>
        <w:t>4.1 Proposed System and Workflow</w:t>
      </w:r>
    </w:p>
    <w:p w14:paraId="12907F6E" w14:textId="77777777" w:rsidR="000D37D6" w:rsidRDefault="00000000">
      <w:pPr>
        <w:spacing w:before="40" w:after="40"/>
        <w:jc w:val="both"/>
      </w:pPr>
      <w:r>
        <w:rPr>
          <w:sz w:val="20"/>
          <w:szCs w:val="20"/>
        </w:rPr>
        <w:t xml:space="preserve">The platform processes every article from source to reader: authorized sources are registered → collector fetches articles on a schedule → text is cleaned and metadata extracted → classifier assigns categories and keywords → duplicate detector groups similar articles into one story → articles are stored and indexed → the user profile is built from chosen interests and reading </w:t>
      </w:r>
      <w:proofErr w:type="spellStart"/>
      <w:r>
        <w:rPr>
          <w:sz w:val="20"/>
          <w:szCs w:val="20"/>
        </w:rPr>
        <w:t>behavior</w:t>
      </w:r>
      <w:proofErr w:type="spellEnd"/>
      <w:r>
        <w:rPr>
          <w:sz w:val="20"/>
          <w:szCs w:val="20"/>
        </w:rPr>
        <w:t xml:space="preserve"> → the recommender ranks articles for that user → the personalized dashboard is shown → user feedback (like, hide, mute, save) and reading history update the profile, so recommendations improve continuously.</w:t>
      </w:r>
    </w:p>
    <w:p w14:paraId="4C755BBA" w14:textId="77777777" w:rsidR="000D37D6" w:rsidRDefault="00000000">
      <w:pPr>
        <w:keepNext/>
        <w:spacing w:before="80" w:after="20"/>
        <w:outlineLvl w:val="1"/>
      </w:pPr>
      <w:r>
        <w:rPr>
          <w:b/>
          <w:bCs/>
          <w:sz w:val="23"/>
          <w:szCs w:val="23"/>
        </w:rPr>
        <w:t>4.2 Major Functional Modules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700"/>
        <w:gridCol w:w="7500"/>
      </w:tblGrid>
      <w:tr w:rsidR="000D37D6" w14:paraId="482630EE" w14:textId="77777777">
        <w:trPr>
          <w:cantSplit/>
        </w:trPr>
        <w:tc>
          <w:tcPr>
            <w:tcW w:w="2700" w:type="dxa"/>
            <w:shd w:val="clear" w:color="auto" w:fill="E7E6E6"/>
          </w:tcPr>
          <w:p w14:paraId="4D4CD453" w14:textId="77777777" w:rsidR="000D37D6" w:rsidRDefault="00000000">
            <w:pPr>
              <w:keepNext/>
              <w:spacing w:before="10" w:after="10"/>
            </w:pPr>
            <w:r>
              <w:rPr>
                <w:b/>
                <w:bCs/>
                <w:sz w:val="18"/>
                <w:szCs w:val="18"/>
              </w:rPr>
              <w:t>Module</w:t>
            </w:r>
          </w:p>
        </w:tc>
        <w:tc>
          <w:tcPr>
            <w:tcW w:w="7500" w:type="dxa"/>
            <w:shd w:val="clear" w:color="auto" w:fill="E7E6E6"/>
          </w:tcPr>
          <w:p w14:paraId="177A4142" w14:textId="77777777" w:rsidR="000D37D6" w:rsidRDefault="00000000">
            <w:pPr>
              <w:keepNext/>
              <w:spacing w:before="10" w:after="10"/>
            </w:pPr>
            <w:r>
              <w:rPr>
                <w:b/>
                <w:bCs/>
                <w:sz w:val="18"/>
                <w:szCs w:val="18"/>
              </w:rPr>
              <w:t>Function</w:t>
            </w:r>
          </w:p>
        </w:tc>
      </w:tr>
      <w:tr w:rsidR="000D37D6" w14:paraId="2880287D" w14:textId="77777777">
        <w:trPr>
          <w:cantSplit/>
        </w:trPr>
        <w:tc>
          <w:tcPr>
            <w:tcW w:w="2700" w:type="dxa"/>
          </w:tcPr>
          <w:p w14:paraId="7C2FFDE3" w14:textId="77777777" w:rsidR="000D37D6" w:rsidRDefault="00000000">
            <w:pPr>
              <w:keepNext/>
              <w:spacing w:before="10" w:after="10"/>
            </w:pPr>
            <w:r>
              <w:rPr>
                <w:sz w:val="18"/>
                <w:szCs w:val="18"/>
              </w:rPr>
              <w:t>Authentication and user management</w:t>
            </w:r>
          </w:p>
        </w:tc>
        <w:tc>
          <w:tcPr>
            <w:tcW w:w="7500" w:type="dxa"/>
          </w:tcPr>
          <w:p w14:paraId="582BEF17" w14:textId="77777777" w:rsidR="000D37D6" w:rsidRDefault="00000000">
            <w:pPr>
              <w:keepNext/>
              <w:spacing w:before="10" w:after="10"/>
            </w:pPr>
            <w:r>
              <w:rPr>
                <w:sz w:val="18"/>
                <w:szCs w:val="18"/>
              </w:rPr>
              <w:t>Secure registration, login, and role-based access for readers and administrators</w:t>
            </w:r>
          </w:p>
        </w:tc>
      </w:tr>
      <w:tr w:rsidR="000D37D6" w14:paraId="6039C0B8" w14:textId="77777777">
        <w:trPr>
          <w:cantSplit/>
        </w:trPr>
        <w:tc>
          <w:tcPr>
            <w:tcW w:w="2700" w:type="dxa"/>
          </w:tcPr>
          <w:p w14:paraId="579E02CC" w14:textId="77777777" w:rsidR="000D37D6" w:rsidRDefault="00000000">
            <w:pPr>
              <w:spacing w:before="10" w:after="10"/>
            </w:pPr>
            <w:r>
              <w:rPr>
                <w:sz w:val="18"/>
                <w:szCs w:val="18"/>
              </w:rPr>
              <w:t>Source management and collection</w:t>
            </w:r>
          </w:p>
        </w:tc>
        <w:tc>
          <w:tcPr>
            <w:tcW w:w="7500" w:type="dxa"/>
          </w:tcPr>
          <w:p w14:paraId="63DE3F92" w14:textId="77777777" w:rsidR="000D37D6" w:rsidRDefault="00000000">
            <w:pPr>
              <w:spacing w:before="10" w:after="10"/>
            </w:pPr>
            <w:r>
              <w:rPr>
                <w:sz w:val="18"/>
                <w:szCs w:val="18"/>
              </w:rPr>
              <w:t>Register authorized sources, schedule fetching, retry on failure, store source credit and original links</w:t>
            </w:r>
          </w:p>
        </w:tc>
      </w:tr>
      <w:tr w:rsidR="000D37D6" w14:paraId="64B5C747" w14:textId="77777777">
        <w:trPr>
          <w:cantSplit/>
        </w:trPr>
        <w:tc>
          <w:tcPr>
            <w:tcW w:w="2700" w:type="dxa"/>
          </w:tcPr>
          <w:p w14:paraId="22A33647" w14:textId="77777777" w:rsidR="000D37D6" w:rsidRDefault="00000000">
            <w:pPr>
              <w:spacing w:before="10" w:after="10"/>
            </w:pPr>
            <w:r>
              <w:rPr>
                <w:sz w:val="18"/>
                <w:szCs w:val="18"/>
              </w:rPr>
              <w:t>Pre-processing and categorization</w:t>
            </w:r>
          </w:p>
        </w:tc>
        <w:tc>
          <w:tcPr>
            <w:tcW w:w="7500" w:type="dxa"/>
          </w:tcPr>
          <w:p w14:paraId="6A65F6B1" w14:textId="77777777" w:rsidR="000D37D6" w:rsidRDefault="00000000">
            <w:pPr>
              <w:spacing w:before="10" w:after="10"/>
            </w:pPr>
            <w:r>
              <w:rPr>
                <w:sz w:val="18"/>
                <w:szCs w:val="18"/>
              </w:rPr>
              <w:t>Clean text, extract keywords and entities, classify articles into topics using NLP/machine learning</w:t>
            </w:r>
          </w:p>
        </w:tc>
      </w:tr>
      <w:tr w:rsidR="000D37D6" w14:paraId="44504B0A" w14:textId="77777777">
        <w:trPr>
          <w:cantSplit/>
        </w:trPr>
        <w:tc>
          <w:tcPr>
            <w:tcW w:w="2700" w:type="dxa"/>
          </w:tcPr>
          <w:p w14:paraId="2CAAECF9" w14:textId="77777777" w:rsidR="000D37D6" w:rsidRDefault="00000000">
            <w:pPr>
              <w:spacing w:before="10" w:after="10"/>
            </w:pPr>
            <w:r>
              <w:rPr>
                <w:sz w:val="18"/>
                <w:szCs w:val="18"/>
              </w:rPr>
              <w:t>Duplicate detection</w:t>
            </w:r>
          </w:p>
        </w:tc>
        <w:tc>
          <w:tcPr>
            <w:tcW w:w="7500" w:type="dxa"/>
          </w:tcPr>
          <w:p w14:paraId="3451E1CD" w14:textId="77777777" w:rsidR="000D37D6" w:rsidRDefault="00000000">
            <w:pPr>
              <w:spacing w:before="10" w:after="10"/>
            </w:pPr>
            <w:r>
              <w:rPr>
                <w:sz w:val="18"/>
                <w:szCs w:val="18"/>
              </w:rPr>
              <w:t>Compare articles using text embeddings or hashing and group repeated stories into one cluster</w:t>
            </w:r>
          </w:p>
        </w:tc>
      </w:tr>
      <w:tr w:rsidR="000D37D6" w14:paraId="4CA76C9B" w14:textId="77777777">
        <w:trPr>
          <w:cantSplit/>
        </w:trPr>
        <w:tc>
          <w:tcPr>
            <w:tcW w:w="2700" w:type="dxa"/>
          </w:tcPr>
          <w:p w14:paraId="575BA91B" w14:textId="77777777" w:rsidR="000D37D6" w:rsidRDefault="00000000">
            <w:pPr>
              <w:spacing w:before="10" w:after="10"/>
            </w:pPr>
            <w:r>
              <w:rPr>
                <w:sz w:val="18"/>
                <w:szCs w:val="18"/>
              </w:rPr>
              <w:t>User preference profile</w:t>
            </w:r>
          </w:p>
        </w:tc>
        <w:tc>
          <w:tcPr>
            <w:tcW w:w="7500" w:type="dxa"/>
          </w:tcPr>
          <w:p w14:paraId="72734EEA" w14:textId="77777777" w:rsidR="000D37D6" w:rsidRDefault="00000000">
            <w:pPr>
              <w:spacing w:before="10" w:after="10"/>
            </w:pPr>
            <w:r>
              <w:rPr>
                <w:sz w:val="18"/>
                <w:szCs w:val="18"/>
              </w:rPr>
              <w:t xml:space="preserve">Store selected interests, muted topics and sources, and interests learned from </w:t>
            </w:r>
            <w:proofErr w:type="spellStart"/>
            <w:r>
              <w:rPr>
                <w:sz w:val="18"/>
                <w:szCs w:val="18"/>
              </w:rPr>
              <w:t>behavior</w:t>
            </w:r>
            <w:proofErr w:type="spellEnd"/>
          </w:p>
        </w:tc>
      </w:tr>
      <w:tr w:rsidR="000D37D6" w14:paraId="13536826" w14:textId="77777777">
        <w:trPr>
          <w:cantSplit/>
        </w:trPr>
        <w:tc>
          <w:tcPr>
            <w:tcW w:w="2700" w:type="dxa"/>
          </w:tcPr>
          <w:p w14:paraId="4DFE4B0D" w14:textId="77777777" w:rsidR="000D37D6" w:rsidRDefault="00000000">
            <w:pPr>
              <w:spacing w:before="10" w:after="10"/>
            </w:pPr>
            <w:r>
              <w:rPr>
                <w:sz w:val="18"/>
                <w:szCs w:val="18"/>
              </w:rPr>
              <w:t>Recommendation engine</w:t>
            </w:r>
          </w:p>
        </w:tc>
        <w:tc>
          <w:tcPr>
            <w:tcW w:w="7500" w:type="dxa"/>
          </w:tcPr>
          <w:p w14:paraId="2F921C46" w14:textId="77777777" w:rsidR="000D37D6" w:rsidRDefault="00000000">
            <w:pPr>
              <w:spacing w:before="10" w:after="10"/>
            </w:pPr>
            <w:r>
              <w:rPr>
                <w:sz w:val="18"/>
                <w:szCs w:val="18"/>
              </w:rPr>
              <w:t>Hybrid of content-based and collaborative filtering with freshness and diversity, plus a trending-topics fallback for new users</w:t>
            </w:r>
          </w:p>
        </w:tc>
      </w:tr>
      <w:tr w:rsidR="000D37D6" w14:paraId="39524A8D" w14:textId="77777777">
        <w:trPr>
          <w:cantSplit/>
        </w:trPr>
        <w:tc>
          <w:tcPr>
            <w:tcW w:w="2700" w:type="dxa"/>
          </w:tcPr>
          <w:p w14:paraId="01CF2E8F" w14:textId="77777777" w:rsidR="000D37D6" w:rsidRDefault="00000000">
            <w:pPr>
              <w:spacing w:before="10" w:after="10"/>
            </w:pPr>
            <w:r>
              <w:rPr>
                <w:sz w:val="18"/>
                <w:szCs w:val="18"/>
              </w:rPr>
              <w:t>Search and reading history</w:t>
            </w:r>
          </w:p>
        </w:tc>
        <w:tc>
          <w:tcPr>
            <w:tcW w:w="7500" w:type="dxa"/>
          </w:tcPr>
          <w:p w14:paraId="0439D2A2" w14:textId="77777777" w:rsidR="000D37D6" w:rsidRDefault="00000000">
            <w:pPr>
              <w:spacing w:before="10" w:after="10"/>
            </w:pPr>
            <w:r>
              <w:rPr>
                <w:sz w:val="18"/>
                <w:szCs w:val="18"/>
              </w:rPr>
              <w:t>Topic-based search; read, saved, liked, and hidden article records</w:t>
            </w:r>
          </w:p>
        </w:tc>
      </w:tr>
      <w:tr w:rsidR="000D37D6" w14:paraId="3DCB4D51" w14:textId="77777777">
        <w:trPr>
          <w:cantSplit/>
        </w:trPr>
        <w:tc>
          <w:tcPr>
            <w:tcW w:w="2700" w:type="dxa"/>
          </w:tcPr>
          <w:p w14:paraId="2502C873" w14:textId="77777777" w:rsidR="000D37D6" w:rsidRDefault="00000000">
            <w:pPr>
              <w:spacing w:before="10" w:after="10"/>
            </w:pPr>
            <w:r>
              <w:rPr>
                <w:sz w:val="18"/>
                <w:szCs w:val="18"/>
              </w:rPr>
              <w:t>Personalized dashboard and reports</w:t>
            </w:r>
          </w:p>
        </w:tc>
        <w:tc>
          <w:tcPr>
            <w:tcW w:w="7500" w:type="dxa"/>
          </w:tcPr>
          <w:p w14:paraId="76D0A809" w14:textId="77777777" w:rsidR="000D37D6" w:rsidRDefault="00000000">
            <w:pPr>
              <w:spacing w:before="10" w:after="10"/>
            </w:pPr>
            <w:r>
              <w:rPr>
                <w:sz w:val="18"/>
                <w:szCs w:val="18"/>
              </w:rPr>
              <w:t>Recommended feed, trending topics, saved items, and reading summary; admin and engagement reports</w:t>
            </w:r>
          </w:p>
        </w:tc>
      </w:tr>
    </w:tbl>
    <w:p w14:paraId="3B61F391" w14:textId="77777777" w:rsidR="000D37D6" w:rsidRDefault="000D37D6"/>
    <w:p w14:paraId="37C9E508" w14:textId="77777777" w:rsidR="000D37D6" w:rsidRDefault="00000000">
      <w:pPr>
        <w:keepNext/>
        <w:spacing w:before="80" w:after="20"/>
        <w:outlineLvl w:val="1"/>
      </w:pPr>
      <w:r>
        <w:rPr>
          <w:b/>
          <w:bCs/>
          <w:sz w:val="23"/>
          <w:szCs w:val="23"/>
        </w:rPr>
        <w:t>4.3 Requirements</w:t>
      </w:r>
    </w:p>
    <w:p w14:paraId="57643833" w14:textId="77777777" w:rsidR="000D37D6" w:rsidRDefault="00000000">
      <w:pPr>
        <w:spacing w:before="40" w:after="40"/>
        <w:jc w:val="both"/>
      </w:pPr>
      <w:r>
        <w:rPr>
          <w:b/>
          <w:bCs/>
          <w:sz w:val="20"/>
          <w:szCs w:val="20"/>
        </w:rPr>
        <w:t>Functional requirements:</w:t>
      </w:r>
      <w:r>
        <w:rPr>
          <w:sz w:val="20"/>
          <w:szCs w:val="20"/>
        </w:rPr>
        <w:t xml:space="preserve"> FR1 user registration and login; FR2 source management; FR3 collection from authorized sources; FR4 automatic categorization; FR5 duplicate detection and grouping; FR6 setting and editing interests; FR7 personalized recommendations; FR8 hide, mute, and block controls; FR9 topic-based search; FR10 reading history and saved articles; FR11 personalized dashboard; FR12 admin monitoring and reports.</w:t>
      </w:r>
    </w:p>
    <w:p w14:paraId="3ACCE3A1" w14:textId="77777777" w:rsidR="000D37D6" w:rsidRDefault="00000000">
      <w:pPr>
        <w:spacing w:before="40" w:after="40"/>
        <w:jc w:val="both"/>
      </w:pPr>
      <w:r>
        <w:rPr>
          <w:b/>
          <w:bCs/>
          <w:sz w:val="20"/>
          <w:szCs w:val="20"/>
        </w:rPr>
        <w:t>Non-functional requirements:</w:t>
      </w:r>
      <w:r>
        <w:rPr>
          <w:sz w:val="20"/>
          <w:szCs w:val="20"/>
        </w:rPr>
        <w:t xml:space="preserve"> NFR1 performance: dashboard loads within about 3 seconds and search returns within 2 seconds; NFR2 accuracy: categorization and recommendation quality are measured and kept above set targets; NFR3 security: encrypted user data, hashed passwords, and audit logs; NFR4 reliability: fault-tolerant ingestion that survives a failed source, with backups; NFR5 scalability: supports growth in users and articles; NFR6 usability: simple controls on desktop and mobile; NFR7 maintainability: modular design with documented interfaces; NFR8 compliance: licensed content and privacy rules.</w:t>
      </w:r>
    </w:p>
    <w:p w14:paraId="61456EEE" w14:textId="77777777" w:rsidR="000D37D6" w:rsidRDefault="00000000">
      <w:pPr>
        <w:keepNext/>
        <w:spacing w:before="80" w:after="20"/>
        <w:outlineLvl w:val="1"/>
      </w:pPr>
      <w:r>
        <w:rPr>
          <w:b/>
          <w:bCs/>
          <w:sz w:val="23"/>
          <w:szCs w:val="23"/>
        </w:rPr>
        <w:t>4.4 System Architecture</w:t>
      </w:r>
    </w:p>
    <w:p w14:paraId="3FBD7954" w14:textId="77777777" w:rsidR="000D37D6" w:rsidRDefault="00000000">
      <w:pPr>
        <w:spacing w:before="40" w:after="40"/>
        <w:jc w:val="both"/>
      </w:pPr>
      <w:r>
        <w:rPr>
          <w:sz w:val="20"/>
          <w:szCs w:val="20"/>
        </w:rPr>
        <w:t>The design is layered: Users/Clients → Presentation Layer → Service Layer → AI/Model Layer → Data Layer. Each layer talks only to the one next to it, so the models, services, and interface can change independently.</w:t>
      </w:r>
    </w:p>
    <w:p w14:paraId="62E44F53" w14:textId="77777777" w:rsidR="000D37D6" w:rsidRDefault="00000000">
      <w:pPr>
        <w:jc w:val="center"/>
      </w:pPr>
      <w:r>
        <w:rPr>
          <w:noProof/>
        </w:rPr>
        <w:lastRenderedPageBreak/>
        <w:drawing>
          <wp:inline distT="0" distB="0" distL="0" distR="0" wp14:anchorId="3E5759DB" wp14:editId="381F0139">
            <wp:extent cx="5120640" cy="31080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6"/>
                    <a:stretch>
                      <a:fillRect/>
                    </a:stretch>
                  </pic:blipFill>
                  <pic:spPr>
                    <a:xfrm>
                      <a:off x="0" y="0"/>
                      <a:ext cx="5120640" cy="3108068"/>
                    </a:xfrm>
                    <a:prstGeom prst="rect">
                      <a:avLst/>
                    </a:prstGeom>
                  </pic:spPr>
                </pic:pic>
              </a:graphicData>
            </a:graphic>
          </wp:inline>
        </w:drawing>
      </w:r>
    </w:p>
    <w:p w14:paraId="6BC40BC0" w14:textId="77777777" w:rsidR="000D37D6" w:rsidRDefault="00000000">
      <w:pPr>
        <w:spacing w:before="20" w:after="60"/>
        <w:jc w:val="center"/>
      </w:pPr>
      <w:r>
        <w:rPr>
          <w:i/>
          <w:sz w:val="18"/>
        </w:rPr>
        <w:t>Figure 1: Layered architecture of the AI-Based Personalized News Aggregation Platform</w:t>
      </w:r>
    </w:p>
    <w:p w14:paraId="5B03B477" w14:textId="77777777" w:rsidR="000D37D6" w:rsidRDefault="00000000">
      <w:pPr>
        <w:keepNext/>
        <w:spacing w:before="80" w:after="20"/>
        <w:outlineLvl w:val="1"/>
      </w:pPr>
      <w:r>
        <w:rPr>
          <w:b/>
          <w:bCs/>
          <w:sz w:val="23"/>
          <w:szCs w:val="23"/>
        </w:rPr>
        <w:t>4.5 Software Engineering Principles Incorporated</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800"/>
        <w:gridCol w:w="5000"/>
        <w:gridCol w:w="3400"/>
      </w:tblGrid>
      <w:tr w:rsidR="000D37D6" w14:paraId="3C3980ED" w14:textId="77777777">
        <w:trPr>
          <w:cantSplit/>
        </w:trPr>
        <w:tc>
          <w:tcPr>
            <w:tcW w:w="1800" w:type="dxa"/>
            <w:shd w:val="clear" w:color="auto" w:fill="E7E6E6"/>
          </w:tcPr>
          <w:p w14:paraId="382F32D7" w14:textId="77777777" w:rsidR="000D37D6" w:rsidRDefault="00000000">
            <w:pPr>
              <w:keepNext/>
              <w:spacing w:before="10" w:after="10"/>
            </w:pPr>
            <w:r>
              <w:rPr>
                <w:b/>
                <w:bCs/>
                <w:sz w:val="18"/>
                <w:szCs w:val="18"/>
              </w:rPr>
              <w:t>Principle</w:t>
            </w:r>
          </w:p>
        </w:tc>
        <w:tc>
          <w:tcPr>
            <w:tcW w:w="5000" w:type="dxa"/>
            <w:shd w:val="clear" w:color="auto" w:fill="E7E6E6"/>
          </w:tcPr>
          <w:p w14:paraId="05BE3461" w14:textId="77777777" w:rsidR="000D37D6" w:rsidRDefault="00000000">
            <w:pPr>
              <w:keepNext/>
              <w:spacing w:before="10" w:after="10"/>
            </w:pPr>
            <w:r>
              <w:rPr>
                <w:b/>
                <w:bCs/>
                <w:sz w:val="18"/>
                <w:szCs w:val="18"/>
              </w:rPr>
              <w:t>How It Is Incorporated</w:t>
            </w:r>
          </w:p>
        </w:tc>
        <w:tc>
          <w:tcPr>
            <w:tcW w:w="3400" w:type="dxa"/>
            <w:shd w:val="clear" w:color="auto" w:fill="E7E6E6"/>
          </w:tcPr>
          <w:p w14:paraId="6CEC31A5" w14:textId="77777777" w:rsidR="000D37D6" w:rsidRDefault="00000000">
            <w:pPr>
              <w:keepNext/>
              <w:spacing w:before="10" w:after="10"/>
            </w:pPr>
            <w:r>
              <w:rPr>
                <w:b/>
                <w:bCs/>
                <w:sz w:val="18"/>
                <w:szCs w:val="18"/>
              </w:rPr>
              <w:t>Benefit</w:t>
            </w:r>
          </w:p>
        </w:tc>
      </w:tr>
      <w:tr w:rsidR="000D37D6" w14:paraId="39A5B347" w14:textId="77777777">
        <w:trPr>
          <w:cantSplit/>
        </w:trPr>
        <w:tc>
          <w:tcPr>
            <w:tcW w:w="1800" w:type="dxa"/>
          </w:tcPr>
          <w:p w14:paraId="0513D2DA" w14:textId="77777777" w:rsidR="000D37D6" w:rsidRDefault="00000000">
            <w:pPr>
              <w:keepNext/>
              <w:spacing w:before="10" w:after="10"/>
            </w:pPr>
            <w:r>
              <w:rPr>
                <w:sz w:val="18"/>
                <w:szCs w:val="18"/>
              </w:rPr>
              <w:t>Modularity</w:t>
            </w:r>
          </w:p>
        </w:tc>
        <w:tc>
          <w:tcPr>
            <w:tcW w:w="5000" w:type="dxa"/>
          </w:tcPr>
          <w:p w14:paraId="648CA4FF" w14:textId="77777777" w:rsidR="000D37D6" w:rsidRDefault="00000000">
            <w:pPr>
              <w:keepNext/>
              <w:spacing w:before="10" w:after="10"/>
            </w:pPr>
            <w:r>
              <w:rPr>
                <w:sz w:val="18"/>
                <w:szCs w:val="18"/>
              </w:rPr>
              <w:t>Collection, classification, de-duplication, profiling, recommendation, and search are separate services with defined interfaces</w:t>
            </w:r>
          </w:p>
        </w:tc>
        <w:tc>
          <w:tcPr>
            <w:tcW w:w="3400" w:type="dxa"/>
          </w:tcPr>
          <w:p w14:paraId="02A2C67F" w14:textId="77777777" w:rsidR="000D37D6" w:rsidRDefault="00000000">
            <w:pPr>
              <w:keepNext/>
              <w:spacing w:before="10" w:after="10"/>
            </w:pPr>
            <w:r>
              <w:rPr>
                <w:sz w:val="18"/>
                <w:szCs w:val="18"/>
              </w:rPr>
              <w:t>Independent development and testing</w:t>
            </w:r>
          </w:p>
        </w:tc>
      </w:tr>
      <w:tr w:rsidR="000D37D6" w14:paraId="276F75E9" w14:textId="77777777">
        <w:trPr>
          <w:cantSplit/>
        </w:trPr>
        <w:tc>
          <w:tcPr>
            <w:tcW w:w="1800" w:type="dxa"/>
          </w:tcPr>
          <w:p w14:paraId="24DB8D07" w14:textId="77777777" w:rsidR="000D37D6" w:rsidRDefault="00000000">
            <w:pPr>
              <w:spacing w:before="10" w:after="10"/>
            </w:pPr>
            <w:r>
              <w:rPr>
                <w:sz w:val="18"/>
                <w:szCs w:val="18"/>
              </w:rPr>
              <w:t>Scalability</w:t>
            </w:r>
          </w:p>
        </w:tc>
        <w:tc>
          <w:tcPr>
            <w:tcW w:w="5000" w:type="dxa"/>
          </w:tcPr>
          <w:p w14:paraId="15BE150B" w14:textId="77777777" w:rsidR="000D37D6" w:rsidRDefault="00000000">
            <w:pPr>
              <w:spacing w:before="10" w:after="10"/>
            </w:pPr>
            <w:r>
              <w:rPr>
                <w:sz w:val="18"/>
                <w:szCs w:val="18"/>
              </w:rPr>
              <w:t>Scheduled background jobs, caching, indexed search, and stateless services that can be replicated</w:t>
            </w:r>
          </w:p>
        </w:tc>
        <w:tc>
          <w:tcPr>
            <w:tcW w:w="3400" w:type="dxa"/>
          </w:tcPr>
          <w:p w14:paraId="383A161F" w14:textId="77777777" w:rsidR="000D37D6" w:rsidRDefault="00000000">
            <w:pPr>
              <w:spacing w:before="10" w:after="10"/>
            </w:pPr>
            <w:r>
              <w:rPr>
                <w:sz w:val="18"/>
                <w:szCs w:val="18"/>
              </w:rPr>
              <w:t>Handles more users and sources</w:t>
            </w:r>
          </w:p>
        </w:tc>
      </w:tr>
      <w:tr w:rsidR="000D37D6" w14:paraId="51A1035F" w14:textId="77777777">
        <w:trPr>
          <w:cantSplit/>
        </w:trPr>
        <w:tc>
          <w:tcPr>
            <w:tcW w:w="1800" w:type="dxa"/>
          </w:tcPr>
          <w:p w14:paraId="7A0B2C87" w14:textId="77777777" w:rsidR="000D37D6" w:rsidRDefault="00000000">
            <w:pPr>
              <w:spacing w:before="10" w:after="10"/>
            </w:pPr>
            <w:r>
              <w:rPr>
                <w:sz w:val="18"/>
                <w:szCs w:val="18"/>
              </w:rPr>
              <w:t>Maintainability</w:t>
            </w:r>
          </w:p>
        </w:tc>
        <w:tc>
          <w:tcPr>
            <w:tcW w:w="5000" w:type="dxa"/>
          </w:tcPr>
          <w:p w14:paraId="19B842C9" w14:textId="77777777" w:rsidR="000D37D6" w:rsidRDefault="00000000">
            <w:pPr>
              <w:spacing w:before="10" w:after="10"/>
            </w:pPr>
            <w:r>
              <w:rPr>
                <w:sz w:val="18"/>
                <w:szCs w:val="18"/>
              </w:rPr>
              <w:t>New sources, categories, or models are added through configuration or plug-in without redesign; code reviews and documentation</w:t>
            </w:r>
          </w:p>
        </w:tc>
        <w:tc>
          <w:tcPr>
            <w:tcW w:w="3400" w:type="dxa"/>
          </w:tcPr>
          <w:p w14:paraId="4CE6E9B8" w14:textId="77777777" w:rsidR="000D37D6" w:rsidRDefault="00000000">
            <w:pPr>
              <w:spacing w:before="10" w:after="10"/>
            </w:pPr>
            <w:r>
              <w:rPr>
                <w:sz w:val="18"/>
                <w:szCs w:val="18"/>
              </w:rPr>
              <w:t>Low cost of change</w:t>
            </w:r>
          </w:p>
        </w:tc>
      </w:tr>
      <w:tr w:rsidR="000D37D6" w14:paraId="16507818" w14:textId="77777777">
        <w:trPr>
          <w:cantSplit/>
        </w:trPr>
        <w:tc>
          <w:tcPr>
            <w:tcW w:w="1800" w:type="dxa"/>
          </w:tcPr>
          <w:p w14:paraId="290B30F3" w14:textId="77777777" w:rsidR="000D37D6" w:rsidRDefault="00000000">
            <w:pPr>
              <w:spacing w:before="10" w:after="10"/>
            </w:pPr>
            <w:r>
              <w:rPr>
                <w:sz w:val="18"/>
                <w:szCs w:val="18"/>
              </w:rPr>
              <w:t>Reliability</w:t>
            </w:r>
          </w:p>
        </w:tc>
        <w:tc>
          <w:tcPr>
            <w:tcW w:w="5000" w:type="dxa"/>
          </w:tcPr>
          <w:p w14:paraId="2D61A129" w14:textId="77777777" w:rsidR="000D37D6" w:rsidRDefault="00000000">
            <w:pPr>
              <w:spacing w:before="10" w:after="10"/>
            </w:pPr>
            <w:r>
              <w:rPr>
                <w:sz w:val="18"/>
                <w:szCs w:val="18"/>
              </w:rPr>
              <w:t>Retries, source health checks, fallback to trending feed, and backups</w:t>
            </w:r>
          </w:p>
        </w:tc>
        <w:tc>
          <w:tcPr>
            <w:tcW w:w="3400" w:type="dxa"/>
          </w:tcPr>
          <w:p w14:paraId="1570754B" w14:textId="77777777" w:rsidR="000D37D6" w:rsidRDefault="00000000">
            <w:pPr>
              <w:spacing w:before="10" w:after="10"/>
            </w:pPr>
            <w:r>
              <w:rPr>
                <w:sz w:val="18"/>
                <w:szCs w:val="18"/>
              </w:rPr>
              <w:t>Continuous service despite failures</w:t>
            </w:r>
          </w:p>
        </w:tc>
      </w:tr>
      <w:tr w:rsidR="000D37D6" w14:paraId="54CA1819" w14:textId="77777777">
        <w:trPr>
          <w:cantSplit/>
        </w:trPr>
        <w:tc>
          <w:tcPr>
            <w:tcW w:w="1800" w:type="dxa"/>
          </w:tcPr>
          <w:p w14:paraId="281BECE3" w14:textId="77777777" w:rsidR="000D37D6" w:rsidRDefault="00000000">
            <w:pPr>
              <w:spacing w:before="10" w:after="10"/>
            </w:pPr>
            <w:r>
              <w:rPr>
                <w:sz w:val="18"/>
                <w:szCs w:val="18"/>
              </w:rPr>
              <w:t>Usability</w:t>
            </w:r>
          </w:p>
        </w:tc>
        <w:tc>
          <w:tcPr>
            <w:tcW w:w="5000" w:type="dxa"/>
          </w:tcPr>
          <w:p w14:paraId="525B94D5" w14:textId="77777777" w:rsidR="000D37D6" w:rsidRDefault="00000000">
            <w:pPr>
              <w:spacing w:before="10" w:after="10"/>
            </w:pPr>
            <w:r>
              <w:rPr>
                <w:sz w:val="18"/>
                <w:szCs w:val="18"/>
              </w:rPr>
              <w:t>Clean dashboard, one-click like/hide/mute, onboarding interest selection</w:t>
            </w:r>
          </w:p>
        </w:tc>
        <w:tc>
          <w:tcPr>
            <w:tcW w:w="3400" w:type="dxa"/>
          </w:tcPr>
          <w:p w14:paraId="1E699D73" w14:textId="77777777" w:rsidR="000D37D6" w:rsidRDefault="00000000">
            <w:pPr>
              <w:spacing w:before="10" w:after="10"/>
            </w:pPr>
            <w:r>
              <w:rPr>
                <w:sz w:val="18"/>
                <w:szCs w:val="18"/>
              </w:rPr>
              <w:t>Easy adoption by readers</w:t>
            </w:r>
          </w:p>
        </w:tc>
      </w:tr>
      <w:tr w:rsidR="000D37D6" w14:paraId="5DBFAE96" w14:textId="77777777">
        <w:trPr>
          <w:cantSplit/>
        </w:trPr>
        <w:tc>
          <w:tcPr>
            <w:tcW w:w="1800" w:type="dxa"/>
          </w:tcPr>
          <w:p w14:paraId="680B5052" w14:textId="77777777" w:rsidR="000D37D6" w:rsidRDefault="00000000">
            <w:pPr>
              <w:spacing w:before="10" w:after="10"/>
            </w:pPr>
            <w:r>
              <w:rPr>
                <w:sz w:val="18"/>
                <w:szCs w:val="18"/>
              </w:rPr>
              <w:t>Security</w:t>
            </w:r>
          </w:p>
        </w:tc>
        <w:tc>
          <w:tcPr>
            <w:tcW w:w="5000" w:type="dxa"/>
          </w:tcPr>
          <w:p w14:paraId="15154072" w14:textId="77777777" w:rsidR="000D37D6" w:rsidRDefault="00000000">
            <w:pPr>
              <w:spacing w:before="10" w:after="10"/>
            </w:pPr>
            <w:r>
              <w:rPr>
                <w:sz w:val="18"/>
                <w:szCs w:val="18"/>
              </w:rPr>
              <w:t>Authentication, role-based access, encryption, authorized-source rules, and audit logs</w:t>
            </w:r>
          </w:p>
        </w:tc>
        <w:tc>
          <w:tcPr>
            <w:tcW w:w="3400" w:type="dxa"/>
          </w:tcPr>
          <w:p w14:paraId="6B56030B" w14:textId="77777777" w:rsidR="000D37D6" w:rsidRDefault="00000000">
            <w:pPr>
              <w:spacing w:before="10" w:after="10"/>
            </w:pPr>
            <w:r>
              <w:rPr>
                <w:sz w:val="18"/>
                <w:szCs w:val="18"/>
              </w:rPr>
              <w:t>Protected data and legal use</w:t>
            </w:r>
          </w:p>
        </w:tc>
      </w:tr>
      <w:tr w:rsidR="000D37D6" w14:paraId="4A593D61" w14:textId="77777777">
        <w:trPr>
          <w:cantSplit/>
        </w:trPr>
        <w:tc>
          <w:tcPr>
            <w:tcW w:w="1800" w:type="dxa"/>
          </w:tcPr>
          <w:p w14:paraId="1D99986C" w14:textId="77777777" w:rsidR="000D37D6" w:rsidRDefault="00000000">
            <w:pPr>
              <w:spacing w:before="10" w:after="10"/>
            </w:pPr>
            <w:r>
              <w:rPr>
                <w:sz w:val="18"/>
                <w:szCs w:val="18"/>
              </w:rPr>
              <w:t>Reusability</w:t>
            </w:r>
          </w:p>
        </w:tc>
        <w:tc>
          <w:tcPr>
            <w:tcW w:w="5000" w:type="dxa"/>
          </w:tcPr>
          <w:p w14:paraId="2879183D" w14:textId="77777777" w:rsidR="000D37D6" w:rsidRDefault="00000000">
            <w:pPr>
              <w:spacing w:before="10" w:after="10"/>
            </w:pPr>
            <w:r>
              <w:rPr>
                <w:sz w:val="18"/>
                <w:szCs w:val="18"/>
              </w:rPr>
              <w:t>Classifier, search index, and authentication components can serve other applications</w:t>
            </w:r>
          </w:p>
        </w:tc>
        <w:tc>
          <w:tcPr>
            <w:tcW w:w="3400" w:type="dxa"/>
          </w:tcPr>
          <w:p w14:paraId="48A3AE0E" w14:textId="77777777" w:rsidR="000D37D6" w:rsidRDefault="00000000">
            <w:pPr>
              <w:spacing w:before="10" w:after="10"/>
            </w:pPr>
            <w:r>
              <w:rPr>
                <w:sz w:val="18"/>
                <w:szCs w:val="18"/>
              </w:rPr>
              <w:t>Less rework</w:t>
            </w:r>
          </w:p>
        </w:tc>
      </w:tr>
    </w:tbl>
    <w:p w14:paraId="5C949A76" w14:textId="77777777" w:rsidR="000D37D6" w:rsidRDefault="000D37D6"/>
    <w:p w14:paraId="4BF6941B" w14:textId="77777777" w:rsidR="000D37D6" w:rsidRDefault="00000000">
      <w:pPr>
        <w:keepNext/>
        <w:spacing w:before="140" w:after="40"/>
        <w:outlineLvl w:val="0"/>
      </w:pPr>
      <w:r>
        <w:rPr>
          <w:b/>
          <w:bCs/>
          <w:sz w:val="30"/>
          <w:szCs w:val="30"/>
        </w:rPr>
        <w:t>5. Methodology / Framework Justification</w:t>
      </w:r>
    </w:p>
    <w:p w14:paraId="4D9CB795" w14:textId="77777777" w:rsidR="000D37D6" w:rsidRDefault="00000000">
      <w:pPr>
        <w:keepNext/>
        <w:spacing w:before="80" w:after="20"/>
        <w:outlineLvl w:val="1"/>
      </w:pPr>
      <w:r>
        <w:rPr>
          <w:b/>
          <w:bCs/>
          <w:sz w:val="23"/>
          <w:szCs w:val="23"/>
        </w:rPr>
        <w:t>5.1 Selection of the SDLC Model</w:t>
      </w:r>
    </w:p>
    <w:p w14:paraId="103BBEED" w14:textId="77777777" w:rsidR="000D37D6" w:rsidRDefault="00000000">
      <w:pPr>
        <w:spacing w:before="40" w:after="40"/>
        <w:jc w:val="both"/>
      </w:pPr>
      <w:r>
        <w:rPr>
          <w:b/>
          <w:bCs/>
          <w:sz w:val="20"/>
          <w:szCs w:val="20"/>
        </w:rPr>
        <w:t>Selected methodology: Agile Scrum</w:t>
      </w:r>
      <w:r>
        <w:rPr>
          <w:sz w:val="20"/>
          <w:szCs w:val="20"/>
        </w:rPr>
        <w:t xml:space="preserve"> (with CI/CD practices for continuous delivery). The options were compared against the needs of this system:</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0"/>
        <w:gridCol w:w="3400"/>
        <w:gridCol w:w="3300"/>
        <w:gridCol w:w="1800"/>
      </w:tblGrid>
      <w:tr w:rsidR="000D37D6" w14:paraId="6248162F" w14:textId="77777777">
        <w:trPr>
          <w:cantSplit/>
        </w:trPr>
        <w:tc>
          <w:tcPr>
            <w:tcW w:w="1700" w:type="dxa"/>
            <w:shd w:val="clear" w:color="auto" w:fill="E7E6E6"/>
          </w:tcPr>
          <w:p w14:paraId="5F183DDF" w14:textId="77777777" w:rsidR="000D37D6" w:rsidRDefault="00000000">
            <w:pPr>
              <w:keepNext/>
              <w:spacing w:before="10" w:after="10"/>
            </w:pPr>
            <w:r>
              <w:rPr>
                <w:b/>
                <w:bCs/>
                <w:sz w:val="18"/>
                <w:szCs w:val="18"/>
              </w:rPr>
              <w:t>Model</w:t>
            </w:r>
          </w:p>
        </w:tc>
        <w:tc>
          <w:tcPr>
            <w:tcW w:w="3400" w:type="dxa"/>
            <w:shd w:val="clear" w:color="auto" w:fill="E7E6E6"/>
          </w:tcPr>
          <w:p w14:paraId="400A818F" w14:textId="77777777" w:rsidR="000D37D6" w:rsidRDefault="00000000">
            <w:pPr>
              <w:keepNext/>
              <w:spacing w:before="10" w:after="10"/>
            </w:pPr>
            <w:r>
              <w:rPr>
                <w:b/>
                <w:bCs/>
                <w:sz w:val="18"/>
                <w:szCs w:val="18"/>
              </w:rPr>
              <w:t>Strength</w:t>
            </w:r>
          </w:p>
        </w:tc>
        <w:tc>
          <w:tcPr>
            <w:tcW w:w="3300" w:type="dxa"/>
            <w:shd w:val="clear" w:color="auto" w:fill="E7E6E6"/>
          </w:tcPr>
          <w:p w14:paraId="6E1913DA" w14:textId="77777777" w:rsidR="000D37D6" w:rsidRDefault="00000000">
            <w:pPr>
              <w:keepNext/>
              <w:spacing w:before="10" w:after="10"/>
            </w:pPr>
            <w:r>
              <w:rPr>
                <w:b/>
                <w:bCs/>
                <w:sz w:val="18"/>
                <w:szCs w:val="18"/>
              </w:rPr>
              <w:t>Weakness for this project</w:t>
            </w:r>
          </w:p>
        </w:tc>
        <w:tc>
          <w:tcPr>
            <w:tcW w:w="1800" w:type="dxa"/>
            <w:shd w:val="clear" w:color="auto" w:fill="E7E6E6"/>
          </w:tcPr>
          <w:p w14:paraId="531B8848" w14:textId="77777777" w:rsidR="000D37D6" w:rsidRDefault="00000000">
            <w:pPr>
              <w:keepNext/>
              <w:spacing w:before="10" w:after="10"/>
            </w:pPr>
            <w:r>
              <w:rPr>
                <w:b/>
                <w:bCs/>
                <w:sz w:val="18"/>
                <w:szCs w:val="18"/>
              </w:rPr>
              <w:t>Suitability</w:t>
            </w:r>
          </w:p>
        </w:tc>
      </w:tr>
      <w:tr w:rsidR="000D37D6" w14:paraId="22F657A7" w14:textId="77777777">
        <w:trPr>
          <w:cantSplit/>
        </w:trPr>
        <w:tc>
          <w:tcPr>
            <w:tcW w:w="1700" w:type="dxa"/>
          </w:tcPr>
          <w:p w14:paraId="0287F5B9" w14:textId="77777777" w:rsidR="000D37D6" w:rsidRDefault="00000000">
            <w:pPr>
              <w:keepNext/>
              <w:spacing w:before="10" w:after="10"/>
            </w:pPr>
            <w:r>
              <w:rPr>
                <w:sz w:val="18"/>
                <w:szCs w:val="18"/>
              </w:rPr>
              <w:t>Waterfall</w:t>
            </w:r>
          </w:p>
        </w:tc>
        <w:tc>
          <w:tcPr>
            <w:tcW w:w="3400" w:type="dxa"/>
          </w:tcPr>
          <w:p w14:paraId="34EA7C38" w14:textId="77777777" w:rsidR="000D37D6" w:rsidRDefault="00000000">
            <w:pPr>
              <w:keepNext/>
              <w:spacing w:before="10" w:after="10"/>
            </w:pPr>
            <w:r>
              <w:rPr>
                <w:sz w:val="18"/>
                <w:szCs w:val="18"/>
              </w:rPr>
              <w:t>Clear phases and documentation</w:t>
            </w:r>
          </w:p>
        </w:tc>
        <w:tc>
          <w:tcPr>
            <w:tcW w:w="3300" w:type="dxa"/>
          </w:tcPr>
          <w:p w14:paraId="22AC4B29" w14:textId="77777777" w:rsidR="000D37D6" w:rsidRDefault="00000000">
            <w:pPr>
              <w:keepNext/>
              <w:spacing w:before="10" w:after="10"/>
            </w:pPr>
            <w:r>
              <w:rPr>
                <w:sz w:val="18"/>
                <w:szCs w:val="18"/>
              </w:rPr>
              <w:t xml:space="preserve">Requirements and model </w:t>
            </w:r>
            <w:proofErr w:type="spellStart"/>
            <w:r>
              <w:rPr>
                <w:sz w:val="18"/>
                <w:szCs w:val="18"/>
              </w:rPr>
              <w:t>behavior</w:t>
            </w:r>
            <w:proofErr w:type="spellEnd"/>
            <w:r>
              <w:rPr>
                <w:sz w:val="18"/>
                <w:szCs w:val="18"/>
              </w:rPr>
              <w:t xml:space="preserve"> cannot be fixed early; no early user feedback</w:t>
            </w:r>
          </w:p>
        </w:tc>
        <w:tc>
          <w:tcPr>
            <w:tcW w:w="1800" w:type="dxa"/>
          </w:tcPr>
          <w:p w14:paraId="46CC3411" w14:textId="77777777" w:rsidR="000D37D6" w:rsidRDefault="00000000">
            <w:pPr>
              <w:keepNext/>
              <w:spacing w:before="10" w:after="10"/>
            </w:pPr>
            <w:r>
              <w:rPr>
                <w:sz w:val="18"/>
                <w:szCs w:val="18"/>
              </w:rPr>
              <w:t>Low</w:t>
            </w:r>
          </w:p>
        </w:tc>
      </w:tr>
      <w:tr w:rsidR="000D37D6" w14:paraId="6524FBC1" w14:textId="77777777">
        <w:trPr>
          <w:cantSplit/>
        </w:trPr>
        <w:tc>
          <w:tcPr>
            <w:tcW w:w="1700" w:type="dxa"/>
          </w:tcPr>
          <w:p w14:paraId="5F8D7596" w14:textId="77777777" w:rsidR="000D37D6" w:rsidRDefault="00000000">
            <w:pPr>
              <w:spacing w:before="10" w:after="10"/>
            </w:pPr>
            <w:r>
              <w:rPr>
                <w:sz w:val="18"/>
                <w:szCs w:val="18"/>
              </w:rPr>
              <w:t>Spiral</w:t>
            </w:r>
          </w:p>
        </w:tc>
        <w:tc>
          <w:tcPr>
            <w:tcW w:w="3400" w:type="dxa"/>
          </w:tcPr>
          <w:p w14:paraId="50E4E61D" w14:textId="77777777" w:rsidR="000D37D6" w:rsidRDefault="00000000">
            <w:pPr>
              <w:spacing w:before="10" w:after="10"/>
            </w:pPr>
            <w:r>
              <w:rPr>
                <w:sz w:val="18"/>
                <w:szCs w:val="18"/>
              </w:rPr>
              <w:t>Strong risk analysis</w:t>
            </w:r>
          </w:p>
        </w:tc>
        <w:tc>
          <w:tcPr>
            <w:tcW w:w="3300" w:type="dxa"/>
          </w:tcPr>
          <w:p w14:paraId="785CD294" w14:textId="77777777" w:rsidR="000D37D6" w:rsidRDefault="00000000">
            <w:pPr>
              <w:spacing w:before="10" w:after="10"/>
            </w:pPr>
            <w:r>
              <w:rPr>
                <w:sz w:val="18"/>
                <w:szCs w:val="18"/>
              </w:rPr>
              <w:t>Heavy process and cost for a mid-size team</w:t>
            </w:r>
          </w:p>
        </w:tc>
        <w:tc>
          <w:tcPr>
            <w:tcW w:w="1800" w:type="dxa"/>
          </w:tcPr>
          <w:p w14:paraId="1C077520" w14:textId="77777777" w:rsidR="000D37D6" w:rsidRDefault="00000000">
            <w:pPr>
              <w:spacing w:before="10" w:after="10"/>
            </w:pPr>
            <w:r>
              <w:rPr>
                <w:sz w:val="18"/>
                <w:szCs w:val="18"/>
              </w:rPr>
              <w:t>Medium</w:t>
            </w:r>
          </w:p>
        </w:tc>
      </w:tr>
      <w:tr w:rsidR="000D37D6" w14:paraId="7130FC80" w14:textId="77777777">
        <w:trPr>
          <w:cantSplit/>
        </w:trPr>
        <w:tc>
          <w:tcPr>
            <w:tcW w:w="1700" w:type="dxa"/>
          </w:tcPr>
          <w:p w14:paraId="56DAFE9E" w14:textId="77777777" w:rsidR="000D37D6" w:rsidRDefault="00000000">
            <w:pPr>
              <w:spacing w:before="10" w:after="10"/>
            </w:pPr>
            <w:r>
              <w:rPr>
                <w:sz w:val="18"/>
                <w:szCs w:val="18"/>
              </w:rPr>
              <w:t>DevOps only</w:t>
            </w:r>
          </w:p>
        </w:tc>
        <w:tc>
          <w:tcPr>
            <w:tcW w:w="3400" w:type="dxa"/>
          </w:tcPr>
          <w:p w14:paraId="2A66D5A2" w14:textId="77777777" w:rsidR="000D37D6" w:rsidRDefault="00000000">
            <w:pPr>
              <w:spacing w:before="10" w:after="10"/>
            </w:pPr>
            <w:r>
              <w:rPr>
                <w:sz w:val="18"/>
                <w:szCs w:val="18"/>
              </w:rPr>
              <w:t>Fast deployment and monitoring</w:t>
            </w:r>
          </w:p>
        </w:tc>
        <w:tc>
          <w:tcPr>
            <w:tcW w:w="3300" w:type="dxa"/>
          </w:tcPr>
          <w:p w14:paraId="461E6059" w14:textId="77777777" w:rsidR="000D37D6" w:rsidRDefault="00000000">
            <w:pPr>
              <w:spacing w:before="10" w:after="10"/>
            </w:pPr>
            <w:r>
              <w:rPr>
                <w:sz w:val="18"/>
                <w:szCs w:val="18"/>
              </w:rPr>
              <w:t>Needs a planning framework to prioritize features</w:t>
            </w:r>
          </w:p>
        </w:tc>
        <w:tc>
          <w:tcPr>
            <w:tcW w:w="1800" w:type="dxa"/>
          </w:tcPr>
          <w:p w14:paraId="16630E87" w14:textId="77777777" w:rsidR="000D37D6" w:rsidRDefault="00000000">
            <w:pPr>
              <w:spacing w:before="10" w:after="10"/>
            </w:pPr>
            <w:r>
              <w:rPr>
                <w:sz w:val="18"/>
                <w:szCs w:val="18"/>
              </w:rPr>
              <w:t>Supports Scrum</w:t>
            </w:r>
          </w:p>
        </w:tc>
      </w:tr>
      <w:tr w:rsidR="000D37D6" w14:paraId="2D499364" w14:textId="77777777">
        <w:trPr>
          <w:cantSplit/>
        </w:trPr>
        <w:tc>
          <w:tcPr>
            <w:tcW w:w="1700" w:type="dxa"/>
          </w:tcPr>
          <w:p w14:paraId="7F53A1D3" w14:textId="77777777" w:rsidR="000D37D6" w:rsidRDefault="00000000">
            <w:pPr>
              <w:spacing w:before="10" w:after="10"/>
            </w:pPr>
            <w:r>
              <w:rPr>
                <w:sz w:val="18"/>
                <w:szCs w:val="18"/>
              </w:rPr>
              <w:t>Agile Scrum</w:t>
            </w:r>
          </w:p>
        </w:tc>
        <w:tc>
          <w:tcPr>
            <w:tcW w:w="3400" w:type="dxa"/>
          </w:tcPr>
          <w:p w14:paraId="46740813" w14:textId="77777777" w:rsidR="000D37D6" w:rsidRDefault="00000000">
            <w:pPr>
              <w:spacing w:before="10" w:after="10"/>
            </w:pPr>
            <w:r>
              <w:rPr>
                <w:sz w:val="18"/>
                <w:szCs w:val="18"/>
              </w:rPr>
              <w:t>Incremental delivery, feedback each sprint, adaptable backlog</w:t>
            </w:r>
          </w:p>
        </w:tc>
        <w:tc>
          <w:tcPr>
            <w:tcW w:w="3300" w:type="dxa"/>
          </w:tcPr>
          <w:p w14:paraId="6C669472" w14:textId="77777777" w:rsidR="000D37D6" w:rsidRDefault="00000000">
            <w:pPr>
              <w:spacing w:before="10" w:after="10"/>
            </w:pPr>
            <w:r>
              <w:rPr>
                <w:sz w:val="18"/>
                <w:szCs w:val="18"/>
              </w:rPr>
              <w:t>Needs active product owner and disciplined team</w:t>
            </w:r>
          </w:p>
        </w:tc>
        <w:tc>
          <w:tcPr>
            <w:tcW w:w="1800" w:type="dxa"/>
          </w:tcPr>
          <w:p w14:paraId="3659C78F" w14:textId="77777777" w:rsidR="000D37D6" w:rsidRDefault="00000000">
            <w:pPr>
              <w:spacing w:before="10" w:after="10"/>
            </w:pPr>
            <w:r>
              <w:rPr>
                <w:sz w:val="18"/>
                <w:szCs w:val="18"/>
              </w:rPr>
              <w:t>High</w:t>
            </w:r>
          </w:p>
        </w:tc>
      </w:tr>
    </w:tbl>
    <w:p w14:paraId="7AA82004" w14:textId="77777777" w:rsidR="000D37D6" w:rsidRDefault="000D37D6"/>
    <w:p w14:paraId="1EE13E9A" w14:textId="77777777" w:rsidR="000D37D6" w:rsidRDefault="00000000">
      <w:pPr>
        <w:keepNext/>
        <w:spacing w:before="80" w:after="20"/>
        <w:outlineLvl w:val="1"/>
      </w:pPr>
      <w:r>
        <w:rPr>
          <w:b/>
          <w:bCs/>
          <w:sz w:val="23"/>
          <w:szCs w:val="23"/>
        </w:rPr>
        <w:lastRenderedPageBreak/>
        <w:t>5.2 Justification</w:t>
      </w:r>
    </w:p>
    <w:p w14:paraId="422B6B3E" w14:textId="77777777" w:rsidR="000D37D6" w:rsidRDefault="00000000">
      <w:pPr>
        <w:spacing w:before="40" w:after="40"/>
        <w:jc w:val="both"/>
      </w:pPr>
      <w:r>
        <w:rPr>
          <w:sz w:val="20"/>
          <w:szCs w:val="20"/>
        </w:rPr>
        <w:t xml:space="preserve">•  </w:t>
      </w:r>
      <w:r>
        <w:rPr>
          <w:b/>
          <w:bCs/>
          <w:sz w:val="20"/>
          <w:szCs w:val="20"/>
        </w:rPr>
        <w:t>Incremental build:</w:t>
      </w:r>
      <w:r>
        <w:rPr>
          <w:sz w:val="20"/>
          <w:szCs w:val="20"/>
        </w:rPr>
        <w:t xml:space="preserve"> the system splits naturally into working increments (ingestion → categorization → profiles → recommendations → de-duplication → dashboard).</w:t>
      </w:r>
    </w:p>
    <w:p w14:paraId="16BE0670" w14:textId="77777777" w:rsidR="000D37D6" w:rsidRDefault="00000000">
      <w:pPr>
        <w:spacing w:before="40" w:after="40"/>
        <w:jc w:val="both"/>
      </w:pPr>
      <w:r>
        <w:rPr>
          <w:sz w:val="20"/>
          <w:szCs w:val="20"/>
        </w:rPr>
        <w:t xml:space="preserve">•  </w:t>
      </w:r>
      <w:r>
        <w:rPr>
          <w:b/>
          <w:bCs/>
          <w:sz w:val="20"/>
          <w:szCs w:val="20"/>
        </w:rPr>
        <w:t>Changing requirements:</w:t>
      </w:r>
      <w:r>
        <w:rPr>
          <w:sz w:val="20"/>
          <w:szCs w:val="20"/>
        </w:rPr>
        <w:t xml:space="preserve"> user feedback shows which recommendations are useful, so the backlog must be re-prioritized often.</w:t>
      </w:r>
    </w:p>
    <w:p w14:paraId="1309B328" w14:textId="77777777" w:rsidR="000D37D6" w:rsidRDefault="00000000">
      <w:pPr>
        <w:spacing w:before="40" w:after="40"/>
        <w:jc w:val="both"/>
      </w:pPr>
      <w:r>
        <w:rPr>
          <w:sz w:val="20"/>
          <w:szCs w:val="20"/>
        </w:rPr>
        <w:t xml:space="preserve">•  </w:t>
      </w:r>
      <w:r>
        <w:rPr>
          <w:b/>
          <w:bCs/>
          <w:sz w:val="20"/>
          <w:szCs w:val="20"/>
        </w:rPr>
        <w:t>AI needs iteration:</w:t>
      </w:r>
      <w:r>
        <w:rPr>
          <w:sz w:val="20"/>
          <w:szCs w:val="20"/>
        </w:rPr>
        <w:t xml:space="preserve"> classification and ranking models need repeated training, evaluation, and tuning, which fit short sprints with measurable goals.</w:t>
      </w:r>
    </w:p>
    <w:p w14:paraId="762ACF68" w14:textId="77777777" w:rsidR="000D37D6" w:rsidRDefault="00000000">
      <w:pPr>
        <w:spacing w:before="40" w:after="40"/>
        <w:jc w:val="both"/>
      </w:pPr>
      <w:r>
        <w:rPr>
          <w:sz w:val="20"/>
          <w:szCs w:val="20"/>
        </w:rPr>
        <w:t xml:space="preserve">•  </w:t>
      </w:r>
      <w:r>
        <w:rPr>
          <w:b/>
          <w:bCs/>
          <w:sz w:val="20"/>
          <w:szCs w:val="20"/>
        </w:rPr>
        <w:t>Early risk reduction:</w:t>
      </w:r>
      <w:r>
        <w:rPr>
          <w:sz w:val="20"/>
          <w:szCs w:val="20"/>
        </w:rPr>
        <w:t xml:space="preserve"> source licensing, feed failures, and accuracy problems appear in early sprints instead of at the end.</w:t>
      </w:r>
    </w:p>
    <w:p w14:paraId="6363CCBA" w14:textId="77777777" w:rsidR="000D37D6" w:rsidRDefault="00000000">
      <w:pPr>
        <w:spacing w:before="40" w:after="40"/>
        <w:jc w:val="both"/>
      </w:pPr>
      <w:r>
        <w:rPr>
          <w:sz w:val="20"/>
          <w:szCs w:val="20"/>
        </w:rPr>
        <w:t xml:space="preserve">•  </w:t>
      </w:r>
      <w:r>
        <w:rPr>
          <w:b/>
          <w:bCs/>
          <w:sz w:val="20"/>
          <w:szCs w:val="20"/>
        </w:rPr>
        <w:t>Continuous stakeholder involvement:</w:t>
      </w:r>
      <w:r>
        <w:rPr>
          <w:sz w:val="20"/>
          <w:szCs w:val="20"/>
        </w:rPr>
        <w:t xml:space="preserve"> sprint reviews keep readers, administrators, and the data team engaged.</w:t>
      </w:r>
    </w:p>
    <w:p w14:paraId="06B1F6D5" w14:textId="77777777" w:rsidR="000D37D6" w:rsidRDefault="00000000">
      <w:pPr>
        <w:keepNext/>
        <w:spacing w:before="80" w:after="20"/>
        <w:outlineLvl w:val="1"/>
      </w:pPr>
      <w:r>
        <w:rPr>
          <w:b/>
          <w:bCs/>
          <w:sz w:val="23"/>
          <w:szCs w:val="23"/>
        </w:rPr>
        <w:t>5.3 Sprint Plan</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300"/>
        <w:gridCol w:w="5000"/>
        <w:gridCol w:w="3900"/>
      </w:tblGrid>
      <w:tr w:rsidR="000D37D6" w14:paraId="6A3ADEDC" w14:textId="77777777">
        <w:trPr>
          <w:cantSplit/>
        </w:trPr>
        <w:tc>
          <w:tcPr>
            <w:tcW w:w="1300" w:type="dxa"/>
            <w:shd w:val="clear" w:color="auto" w:fill="E7E6E6"/>
          </w:tcPr>
          <w:p w14:paraId="7456F522" w14:textId="77777777" w:rsidR="000D37D6" w:rsidRDefault="00000000">
            <w:pPr>
              <w:keepNext/>
              <w:spacing w:before="10" w:after="10"/>
            </w:pPr>
            <w:r>
              <w:rPr>
                <w:b/>
                <w:bCs/>
                <w:sz w:val="18"/>
                <w:szCs w:val="18"/>
              </w:rPr>
              <w:t>Sprint</w:t>
            </w:r>
          </w:p>
        </w:tc>
        <w:tc>
          <w:tcPr>
            <w:tcW w:w="5000" w:type="dxa"/>
            <w:shd w:val="clear" w:color="auto" w:fill="E7E6E6"/>
          </w:tcPr>
          <w:p w14:paraId="47071C8D" w14:textId="77777777" w:rsidR="000D37D6" w:rsidRDefault="00000000">
            <w:pPr>
              <w:keepNext/>
              <w:spacing w:before="10" w:after="10"/>
            </w:pPr>
            <w:r>
              <w:rPr>
                <w:b/>
                <w:bCs/>
                <w:sz w:val="18"/>
                <w:szCs w:val="18"/>
              </w:rPr>
              <w:t>Major Activities</w:t>
            </w:r>
          </w:p>
        </w:tc>
        <w:tc>
          <w:tcPr>
            <w:tcW w:w="3900" w:type="dxa"/>
            <w:shd w:val="clear" w:color="auto" w:fill="E7E6E6"/>
          </w:tcPr>
          <w:p w14:paraId="76DF2928" w14:textId="77777777" w:rsidR="000D37D6" w:rsidRDefault="00000000">
            <w:pPr>
              <w:keepNext/>
              <w:spacing w:before="10" w:after="10"/>
            </w:pPr>
            <w:r>
              <w:rPr>
                <w:b/>
                <w:bCs/>
                <w:sz w:val="18"/>
                <w:szCs w:val="18"/>
              </w:rPr>
              <w:t>Expected Output</w:t>
            </w:r>
          </w:p>
        </w:tc>
      </w:tr>
      <w:tr w:rsidR="000D37D6" w14:paraId="59509058" w14:textId="77777777">
        <w:trPr>
          <w:cantSplit/>
        </w:trPr>
        <w:tc>
          <w:tcPr>
            <w:tcW w:w="1300" w:type="dxa"/>
          </w:tcPr>
          <w:p w14:paraId="6F849D86" w14:textId="77777777" w:rsidR="000D37D6" w:rsidRDefault="00000000">
            <w:pPr>
              <w:keepNext/>
              <w:spacing w:before="10" w:after="10"/>
            </w:pPr>
            <w:r>
              <w:rPr>
                <w:sz w:val="18"/>
                <w:szCs w:val="18"/>
              </w:rPr>
              <w:t>Sprint 1</w:t>
            </w:r>
          </w:p>
        </w:tc>
        <w:tc>
          <w:tcPr>
            <w:tcW w:w="5000" w:type="dxa"/>
          </w:tcPr>
          <w:p w14:paraId="4D9C0455" w14:textId="77777777" w:rsidR="000D37D6" w:rsidRDefault="00000000">
            <w:pPr>
              <w:keepNext/>
              <w:spacing w:before="10" w:after="10"/>
            </w:pPr>
            <w:r>
              <w:rPr>
                <w:sz w:val="18"/>
                <w:szCs w:val="18"/>
              </w:rPr>
              <w:t>Requirement analysis, authentication, source registration</w:t>
            </w:r>
          </w:p>
        </w:tc>
        <w:tc>
          <w:tcPr>
            <w:tcW w:w="3900" w:type="dxa"/>
          </w:tcPr>
          <w:p w14:paraId="755F0505" w14:textId="77777777" w:rsidR="000D37D6" w:rsidRDefault="00000000">
            <w:pPr>
              <w:keepNext/>
              <w:spacing w:before="10" w:after="10"/>
            </w:pPr>
            <w:r>
              <w:rPr>
                <w:sz w:val="18"/>
                <w:szCs w:val="18"/>
              </w:rPr>
              <w:t>Login and source management</w:t>
            </w:r>
          </w:p>
        </w:tc>
      </w:tr>
      <w:tr w:rsidR="000D37D6" w14:paraId="5B84DBDE" w14:textId="77777777">
        <w:trPr>
          <w:cantSplit/>
        </w:trPr>
        <w:tc>
          <w:tcPr>
            <w:tcW w:w="1300" w:type="dxa"/>
          </w:tcPr>
          <w:p w14:paraId="02BE5FCE" w14:textId="77777777" w:rsidR="000D37D6" w:rsidRDefault="00000000">
            <w:pPr>
              <w:spacing w:before="10" w:after="10"/>
            </w:pPr>
            <w:r>
              <w:rPr>
                <w:sz w:val="18"/>
                <w:szCs w:val="18"/>
              </w:rPr>
              <w:t>Sprint 2</w:t>
            </w:r>
          </w:p>
        </w:tc>
        <w:tc>
          <w:tcPr>
            <w:tcW w:w="5000" w:type="dxa"/>
          </w:tcPr>
          <w:p w14:paraId="5C6E2186" w14:textId="77777777" w:rsidR="000D37D6" w:rsidRDefault="00000000">
            <w:pPr>
              <w:spacing w:before="10" w:after="10"/>
            </w:pPr>
            <w:r>
              <w:rPr>
                <w:sz w:val="18"/>
                <w:szCs w:val="18"/>
              </w:rPr>
              <w:t>News collection, cleaning, storage</w:t>
            </w:r>
          </w:p>
        </w:tc>
        <w:tc>
          <w:tcPr>
            <w:tcW w:w="3900" w:type="dxa"/>
          </w:tcPr>
          <w:p w14:paraId="0808FAA9" w14:textId="77777777" w:rsidR="000D37D6" w:rsidRDefault="00000000">
            <w:pPr>
              <w:spacing w:before="10" w:after="10"/>
            </w:pPr>
            <w:r>
              <w:rPr>
                <w:sz w:val="18"/>
                <w:szCs w:val="18"/>
              </w:rPr>
              <w:t>Articles from authorized sources</w:t>
            </w:r>
          </w:p>
        </w:tc>
      </w:tr>
      <w:tr w:rsidR="000D37D6" w14:paraId="478CBC84" w14:textId="77777777">
        <w:trPr>
          <w:cantSplit/>
        </w:trPr>
        <w:tc>
          <w:tcPr>
            <w:tcW w:w="1300" w:type="dxa"/>
          </w:tcPr>
          <w:p w14:paraId="12F3AF83" w14:textId="77777777" w:rsidR="000D37D6" w:rsidRDefault="00000000">
            <w:pPr>
              <w:spacing w:before="10" w:after="10"/>
            </w:pPr>
            <w:r>
              <w:rPr>
                <w:sz w:val="18"/>
                <w:szCs w:val="18"/>
              </w:rPr>
              <w:t>Sprint 3</w:t>
            </w:r>
          </w:p>
        </w:tc>
        <w:tc>
          <w:tcPr>
            <w:tcW w:w="5000" w:type="dxa"/>
          </w:tcPr>
          <w:p w14:paraId="29A10298" w14:textId="77777777" w:rsidR="000D37D6" w:rsidRDefault="00000000">
            <w:pPr>
              <w:spacing w:before="10" w:after="10"/>
            </w:pPr>
            <w:r>
              <w:rPr>
                <w:sz w:val="18"/>
                <w:szCs w:val="18"/>
              </w:rPr>
              <w:t>Article categorization and topic search</w:t>
            </w:r>
          </w:p>
        </w:tc>
        <w:tc>
          <w:tcPr>
            <w:tcW w:w="3900" w:type="dxa"/>
          </w:tcPr>
          <w:p w14:paraId="20ED3812" w14:textId="77777777" w:rsidR="000D37D6" w:rsidRDefault="00000000">
            <w:pPr>
              <w:spacing w:before="10" w:after="10"/>
            </w:pPr>
            <w:r>
              <w:rPr>
                <w:sz w:val="18"/>
                <w:szCs w:val="18"/>
              </w:rPr>
              <w:t>Categorized, searchable articles</w:t>
            </w:r>
          </w:p>
        </w:tc>
      </w:tr>
      <w:tr w:rsidR="000D37D6" w14:paraId="48A11874" w14:textId="77777777">
        <w:trPr>
          <w:cantSplit/>
        </w:trPr>
        <w:tc>
          <w:tcPr>
            <w:tcW w:w="1300" w:type="dxa"/>
          </w:tcPr>
          <w:p w14:paraId="7D28F3B5" w14:textId="77777777" w:rsidR="000D37D6" w:rsidRDefault="00000000">
            <w:pPr>
              <w:spacing w:before="10" w:after="10"/>
            </w:pPr>
            <w:r>
              <w:rPr>
                <w:sz w:val="18"/>
                <w:szCs w:val="18"/>
              </w:rPr>
              <w:t>Sprint 4</w:t>
            </w:r>
          </w:p>
        </w:tc>
        <w:tc>
          <w:tcPr>
            <w:tcW w:w="5000" w:type="dxa"/>
          </w:tcPr>
          <w:p w14:paraId="271A6C34" w14:textId="77777777" w:rsidR="000D37D6" w:rsidRDefault="00000000">
            <w:pPr>
              <w:spacing w:before="10" w:after="10"/>
            </w:pPr>
            <w:r>
              <w:rPr>
                <w:sz w:val="18"/>
                <w:szCs w:val="18"/>
              </w:rPr>
              <w:t>User preference profile and recommendation engine</w:t>
            </w:r>
          </w:p>
        </w:tc>
        <w:tc>
          <w:tcPr>
            <w:tcW w:w="3900" w:type="dxa"/>
          </w:tcPr>
          <w:p w14:paraId="3BB5CDB3" w14:textId="77777777" w:rsidR="000D37D6" w:rsidRDefault="00000000">
            <w:pPr>
              <w:spacing w:before="10" w:after="10"/>
            </w:pPr>
            <w:r>
              <w:rPr>
                <w:sz w:val="18"/>
                <w:szCs w:val="18"/>
              </w:rPr>
              <w:t>Personalized recommendations</w:t>
            </w:r>
          </w:p>
        </w:tc>
      </w:tr>
      <w:tr w:rsidR="000D37D6" w14:paraId="1A69F3E4" w14:textId="77777777">
        <w:trPr>
          <w:cantSplit/>
        </w:trPr>
        <w:tc>
          <w:tcPr>
            <w:tcW w:w="1300" w:type="dxa"/>
          </w:tcPr>
          <w:p w14:paraId="6733FE78" w14:textId="77777777" w:rsidR="000D37D6" w:rsidRDefault="00000000">
            <w:pPr>
              <w:spacing w:before="10" w:after="10"/>
            </w:pPr>
            <w:r>
              <w:rPr>
                <w:sz w:val="18"/>
                <w:szCs w:val="18"/>
              </w:rPr>
              <w:t>Sprint 5</w:t>
            </w:r>
          </w:p>
        </w:tc>
        <w:tc>
          <w:tcPr>
            <w:tcW w:w="5000" w:type="dxa"/>
          </w:tcPr>
          <w:p w14:paraId="50B623C0" w14:textId="77777777" w:rsidR="000D37D6" w:rsidRDefault="00000000">
            <w:pPr>
              <w:spacing w:before="10" w:after="10"/>
            </w:pPr>
            <w:r>
              <w:rPr>
                <w:sz w:val="18"/>
                <w:szCs w:val="18"/>
              </w:rPr>
              <w:t>Duplicate detection, hide/mute controls, reading history</w:t>
            </w:r>
          </w:p>
        </w:tc>
        <w:tc>
          <w:tcPr>
            <w:tcW w:w="3900" w:type="dxa"/>
          </w:tcPr>
          <w:p w14:paraId="768654A3" w14:textId="77777777" w:rsidR="000D37D6" w:rsidRDefault="00000000">
            <w:pPr>
              <w:spacing w:before="10" w:after="10"/>
            </w:pPr>
            <w:r>
              <w:rPr>
                <w:sz w:val="18"/>
                <w:szCs w:val="18"/>
              </w:rPr>
              <w:t>Cleaner feed and history</w:t>
            </w:r>
          </w:p>
        </w:tc>
      </w:tr>
      <w:tr w:rsidR="000D37D6" w14:paraId="1695F6F9" w14:textId="77777777">
        <w:trPr>
          <w:cantSplit/>
        </w:trPr>
        <w:tc>
          <w:tcPr>
            <w:tcW w:w="1300" w:type="dxa"/>
          </w:tcPr>
          <w:p w14:paraId="6DBE4346" w14:textId="77777777" w:rsidR="000D37D6" w:rsidRDefault="00000000">
            <w:pPr>
              <w:spacing w:before="10" w:after="10"/>
            </w:pPr>
            <w:r>
              <w:rPr>
                <w:sz w:val="18"/>
                <w:szCs w:val="18"/>
              </w:rPr>
              <w:t>Sprint 6</w:t>
            </w:r>
          </w:p>
        </w:tc>
        <w:tc>
          <w:tcPr>
            <w:tcW w:w="5000" w:type="dxa"/>
          </w:tcPr>
          <w:p w14:paraId="3727BF47" w14:textId="77777777" w:rsidR="000D37D6" w:rsidRDefault="00000000">
            <w:pPr>
              <w:spacing w:before="10" w:after="10"/>
            </w:pPr>
            <w:r>
              <w:rPr>
                <w:sz w:val="18"/>
                <w:szCs w:val="18"/>
              </w:rPr>
              <w:t>Personalized dashboard, integration, system testing</w:t>
            </w:r>
          </w:p>
        </w:tc>
        <w:tc>
          <w:tcPr>
            <w:tcW w:w="3900" w:type="dxa"/>
          </w:tcPr>
          <w:p w14:paraId="0AE1E189" w14:textId="77777777" w:rsidR="000D37D6" w:rsidRDefault="00000000">
            <w:pPr>
              <w:spacing w:before="10" w:after="10"/>
            </w:pPr>
            <w:r>
              <w:rPr>
                <w:sz w:val="18"/>
                <w:szCs w:val="18"/>
              </w:rPr>
              <w:t>Complete integrated system</w:t>
            </w:r>
          </w:p>
        </w:tc>
      </w:tr>
    </w:tbl>
    <w:p w14:paraId="12307CC3" w14:textId="77777777" w:rsidR="000D37D6" w:rsidRDefault="000D37D6"/>
    <w:p w14:paraId="692EF132" w14:textId="77777777" w:rsidR="000D37D6" w:rsidRDefault="00000000">
      <w:pPr>
        <w:keepNext/>
        <w:spacing w:before="80" w:after="20"/>
        <w:outlineLvl w:val="1"/>
      </w:pPr>
      <w:r>
        <w:rPr>
          <w:b/>
          <w:bCs/>
          <w:sz w:val="23"/>
          <w:szCs w:val="23"/>
        </w:rPr>
        <w:t>5.4 Scrum Roles, Cycle, and Support for Maintenance</w:t>
      </w:r>
    </w:p>
    <w:p w14:paraId="48E7F962" w14:textId="77777777" w:rsidR="000D37D6" w:rsidRDefault="00000000">
      <w:pPr>
        <w:spacing w:before="40" w:after="40"/>
        <w:jc w:val="both"/>
      </w:pPr>
      <w:r>
        <w:rPr>
          <w:b/>
          <w:bCs/>
          <w:sz w:val="20"/>
          <w:szCs w:val="20"/>
        </w:rPr>
        <w:t>Roles:</w:t>
      </w:r>
      <w:r>
        <w:rPr>
          <w:sz w:val="20"/>
          <w:szCs w:val="20"/>
        </w:rPr>
        <w:t xml:space="preserve"> the Product Owner prioritizes the backlog, the Scrum Master facilitates the process, and the Development Team designs, builds, tests, and integrates. </w:t>
      </w:r>
      <w:r>
        <w:rPr>
          <w:b/>
          <w:bCs/>
          <w:sz w:val="20"/>
          <w:szCs w:val="20"/>
        </w:rPr>
        <w:t>Cycle:</w:t>
      </w:r>
      <w:r>
        <w:rPr>
          <w:sz w:val="20"/>
          <w:szCs w:val="20"/>
        </w:rPr>
        <w:t xml:space="preserve"> Product Backlog → Sprint Planning → Sprint Backlog → Design/Development → Testing → Sprint Review → Feedback → Retrospective → Next Sprint.</w:t>
      </w:r>
    </w:p>
    <w:p w14:paraId="065705DD" w14:textId="77777777" w:rsidR="000D37D6" w:rsidRDefault="00000000">
      <w:pPr>
        <w:spacing w:before="40" w:after="40"/>
        <w:jc w:val="both"/>
      </w:pPr>
      <w:r>
        <w:rPr>
          <w:b/>
          <w:bCs/>
          <w:sz w:val="20"/>
          <w:szCs w:val="20"/>
        </w:rPr>
        <w:t>Quality and maintenance support:</w:t>
      </w:r>
      <w:r>
        <w:rPr>
          <w:sz w:val="20"/>
          <w:szCs w:val="20"/>
        </w:rPr>
        <w:t xml:space="preserve"> each sprint has a Definition of Done (code reviewed, unit and integration tests passed, model accuracy checked against a target). Automated tests and continuous integration catch defects early, and the same sprint cycle is reused after release for bug fixes, new sources, and model retraining, so the system keeps improving rather than ending at delivery.</w:t>
      </w:r>
    </w:p>
    <w:p w14:paraId="538899EB" w14:textId="77777777" w:rsidR="000D37D6" w:rsidRDefault="00000000">
      <w:pPr>
        <w:keepNext/>
        <w:spacing w:before="140" w:after="40"/>
        <w:outlineLvl w:val="0"/>
      </w:pPr>
      <w:r>
        <w:rPr>
          <w:b/>
          <w:bCs/>
          <w:sz w:val="30"/>
          <w:szCs w:val="30"/>
        </w:rPr>
        <w:t>6. Expected Outcomes and Limitations</w:t>
      </w:r>
    </w:p>
    <w:p w14:paraId="3A85B3C6" w14:textId="77777777" w:rsidR="000D37D6" w:rsidRDefault="00000000">
      <w:pPr>
        <w:keepNext/>
        <w:spacing w:before="80" w:after="20"/>
        <w:outlineLvl w:val="1"/>
      </w:pPr>
      <w:r>
        <w:rPr>
          <w:b/>
          <w:bCs/>
          <w:sz w:val="23"/>
          <w:szCs w:val="23"/>
        </w:rPr>
        <w:t>6.1 Expected Benefits</w:t>
      </w:r>
    </w:p>
    <w:p w14:paraId="364E7FE2" w14:textId="77777777" w:rsidR="000D37D6" w:rsidRDefault="00000000">
      <w:pPr>
        <w:spacing w:before="40" w:after="40"/>
        <w:jc w:val="both"/>
      </w:pPr>
      <w:r>
        <w:rPr>
          <w:sz w:val="20"/>
          <w:szCs w:val="20"/>
        </w:rPr>
        <w:t>The platform is expected to deliver personalized news consumption, reduced information overload, improved content discovery, better organization of news, improved user engagement, and more efficient information access.</w:t>
      </w:r>
    </w:p>
    <w:p w14:paraId="7C8CC97B" w14:textId="77777777" w:rsidR="000D37D6" w:rsidRDefault="00000000">
      <w:pPr>
        <w:keepNext/>
        <w:spacing w:before="80" w:after="20"/>
        <w:outlineLvl w:val="1"/>
      </w:pPr>
      <w:r>
        <w:rPr>
          <w:b/>
          <w:bCs/>
          <w:sz w:val="23"/>
          <w:szCs w:val="23"/>
        </w:rPr>
        <w:t>6.2 How the Solution Addresses the Challenges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300"/>
        <w:gridCol w:w="6900"/>
      </w:tblGrid>
      <w:tr w:rsidR="000D37D6" w14:paraId="102AAAF0" w14:textId="77777777">
        <w:trPr>
          <w:cantSplit/>
        </w:trPr>
        <w:tc>
          <w:tcPr>
            <w:tcW w:w="3300" w:type="dxa"/>
            <w:shd w:val="clear" w:color="auto" w:fill="E7E6E6"/>
          </w:tcPr>
          <w:p w14:paraId="401A5F5B" w14:textId="77777777" w:rsidR="000D37D6" w:rsidRDefault="00000000">
            <w:pPr>
              <w:keepNext/>
              <w:spacing w:before="10" w:after="10"/>
            </w:pPr>
            <w:r>
              <w:rPr>
                <w:b/>
                <w:bCs/>
                <w:sz w:val="18"/>
                <w:szCs w:val="18"/>
              </w:rPr>
              <w:t>Challenge</w:t>
            </w:r>
          </w:p>
        </w:tc>
        <w:tc>
          <w:tcPr>
            <w:tcW w:w="6900" w:type="dxa"/>
            <w:shd w:val="clear" w:color="auto" w:fill="E7E6E6"/>
          </w:tcPr>
          <w:p w14:paraId="4EC900A5" w14:textId="77777777" w:rsidR="000D37D6" w:rsidRDefault="00000000">
            <w:pPr>
              <w:keepNext/>
              <w:spacing w:before="10" w:after="10"/>
            </w:pPr>
            <w:r>
              <w:rPr>
                <w:b/>
                <w:bCs/>
                <w:sz w:val="18"/>
                <w:szCs w:val="18"/>
              </w:rPr>
              <w:t>How It Is Addressed</w:t>
            </w:r>
          </w:p>
        </w:tc>
      </w:tr>
      <w:tr w:rsidR="000D37D6" w14:paraId="136B2D2A" w14:textId="77777777">
        <w:trPr>
          <w:cantSplit/>
        </w:trPr>
        <w:tc>
          <w:tcPr>
            <w:tcW w:w="3300" w:type="dxa"/>
          </w:tcPr>
          <w:p w14:paraId="4FEC695E" w14:textId="77777777" w:rsidR="000D37D6" w:rsidRDefault="00000000">
            <w:pPr>
              <w:keepNext/>
              <w:spacing w:before="10" w:after="10"/>
            </w:pPr>
            <w:r>
              <w:rPr>
                <w:sz w:val="18"/>
                <w:szCs w:val="18"/>
              </w:rPr>
              <w:t>Information overload</w:t>
            </w:r>
          </w:p>
        </w:tc>
        <w:tc>
          <w:tcPr>
            <w:tcW w:w="6900" w:type="dxa"/>
          </w:tcPr>
          <w:p w14:paraId="3B930D1F" w14:textId="77777777" w:rsidR="000D37D6" w:rsidRDefault="00000000">
            <w:pPr>
              <w:keepNext/>
              <w:spacing w:before="10" w:after="10"/>
            </w:pPr>
            <w:r>
              <w:rPr>
                <w:sz w:val="18"/>
                <w:szCs w:val="18"/>
              </w:rPr>
              <w:t>Ranked, personalized feed and duplicate grouping reduce the number of items to read</w:t>
            </w:r>
          </w:p>
        </w:tc>
      </w:tr>
      <w:tr w:rsidR="000D37D6" w14:paraId="0F01E682" w14:textId="77777777">
        <w:trPr>
          <w:cantSplit/>
        </w:trPr>
        <w:tc>
          <w:tcPr>
            <w:tcW w:w="3300" w:type="dxa"/>
          </w:tcPr>
          <w:p w14:paraId="11B06200" w14:textId="77777777" w:rsidR="000D37D6" w:rsidRDefault="00000000">
            <w:pPr>
              <w:spacing w:before="10" w:after="10"/>
            </w:pPr>
            <w:r>
              <w:rPr>
                <w:sz w:val="18"/>
                <w:szCs w:val="18"/>
              </w:rPr>
              <w:t>Coarse categories</w:t>
            </w:r>
          </w:p>
        </w:tc>
        <w:tc>
          <w:tcPr>
            <w:tcW w:w="6900" w:type="dxa"/>
          </w:tcPr>
          <w:p w14:paraId="36AC6741" w14:textId="77777777" w:rsidR="000D37D6" w:rsidRDefault="00000000">
            <w:pPr>
              <w:spacing w:before="10" w:after="10"/>
            </w:pPr>
            <w:r>
              <w:rPr>
                <w:sz w:val="18"/>
                <w:szCs w:val="18"/>
              </w:rPr>
              <w:t>Automatic multi-label categorization with keywords gives finer topics</w:t>
            </w:r>
          </w:p>
        </w:tc>
      </w:tr>
      <w:tr w:rsidR="000D37D6" w14:paraId="5A8D0C3C" w14:textId="77777777">
        <w:trPr>
          <w:cantSplit/>
        </w:trPr>
        <w:tc>
          <w:tcPr>
            <w:tcW w:w="3300" w:type="dxa"/>
          </w:tcPr>
          <w:p w14:paraId="56F4BE0D" w14:textId="77777777" w:rsidR="000D37D6" w:rsidRDefault="00000000">
            <w:pPr>
              <w:spacing w:before="10" w:after="10"/>
            </w:pPr>
            <w:r>
              <w:rPr>
                <w:sz w:val="18"/>
                <w:szCs w:val="18"/>
              </w:rPr>
              <w:t>Duplicate content</w:t>
            </w:r>
          </w:p>
        </w:tc>
        <w:tc>
          <w:tcPr>
            <w:tcW w:w="6900" w:type="dxa"/>
          </w:tcPr>
          <w:p w14:paraId="062BD4BD" w14:textId="77777777" w:rsidR="000D37D6" w:rsidRDefault="00000000">
            <w:pPr>
              <w:spacing w:before="10" w:after="10"/>
            </w:pPr>
            <w:r>
              <w:rPr>
                <w:sz w:val="18"/>
                <w:szCs w:val="18"/>
              </w:rPr>
              <w:t>Similar articles are clustered into one story with links to all sources</w:t>
            </w:r>
          </w:p>
        </w:tc>
      </w:tr>
      <w:tr w:rsidR="000D37D6" w14:paraId="260B8C0A" w14:textId="77777777">
        <w:trPr>
          <w:cantSplit/>
        </w:trPr>
        <w:tc>
          <w:tcPr>
            <w:tcW w:w="3300" w:type="dxa"/>
          </w:tcPr>
          <w:p w14:paraId="701B2EC3" w14:textId="77777777" w:rsidR="000D37D6" w:rsidRDefault="00000000">
            <w:pPr>
              <w:spacing w:before="10" w:after="10"/>
            </w:pPr>
            <w:r>
              <w:rPr>
                <w:sz w:val="18"/>
                <w:szCs w:val="18"/>
              </w:rPr>
              <w:t>Changing interests / cold start</w:t>
            </w:r>
          </w:p>
        </w:tc>
        <w:tc>
          <w:tcPr>
            <w:tcW w:w="6900" w:type="dxa"/>
          </w:tcPr>
          <w:p w14:paraId="5DDDEE4B" w14:textId="77777777" w:rsidR="000D37D6" w:rsidRDefault="00000000">
            <w:pPr>
              <w:spacing w:before="10" w:after="10"/>
            </w:pPr>
            <w:proofErr w:type="spellStart"/>
            <w:r>
              <w:rPr>
                <w:sz w:val="18"/>
                <w:szCs w:val="18"/>
              </w:rPr>
              <w:t>Behavior</w:t>
            </w:r>
            <w:proofErr w:type="spellEnd"/>
            <w:r>
              <w:rPr>
                <w:sz w:val="18"/>
                <w:szCs w:val="18"/>
              </w:rPr>
              <w:t>-based learning; trending and chosen-interest fallback for new users</w:t>
            </w:r>
          </w:p>
        </w:tc>
      </w:tr>
      <w:tr w:rsidR="000D37D6" w14:paraId="3D95CA31" w14:textId="77777777">
        <w:trPr>
          <w:cantSplit/>
        </w:trPr>
        <w:tc>
          <w:tcPr>
            <w:tcW w:w="3300" w:type="dxa"/>
          </w:tcPr>
          <w:p w14:paraId="2408187A" w14:textId="77777777" w:rsidR="000D37D6" w:rsidRDefault="00000000">
            <w:pPr>
              <w:spacing w:before="10" w:after="10"/>
            </w:pPr>
            <w:r>
              <w:rPr>
                <w:sz w:val="18"/>
                <w:szCs w:val="18"/>
              </w:rPr>
              <w:t>Filter bubble</w:t>
            </w:r>
          </w:p>
        </w:tc>
        <w:tc>
          <w:tcPr>
            <w:tcW w:w="6900" w:type="dxa"/>
          </w:tcPr>
          <w:p w14:paraId="659FC6AD" w14:textId="77777777" w:rsidR="000D37D6" w:rsidRDefault="00000000">
            <w:pPr>
              <w:spacing w:before="10" w:after="10"/>
            </w:pPr>
            <w:r>
              <w:rPr>
                <w:sz w:val="18"/>
                <w:szCs w:val="18"/>
              </w:rPr>
              <w:t>Diversity in ranking and explanations such as "why am I seeing this"</w:t>
            </w:r>
          </w:p>
        </w:tc>
      </w:tr>
      <w:tr w:rsidR="000D37D6" w14:paraId="5EE12D3B" w14:textId="77777777">
        <w:trPr>
          <w:cantSplit/>
        </w:trPr>
        <w:tc>
          <w:tcPr>
            <w:tcW w:w="3300" w:type="dxa"/>
          </w:tcPr>
          <w:p w14:paraId="367A907E" w14:textId="77777777" w:rsidR="000D37D6" w:rsidRDefault="00000000">
            <w:pPr>
              <w:spacing w:before="10" w:after="10"/>
            </w:pPr>
            <w:r>
              <w:rPr>
                <w:sz w:val="18"/>
                <w:szCs w:val="18"/>
              </w:rPr>
              <w:t>Source reliability and licensing</w:t>
            </w:r>
          </w:p>
        </w:tc>
        <w:tc>
          <w:tcPr>
            <w:tcW w:w="6900" w:type="dxa"/>
          </w:tcPr>
          <w:p w14:paraId="170611AF" w14:textId="77777777" w:rsidR="000D37D6" w:rsidRDefault="00000000">
            <w:pPr>
              <w:spacing w:before="10" w:after="10"/>
            </w:pPr>
            <w:r>
              <w:rPr>
                <w:sz w:val="18"/>
                <w:szCs w:val="18"/>
              </w:rPr>
              <w:t>Authorized sources only, health checks, retries, and attribution</w:t>
            </w:r>
          </w:p>
        </w:tc>
      </w:tr>
      <w:tr w:rsidR="000D37D6" w14:paraId="6DF419D6" w14:textId="77777777">
        <w:trPr>
          <w:cantSplit/>
        </w:trPr>
        <w:tc>
          <w:tcPr>
            <w:tcW w:w="3300" w:type="dxa"/>
          </w:tcPr>
          <w:p w14:paraId="7F911549" w14:textId="77777777" w:rsidR="000D37D6" w:rsidRDefault="00000000">
            <w:pPr>
              <w:spacing w:before="10" w:after="10"/>
            </w:pPr>
            <w:r>
              <w:rPr>
                <w:sz w:val="18"/>
                <w:szCs w:val="18"/>
              </w:rPr>
              <w:t>Privacy</w:t>
            </w:r>
          </w:p>
        </w:tc>
        <w:tc>
          <w:tcPr>
            <w:tcW w:w="6900" w:type="dxa"/>
          </w:tcPr>
          <w:p w14:paraId="7BEA7E16" w14:textId="77777777" w:rsidR="000D37D6" w:rsidRDefault="00000000">
            <w:pPr>
              <w:spacing w:before="10" w:after="10"/>
            </w:pPr>
            <w:r>
              <w:rPr>
                <w:sz w:val="18"/>
                <w:szCs w:val="18"/>
              </w:rPr>
              <w:t>Encryption, consent, and user-controlled history deletion</w:t>
            </w:r>
          </w:p>
        </w:tc>
      </w:tr>
    </w:tbl>
    <w:p w14:paraId="48900CB8" w14:textId="77777777" w:rsidR="000D37D6" w:rsidRDefault="000D37D6"/>
    <w:p w14:paraId="5944D0EC" w14:textId="77777777" w:rsidR="000D37D6" w:rsidRDefault="00000000">
      <w:pPr>
        <w:keepNext/>
        <w:spacing w:before="80" w:after="20"/>
        <w:outlineLvl w:val="1"/>
      </w:pPr>
      <w:r>
        <w:rPr>
          <w:b/>
          <w:bCs/>
          <w:sz w:val="23"/>
          <w:szCs w:val="23"/>
        </w:rPr>
        <w:t>6.3 Success Measures (KPIs)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000"/>
        <w:gridCol w:w="6200"/>
      </w:tblGrid>
      <w:tr w:rsidR="000D37D6" w14:paraId="58555552" w14:textId="77777777">
        <w:trPr>
          <w:cantSplit/>
        </w:trPr>
        <w:tc>
          <w:tcPr>
            <w:tcW w:w="4000" w:type="dxa"/>
            <w:shd w:val="clear" w:color="auto" w:fill="E7E6E6"/>
          </w:tcPr>
          <w:p w14:paraId="400FE505" w14:textId="77777777" w:rsidR="000D37D6" w:rsidRDefault="00000000">
            <w:pPr>
              <w:keepNext/>
              <w:spacing w:before="10" w:after="10"/>
            </w:pPr>
            <w:r>
              <w:rPr>
                <w:b/>
                <w:bCs/>
                <w:sz w:val="18"/>
                <w:szCs w:val="18"/>
              </w:rPr>
              <w:t>KPI</w:t>
            </w:r>
          </w:p>
        </w:tc>
        <w:tc>
          <w:tcPr>
            <w:tcW w:w="6200" w:type="dxa"/>
            <w:shd w:val="clear" w:color="auto" w:fill="E7E6E6"/>
          </w:tcPr>
          <w:p w14:paraId="3CD1D140" w14:textId="77777777" w:rsidR="000D37D6" w:rsidRDefault="00000000">
            <w:pPr>
              <w:keepNext/>
              <w:spacing w:before="10" w:after="10"/>
            </w:pPr>
            <w:r>
              <w:rPr>
                <w:b/>
                <w:bCs/>
                <w:sz w:val="18"/>
                <w:szCs w:val="18"/>
              </w:rPr>
              <w:t>Target / Measurement</w:t>
            </w:r>
          </w:p>
        </w:tc>
      </w:tr>
      <w:tr w:rsidR="000D37D6" w14:paraId="606E6253" w14:textId="77777777">
        <w:trPr>
          <w:cantSplit/>
        </w:trPr>
        <w:tc>
          <w:tcPr>
            <w:tcW w:w="4000" w:type="dxa"/>
          </w:tcPr>
          <w:p w14:paraId="5CB71928" w14:textId="77777777" w:rsidR="000D37D6" w:rsidRDefault="00000000">
            <w:pPr>
              <w:keepNext/>
              <w:spacing w:before="10" w:after="10"/>
            </w:pPr>
            <w:r>
              <w:rPr>
                <w:sz w:val="18"/>
                <w:szCs w:val="18"/>
              </w:rPr>
              <w:t>Click-through rate on recommendations</w:t>
            </w:r>
          </w:p>
        </w:tc>
        <w:tc>
          <w:tcPr>
            <w:tcW w:w="6200" w:type="dxa"/>
          </w:tcPr>
          <w:p w14:paraId="774D02B9" w14:textId="77777777" w:rsidR="000D37D6" w:rsidRDefault="00000000">
            <w:pPr>
              <w:keepNext/>
              <w:spacing w:before="10" w:after="10"/>
            </w:pPr>
            <w:r>
              <w:rPr>
                <w:sz w:val="18"/>
                <w:szCs w:val="18"/>
              </w:rPr>
              <w:t xml:space="preserve">Higher than the </w:t>
            </w:r>
            <w:proofErr w:type="spellStart"/>
            <w:r>
              <w:rPr>
                <w:sz w:val="18"/>
                <w:szCs w:val="18"/>
              </w:rPr>
              <w:t>unpersonalized</w:t>
            </w:r>
            <w:proofErr w:type="spellEnd"/>
            <w:r>
              <w:rPr>
                <w:sz w:val="18"/>
                <w:szCs w:val="18"/>
              </w:rPr>
              <w:t xml:space="preserve"> feed in A/B comparison</w:t>
            </w:r>
          </w:p>
        </w:tc>
      </w:tr>
      <w:tr w:rsidR="000D37D6" w14:paraId="0C598050" w14:textId="77777777">
        <w:trPr>
          <w:cantSplit/>
        </w:trPr>
        <w:tc>
          <w:tcPr>
            <w:tcW w:w="4000" w:type="dxa"/>
          </w:tcPr>
          <w:p w14:paraId="05BEF262" w14:textId="77777777" w:rsidR="000D37D6" w:rsidRDefault="00000000">
            <w:pPr>
              <w:spacing w:before="10" w:after="10"/>
            </w:pPr>
            <w:r>
              <w:rPr>
                <w:sz w:val="18"/>
                <w:szCs w:val="18"/>
              </w:rPr>
              <w:t>Categorization accuracy</w:t>
            </w:r>
          </w:p>
        </w:tc>
        <w:tc>
          <w:tcPr>
            <w:tcW w:w="6200" w:type="dxa"/>
          </w:tcPr>
          <w:p w14:paraId="0965401E" w14:textId="77777777" w:rsidR="000D37D6" w:rsidRDefault="00000000">
            <w:pPr>
              <w:spacing w:before="10" w:after="10"/>
            </w:pPr>
            <w:r>
              <w:rPr>
                <w:sz w:val="18"/>
                <w:szCs w:val="18"/>
              </w:rPr>
              <w:t xml:space="preserve">At least 85% on a </w:t>
            </w:r>
            <w:proofErr w:type="spellStart"/>
            <w:r>
              <w:rPr>
                <w:sz w:val="18"/>
                <w:szCs w:val="18"/>
              </w:rPr>
              <w:t>labeled</w:t>
            </w:r>
            <w:proofErr w:type="spellEnd"/>
            <w:r>
              <w:rPr>
                <w:sz w:val="18"/>
                <w:szCs w:val="18"/>
              </w:rPr>
              <w:t xml:space="preserve"> test set</w:t>
            </w:r>
          </w:p>
        </w:tc>
      </w:tr>
      <w:tr w:rsidR="000D37D6" w14:paraId="1FD9BD31" w14:textId="77777777">
        <w:trPr>
          <w:cantSplit/>
        </w:trPr>
        <w:tc>
          <w:tcPr>
            <w:tcW w:w="4000" w:type="dxa"/>
          </w:tcPr>
          <w:p w14:paraId="609C467E" w14:textId="77777777" w:rsidR="000D37D6" w:rsidRDefault="00000000">
            <w:pPr>
              <w:spacing w:before="10" w:after="10"/>
            </w:pPr>
            <w:r>
              <w:rPr>
                <w:sz w:val="18"/>
                <w:szCs w:val="18"/>
              </w:rPr>
              <w:t>Duplicate removal</w:t>
            </w:r>
          </w:p>
        </w:tc>
        <w:tc>
          <w:tcPr>
            <w:tcW w:w="6200" w:type="dxa"/>
          </w:tcPr>
          <w:p w14:paraId="664929E9" w14:textId="77777777" w:rsidR="000D37D6" w:rsidRDefault="00000000">
            <w:pPr>
              <w:spacing w:before="10" w:after="10"/>
            </w:pPr>
            <w:r>
              <w:rPr>
                <w:sz w:val="18"/>
                <w:szCs w:val="18"/>
              </w:rPr>
              <w:t>Most repeated stories grouped; measured by manual sampling</w:t>
            </w:r>
          </w:p>
        </w:tc>
      </w:tr>
      <w:tr w:rsidR="000D37D6" w14:paraId="6670D059" w14:textId="77777777">
        <w:trPr>
          <w:cantSplit/>
        </w:trPr>
        <w:tc>
          <w:tcPr>
            <w:tcW w:w="4000" w:type="dxa"/>
          </w:tcPr>
          <w:p w14:paraId="7F3BC9B4" w14:textId="77777777" w:rsidR="000D37D6" w:rsidRDefault="00000000">
            <w:pPr>
              <w:spacing w:before="10" w:after="10"/>
            </w:pPr>
            <w:r>
              <w:rPr>
                <w:sz w:val="18"/>
                <w:szCs w:val="18"/>
              </w:rPr>
              <w:t>Search success rate</w:t>
            </w:r>
          </w:p>
        </w:tc>
        <w:tc>
          <w:tcPr>
            <w:tcW w:w="6200" w:type="dxa"/>
          </w:tcPr>
          <w:p w14:paraId="33B5F47B" w14:textId="77777777" w:rsidR="000D37D6" w:rsidRDefault="00000000">
            <w:pPr>
              <w:spacing w:before="10" w:after="10"/>
            </w:pPr>
            <w:r>
              <w:rPr>
                <w:sz w:val="18"/>
                <w:szCs w:val="18"/>
              </w:rPr>
              <w:t>Users open a result for most searches</w:t>
            </w:r>
          </w:p>
        </w:tc>
      </w:tr>
      <w:tr w:rsidR="000D37D6" w14:paraId="7186BDF9" w14:textId="77777777">
        <w:trPr>
          <w:cantSplit/>
        </w:trPr>
        <w:tc>
          <w:tcPr>
            <w:tcW w:w="4000" w:type="dxa"/>
          </w:tcPr>
          <w:p w14:paraId="10F5D2FB" w14:textId="77777777" w:rsidR="000D37D6" w:rsidRDefault="00000000">
            <w:pPr>
              <w:spacing w:before="10" w:after="10"/>
            </w:pPr>
            <w:r>
              <w:rPr>
                <w:sz w:val="18"/>
                <w:szCs w:val="18"/>
              </w:rPr>
              <w:t>Engagement and retention</w:t>
            </w:r>
          </w:p>
        </w:tc>
        <w:tc>
          <w:tcPr>
            <w:tcW w:w="6200" w:type="dxa"/>
          </w:tcPr>
          <w:p w14:paraId="41ABA932" w14:textId="77777777" w:rsidR="000D37D6" w:rsidRDefault="00000000">
            <w:pPr>
              <w:spacing w:before="10" w:after="10"/>
            </w:pPr>
            <w:r>
              <w:rPr>
                <w:sz w:val="18"/>
                <w:szCs w:val="18"/>
              </w:rPr>
              <w:t>Average session time and weekly returning users</w:t>
            </w:r>
          </w:p>
        </w:tc>
      </w:tr>
      <w:tr w:rsidR="000D37D6" w14:paraId="502DA720" w14:textId="77777777">
        <w:trPr>
          <w:cantSplit/>
        </w:trPr>
        <w:tc>
          <w:tcPr>
            <w:tcW w:w="4000" w:type="dxa"/>
          </w:tcPr>
          <w:p w14:paraId="5932FF5A" w14:textId="77777777" w:rsidR="000D37D6" w:rsidRDefault="00000000">
            <w:pPr>
              <w:spacing w:before="10" w:after="10"/>
            </w:pPr>
            <w:r>
              <w:rPr>
                <w:sz w:val="18"/>
                <w:szCs w:val="18"/>
              </w:rPr>
              <w:t>User satisfaction</w:t>
            </w:r>
          </w:p>
        </w:tc>
        <w:tc>
          <w:tcPr>
            <w:tcW w:w="6200" w:type="dxa"/>
          </w:tcPr>
          <w:p w14:paraId="147B1051" w14:textId="77777777" w:rsidR="000D37D6" w:rsidRDefault="00000000">
            <w:pPr>
              <w:spacing w:before="10" w:after="10"/>
            </w:pPr>
            <w:r>
              <w:rPr>
                <w:sz w:val="18"/>
                <w:szCs w:val="18"/>
              </w:rPr>
              <w:t>Survey score and low "hide" rate on recommendations</w:t>
            </w:r>
          </w:p>
        </w:tc>
      </w:tr>
    </w:tbl>
    <w:p w14:paraId="02715D35" w14:textId="77777777" w:rsidR="000D37D6" w:rsidRDefault="000D37D6"/>
    <w:p w14:paraId="521160EB" w14:textId="77777777" w:rsidR="000D37D6" w:rsidRDefault="00000000">
      <w:pPr>
        <w:keepNext/>
        <w:spacing w:before="80" w:after="20"/>
        <w:outlineLvl w:val="1"/>
      </w:pPr>
      <w:r>
        <w:rPr>
          <w:b/>
          <w:bCs/>
          <w:sz w:val="23"/>
          <w:szCs w:val="23"/>
        </w:rPr>
        <w:lastRenderedPageBreak/>
        <w:t>6.4 Risks, Implementation Challenges, and Limitations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000"/>
        <w:gridCol w:w="3600"/>
        <w:gridCol w:w="3600"/>
      </w:tblGrid>
      <w:tr w:rsidR="000D37D6" w14:paraId="11992194" w14:textId="77777777">
        <w:trPr>
          <w:cantSplit/>
        </w:trPr>
        <w:tc>
          <w:tcPr>
            <w:tcW w:w="3000" w:type="dxa"/>
            <w:shd w:val="clear" w:color="auto" w:fill="E7E6E6"/>
          </w:tcPr>
          <w:p w14:paraId="7FBFE6B8" w14:textId="77777777" w:rsidR="000D37D6" w:rsidRDefault="00000000">
            <w:pPr>
              <w:keepNext/>
              <w:spacing w:before="10" w:after="10"/>
            </w:pPr>
            <w:r>
              <w:rPr>
                <w:b/>
                <w:bCs/>
                <w:sz w:val="18"/>
                <w:szCs w:val="18"/>
              </w:rPr>
              <w:t>Risk / Limitation</w:t>
            </w:r>
          </w:p>
        </w:tc>
        <w:tc>
          <w:tcPr>
            <w:tcW w:w="3600" w:type="dxa"/>
            <w:shd w:val="clear" w:color="auto" w:fill="E7E6E6"/>
          </w:tcPr>
          <w:p w14:paraId="00031F67" w14:textId="77777777" w:rsidR="000D37D6" w:rsidRDefault="00000000">
            <w:pPr>
              <w:keepNext/>
              <w:spacing w:before="10" w:after="10"/>
            </w:pPr>
            <w:r>
              <w:rPr>
                <w:b/>
                <w:bCs/>
                <w:sz w:val="18"/>
                <w:szCs w:val="18"/>
              </w:rPr>
              <w:t>Impact</w:t>
            </w:r>
          </w:p>
        </w:tc>
        <w:tc>
          <w:tcPr>
            <w:tcW w:w="3600" w:type="dxa"/>
            <w:shd w:val="clear" w:color="auto" w:fill="E7E6E6"/>
          </w:tcPr>
          <w:p w14:paraId="12D85DF4" w14:textId="77777777" w:rsidR="000D37D6" w:rsidRDefault="00000000">
            <w:pPr>
              <w:keepNext/>
              <w:spacing w:before="10" w:after="10"/>
            </w:pPr>
            <w:r>
              <w:rPr>
                <w:b/>
                <w:bCs/>
                <w:sz w:val="18"/>
                <w:szCs w:val="18"/>
              </w:rPr>
              <w:t>Mitigation</w:t>
            </w:r>
          </w:p>
        </w:tc>
      </w:tr>
      <w:tr w:rsidR="000D37D6" w14:paraId="4755FF45" w14:textId="77777777">
        <w:trPr>
          <w:cantSplit/>
        </w:trPr>
        <w:tc>
          <w:tcPr>
            <w:tcW w:w="3000" w:type="dxa"/>
          </w:tcPr>
          <w:p w14:paraId="3AA9D417" w14:textId="77777777" w:rsidR="000D37D6" w:rsidRDefault="00000000">
            <w:pPr>
              <w:keepNext/>
              <w:spacing w:before="10" w:after="10"/>
            </w:pPr>
            <w:r>
              <w:rPr>
                <w:sz w:val="18"/>
                <w:szCs w:val="18"/>
              </w:rPr>
              <w:t>Cold start for new users</w:t>
            </w:r>
          </w:p>
        </w:tc>
        <w:tc>
          <w:tcPr>
            <w:tcW w:w="3600" w:type="dxa"/>
          </w:tcPr>
          <w:p w14:paraId="203A43B9" w14:textId="77777777" w:rsidR="000D37D6" w:rsidRDefault="00000000">
            <w:pPr>
              <w:keepNext/>
              <w:spacing w:before="10" w:after="10"/>
            </w:pPr>
            <w:r>
              <w:rPr>
                <w:sz w:val="18"/>
                <w:szCs w:val="18"/>
              </w:rPr>
              <w:t>Weak early recommendations</w:t>
            </w:r>
          </w:p>
        </w:tc>
        <w:tc>
          <w:tcPr>
            <w:tcW w:w="3600" w:type="dxa"/>
          </w:tcPr>
          <w:p w14:paraId="7644C567" w14:textId="77777777" w:rsidR="000D37D6" w:rsidRDefault="00000000">
            <w:pPr>
              <w:keepNext/>
              <w:spacing w:before="10" w:after="10"/>
            </w:pPr>
            <w:r>
              <w:rPr>
                <w:sz w:val="18"/>
                <w:szCs w:val="18"/>
              </w:rPr>
              <w:t>Interest selection at sign-up and trending fallback</w:t>
            </w:r>
          </w:p>
        </w:tc>
      </w:tr>
      <w:tr w:rsidR="000D37D6" w14:paraId="4F27F511" w14:textId="77777777">
        <w:trPr>
          <w:cantSplit/>
        </w:trPr>
        <w:tc>
          <w:tcPr>
            <w:tcW w:w="3000" w:type="dxa"/>
          </w:tcPr>
          <w:p w14:paraId="492EE7D6" w14:textId="77777777" w:rsidR="000D37D6" w:rsidRDefault="00000000">
            <w:pPr>
              <w:spacing w:before="10" w:after="10"/>
            </w:pPr>
            <w:r>
              <w:rPr>
                <w:sz w:val="18"/>
                <w:szCs w:val="18"/>
              </w:rPr>
              <w:t>Mis-categorization of short headlines</w:t>
            </w:r>
          </w:p>
        </w:tc>
        <w:tc>
          <w:tcPr>
            <w:tcW w:w="3600" w:type="dxa"/>
          </w:tcPr>
          <w:p w14:paraId="2780DA8E" w14:textId="77777777" w:rsidR="000D37D6" w:rsidRDefault="00000000">
            <w:pPr>
              <w:spacing w:before="10" w:after="10"/>
            </w:pPr>
            <w:r>
              <w:rPr>
                <w:sz w:val="18"/>
                <w:szCs w:val="18"/>
              </w:rPr>
              <w:t>Wrong topics shown</w:t>
            </w:r>
          </w:p>
        </w:tc>
        <w:tc>
          <w:tcPr>
            <w:tcW w:w="3600" w:type="dxa"/>
          </w:tcPr>
          <w:p w14:paraId="154D3CF3" w14:textId="77777777" w:rsidR="000D37D6" w:rsidRDefault="00000000">
            <w:pPr>
              <w:spacing w:before="10" w:after="10"/>
            </w:pPr>
            <w:r>
              <w:rPr>
                <w:sz w:val="18"/>
                <w:szCs w:val="18"/>
              </w:rPr>
              <w:t>Use full text, confidence thresholds, and retraining</w:t>
            </w:r>
          </w:p>
        </w:tc>
      </w:tr>
      <w:tr w:rsidR="000D37D6" w14:paraId="6875D4FB" w14:textId="77777777">
        <w:trPr>
          <w:cantSplit/>
        </w:trPr>
        <w:tc>
          <w:tcPr>
            <w:tcW w:w="3000" w:type="dxa"/>
          </w:tcPr>
          <w:p w14:paraId="4AF16F42" w14:textId="77777777" w:rsidR="000D37D6" w:rsidRDefault="00000000">
            <w:pPr>
              <w:spacing w:before="10" w:after="10"/>
            </w:pPr>
            <w:r>
              <w:rPr>
                <w:sz w:val="18"/>
                <w:szCs w:val="18"/>
              </w:rPr>
              <w:t>Filter bubble</w:t>
            </w:r>
          </w:p>
        </w:tc>
        <w:tc>
          <w:tcPr>
            <w:tcW w:w="3600" w:type="dxa"/>
          </w:tcPr>
          <w:p w14:paraId="2B4607E7" w14:textId="77777777" w:rsidR="000D37D6" w:rsidRDefault="00000000">
            <w:pPr>
              <w:spacing w:before="10" w:after="10"/>
            </w:pPr>
            <w:r>
              <w:rPr>
                <w:sz w:val="18"/>
                <w:szCs w:val="18"/>
              </w:rPr>
              <w:t>Narrow viewpoints</w:t>
            </w:r>
          </w:p>
        </w:tc>
        <w:tc>
          <w:tcPr>
            <w:tcW w:w="3600" w:type="dxa"/>
          </w:tcPr>
          <w:p w14:paraId="38A9E2FD" w14:textId="77777777" w:rsidR="000D37D6" w:rsidRDefault="00000000">
            <w:pPr>
              <w:spacing w:before="10" w:after="10"/>
            </w:pPr>
            <w:r>
              <w:rPr>
                <w:sz w:val="18"/>
                <w:szCs w:val="18"/>
              </w:rPr>
              <w:t>Add diversity and variety in ranking</w:t>
            </w:r>
          </w:p>
        </w:tc>
      </w:tr>
      <w:tr w:rsidR="000D37D6" w14:paraId="65442A46" w14:textId="77777777">
        <w:trPr>
          <w:cantSplit/>
        </w:trPr>
        <w:tc>
          <w:tcPr>
            <w:tcW w:w="3000" w:type="dxa"/>
          </w:tcPr>
          <w:p w14:paraId="0B788F8E" w14:textId="77777777" w:rsidR="000D37D6" w:rsidRDefault="00000000">
            <w:pPr>
              <w:spacing w:before="10" w:after="10"/>
            </w:pPr>
            <w:r>
              <w:rPr>
                <w:sz w:val="18"/>
                <w:szCs w:val="18"/>
              </w:rPr>
              <w:t>Source changes or licence limits</w:t>
            </w:r>
          </w:p>
        </w:tc>
        <w:tc>
          <w:tcPr>
            <w:tcW w:w="3600" w:type="dxa"/>
          </w:tcPr>
          <w:p w14:paraId="2B28036B" w14:textId="77777777" w:rsidR="000D37D6" w:rsidRDefault="00000000">
            <w:pPr>
              <w:spacing w:before="10" w:after="10"/>
            </w:pPr>
            <w:r>
              <w:rPr>
                <w:sz w:val="18"/>
                <w:szCs w:val="18"/>
              </w:rPr>
              <w:t>Missing or illegal content</w:t>
            </w:r>
          </w:p>
        </w:tc>
        <w:tc>
          <w:tcPr>
            <w:tcW w:w="3600" w:type="dxa"/>
          </w:tcPr>
          <w:p w14:paraId="3917E8A1" w14:textId="77777777" w:rsidR="000D37D6" w:rsidRDefault="00000000">
            <w:pPr>
              <w:spacing w:before="10" w:after="10"/>
            </w:pPr>
            <w:r>
              <w:rPr>
                <w:sz w:val="18"/>
                <w:szCs w:val="18"/>
              </w:rPr>
              <w:t>Source monitoring and licensed APIs only</w:t>
            </w:r>
          </w:p>
        </w:tc>
      </w:tr>
      <w:tr w:rsidR="000D37D6" w14:paraId="48904AD5" w14:textId="77777777">
        <w:trPr>
          <w:cantSplit/>
        </w:trPr>
        <w:tc>
          <w:tcPr>
            <w:tcW w:w="3000" w:type="dxa"/>
          </w:tcPr>
          <w:p w14:paraId="0316ABB5" w14:textId="77777777" w:rsidR="000D37D6" w:rsidRDefault="00000000">
            <w:pPr>
              <w:spacing w:before="10" w:after="10"/>
            </w:pPr>
            <w:r>
              <w:rPr>
                <w:sz w:val="18"/>
                <w:szCs w:val="18"/>
              </w:rPr>
              <w:t>Privacy and compliance</w:t>
            </w:r>
          </w:p>
        </w:tc>
        <w:tc>
          <w:tcPr>
            <w:tcW w:w="3600" w:type="dxa"/>
          </w:tcPr>
          <w:p w14:paraId="17C5DDED" w14:textId="77777777" w:rsidR="000D37D6" w:rsidRDefault="00000000">
            <w:pPr>
              <w:spacing w:before="10" w:after="10"/>
            </w:pPr>
            <w:r>
              <w:rPr>
                <w:sz w:val="18"/>
                <w:szCs w:val="18"/>
              </w:rPr>
              <w:t>Loss of trust, legal risk</w:t>
            </w:r>
          </w:p>
        </w:tc>
        <w:tc>
          <w:tcPr>
            <w:tcW w:w="3600" w:type="dxa"/>
          </w:tcPr>
          <w:p w14:paraId="1CDF9628" w14:textId="77777777" w:rsidR="000D37D6" w:rsidRDefault="00000000">
            <w:pPr>
              <w:spacing w:before="10" w:after="10"/>
            </w:pPr>
            <w:r>
              <w:rPr>
                <w:sz w:val="18"/>
                <w:szCs w:val="18"/>
              </w:rPr>
              <w:t>Encryption, consent, deletion, retention limits</w:t>
            </w:r>
          </w:p>
        </w:tc>
      </w:tr>
      <w:tr w:rsidR="000D37D6" w14:paraId="57897C6E" w14:textId="77777777">
        <w:trPr>
          <w:cantSplit/>
        </w:trPr>
        <w:tc>
          <w:tcPr>
            <w:tcW w:w="3000" w:type="dxa"/>
          </w:tcPr>
          <w:p w14:paraId="6293A019" w14:textId="77777777" w:rsidR="000D37D6" w:rsidRDefault="00000000">
            <w:pPr>
              <w:spacing w:before="10" w:after="10"/>
            </w:pPr>
            <w:r>
              <w:rPr>
                <w:sz w:val="18"/>
                <w:szCs w:val="18"/>
              </w:rPr>
              <w:t>Model drift and compute cost</w:t>
            </w:r>
          </w:p>
        </w:tc>
        <w:tc>
          <w:tcPr>
            <w:tcW w:w="3600" w:type="dxa"/>
          </w:tcPr>
          <w:p w14:paraId="5471CD4D" w14:textId="77777777" w:rsidR="000D37D6" w:rsidRDefault="00000000">
            <w:pPr>
              <w:spacing w:before="10" w:after="10"/>
            </w:pPr>
            <w:r>
              <w:rPr>
                <w:sz w:val="18"/>
                <w:szCs w:val="18"/>
              </w:rPr>
              <w:t>Declining accuracy, higher cost</w:t>
            </w:r>
          </w:p>
        </w:tc>
        <w:tc>
          <w:tcPr>
            <w:tcW w:w="3600" w:type="dxa"/>
          </w:tcPr>
          <w:p w14:paraId="2CDDE43B" w14:textId="77777777" w:rsidR="000D37D6" w:rsidRDefault="00000000">
            <w:pPr>
              <w:spacing w:before="10" w:after="10"/>
            </w:pPr>
            <w:r>
              <w:rPr>
                <w:sz w:val="18"/>
                <w:szCs w:val="18"/>
              </w:rPr>
              <w:t>Scheduled retraining, monitoring, caching</w:t>
            </w:r>
          </w:p>
        </w:tc>
      </w:tr>
    </w:tbl>
    <w:p w14:paraId="50776F5C" w14:textId="77777777" w:rsidR="000D37D6" w:rsidRDefault="000D37D6"/>
    <w:p w14:paraId="10F80FBD" w14:textId="77777777" w:rsidR="000D37D6" w:rsidRDefault="00000000">
      <w:pPr>
        <w:spacing w:before="40" w:after="40"/>
        <w:jc w:val="both"/>
      </w:pPr>
      <w:r>
        <w:rPr>
          <w:sz w:val="20"/>
          <w:szCs w:val="20"/>
        </w:rPr>
        <w:t>The system cannot verify the truth of an article unless fact-checking is added, and its quality depends on the quality and licensing of the sources.</w:t>
      </w:r>
    </w:p>
    <w:p w14:paraId="17808E0B" w14:textId="77777777" w:rsidR="000D37D6" w:rsidRDefault="00000000">
      <w:pPr>
        <w:keepNext/>
        <w:spacing w:before="80" w:after="20"/>
        <w:outlineLvl w:val="1"/>
      </w:pPr>
      <w:r>
        <w:rPr>
          <w:b/>
          <w:bCs/>
          <w:sz w:val="23"/>
          <w:szCs w:val="23"/>
        </w:rPr>
        <w:t>6.5 Future Enhancements and Conclusion</w:t>
      </w:r>
    </w:p>
    <w:p w14:paraId="39D6014E" w14:textId="77777777" w:rsidR="000D37D6" w:rsidRDefault="00000000">
      <w:pPr>
        <w:spacing w:before="40" w:after="40"/>
        <w:jc w:val="both"/>
      </w:pPr>
      <w:r>
        <w:rPr>
          <w:sz w:val="20"/>
          <w:szCs w:val="20"/>
        </w:rPr>
        <w:t>Future work includes multi-language news with translation, article summarization, a native mobile app with push notifications, fake-news and credibility scoring, bias-balanced recommendations, voice and video news, email digests, and explainable recommendations.</w:t>
      </w:r>
    </w:p>
    <w:p w14:paraId="00540DC5" w14:textId="77777777" w:rsidR="007B5B48" w:rsidRDefault="00000000">
      <w:pPr>
        <w:spacing w:before="40" w:after="40"/>
        <w:jc w:val="both"/>
        <w:rPr>
          <w:noProof/>
        </w:rPr>
      </w:pPr>
      <w:r>
        <w:rPr>
          <w:b/>
          <w:bCs/>
          <w:sz w:val="20"/>
          <w:szCs w:val="20"/>
        </w:rPr>
        <w:t>Conclusion:</w:t>
      </w:r>
      <w:r>
        <w:rPr>
          <w:sz w:val="20"/>
          <w:szCs w:val="20"/>
        </w:rPr>
        <w:t xml:space="preserve"> the platform gives a structured way to collect, organize, and personalize news. Combined with Agile Scrum delivery, it reduces information overload and improves discovery and engagement. Its success depends on data quality, model accuracy, privacy protection, and continuous improvement from user feedback.</w:t>
      </w:r>
      <w:r w:rsidR="007B5B48" w:rsidRPr="007B5B48">
        <w:rPr>
          <w:noProof/>
        </w:rPr>
        <w:t xml:space="preserve"> </w:t>
      </w:r>
    </w:p>
    <w:p w14:paraId="4191D4BD" w14:textId="77777777" w:rsidR="007B5B48" w:rsidRDefault="007B5B48">
      <w:pPr>
        <w:spacing w:before="40" w:after="40"/>
        <w:jc w:val="both"/>
        <w:rPr>
          <w:noProof/>
        </w:rPr>
      </w:pPr>
    </w:p>
    <w:p w14:paraId="6472C942" w14:textId="77777777" w:rsidR="007B5B48" w:rsidRDefault="007B5B48">
      <w:pPr>
        <w:spacing w:before="40" w:after="40"/>
        <w:jc w:val="both"/>
        <w:rPr>
          <w:noProof/>
        </w:rPr>
      </w:pPr>
    </w:p>
    <w:p w14:paraId="6AC466C3" w14:textId="77777777" w:rsidR="007B5B48" w:rsidRDefault="007B5B48">
      <w:pPr>
        <w:spacing w:before="40" w:after="40"/>
        <w:jc w:val="both"/>
        <w:rPr>
          <w:noProof/>
        </w:rPr>
      </w:pPr>
    </w:p>
    <w:p w14:paraId="61FCE7D9" w14:textId="229FE296" w:rsidR="000D37D6" w:rsidRDefault="007B5B48">
      <w:pPr>
        <w:spacing w:before="40" w:after="40"/>
        <w:jc w:val="both"/>
      </w:pPr>
      <w:r w:rsidRPr="007B5B48">
        <w:rPr>
          <w:sz w:val="20"/>
          <w:szCs w:val="20"/>
        </w:rPr>
        <w:drawing>
          <wp:inline distT="0" distB="0" distL="0" distR="0" wp14:anchorId="270011A5" wp14:editId="3F68048A">
            <wp:extent cx="6400800" cy="3590925"/>
            <wp:effectExtent l="0" t="0" r="0" b="9525"/>
            <wp:docPr id="1742157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57977" name=""/>
                    <pic:cNvPicPr/>
                  </pic:nvPicPr>
                  <pic:blipFill>
                    <a:blip r:embed="rId7"/>
                    <a:stretch>
                      <a:fillRect/>
                    </a:stretch>
                  </pic:blipFill>
                  <pic:spPr>
                    <a:xfrm>
                      <a:off x="0" y="0"/>
                      <a:ext cx="6400800" cy="3590925"/>
                    </a:xfrm>
                    <a:prstGeom prst="rect">
                      <a:avLst/>
                    </a:prstGeom>
                  </pic:spPr>
                </pic:pic>
              </a:graphicData>
            </a:graphic>
          </wp:inline>
        </w:drawing>
      </w:r>
    </w:p>
    <w:sectPr w:rsidR="000D37D6">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E70C48A-57DB-45C4-8F4A-EBD307E91B60}"/>
  </w:font>
  <w:font w:name="-webkit-standard">
    <w:altName w:val="Cambria"/>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8D936A91-74E2-4370-A2AD-9E229D1E9C19}"/>
  </w:font>
  <w:font w:name="Cambria">
    <w:panose1 w:val="02040503050406030204"/>
    <w:charset w:val="00"/>
    <w:family w:val="roman"/>
    <w:pitch w:val="variable"/>
    <w:sig w:usb0="E00006FF" w:usb1="420024FF" w:usb2="02000000" w:usb3="00000000" w:csb0="0000019F" w:csb1="00000000"/>
    <w:embedRegular r:id="rId3" w:fontKey="{A70E9C73-9DDD-48FC-AF40-6D1CE495200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28D9"/>
    <w:multiLevelType w:val="multilevel"/>
    <w:tmpl w:val="0A6D28D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40315ACE"/>
    <w:multiLevelType w:val="multilevel"/>
    <w:tmpl w:val="40315AC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577152F0"/>
    <w:multiLevelType w:val="multilevel"/>
    <w:tmpl w:val="577152F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2031757723">
    <w:abstractNumId w:val="0"/>
  </w:num>
  <w:num w:numId="2" w16cid:durableId="287317722">
    <w:abstractNumId w:val="1"/>
  </w:num>
  <w:num w:numId="3" w16cid:durableId="2402559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D37D6"/>
    <w:rsid w:val="00125C0F"/>
    <w:rsid w:val="00180128"/>
    <w:rsid w:val="001854D8"/>
    <w:rsid w:val="001B61CC"/>
    <w:rsid w:val="00207282"/>
    <w:rsid w:val="0023550A"/>
    <w:rsid w:val="00383BC8"/>
    <w:rsid w:val="003A40C5"/>
    <w:rsid w:val="003E54D9"/>
    <w:rsid w:val="004024B3"/>
    <w:rsid w:val="004169DD"/>
    <w:rsid w:val="004B5206"/>
    <w:rsid w:val="004F729E"/>
    <w:rsid w:val="00504B88"/>
    <w:rsid w:val="00530C51"/>
    <w:rsid w:val="005A0682"/>
    <w:rsid w:val="005A4E6B"/>
    <w:rsid w:val="005B1443"/>
    <w:rsid w:val="00675281"/>
    <w:rsid w:val="00706D81"/>
    <w:rsid w:val="00776899"/>
    <w:rsid w:val="007808C1"/>
    <w:rsid w:val="007B5B48"/>
    <w:rsid w:val="007C509F"/>
    <w:rsid w:val="007F3AA7"/>
    <w:rsid w:val="00867736"/>
    <w:rsid w:val="00876C74"/>
    <w:rsid w:val="00971868"/>
    <w:rsid w:val="009B702B"/>
    <w:rsid w:val="00B812E3"/>
    <w:rsid w:val="00B942AB"/>
    <w:rsid w:val="00BA4AD7"/>
    <w:rsid w:val="00BA4CB7"/>
    <w:rsid w:val="00C77945"/>
    <w:rsid w:val="00CA43D6"/>
    <w:rsid w:val="00D86540"/>
    <w:rsid w:val="00DF49DF"/>
    <w:rsid w:val="00E15FF5"/>
    <w:rsid w:val="00F16BF9"/>
    <w:rsid w:val="00F32A55"/>
    <w:rsid w:val="00F35428"/>
    <w:rsid w:val="00F85098"/>
    <w:rsid w:val="00FD2D9C"/>
    <w:rsid w:val="0A42120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75ED09"/>
  <w15:docId w15:val="{0CC7CF1B-62BF-4300-9FF9-7B204A7BD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lsdException w:name="heading 4" w:uiPriority="0" w:qFormat="1"/>
    <w:lsdException w:name="heading 5" w:uiPriority="0"/>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qFormat/>
    <w:pPr>
      <w:outlineLvl w:val="0"/>
    </w:pPr>
    <w:rPr>
      <w:rFonts w:ascii="Arial" w:eastAsia="Arial" w:hAnsi="Arial" w:cs="Arial"/>
      <w:color w:val="2E74B5"/>
      <w:sz w:val="32"/>
      <w:szCs w:val="32"/>
      <w:lang w:eastAsia="en-IN"/>
    </w:rPr>
  </w:style>
  <w:style w:type="paragraph" w:styleId="Heading2">
    <w:name w:val="heading 2"/>
    <w:basedOn w:val="Normal"/>
    <w:next w:val="Normal"/>
    <w:qFormat/>
    <w:pPr>
      <w:outlineLvl w:val="1"/>
    </w:pPr>
    <w:rPr>
      <w:rFonts w:ascii="Arial" w:eastAsia="Arial" w:hAnsi="Arial" w:cs="Arial"/>
      <w:color w:val="2E74B5"/>
      <w:sz w:val="26"/>
      <w:szCs w:val="26"/>
      <w:lang w:eastAsia="en-IN"/>
    </w:rPr>
  </w:style>
  <w:style w:type="paragraph" w:styleId="Heading3">
    <w:name w:val="heading 3"/>
    <w:basedOn w:val="Normal"/>
    <w:next w:val="Normal"/>
    <w:pPr>
      <w:outlineLvl w:val="2"/>
    </w:pPr>
    <w:rPr>
      <w:rFonts w:ascii="Arial" w:eastAsia="Arial" w:hAnsi="Arial" w:cs="Arial"/>
      <w:color w:val="1F4D78"/>
      <w:lang w:eastAsia="en-IN"/>
    </w:rPr>
  </w:style>
  <w:style w:type="paragraph" w:styleId="Heading4">
    <w:name w:val="heading 4"/>
    <w:basedOn w:val="Normal"/>
    <w:next w:val="Normal"/>
    <w:qFormat/>
    <w:pPr>
      <w:outlineLvl w:val="3"/>
    </w:pPr>
    <w:rPr>
      <w:rFonts w:ascii="Arial" w:eastAsia="Arial" w:hAnsi="Arial" w:cs="Arial"/>
      <w:i/>
      <w:iCs/>
      <w:color w:val="2E74B5"/>
      <w:sz w:val="20"/>
      <w:szCs w:val="20"/>
      <w:lang w:eastAsia="en-IN"/>
    </w:rPr>
  </w:style>
  <w:style w:type="paragraph" w:styleId="Heading5">
    <w:name w:val="heading 5"/>
    <w:basedOn w:val="Normal"/>
    <w:next w:val="Normal"/>
    <w:pPr>
      <w:outlineLvl w:val="4"/>
    </w:pPr>
    <w:rPr>
      <w:rFonts w:ascii="Arial" w:eastAsia="Arial" w:hAnsi="Arial" w:cs="Arial"/>
      <w:color w:val="2E74B5"/>
      <w:sz w:val="20"/>
      <w:szCs w:val="20"/>
      <w:lang w:eastAsia="en-IN"/>
    </w:rPr>
  </w:style>
  <w:style w:type="paragraph" w:styleId="Heading6">
    <w:name w:val="heading 6"/>
    <w:basedOn w:val="Normal"/>
    <w:next w:val="Normal"/>
    <w:qFormat/>
    <w:pPr>
      <w:outlineLvl w:val="5"/>
    </w:pPr>
    <w:rPr>
      <w:rFonts w:ascii="Arial" w:eastAsia="Arial" w:hAnsi="Arial" w:cs="Arial"/>
      <w:color w:val="1F4D78"/>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pPr>
    <w:rP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lang w:eastAsia="en-IN"/>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rPr>
      <w:rFonts w:ascii="Arial" w:eastAsia="Arial" w:hAnsi="Arial" w:cs="Arial"/>
      <w:color w:val="000000"/>
      <w:sz w:val="56"/>
      <w:szCs w:val="56"/>
      <w:lang w:eastAsia="en-IN"/>
    </w:rPr>
  </w:style>
  <w:style w:type="table" w:customStyle="1" w:styleId="TableNormal0">
    <w:name w:val="TableNormal"/>
    <w:tblPr>
      <w:tblCellMar>
        <w:top w:w="100" w:type="dxa"/>
        <w:left w:w="100" w:type="dxa"/>
        <w:bottom w:w="100" w:type="dxa"/>
        <w:right w:w="100" w:type="dxa"/>
      </w:tblCellMar>
    </w:tblPr>
  </w:style>
  <w:style w:type="table" w:customStyle="1" w:styleId="Style12">
    <w:name w:val="_Style 12"/>
    <w:basedOn w:val="TableNormal0"/>
    <w:tblPr>
      <w:tblCellMar>
        <w:top w:w="0" w:type="dxa"/>
        <w:left w:w="115" w:type="dxa"/>
        <w:bottom w:w="0" w:type="dxa"/>
        <w:right w:w="115" w:type="dxa"/>
      </w:tblCellMar>
    </w:tblPr>
  </w:style>
  <w:style w:type="table" w:customStyle="1" w:styleId="Style13">
    <w:name w:val="_Style 13"/>
    <w:basedOn w:val="TableNormal0"/>
    <w:tblPr>
      <w:tblCellMar>
        <w:top w:w="0" w:type="dxa"/>
        <w:left w:w="115" w:type="dxa"/>
        <w:bottom w:w="0" w:type="dxa"/>
        <w:right w:w="115" w:type="dxa"/>
      </w:tblCellMar>
    </w:tblPr>
  </w:style>
  <w:style w:type="table" w:customStyle="1" w:styleId="Style14">
    <w:name w:val="_Style 14"/>
    <w:basedOn w:val="TableNormal0"/>
    <w:tblPr>
      <w:tblCellMar>
        <w:top w:w="0" w:type="dxa"/>
        <w:left w:w="115" w:type="dxa"/>
        <w:bottom w:w="0" w:type="dxa"/>
        <w:right w:w="115" w:type="dxa"/>
      </w:tblCellMar>
    </w:tblPr>
  </w:style>
  <w:style w:type="table" w:customStyle="1" w:styleId="Style15">
    <w:name w:val="_Style 15"/>
    <w:basedOn w:val="TableNormal0"/>
    <w:tblPr>
      <w:tblCellMar>
        <w:top w:w="0" w:type="dxa"/>
        <w:left w:w="115" w:type="dxa"/>
        <w:bottom w:w="0" w:type="dxa"/>
        <w:right w:w="115" w:type="dxa"/>
      </w:tblCellMar>
    </w:tblPr>
  </w:style>
  <w:style w:type="table" w:customStyle="1" w:styleId="Style16">
    <w:name w:val="_Style 16"/>
    <w:basedOn w:val="TableNormal0"/>
    <w:tblPr>
      <w:tblCellMar>
        <w:top w:w="0" w:type="dxa"/>
        <w:left w:w="115" w:type="dxa"/>
        <w:bottom w:w="0" w:type="dxa"/>
        <w:right w:w="115" w:type="dxa"/>
      </w:tblCellMar>
    </w:tblPr>
  </w:style>
  <w:style w:type="table" w:customStyle="1" w:styleId="Style17">
    <w:name w:val="_Style 17"/>
    <w:basedOn w:val="TableNormal0"/>
    <w:tblPr>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10</Pages>
  <Words>3577</Words>
  <Characters>20392</Characters>
  <Application>Microsoft Office Word</Application>
  <DocSecurity>0</DocSecurity>
  <Lines>169</Lines>
  <Paragraphs>47</Paragraphs>
  <ScaleCrop>false</ScaleCrop>
  <Company/>
  <LinksUpToDate>false</LinksUpToDate>
  <CharactersWithSpaces>23922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P. Jayanthi Nathan</cp:lastModifiedBy>
  <cp:revision>20</cp:revision>
  <dcterms:created xsi:type="dcterms:W3CDTF">2026-07-23T04:38:00Z</dcterms:created>
  <dcterms:modified xsi:type="dcterms:W3CDTF">2026-10-24T08:29:00Z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eyJoZGlkIjoiZjZiMjZhYmI2OWU4MzUyZjRiNDhlMTQwMWExNGQ1YzUifQ==</vt:lpwstr>
  </property>
  <property fmtid="{D5CDD505-2E9C-101B-9397-08002B2CF9AE}" pid="3" name="KSOProductBuildVer">
    <vt:lpwstr>1033-12.1.0.28485</vt:lpwstr>
  </property>
  <property fmtid="{D5CDD505-2E9C-101B-9397-08002B2CF9AE}" pid="4" name="ICV">
    <vt:lpwstr>B443D4EF82254A40932011E3CD91AF2F_12</vt:lpwstr>
  </property>
</Properties>
</file>