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jc w:val="center"/>
        <w:rPr>
          <w:lang w:val="es-EC"/>
        </w:rPr>
      </w:pPr>
      <w:r>
        <w:rPr>
          <w:lang w:val="es-EC"/>
        </w:rPr>
        <w:t>Taller Integrador: Patrones de diseño</w:t>
      </w:r>
    </w:p>
    <w:p>
      <w:pPr>
        <w:pStyle w:val="Ttulo1"/>
        <w:rPr>
          <w:lang w:val="es-EC"/>
        </w:rPr>
      </w:pPr>
      <w:r>
        <w:rPr>
          <w:lang w:val="es-EC"/>
        </w:rPr>
        <w:t>Sistema de Requerimientos Académicos.</w:t>
      </w:r>
    </w:p>
    <w:p>
      <w:pPr>
        <w:pStyle w:val="Ttulo1"/>
        <w:rPr/>
      </w:pPr>
      <w:r>
        <w:rPr/>
        <w:t>Objetivos</w:t>
      </w:r>
    </w:p>
    <w:p>
      <w:pPr>
        <w:pStyle w:val="ListParagraph"/>
        <w:numPr>
          <w:ilvl w:val="0"/>
          <w:numId w:val="1"/>
        </w:numPr>
        <w:rPr/>
      </w:pPr>
      <w:r>
        <w:rPr/>
        <w:t>Evaluar que patrones de diseño se deben utilizar en el desarrollo de un sistema.</w:t>
      </w:r>
    </w:p>
    <w:p>
      <w:pPr>
        <w:pStyle w:val="ListParagraph"/>
        <w:numPr>
          <w:ilvl w:val="0"/>
          <w:numId w:val="1"/>
        </w:numPr>
        <w:rPr/>
      </w:pPr>
      <w:r>
        <w:rPr/>
        <w:t>Aplicar varios patrones de diseño dentro de un mismo sistema.</w:t>
      </w:r>
    </w:p>
    <w:p>
      <w:pPr>
        <w:pStyle w:val="Ttulo1"/>
        <w:rPr>
          <w:lang w:val="es-EC"/>
        </w:rPr>
      </w:pPr>
      <w:r>
        <w:rPr>
          <w:lang w:val="es-EC"/>
        </w:rPr>
        <w:t>Requerimientos del sistema:</w:t>
      </w:r>
    </w:p>
    <w:p>
      <w:pPr>
        <w:pStyle w:val="Normal"/>
        <w:rPr>
          <w:lang w:val="es-EC"/>
        </w:rPr>
      </w:pPr>
      <w:r>
        <w:rPr>
          <w:lang w:val="es-EC"/>
        </w:rPr>
        <w:t>Se desea desarrollar un sistema de cajero automático que permita manejar consultas de saldo, retiros y depósitos de cuentas bancarias, para esto se le provee una clase llamada Account, la cual es la única que no debe ser modificada, pero también se proveen 3 clases más, que pueden ser modificadas a conveniencia, y sobre las que se debe aplicar los patrones de diseño elegidos.</w:t>
      </w:r>
    </w:p>
    <w:p>
      <w:pPr>
        <w:pStyle w:val="Ttulo1"/>
        <w:rPr/>
      </w:pPr>
      <w:r>
        <w:rPr/>
        <w:t>Desarrollar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Indique para cada uno de los patrones estudiados si pudiera o no servir dentro del desarrollo de este sistema. (explique)</w:t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</w:rPr>
        <w:t xml:space="preserve">Creacionales. 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Factory Method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sz w:val="24"/>
        </w:rPr>
        <w:t xml:space="preserve">No sirve dentro del desarrollo del sistema porque no existen diferentes formas de realizar las acciones que se requieren en el sistema: retiros, saldos y depósitos 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Abstract Factory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sz w:val="24"/>
        </w:rPr>
        <w:t xml:space="preserve">No sirve dentro del desarrollo del sistema porque no existen familias de los tipos de cuentas bancarias 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Singleton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sz w:val="24"/>
        </w:rPr>
        <w:t>Si sirve dentro del desarrollo del sistema porque este permite inicializar el único cajero automático que se encuentra en el main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Builder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bookmarkStart w:id="0" w:name="__DdeLink__33_2138382393"/>
      <w:r>
        <w:rPr>
          <w:sz w:val="24"/>
        </w:rPr>
        <w:t>No sirve dentro del desarrollo del sistema</w:t>
      </w:r>
      <w:bookmarkEnd w:id="0"/>
      <w:r>
        <w:rPr>
          <w:sz w:val="24"/>
        </w:rPr>
        <w:t xml:space="preserve"> porque el mismo no requiere de un sistema complejo que se pueda dividir en partes</w:t>
      </w:r>
    </w:p>
    <w:p>
      <w:pPr>
        <w:pStyle w:val="ListParagraph"/>
        <w:numPr>
          <w:ilvl w:val="0"/>
          <w:numId w:val="0"/>
        </w:numPr>
        <w:ind w:left="2880" w:hanging="0"/>
        <w:rPr>
          <w:sz w:val="24"/>
        </w:rPr>
      </w:pPr>
      <w:r>
        <w:rPr>
          <w:sz w:val="24"/>
        </w:rPr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</w:rPr>
        <w:t xml:space="preserve">Estructurales. 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Adapter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sz w:val="24"/>
        </w:rPr>
        <w:t>No sirve dentro del desarrollo del sistema porque no se están adaptando interfaces dentro del sistema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Facade</w:t>
      </w:r>
    </w:p>
    <w:p>
      <w:pPr>
        <w:pStyle w:val="Normal"/>
        <w:numPr>
          <w:ilvl w:val="0"/>
          <w:numId w:val="0"/>
        </w:numPr>
        <w:ind w:left="2880" w:hanging="0"/>
        <w:rPr/>
      </w:pPr>
      <w:r>
        <w:rPr>
          <w:sz w:val="24"/>
        </w:rPr>
        <w:t>N</w:t>
      </w:r>
      <w:r>
        <w:rPr>
          <w:sz w:val="24"/>
        </w:rPr>
        <w:t>o sirve dentro del desarrollo del sistema</w:t>
      </w:r>
      <w:r>
        <w:rPr>
          <w:sz w:val="24"/>
        </w:rPr>
        <w:t xml:space="preserve"> </w:t>
      </w:r>
      <w:r>
        <w:rPr>
          <w:sz w:val="24"/>
        </w:rPr>
        <w:t>porque el usuario no puede acceder a otras opciones que n</w:t>
      </w:r>
      <w:r>
        <w:rPr>
          <w:sz w:val="24"/>
        </w:rPr>
        <w:t>o sean parte de las que el menu proporciona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Composite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sz w:val="24"/>
        </w:rPr>
        <w:t>No sirve dentro del desarrollo del sistema porque el sistema no se va a comportar como estructura de árbol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Decorator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sz w:val="24"/>
        </w:rPr>
        <w:t xml:space="preserve">No sirve dentro del desarrollo del sistema porque el sistema no adquiere responsabilidades dinamícamente. 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</w:rPr>
        <w:t>De Comportamiento.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Chain of Responsability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sz w:val="24"/>
        </w:rPr>
        <w:t>Si sirve dentro del desarrollo del sistema porque este se implementa en lo que son las diferentes opciones de transacción: deposito, retiro y balance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Iterator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sz w:val="24"/>
        </w:rPr>
        <w:t>No sirve dentro del desarrollo del sistema porque el sistema no se necesita recorrer objetos de manera secuencial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Memento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sz w:val="24"/>
        </w:rPr>
        <w:t xml:space="preserve">No sirve dentro del desarrollo del sistema porque no se requiere guardar ningún estado anterior 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Strategy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sz w:val="24"/>
        </w:rPr>
        <w:t xml:space="preserve">Si sirve dentro del desarrollo del sistema porque tenemos diferentes números de denominación lo cual influye en la implementación de cada función bancaria 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Diseñe un diagrama de clases del sistema, aplicando los patrones elegidos.</w:t>
      </w:r>
      <w:bookmarkStart w:id="1" w:name="_GoBack"/>
      <w:bookmarkEnd w:id="1"/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2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C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02fb0"/>
    <w:rPr>
      <w:sz w:val="52"/>
      <w:szCs w:val="5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link w:val="TitleChar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02fb0"/>
    <w:pPr>
      <w:spacing w:lineRule="auto" w:line="259" w:before="0" w:after="160"/>
      <w:ind w:left="720" w:hanging="0"/>
      <w:contextualSpacing/>
    </w:pPr>
    <w:rPr>
      <w:rFonts w:ascii="Cambria" w:hAnsi="Cambria" w:eastAsia="Cambria" w:cs="" w:asciiTheme="minorHAnsi" w:cstheme="minorBidi" w:eastAsiaTheme="minorHAnsi" w:hAnsiTheme="minorHAnsi"/>
      <w:color w:val="auto"/>
      <w:lang w:val="es-EC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LibreOffice/6.1.6.3$Linux_X86_64 LibreOffice_project/10$Build-3</Application>
  <Pages>2</Pages>
  <Words>413</Words>
  <Characters>2179</Characters>
  <CharactersWithSpaces>2543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2019-07-19T14:30:00Z</dcterms:created>
  <dc:creator>Karen</dc:creator>
  <dc:description/>
  <dc:language>es-EC</dc:language>
  <cp:lastModifiedBy/>
  <dcterms:modified xsi:type="dcterms:W3CDTF">2019-07-23T13:23:06Z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