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Adriana Beluci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André Rodrigues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Angela Castro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Felipe Santos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Jaiane Oliveira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Vinicius Neivas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ODS 12 E-commerce Sustentável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01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Adriana Beluci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André Rodrigues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Angela Castro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Felipe Santos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Jaiane Oliveira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Vinicius Neivas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William Santos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Tema: ODS 12 E-commerce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0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db_ecommerce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MySQL-8.0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9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107"/>
        <w:tblGridChange w:id="0">
          <w:tblGrid>
            <w:gridCol w:w="1845"/>
            <w:gridCol w:w="6087"/>
            <w:gridCol w:w="110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BIGINT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chave primária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categoria </w:t>
            </w:r>
          </w:p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VARCHAR(50)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 dos tipos de produtos existentes no e-commerce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sexo VARCHAR (50)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 para categorizar roupas masculinas e femininas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BIGINT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VARCHAR 255)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identificar o nome da peça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Quantidade 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identificar a quantidade de peças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Valor DECIMAL (8,2)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identificar preço do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Descricao VARCHAR (500)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descrever o produto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categoria_id BIGINT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Chave estrangeira das 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usuario_id BIGINT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Chave estrangeira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Layout w:type="fixed"/>
        <w:tblLook w:val="00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BIGINT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chave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Varchar (255)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Atributo para inserir nome completo do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 Varchar (255)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criar nome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Senha Varchar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criar senha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Foto Varchar 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Atributo para inserir foto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9KM8Z7ATEzk/wYRnrJbQIFWkGQ==">AMUW2mW7tbEj0qTqCGLiMndzo/ttFBSRgZ0LunE91Brg8KCvlhl4djvqzqRy+hCn4sctbsxCWbW7a9ceAiY7LiAiL0HkkbEZQ3H1isdSeekWtJaOMJPXqIQ=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