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F1E6" w14:textId="2EBFE76E" w:rsidR="000D120B" w:rsidRDefault="000D120B">
      <w:pPr>
        <w:rPr>
          <w:b/>
          <w:bCs/>
          <w:spacing w:val="-2"/>
          <w:sz w:val="32"/>
          <w:szCs w:val="32"/>
        </w:rPr>
      </w:pPr>
    </w:p>
    <w:p w14:paraId="4CC77423" w14:textId="71EA927B" w:rsidR="000D120B" w:rsidRDefault="000D120B" w:rsidP="000D120B">
      <w:pPr>
        <w:rPr>
          <w:rFonts w:cs="Calibri"/>
          <w:b/>
          <w:sz w:val="32"/>
        </w:rPr>
      </w:pPr>
      <w:bookmarkStart w:id="0" w:name="page1"/>
      <w:bookmarkStart w:id="1" w:name="_Hlk193984623"/>
      <w:bookmarkStart w:id="2" w:name="_Hlk193984793"/>
      <w:bookmarkStart w:id="3" w:name="_Hlk193975613"/>
      <w:bookmarkStart w:id="4" w:name="_Hlk193985689"/>
      <w:bookmarkStart w:id="5" w:name="_Hlk205479012"/>
      <w:bookmarkStart w:id="6" w:name="_Hlk209529285"/>
      <w:bookmarkEnd w:id="0"/>
      <w:r w:rsidRPr="009120FA">
        <w:rPr>
          <w:noProof/>
        </w:rPr>
        <w:drawing>
          <wp:inline distT="0" distB="0" distL="0" distR="0" wp14:anchorId="3EDCEF8D" wp14:editId="160C5376">
            <wp:extent cx="1905000" cy="685800"/>
            <wp:effectExtent l="0" t="0" r="0" b="0"/>
            <wp:docPr id="141790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685800"/>
                    </a:xfrm>
                    <a:prstGeom prst="rect">
                      <a:avLst/>
                    </a:prstGeom>
                    <a:noFill/>
                    <a:ln>
                      <a:noFill/>
                    </a:ln>
                  </pic:spPr>
                </pic:pic>
              </a:graphicData>
            </a:graphic>
          </wp:inline>
        </w:drawing>
      </w:r>
      <w:r>
        <w:rPr>
          <w:sz w:val="2"/>
        </w:rPr>
        <w:t>_</w:t>
      </w:r>
      <w:r>
        <w:rPr>
          <w:sz w:val="2"/>
        </w:rPr>
        <w:br/>
      </w:r>
      <w:bookmarkEnd w:id="1"/>
      <w:r>
        <w:rPr>
          <w:sz w:val="2"/>
        </w:rPr>
        <w:br/>
      </w:r>
      <w:bookmarkStart w:id="7" w:name="_Hlk193975595"/>
      <w:r>
        <w:rPr>
          <w:rFonts w:cs="Calibri"/>
          <w:b/>
          <w:sz w:val="32"/>
        </w:rPr>
        <w:t>Candidate Summary</w:t>
      </w:r>
    </w:p>
    <w:p w14:paraId="1ABF3A02" w14:textId="77777777" w:rsidR="000D120B" w:rsidRDefault="000D120B" w:rsidP="000D120B">
      <w:pPr>
        <w:rPr>
          <w:rFonts w:cs="Calibri"/>
        </w:rPr>
      </w:pPr>
    </w:p>
    <w:tbl>
      <w:tblPr>
        <w:tblW w:w="10648" w:type="dxa"/>
        <w:tblInd w:w="96" w:type="dxa"/>
        <w:tblLook w:val="04A0" w:firstRow="1" w:lastRow="0" w:firstColumn="1" w:lastColumn="0" w:noHBand="0" w:noVBand="1"/>
      </w:tblPr>
      <w:tblGrid>
        <w:gridCol w:w="4808"/>
        <w:gridCol w:w="5840"/>
      </w:tblGrid>
      <w:tr w:rsidR="000D120B" w:rsidRPr="00AF15B9" w14:paraId="641FB37A" w14:textId="77777777" w:rsidTr="000D120B">
        <w:trPr>
          <w:trHeight w:val="400"/>
        </w:trPr>
        <w:tc>
          <w:tcPr>
            <w:tcW w:w="4808" w:type="dxa"/>
            <w:tcBorders>
              <w:top w:val="single" w:sz="8" w:space="0" w:color="000000"/>
              <w:left w:val="single" w:sz="8" w:space="0" w:color="000000"/>
              <w:bottom w:val="single" w:sz="8" w:space="0" w:color="000000"/>
              <w:right w:val="single" w:sz="8" w:space="0" w:color="000000"/>
            </w:tcBorders>
            <w:shd w:val="clear" w:color="000000" w:fill="DAEEF3"/>
            <w:noWrap/>
            <w:vAlign w:val="center"/>
            <w:hideMark/>
          </w:tcPr>
          <w:bookmarkEnd w:id="2"/>
          <w:bookmarkEnd w:id="3"/>
          <w:bookmarkEnd w:id="4"/>
          <w:bookmarkEnd w:id="7"/>
          <w:p w14:paraId="352129A8" w14:textId="77777777" w:rsidR="000D120B" w:rsidRPr="00AF15B9" w:rsidRDefault="000D120B" w:rsidP="000D120B">
            <w:pPr>
              <w:rPr>
                <w:rFonts w:cs="Calibri"/>
                <w:color w:val="000000"/>
                <w:sz w:val="24"/>
                <w:szCs w:val="24"/>
              </w:rPr>
            </w:pPr>
            <w:r w:rsidRPr="00AF15B9">
              <w:rPr>
                <w:rFonts w:cs="Calibri"/>
                <w:color w:val="000000"/>
                <w:sz w:val="24"/>
                <w:szCs w:val="24"/>
              </w:rPr>
              <w:t xml:space="preserve">Full Name of the candidate </w:t>
            </w:r>
          </w:p>
        </w:tc>
        <w:tc>
          <w:tcPr>
            <w:tcW w:w="5840" w:type="dxa"/>
            <w:tcBorders>
              <w:top w:val="single" w:sz="8" w:space="0" w:color="000000"/>
              <w:left w:val="nil"/>
              <w:bottom w:val="single" w:sz="8" w:space="0" w:color="000000"/>
              <w:right w:val="single" w:sz="8" w:space="0" w:color="000000"/>
            </w:tcBorders>
            <w:noWrap/>
            <w:vAlign w:val="bottom"/>
          </w:tcPr>
          <w:p w14:paraId="5447DE15" w14:textId="7EEA969E" w:rsidR="000D120B" w:rsidRPr="00AF15B9" w:rsidRDefault="000D120B" w:rsidP="000D120B">
            <w:pPr>
              <w:rPr>
                <w:rFonts w:cs="Calibri"/>
                <w:color w:val="000000"/>
                <w:sz w:val="24"/>
                <w:szCs w:val="24"/>
              </w:rPr>
            </w:pPr>
            <w:r>
              <w:rPr>
                <w:rFonts w:ascii="Arial" w:hAnsi="Arial" w:cs="Arial"/>
                <w:sz w:val="20"/>
                <w:szCs w:val="20"/>
              </w:rPr>
              <w:t xml:space="preserve">Ashok Kumar  </w:t>
            </w:r>
          </w:p>
        </w:tc>
      </w:tr>
      <w:tr w:rsidR="000D120B" w:rsidRPr="00AF15B9" w14:paraId="08C96BEA"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7998ECA6" w14:textId="77777777" w:rsidR="000D120B" w:rsidRPr="00AF15B9" w:rsidRDefault="000D120B" w:rsidP="000D120B">
            <w:pPr>
              <w:rPr>
                <w:rFonts w:cs="Calibri"/>
                <w:color w:val="000000"/>
                <w:sz w:val="24"/>
                <w:szCs w:val="24"/>
              </w:rPr>
            </w:pPr>
            <w:r w:rsidRPr="00AF15B9">
              <w:rPr>
                <w:rFonts w:cs="Calibri"/>
                <w:color w:val="000000"/>
                <w:sz w:val="24"/>
                <w:szCs w:val="24"/>
              </w:rPr>
              <w:t xml:space="preserve">Total Experience </w:t>
            </w:r>
          </w:p>
        </w:tc>
        <w:tc>
          <w:tcPr>
            <w:tcW w:w="5840" w:type="dxa"/>
            <w:tcBorders>
              <w:top w:val="nil"/>
              <w:left w:val="nil"/>
              <w:bottom w:val="single" w:sz="8" w:space="0" w:color="000000"/>
              <w:right w:val="single" w:sz="8" w:space="0" w:color="000000"/>
            </w:tcBorders>
            <w:noWrap/>
            <w:vAlign w:val="bottom"/>
          </w:tcPr>
          <w:p w14:paraId="7ABB917D" w14:textId="57653682" w:rsidR="000D120B" w:rsidRPr="00AF15B9" w:rsidRDefault="000D120B" w:rsidP="000D120B">
            <w:pPr>
              <w:rPr>
                <w:rFonts w:cs="Calibri"/>
                <w:color w:val="000000"/>
                <w:sz w:val="24"/>
                <w:szCs w:val="24"/>
              </w:rPr>
            </w:pPr>
            <w:r>
              <w:rPr>
                <w:rFonts w:ascii="Arial" w:hAnsi="Arial" w:cs="Arial"/>
                <w:sz w:val="20"/>
                <w:szCs w:val="20"/>
              </w:rPr>
              <w:t xml:space="preserve">11 years </w:t>
            </w:r>
          </w:p>
        </w:tc>
      </w:tr>
      <w:tr w:rsidR="000D120B" w:rsidRPr="00AF15B9" w14:paraId="70A2217A"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323D9B18" w14:textId="77777777" w:rsidR="000D120B" w:rsidRPr="00AF15B9" w:rsidRDefault="000D120B" w:rsidP="000D120B">
            <w:pPr>
              <w:rPr>
                <w:rFonts w:cs="Calibri"/>
                <w:color w:val="000000"/>
                <w:sz w:val="24"/>
                <w:szCs w:val="24"/>
              </w:rPr>
            </w:pPr>
            <w:r w:rsidRPr="00AF15B9">
              <w:rPr>
                <w:rFonts w:cs="Calibri"/>
                <w:color w:val="000000"/>
                <w:sz w:val="24"/>
                <w:szCs w:val="24"/>
              </w:rPr>
              <w:t xml:space="preserve">Age of the candidate </w:t>
            </w:r>
          </w:p>
        </w:tc>
        <w:tc>
          <w:tcPr>
            <w:tcW w:w="5840" w:type="dxa"/>
            <w:tcBorders>
              <w:top w:val="nil"/>
              <w:left w:val="nil"/>
              <w:bottom w:val="single" w:sz="8" w:space="0" w:color="000000"/>
              <w:right w:val="single" w:sz="8" w:space="0" w:color="000000"/>
            </w:tcBorders>
            <w:noWrap/>
            <w:vAlign w:val="bottom"/>
          </w:tcPr>
          <w:p w14:paraId="0073AC35" w14:textId="60E8F610" w:rsidR="000D120B" w:rsidRPr="00AF15B9" w:rsidRDefault="000D120B" w:rsidP="000D120B">
            <w:pPr>
              <w:rPr>
                <w:rFonts w:cs="Calibri"/>
                <w:color w:val="000000"/>
                <w:sz w:val="24"/>
                <w:szCs w:val="24"/>
              </w:rPr>
            </w:pPr>
            <w:r>
              <w:rPr>
                <w:rFonts w:ascii="Arial" w:hAnsi="Arial" w:cs="Arial"/>
                <w:sz w:val="20"/>
                <w:szCs w:val="20"/>
              </w:rPr>
              <w:t xml:space="preserve">31 years </w:t>
            </w:r>
          </w:p>
        </w:tc>
      </w:tr>
      <w:tr w:rsidR="000D120B" w:rsidRPr="00AF15B9" w14:paraId="13C0C55E"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16EB3651" w14:textId="77777777" w:rsidR="000D120B" w:rsidRPr="00AF15B9" w:rsidRDefault="000D120B" w:rsidP="000D120B">
            <w:pPr>
              <w:rPr>
                <w:rFonts w:cs="Calibri"/>
                <w:color w:val="000000"/>
                <w:sz w:val="24"/>
                <w:szCs w:val="24"/>
              </w:rPr>
            </w:pPr>
            <w:r w:rsidRPr="00AF15B9">
              <w:rPr>
                <w:rFonts w:cs="Calibri"/>
                <w:color w:val="000000"/>
                <w:sz w:val="24"/>
                <w:szCs w:val="24"/>
              </w:rPr>
              <w:t>Current Company</w:t>
            </w:r>
            <w:r>
              <w:rPr>
                <w:rFonts w:cs="Calibri"/>
                <w:color w:val="000000"/>
                <w:sz w:val="24"/>
                <w:szCs w:val="24"/>
              </w:rPr>
              <w:t>’s</w:t>
            </w:r>
            <w:r w:rsidRPr="00AF15B9">
              <w:rPr>
                <w:rFonts w:cs="Calibri"/>
                <w:color w:val="000000"/>
                <w:sz w:val="24"/>
                <w:szCs w:val="24"/>
              </w:rPr>
              <w:t xml:space="preserve"> Name</w:t>
            </w:r>
          </w:p>
        </w:tc>
        <w:tc>
          <w:tcPr>
            <w:tcW w:w="5840" w:type="dxa"/>
            <w:tcBorders>
              <w:top w:val="nil"/>
              <w:left w:val="nil"/>
              <w:bottom w:val="single" w:sz="8" w:space="0" w:color="000000"/>
              <w:right w:val="single" w:sz="8" w:space="0" w:color="000000"/>
            </w:tcBorders>
            <w:noWrap/>
            <w:vAlign w:val="bottom"/>
          </w:tcPr>
          <w:p w14:paraId="588F7D24" w14:textId="64349FAC" w:rsidR="000D120B" w:rsidRPr="00AF15B9" w:rsidRDefault="000D120B" w:rsidP="000D120B">
            <w:pPr>
              <w:rPr>
                <w:rFonts w:cs="Calibri"/>
                <w:color w:val="000000"/>
                <w:sz w:val="24"/>
                <w:szCs w:val="24"/>
              </w:rPr>
            </w:pPr>
            <w:r>
              <w:rPr>
                <w:rFonts w:ascii="Manrope" w:hAnsi="Manrope" w:cs="Arial"/>
                <w:color w:val="091E42"/>
                <w:sz w:val="18"/>
                <w:szCs w:val="18"/>
              </w:rPr>
              <w:t>t Surin Automotive</w:t>
            </w:r>
          </w:p>
        </w:tc>
      </w:tr>
      <w:tr w:rsidR="000D120B" w:rsidRPr="00AF15B9" w14:paraId="36F83AE1"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65606137" w14:textId="77777777" w:rsidR="000D120B" w:rsidRPr="00AF15B9" w:rsidRDefault="000D120B" w:rsidP="000D120B">
            <w:pPr>
              <w:rPr>
                <w:rFonts w:cs="Calibri"/>
                <w:color w:val="000000"/>
                <w:sz w:val="24"/>
                <w:szCs w:val="24"/>
              </w:rPr>
            </w:pPr>
            <w:r>
              <w:rPr>
                <w:rFonts w:cs="Calibri"/>
                <w:color w:val="000000"/>
                <w:sz w:val="24"/>
                <w:szCs w:val="24"/>
              </w:rPr>
              <w:t>Current</w:t>
            </w:r>
            <w:r w:rsidRPr="00AF15B9">
              <w:rPr>
                <w:rFonts w:cs="Calibri"/>
                <w:color w:val="000000"/>
                <w:sz w:val="24"/>
                <w:szCs w:val="24"/>
              </w:rPr>
              <w:t xml:space="preserve"> Company</w:t>
            </w:r>
            <w:r>
              <w:rPr>
                <w:rFonts w:cs="Calibri"/>
                <w:color w:val="000000"/>
                <w:sz w:val="24"/>
                <w:szCs w:val="24"/>
              </w:rPr>
              <w:t>’s</w:t>
            </w:r>
            <w:r w:rsidRPr="00AF15B9">
              <w:rPr>
                <w:rFonts w:cs="Calibri"/>
                <w:color w:val="000000"/>
                <w:sz w:val="24"/>
                <w:szCs w:val="24"/>
              </w:rPr>
              <w:t xml:space="preserve"> Designation</w:t>
            </w:r>
          </w:p>
        </w:tc>
        <w:tc>
          <w:tcPr>
            <w:tcW w:w="5840" w:type="dxa"/>
            <w:tcBorders>
              <w:top w:val="nil"/>
              <w:left w:val="nil"/>
              <w:bottom w:val="single" w:sz="8" w:space="0" w:color="000000"/>
              <w:right w:val="single" w:sz="8" w:space="0" w:color="000000"/>
            </w:tcBorders>
            <w:noWrap/>
            <w:vAlign w:val="bottom"/>
          </w:tcPr>
          <w:p w14:paraId="3D7E726B" w14:textId="51DE7DD9" w:rsidR="000D120B" w:rsidRPr="00AF15B9" w:rsidRDefault="000D120B" w:rsidP="000D120B">
            <w:pPr>
              <w:rPr>
                <w:rFonts w:cs="Calibri"/>
                <w:color w:val="000000"/>
                <w:sz w:val="24"/>
                <w:szCs w:val="24"/>
              </w:rPr>
            </w:pPr>
            <w:r>
              <w:rPr>
                <w:rFonts w:ascii="Arial" w:hAnsi="Arial" w:cs="Arial"/>
                <w:sz w:val="20"/>
                <w:szCs w:val="20"/>
              </w:rPr>
              <w:t xml:space="preserve">DM Purchase </w:t>
            </w:r>
          </w:p>
        </w:tc>
      </w:tr>
      <w:tr w:rsidR="000D120B" w:rsidRPr="00AF15B9" w14:paraId="16045AF9"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6BF79291" w14:textId="77777777" w:rsidR="000D120B" w:rsidRPr="00AF15B9" w:rsidRDefault="000D120B" w:rsidP="000D120B">
            <w:pPr>
              <w:rPr>
                <w:rFonts w:cs="Calibri"/>
                <w:color w:val="000000"/>
                <w:sz w:val="24"/>
                <w:szCs w:val="24"/>
              </w:rPr>
            </w:pPr>
            <w:r w:rsidRPr="00AF15B9">
              <w:rPr>
                <w:rFonts w:cs="Calibri"/>
                <w:color w:val="000000"/>
                <w:sz w:val="24"/>
                <w:szCs w:val="24"/>
              </w:rPr>
              <w:t>Current Location</w:t>
            </w:r>
          </w:p>
        </w:tc>
        <w:tc>
          <w:tcPr>
            <w:tcW w:w="5840" w:type="dxa"/>
            <w:tcBorders>
              <w:top w:val="nil"/>
              <w:left w:val="nil"/>
              <w:bottom w:val="single" w:sz="8" w:space="0" w:color="000000"/>
              <w:right w:val="single" w:sz="8" w:space="0" w:color="000000"/>
            </w:tcBorders>
            <w:noWrap/>
            <w:vAlign w:val="bottom"/>
          </w:tcPr>
          <w:p w14:paraId="13BEB3CC" w14:textId="5F8ECB0B" w:rsidR="000D120B" w:rsidRPr="00AF15B9" w:rsidRDefault="000D120B" w:rsidP="000D120B">
            <w:pPr>
              <w:rPr>
                <w:rFonts w:cs="Calibri"/>
                <w:color w:val="000000"/>
                <w:sz w:val="24"/>
                <w:szCs w:val="24"/>
              </w:rPr>
            </w:pPr>
            <w:r>
              <w:rPr>
                <w:rFonts w:ascii="Arial" w:hAnsi="Arial" w:cs="Arial"/>
                <w:sz w:val="20"/>
                <w:szCs w:val="20"/>
              </w:rPr>
              <w:t xml:space="preserve">1 month </w:t>
            </w:r>
          </w:p>
        </w:tc>
      </w:tr>
      <w:tr w:rsidR="000D120B" w:rsidRPr="00AF15B9" w14:paraId="40F61176"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4022CF55" w14:textId="77777777" w:rsidR="000D120B" w:rsidRPr="00AF15B9" w:rsidRDefault="000D120B" w:rsidP="000D120B">
            <w:pPr>
              <w:rPr>
                <w:rFonts w:cs="Calibri"/>
                <w:color w:val="000000"/>
                <w:sz w:val="24"/>
                <w:szCs w:val="24"/>
              </w:rPr>
            </w:pPr>
            <w:r w:rsidRPr="00AF15B9">
              <w:rPr>
                <w:rFonts w:cs="Calibri"/>
                <w:color w:val="000000"/>
                <w:sz w:val="24"/>
                <w:szCs w:val="24"/>
              </w:rPr>
              <w:t xml:space="preserve">Stay in Current Company in Years </w:t>
            </w:r>
          </w:p>
        </w:tc>
        <w:tc>
          <w:tcPr>
            <w:tcW w:w="5840" w:type="dxa"/>
            <w:tcBorders>
              <w:top w:val="nil"/>
              <w:left w:val="nil"/>
              <w:bottom w:val="single" w:sz="8" w:space="0" w:color="000000"/>
              <w:right w:val="single" w:sz="8" w:space="0" w:color="000000"/>
            </w:tcBorders>
            <w:noWrap/>
            <w:vAlign w:val="bottom"/>
          </w:tcPr>
          <w:p w14:paraId="1278D7A8" w14:textId="04103D57" w:rsidR="000D120B" w:rsidRPr="00AF15B9" w:rsidRDefault="000D120B" w:rsidP="000D120B">
            <w:pPr>
              <w:rPr>
                <w:rFonts w:cs="Calibri"/>
                <w:color w:val="000000"/>
                <w:sz w:val="24"/>
                <w:szCs w:val="24"/>
              </w:rPr>
            </w:pPr>
            <w:r>
              <w:rPr>
                <w:rFonts w:ascii="Arial" w:hAnsi="Arial" w:cs="Arial"/>
                <w:sz w:val="20"/>
                <w:szCs w:val="20"/>
              </w:rPr>
              <w:t xml:space="preserve">Alwar </w:t>
            </w:r>
          </w:p>
        </w:tc>
      </w:tr>
      <w:tr w:rsidR="000D120B" w:rsidRPr="00AF15B9" w14:paraId="71F6808C"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3B08B602" w14:textId="77777777" w:rsidR="000D120B" w:rsidRPr="00AF15B9" w:rsidRDefault="000D120B" w:rsidP="000D120B">
            <w:pPr>
              <w:rPr>
                <w:rFonts w:cs="Calibri"/>
                <w:color w:val="000000"/>
                <w:sz w:val="24"/>
                <w:szCs w:val="24"/>
              </w:rPr>
            </w:pPr>
            <w:r w:rsidRPr="00AF15B9">
              <w:rPr>
                <w:rFonts w:cs="Calibri"/>
                <w:color w:val="000000"/>
                <w:sz w:val="24"/>
                <w:szCs w:val="24"/>
              </w:rPr>
              <w:t>Current CTC (Any Variables)</w:t>
            </w:r>
          </w:p>
        </w:tc>
        <w:tc>
          <w:tcPr>
            <w:tcW w:w="5840" w:type="dxa"/>
            <w:tcBorders>
              <w:top w:val="nil"/>
              <w:left w:val="nil"/>
              <w:bottom w:val="single" w:sz="8" w:space="0" w:color="000000"/>
              <w:right w:val="single" w:sz="8" w:space="0" w:color="000000"/>
            </w:tcBorders>
            <w:noWrap/>
            <w:vAlign w:val="bottom"/>
          </w:tcPr>
          <w:p w14:paraId="583B31E8" w14:textId="7E0DEBFF" w:rsidR="000D120B" w:rsidRPr="00AF15B9" w:rsidRDefault="000D120B" w:rsidP="000D120B">
            <w:pPr>
              <w:rPr>
                <w:rFonts w:cs="Calibri"/>
                <w:color w:val="000000"/>
                <w:sz w:val="24"/>
                <w:szCs w:val="24"/>
              </w:rPr>
            </w:pPr>
            <w:r>
              <w:rPr>
                <w:rFonts w:ascii="Arial" w:hAnsi="Arial" w:cs="Arial"/>
                <w:sz w:val="20"/>
                <w:szCs w:val="20"/>
              </w:rPr>
              <w:t xml:space="preserve">8 LPA </w:t>
            </w:r>
          </w:p>
        </w:tc>
      </w:tr>
      <w:tr w:rsidR="000D120B" w:rsidRPr="00AF15B9" w14:paraId="017C2533"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18AE70F3" w14:textId="77777777" w:rsidR="000D120B" w:rsidRPr="00AF15B9" w:rsidRDefault="000D120B" w:rsidP="000D120B">
            <w:pPr>
              <w:rPr>
                <w:rFonts w:cs="Calibri"/>
                <w:color w:val="000000"/>
                <w:sz w:val="24"/>
                <w:szCs w:val="24"/>
              </w:rPr>
            </w:pPr>
            <w:r>
              <w:rPr>
                <w:rFonts w:cs="Calibri"/>
                <w:color w:val="000000"/>
                <w:sz w:val="24"/>
                <w:szCs w:val="24"/>
              </w:rPr>
              <w:t xml:space="preserve">Expected CTC </w:t>
            </w:r>
            <w:r w:rsidRPr="00AF15B9">
              <w:rPr>
                <w:rFonts w:cs="Calibri"/>
                <w:color w:val="000000"/>
                <w:sz w:val="24"/>
                <w:szCs w:val="24"/>
              </w:rPr>
              <w:t xml:space="preserve"> </w:t>
            </w:r>
          </w:p>
        </w:tc>
        <w:tc>
          <w:tcPr>
            <w:tcW w:w="5840" w:type="dxa"/>
            <w:tcBorders>
              <w:top w:val="nil"/>
              <w:left w:val="nil"/>
              <w:bottom w:val="single" w:sz="8" w:space="0" w:color="000000"/>
              <w:right w:val="single" w:sz="8" w:space="0" w:color="000000"/>
            </w:tcBorders>
            <w:noWrap/>
            <w:vAlign w:val="bottom"/>
          </w:tcPr>
          <w:p w14:paraId="772FD7F1" w14:textId="77239B15" w:rsidR="000D120B" w:rsidRPr="00AF15B9" w:rsidRDefault="000D120B" w:rsidP="000D120B">
            <w:pPr>
              <w:rPr>
                <w:rFonts w:cs="Calibri"/>
                <w:color w:val="000000"/>
                <w:sz w:val="24"/>
                <w:szCs w:val="24"/>
              </w:rPr>
            </w:pPr>
            <w:r>
              <w:rPr>
                <w:rFonts w:ascii="Arial" w:hAnsi="Arial" w:cs="Arial"/>
                <w:sz w:val="20"/>
                <w:szCs w:val="20"/>
              </w:rPr>
              <w:t xml:space="preserve">Negotiable </w:t>
            </w:r>
          </w:p>
        </w:tc>
      </w:tr>
      <w:tr w:rsidR="000D120B" w:rsidRPr="00AF15B9" w14:paraId="3CC339BB"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12ABD7B1" w14:textId="77777777" w:rsidR="000D120B" w:rsidRPr="00AF15B9" w:rsidRDefault="000D120B" w:rsidP="000D120B">
            <w:pPr>
              <w:rPr>
                <w:rFonts w:cs="Calibri"/>
                <w:color w:val="000000"/>
                <w:sz w:val="24"/>
                <w:szCs w:val="24"/>
              </w:rPr>
            </w:pPr>
            <w:r w:rsidRPr="00AF15B9">
              <w:rPr>
                <w:rFonts w:cs="Calibri"/>
                <w:color w:val="000000"/>
                <w:sz w:val="24"/>
                <w:szCs w:val="24"/>
              </w:rPr>
              <w:t>Under Graduation Degree</w:t>
            </w:r>
          </w:p>
        </w:tc>
        <w:tc>
          <w:tcPr>
            <w:tcW w:w="5840" w:type="dxa"/>
            <w:tcBorders>
              <w:top w:val="nil"/>
              <w:left w:val="nil"/>
              <w:bottom w:val="single" w:sz="8" w:space="0" w:color="000000"/>
              <w:right w:val="single" w:sz="8" w:space="0" w:color="000000"/>
            </w:tcBorders>
            <w:noWrap/>
            <w:vAlign w:val="bottom"/>
          </w:tcPr>
          <w:p w14:paraId="657E63B0" w14:textId="2C0161CD" w:rsidR="000D120B" w:rsidRPr="00AF15B9" w:rsidRDefault="000D120B" w:rsidP="000D120B">
            <w:pPr>
              <w:rPr>
                <w:rFonts w:cs="Calibri"/>
                <w:color w:val="000000"/>
                <w:sz w:val="24"/>
                <w:szCs w:val="24"/>
              </w:rPr>
            </w:pPr>
            <w:r>
              <w:rPr>
                <w:rFonts w:ascii="Arial" w:hAnsi="Arial" w:cs="Arial"/>
                <w:sz w:val="20"/>
                <w:szCs w:val="20"/>
              </w:rPr>
              <w:t xml:space="preserve">Diploma + BTECH </w:t>
            </w:r>
          </w:p>
        </w:tc>
      </w:tr>
      <w:tr w:rsidR="000D120B" w:rsidRPr="00AF15B9" w14:paraId="0D604CAB"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288A948D" w14:textId="77777777" w:rsidR="000D120B" w:rsidRPr="00AF15B9" w:rsidRDefault="000D120B" w:rsidP="000D120B">
            <w:pPr>
              <w:rPr>
                <w:rFonts w:cs="Calibri"/>
                <w:color w:val="000000"/>
                <w:sz w:val="24"/>
                <w:szCs w:val="24"/>
              </w:rPr>
            </w:pPr>
            <w:r w:rsidRPr="00AF15B9">
              <w:rPr>
                <w:rFonts w:cs="Calibri"/>
                <w:color w:val="000000"/>
                <w:sz w:val="24"/>
                <w:szCs w:val="24"/>
              </w:rPr>
              <w:t>Notice Period</w:t>
            </w:r>
          </w:p>
        </w:tc>
        <w:tc>
          <w:tcPr>
            <w:tcW w:w="5840" w:type="dxa"/>
            <w:tcBorders>
              <w:top w:val="nil"/>
              <w:left w:val="nil"/>
              <w:bottom w:val="single" w:sz="8" w:space="0" w:color="000000"/>
              <w:right w:val="single" w:sz="8" w:space="0" w:color="000000"/>
            </w:tcBorders>
            <w:noWrap/>
            <w:vAlign w:val="bottom"/>
          </w:tcPr>
          <w:p w14:paraId="6771A1FD" w14:textId="4C11C1F9" w:rsidR="000D120B" w:rsidRPr="00AF15B9" w:rsidRDefault="000D120B" w:rsidP="000D120B">
            <w:pPr>
              <w:rPr>
                <w:rFonts w:cs="Calibri"/>
                <w:color w:val="000000"/>
              </w:rPr>
            </w:pPr>
            <w:r>
              <w:rPr>
                <w:rFonts w:ascii="Arial" w:hAnsi="Arial" w:cs="Arial"/>
                <w:sz w:val="20"/>
                <w:szCs w:val="20"/>
              </w:rPr>
              <w:t xml:space="preserve">1 month </w:t>
            </w:r>
          </w:p>
        </w:tc>
      </w:tr>
      <w:tr w:rsidR="000D120B" w:rsidRPr="00AF15B9" w14:paraId="364A4F97"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4269E2DC" w14:textId="77777777" w:rsidR="000D120B" w:rsidRPr="00AF15B9" w:rsidRDefault="000D120B" w:rsidP="000D120B">
            <w:pPr>
              <w:rPr>
                <w:rFonts w:cs="Calibri"/>
                <w:color w:val="000000"/>
                <w:sz w:val="24"/>
                <w:szCs w:val="24"/>
              </w:rPr>
            </w:pPr>
            <w:r w:rsidRPr="00AF15B9">
              <w:rPr>
                <w:rFonts w:cs="Calibri"/>
                <w:color w:val="000000"/>
                <w:sz w:val="24"/>
                <w:szCs w:val="24"/>
              </w:rPr>
              <w:t>Native Town/ City</w:t>
            </w:r>
          </w:p>
        </w:tc>
        <w:tc>
          <w:tcPr>
            <w:tcW w:w="5840" w:type="dxa"/>
            <w:tcBorders>
              <w:top w:val="nil"/>
              <w:left w:val="nil"/>
              <w:bottom w:val="single" w:sz="8" w:space="0" w:color="000000"/>
              <w:right w:val="single" w:sz="8" w:space="0" w:color="000000"/>
            </w:tcBorders>
            <w:noWrap/>
            <w:vAlign w:val="bottom"/>
          </w:tcPr>
          <w:p w14:paraId="7330E83D" w14:textId="3B568DAD" w:rsidR="000D120B" w:rsidRPr="00AF15B9" w:rsidRDefault="000D120B" w:rsidP="000D120B">
            <w:pPr>
              <w:rPr>
                <w:rFonts w:cs="Calibri"/>
                <w:color w:val="000000"/>
                <w:sz w:val="24"/>
                <w:szCs w:val="24"/>
              </w:rPr>
            </w:pPr>
            <w:proofErr w:type="spellStart"/>
            <w:r>
              <w:rPr>
                <w:rFonts w:ascii="Arial" w:hAnsi="Arial" w:cs="Arial"/>
                <w:sz w:val="20"/>
                <w:szCs w:val="20"/>
              </w:rPr>
              <w:t>Bhiwadi</w:t>
            </w:r>
            <w:proofErr w:type="spellEnd"/>
          </w:p>
        </w:tc>
      </w:tr>
      <w:tr w:rsidR="000D120B" w:rsidRPr="00AF15B9" w14:paraId="32BF1D72"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5BDC2F31" w14:textId="77777777" w:rsidR="000D120B" w:rsidRPr="00AF15B9" w:rsidRDefault="000D120B" w:rsidP="000D120B">
            <w:pPr>
              <w:rPr>
                <w:rFonts w:cs="Calibri"/>
                <w:color w:val="000000"/>
                <w:sz w:val="24"/>
                <w:szCs w:val="24"/>
              </w:rPr>
            </w:pPr>
            <w:r w:rsidRPr="00AF15B9">
              <w:rPr>
                <w:rFonts w:cs="Calibri"/>
                <w:color w:val="000000"/>
                <w:sz w:val="24"/>
                <w:szCs w:val="24"/>
              </w:rPr>
              <w:t xml:space="preserve">Team Size (Direct/Indirect) </w:t>
            </w:r>
          </w:p>
        </w:tc>
        <w:tc>
          <w:tcPr>
            <w:tcW w:w="5840" w:type="dxa"/>
            <w:tcBorders>
              <w:top w:val="nil"/>
              <w:left w:val="nil"/>
              <w:bottom w:val="single" w:sz="8" w:space="0" w:color="000000"/>
              <w:right w:val="single" w:sz="8" w:space="0" w:color="000000"/>
            </w:tcBorders>
            <w:noWrap/>
            <w:vAlign w:val="bottom"/>
          </w:tcPr>
          <w:p w14:paraId="290B54C0" w14:textId="4598C226" w:rsidR="000D120B" w:rsidRPr="00AF15B9" w:rsidRDefault="000D120B" w:rsidP="000D120B">
            <w:pPr>
              <w:rPr>
                <w:rFonts w:cs="Calibri"/>
                <w:color w:val="000000"/>
                <w:sz w:val="24"/>
                <w:szCs w:val="24"/>
              </w:rPr>
            </w:pPr>
            <w:r>
              <w:rPr>
                <w:rFonts w:ascii="Arial" w:hAnsi="Arial" w:cs="Arial"/>
                <w:sz w:val="20"/>
                <w:szCs w:val="20"/>
              </w:rPr>
              <w:t xml:space="preserve">2 Members </w:t>
            </w:r>
          </w:p>
        </w:tc>
      </w:tr>
      <w:tr w:rsidR="000D120B" w:rsidRPr="00AF15B9" w14:paraId="02BA34ED"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68D97421" w14:textId="77777777" w:rsidR="000D120B" w:rsidRPr="00AF15B9" w:rsidRDefault="000D120B" w:rsidP="000D120B">
            <w:pPr>
              <w:rPr>
                <w:rFonts w:cs="Calibri"/>
                <w:color w:val="000000"/>
                <w:sz w:val="24"/>
                <w:szCs w:val="24"/>
              </w:rPr>
            </w:pPr>
            <w:r w:rsidRPr="00AF15B9">
              <w:rPr>
                <w:rFonts w:cs="Calibri"/>
                <w:color w:val="000000"/>
                <w:sz w:val="24"/>
                <w:szCs w:val="24"/>
              </w:rPr>
              <w:t xml:space="preserve">Reporting to whom </w:t>
            </w:r>
          </w:p>
        </w:tc>
        <w:tc>
          <w:tcPr>
            <w:tcW w:w="5840" w:type="dxa"/>
            <w:tcBorders>
              <w:top w:val="nil"/>
              <w:left w:val="nil"/>
              <w:bottom w:val="single" w:sz="8" w:space="0" w:color="000000"/>
              <w:right w:val="single" w:sz="8" w:space="0" w:color="000000"/>
            </w:tcBorders>
            <w:noWrap/>
            <w:vAlign w:val="bottom"/>
          </w:tcPr>
          <w:p w14:paraId="79490E65" w14:textId="105D0413" w:rsidR="000D120B" w:rsidRPr="00AF15B9" w:rsidRDefault="000D120B" w:rsidP="000D120B">
            <w:pPr>
              <w:rPr>
                <w:rFonts w:cs="Calibri"/>
                <w:color w:val="000000"/>
                <w:sz w:val="24"/>
                <w:szCs w:val="24"/>
              </w:rPr>
            </w:pPr>
            <w:r>
              <w:rPr>
                <w:rFonts w:ascii="Arial" w:hAnsi="Arial" w:cs="Arial"/>
                <w:sz w:val="20"/>
                <w:szCs w:val="20"/>
              </w:rPr>
              <w:t xml:space="preserve">Corporate head </w:t>
            </w:r>
          </w:p>
        </w:tc>
      </w:tr>
      <w:tr w:rsidR="000D120B" w:rsidRPr="00AF15B9" w14:paraId="2EC2901D"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3C8D21DE" w14:textId="77777777" w:rsidR="000D120B" w:rsidRPr="00AF15B9" w:rsidRDefault="000D120B" w:rsidP="000D120B">
            <w:pPr>
              <w:rPr>
                <w:rFonts w:cs="Calibri"/>
                <w:color w:val="000000"/>
                <w:sz w:val="24"/>
                <w:szCs w:val="24"/>
              </w:rPr>
            </w:pPr>
            <w:r w:rsidRPr="00AF15B9">
              <w:rPr>
                <w:rFonts w:cs="Calibri"/>
                <w:color w:val="000000"/>
                <w:sz w:val="24"/>
                <w:szCs w:val="24"/>
              </w:rPr>
              <w:t xml:space="preserve">Reason For Job Change  </w:t>
            </w:r>
          </w:p>
        </w:tc>
        <w:tc>
          <w:tcPr>
            <w:tcW w:w="5840" w:type="dxa"/>
            <w:tcBorders>
              <w:top w:val="nil"/>
              <w:left w:val="nil"/>
              <w:bottom w:val="single" w:sz="8" w:space="0" w:color="000000"/>
              <w:right w:val="single" w:sz="8" w:space="0" w:color="000000"/>
            </w:tcBorders>
            <w:noWrap/>
            <w:vAlign w:val="bottom"/>
          </w:tcPr>
          <w:p w14:paraId="0D591D37" w14:textId="5B71FF54" w:rsidR="000D120B" w:rsidRPr="00AF15B9" w:rsidRDefault="000D120B" w:rsidP="000D120B">
            <w:pPr>
              <w:rPr>
                <w:rFonts w:cs="Calibri"/>
                <w:color w:val="000000"/>
                <w:sz w:val="24"/>
                <w:szCs w:val="24"/>
              </w:rPr>
            </w:pPr>
            <w:r>
              <w:rPr>
                <w:rFonts w:ascii="Arial" w:hAnsi="Arial" w:cs="Arial"/>
                <w:sz w:val="20"/>
                <w:szCs w:val="20"/>
              </w:rPr>
              <w:t xml:space="preserve">Location </w:t>
            </w:r>
          </w:p>
        </w:tc>
      </w:tr>
      <w:tr w:rsidR="000D120B" w:rsidRPr="00AF15B9" w14:paraId="533A92A2" w14:textId="77777777" w:rsidTr="000D120B">
        <w:trPr>
          <w:trHeight w:val="400"/>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791F66CC" w14:textId="77777777" w:rsidR="000D120B" w:rsidRPr="00AF15B9" w:rsidRDefault="000D120B" w:rsidP="000D120B">
            <w:pPr>
              <w:rPr>
                <w:rFonts w:cs="Calibri"/>
                <w:color w:val="000000"/>
                <w:sz w:val="24"/>
                <w:szCs w:val="24"/>
              </w:rPr>
            </w:pPr>
            <w:r w:rsidRPr="00AF15B9">
              <w:rPr>
                <w:rFonts w:cs="Calibri"/>
                <w:color w:val="000000"/>
                <w:sz w:val="24"/>
                <w:szCs w:val="24"/>
              </w:rPr>
              <w:t xml:space="preserve">Previous Employer </w:t>
            </w:r>
          </w:p>
        </w:tc>
        <w:tc>
          <w:tcPr>
            <w:tcW w:w="5840" w:type="dxa"/>
            <w:tcBorders>
              <w:top w:val="nil"/>
              <w:left w:val="nil"/>
              <w:bottom w:val="single" w:sz="8" w:space="0" w:color="000000"/>
              <w:right w:val="single" w:sz="8" w:space="0" w:color="000000"/>
            </w:tcBorders>
            <w:noWrap/>
            <w:vAlign w:val="bottom"/>
          </w:tcPr>
          <w:p w14:paraId="44B79E24" w14:textId="3F5D1CB9" w:rsidR="000D120B" w:rsidRPr="00AF15B9" w:rsidRDefault="000D120B" w:rsidP="000D120B">
            <w:pPr>
              <w:rPr>
                <w:rFonts w:cs="Calibri"/>
                <w:color w:val="000000"/>
                <w:sz w:val="24"/>
                <w:szCs w:val="24"/>
              </w:rPr>
            </w:pPr>
            <w:r>
              <w:rPr>
                <w:rFonts w:ascii="Manrope" w:hAnsi="Manrope" w:cs="Arial"/>
                <w:b/>
                <w:bCs/>
                <w:color w:val="041533"/>
              </w:rPr>
              <w:t>Diamond Blue Shipping Solutions Pvt Limited</w:t>
            </w:r>
          </w:p>
        </w:tc>
      </w:tr>
      <w:tr w:rsidR="000D120B" w:rsidRPr="00AF15B9" w14:paraId="141E9AB8" w14:textId="77777777" w:rsidTr="000D120B">
        <w:trPr>
          <w:trHeight w:val="418"/>
        </w:trPr>
        <w:tc>
          <w:tcPr>
            <w:tcW w:w="4808" w:type="dxa"/>
            <w:tcBorders>
              <w:top w:val="nil"/>
              <w:left w:val="single" w:sz="8" w:space="0" w:color="000000"/>
              <w:bottom w:val="single" w:sz="8" w:space="0" w:color="000000"/>
              <w:right w:val="single" w:sz="8" w:space="0" w:color="000000"/>
            </w:tcBorders>
            <w:shd w:val="clear" w:color="000000" w:fill="DAEEF3"/>
            <w:noWrap/>
            <w:vAlign w:val="center"/>
            <w:hideMark/>
          </w:tcPr>
          <w:p w14:paraId="09183C9A" w14:textId="77777777" w:rsidR="000D120B" w:rsidRPr="00AF15B9" w:rsidRDefault="000D120B" w:rsidP="000D120B">
            <w:pPr>
              <w:rPr>
                <w:rFonts w:cs="Calibri"/>
                <w:color w:val="000000"/>
                <w:sz w:val="24"/>
                <w:szCs w:val="24"/>
              </w:rPr>
            </w:pPr>
            <w:r w:rsidRPr="00AF15B9">
              <w:rPr>
                <w:rFonts w:cs="Calibri"/>
                <w:color w:val="000000"/>
                <w:sz w:val="24"/>
                <w:szCs w:val="24"/>
              </w:rPr>
              <w:t xml:space="preserve">Any Remark </w:t>
            </w:r>
            <w:proofErr w:type="gramStart"/>
            <w:r w:rsidRPr="00AF15B9">
              <w:rPr>
                <w:rFonts w:cs="Calibri"/>
                <w:color w:val="000000"/>
                <w:sz w:val="24"/>
                <w:szCs w:val="24"/>
              </w:rPr>
              <w:t>Or</w:t>
            </w:r>
            <w:proofErr w:type="gramEnd"/>
            <w:r w:rsidRPr="00AF15B9">
              <w:rPr>
                <w:rFonts w:cs="Calibri"/>
                <w:color w:val="000000"/>
                <w:sz w:val="24"/>
                <w:szCs w:val="24"/>
              </w:rPr>
              <w:t xml:space="preserve"> Note </w:t>
            </w:r>
          </w:p>
        </w:tc>
        <w:tc>
          <w:tcPr>
            <w:tcW w:w="5840" w:type="dxa"/>
            <w:tcBorders>
              <w:top w:val="nil"/>
              <w:left w:val="nil"/>
              <w:bottom w:val="single" w:sz="8" w:space="0" w:color="000000"/>
              <w:right w:val="single" w:sz="8" w:space="0" w:color="000000"/>
            </w:tcBorders>
            <w:noWrap/>
            <w:vAlign w:val="bottom"/>
          </w:tcPr>
          <w:p w14:paraId="01D99B11" w14:textId="07C0D2BF" w:rsidR="000D120B" w:rsidRPr="00AF15B9" w:rsidRDefault="000D120B" w:rsidP="000D120B">
            <w:pPr>
              <w:rPr>
                <w:rFonts w:cs="Calibri"/>
                <w:color w:val="000000"/>
                <w:sz w:val="24"/>
                <w:szCs w:val="24"/>
              </w:rPr>
            </w:pPr>
            <w:r w:rsidRPr="000D120B">
              <w:rPr>
                <w:rFonts w:cs="Calibri"/>
                <w:color w:val="000000"/>
                <w:sz w:val="24"/>
                <w:szCs w:val="24"/>
              </w:rPr>
              <w:t xml:space="preserve">Experienced Purchase &amp; Supply Chain professional with 11 years of expertise in strategic sourcing, vendor development, MRP, </w:t>
            </w:r>
            <w:proofErr w:type="spellStart"/>
            <w:r w:rsidRPr="000D120B">
              <w:rPr>
                <w:rFonts w:cs="Calibri"/>
                <w:color w:val="000000"/>
                <w:sz w:val="24"/>
                <w:szCs w:val="24"/>
              </w:rPr>
              <w:t>CapEx</w:t>
            </w:r>
            <w:proofErr w:type="spellEnd"/>
            <w:r w:rsidRPr="000D120B">
              <w:rPr>
                <w:rFonts w:cs="Calibri"/>
                <w:color w:val="000000"/>
                <w:sz w:val="24"/>
                <w:szCs w:val="24"/>
              </w:rPr>
              <w:t>/</w:t>
            </w:r>
            <w:proofErr w:type="spellStart"/>
            <w:r w:rsidRPr="000D120B">
              <w:rPr>
                <w:rFonts w:cs="Calibri"/>
                <w:color w:val="000000"/>
                <w:sz w:val="24"/>
                <w:szCs w:val="24"/>
              </w:rPr>
              <w:t>OpEx</w:t>
            </w:r>
            <w:proofErr w:type="spellEnd"/>
            <w:r w:rsidRPr="000D120B">
              <w:rPr>
                <w:rFonts w:cs="Calibri"/>
                <w:color w:val="000000"/>
                <w:sz w:val="24"/>
                <w:szCs w:val="24"/>
              </w:rPr>
              <w:t xml:space="preserve"> procurement, and cost optimization in automotive and heavy sheet metal manufacturing. Strong exposure to end-to-end procurement, import coordination, supplier negotiations, inventory planning, and cross-functional supply chain management.</w:t>
            </w:r>
          </w:p>
        </w:tc>
      </w:tr>
    </w:tbl>
    <w:p w14:paraId="75223985" w14:textId="77777777" w:rsidR="000D120B" w:rsidRDefault="000D120B" w:rsidP="000D120B">
      <w:pPr>
        <w:spacing w:line="0" w:lineRule="atLeast"/>
        <w:ind w:right="6"/>
        <w:rPr>
          <w:b/>
        </w:rPr>
      </w:pPr>
    </w:p>
    <w:bookmarkEnd w:id="5"/>
    <w:p w14:paraId="3D058865" w14:textId="77777777" w:rsidR="000D120B" w:rsidRDefault="000D120B" w:rsidP="000D120B">
      <w:pPr>
        <w:spacing w:line="0" w:lineRule="atLeast"/>
        <w:ind w:right="6"/>
        <w:rPr>
          <w:b/>
        </w:rPr>
      </w:pPr>
    </w:p>
    <w:bookmarkEnd w:id="6"/>
    <w:p w14:paraId="184E65E2" w14:textId="77777777" w:rsidR="000D120B" w:rsidRDefault="000D120B" w:rsidP="000D120B">
      <w:pPr>
        <w:spacing w:line="0" w:lineRule="atLeast"/>
        <w:ind w:right="6"/>
        <w:rPr>
          <w:b/>
        </w:rPr>
      </w:pPr>
    </w:p>
    <w:p w14:paraId="7FD67662" w14:textId="77777777" w:rsidR="000D120B" w:rsidRDefault="000D120B">
      <w:pPr>
        <w:pStyle w:val="Heading1"/>
        <w:rPr>
          <w:spacing w:val="-2"/>
        </w:rPr>
      </w:pPr>
    </w:p>
    <w:p w14:paraId="6B4F6BD8" w14:textId="77777777" w:rsidR="00520938" w:rsidRDefault="00520938">
      <w:pPr>
        <w:pStyle w:val="Heading1"/>
        <w:rPr>
          <w:spacing w:val="-2"/>
        </w:rPr>
      </w:pPr>
    </w:p>
    <w:p w14:paraId="6E9F44DA" w14:textId="77777777" w:rsidR="00520938" w:rsidRDefault="00520938">
      <w:pPr>
        <w:pStyle w:val="Heading1"/>
        <w:rPr>
          <w:spacing w:val="-2"/>
        </w:rPr>
      </w:pPr>
    </w:p>
    <w:p w14:paraId="4FBD5DAF" w14:textId="77777777" w:rsidR="000D120B" w:rsidRDefault="000D120B">
      <w:pPr>
        <w:pStyle w:val="Heading1"/>
        <w:rPr>
          <w:spacing w:val="-2"/>
        </w:rPr>
      </w:pPr>
    </w:p>
    <w:p w14:paraId="06E51A30" w14:textId="77777777" w:rsidR="000D120B" w:rsidRDefault="000D120B">
      <w:pPr>
        <w:pStyle w:val="Heading1"/>
        <w:rPr>
          <w:spacing w:val="-2"/>
        </w:rPr>
      </w:pPr>
    </w:p>
    <w:p w14:paraId="41DB1D31" w14:textId="2D789B28" w:rsidR="009A26C2" w:rsidRDefault="00000000">
      <w:pPr>
        <w:pStyle w:val="Heading1"/>
      </w:pPr>
      <w:r>
        <w:rPr>
          <w:noProof/>
        </w:rPr>
        <w:lastRenderedPageBreak/>
        <w:drawing>
          <wp:anchor distT="0" distB="0" distL="0" distR="0" simplePos="0" relativeHeight="15729152" behindDoc="0" locked="0" layoutInCell="1" allowOverlap="1" wp14:anchorId="44899D66" wp14:editId="6E683CC0">
            <wp:simplePos x="0" y="0"/>
            <wp:positionH relativeFrom="page">
              <wp:posOffset>5498592</wp:posOffset>
            </wp:positionH>
            <wp:positionV relativeFrom="paragraph">
              <wp:posOffset>426720</wp:posOffset>
            </wp:positionV>
            <wp:extent cx="1097279" cy="136093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097279" cy="1360931"/>
                    </a:xfrm>
                    <a:prstGeom prst="rect">
                      <a:avLst/>
                    </a:prstGeom>
                  </pic:spPr>
                </pic:pic>
              </a:graphicData>
            </a:graphic>
          </wp:anchor>
        </w:drawing>
      </w:r>
      <w:r>
        <w:rPr>
          <w:spacing w:val="-2"/>
        </w:rPr>
        <w:t>RESUME</w:t>
      </w:r>
    </w:p>
    <w:p w14:paraId="0DFBC595" w14:textId="77777777" w:rsidR="009A26C2" w:rsidRDefault="009A26C2">
      <w:pPr>
        <w:pStyle w:val="BodyText"/>
        <w:spacing w:before="367"/>
        <w:ind w:left="0" w:firstLine="0"/>
        <w:rPr>
          <w:b/>
          <w:sz w:val="32"/>
        </w:rPr>
      </w:pPr>
    </w:p>
    <w:p w14:paraId="0ED7A45F" w14:textId="77777777" w:rsidR="009A26C2" w:rsidRDefault="00000000">
      <w:pPr>
        <w:pStyle w:val="Heading2"/>
      </w:pPr>
      <w:r>
        <w:rPr>
          <w:color w:val="0070BF"/>
        </w:rPr>
        <w:t>ASHOK</w:t>
      </w:r>
      <w:r>
        <w:rPr>
          <w:color w:val="0070BF"/>
          <w:spacing w:val="-7"/>
        </w:rPr>
        <w:t xml:space="preserve"> </w:t>
      </w:r>
      <w:r>
        <w:rPr>
          <w:color w:val="0070BF"/>
          <w:spacing w:val="-4"/>
        </w:rPr>
        <w:t>KUMAR</w:t>
      </w:r>
    </w:p>
    <w:p w14:paraId="01C98FAE" w14:textId="77777777" w:rsidR="009A26C2" w:rsidRDefault="00000000">
      <w:pPr>
        <w:pStyle w:val="Heading4"/>
        <w:spacing w:line="258" w:lineRule="exact"/>
        <w:ind w:firstLine="0"/>
        <w:rPr>
          <w:rFonts w:ascii="Cambria"/>
        </w:rPr>
      </w:pPr>
      <w:r>
        <w:rPr>
          <w:rFonts w:ascii="Cambria"/>
          <w:color w:val="4F80BC"/>
        </w:rPr>
        <w:t>Deputy</w:t>
      </w:r>
      <w:r>
        <w:rPr>
          <w:rFonts w:ascii="Cambria"/>
          <w:color w:val="4F80BC"/>
          <w:spacing w:val="-13"/>
        </w:rPr>
        <w:t xml:space="preserve"> </w:t>
      </w:r>
      <w:r>
        <w:rPr>
          <w:rFonts w:ascii="Cambria"/>
          <w:color w:val="4F80BC"/>
        </w:rPr>
        <w:t>Manager</w:t>
      </w:r>
      <w:r>
        <w:rPr>
          <w:rFonts w:ascii="Cambria"/>
          <w:color w:val="4F80BC"/>
          <w:spacing w:val="-14"/>
        </w:rPr>
        <w:t xml:space="preserve"> </w:t>
      </w:r>
      <w:r>
        <w:rPr>
          <w:rFonts w:ascii="Cambria"/>
          <w:color w:val="4F80BC"/>
        </w:rPr>
        <w:t>Purchase</w:t>
      </w:r>
      <w:r>
        <w:rPr>
          <w:rFonts w:ascii="Cambria"/>
          <w:color w:val="4F80BC"/>
          <w:spacing w:val="-4"/>
        </w:rPr>
        <w:t xml:space="preserve"> </w:t>
      </w:r>
      <w:r>
        <w:rPr>
          <w:rFonts w:ascii="Cambria"/>
          <w:color w:val="4F80BC"/>
        </w:rPr>
        <w:t>(</w:t>
      </w:r>
      <w:r>
        <w:rPr>
          <w:color w:val="4F80BC"/>
        </w:rPr>
        <w:t>Sourcing</w:t>
      </w:r>
      <w:r>
        <w:rPr>
          <w:color w:val="4F80BC"/>
          <w:spacing w:val="-5"/>
        </w:rPr>
        <w:t xml:space="preserve"> </w:t>
      </w:r>
      <w:r>
        <w:rPr>
          <w:color w:val="4F80BC"/>
        </w:rPr>
        <w:t>&amp;</w:t>
      </w:r>
      <w:r>
        <w:rPr>
          <w:color w:val="4F80BC"/>
          <w:spacing w:val="-1"/>
        </w:rPr>
        <w:t xml:space="preserve"> </w:t>
      </w:r>
      <w:r>
        <w:rPr>
          <w:color w:val="4F80BC"/>
        </w:rPr>
        <w:t>Supply</w:t>
      </w:r>
      <w:r>
        <w:rPr>
          <w:color w:val="4F80BC"/>
          <w:spacing w:val="-1"/>
        </w:rPr>
        <w:t xml:space="preserve"> </w:t>
      </w:r>
      <w:r>
        <w:rPr>
          <w:color w:val="4F80BC"/>
          <w:spacing w:val="-2"/>
        </w:rPr>
        <w:t>Chain</w:t>
      </w:r>
      <w:r>
        <w:rPr>
          <w:rFonts w:ascii="Cambria"/>
          <w:color w:val="4F80BC"/>
          <w:spacing w:val="-2"/>
        </w:rPr>
        <w:t>}</w:t>
      </w:r>
    </w:p>
    <w:p w14:paraId="2C99BE69" w14:textId="77777777" w:rsidR="009A26C2" w:rsidRDefault="009A26C2">
      <w:pPr>
        <w:pStyle w:val="BodyText"/>
        <w:spacing w:before="6"/>
        <w:ind w:left="0" w:firstLine="0"/>
        <w:rPr>
          <w:rFonts w:ascii="Cambria"/>
          <w:b/>
        </w:rPr>
      </w:pPr>
    </w:p>
    <w:p w14:paraId="5190B437" w14:textId="77777777" w:rsidR="009A26C2" w:rsidRDefault="00000000">
      <w:pPr>
        <w:pStyle w:val="BodyText"/>
        <w:spacing w:before="11"/>
        <w:ind w:left="0" w:firstLine="0"/>
        <w:rPr>
          <w:sz w:val="20"/>
        </w:rPr>
      </w:pPr>
      <w:r>
        <w:rPr>
          <w:noProof/>
          <w:sz w:val="20"/>
        </w:rPr>
        <mc:AlternateContent>
          <mc:Choice Requires="wps">
            <w:drawing>
              <wp:anchor distT="0" distB="0" distL="0" distR="0" simplePos="0" relativeHeight="487587840" behindDoc="1" locked="0" layoutInCell="1" allowOverlap="1" wp14:anchorId="2FEF84C4" wp14:editId="12C52627">
                <wp:simplePos x="0" y="0"/>
                <wp:positionH relativeFrom="page">
                  <wp:posOffset>382524</wp:posOffset>
                </wp:positionH>
                <wp:positionV relativeFrom="paragraph">
                  <wp:posOffset>168326</wp:posOffset>
                </wp:positionV>
                <wp:extent cx="706691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66915" cy="6350"/>
                        </a:xfrm>
                        <a:custGeom>
                          <a:avLst/>
                          <a:gdLst/>
                          <a:ahLst/>
                          <a:cxnLst/>
                          <a:rect l="l" t="t" r="r" b="b"/>
                          <a:pathLst>
                            <a:path w="7066915" h="6350">
                              <a:moveTo>
                                <a:pt x="7066788" y="6095"/>
                              </a:moveTo>
                              <a:lnTo>
                                <a:pt x="0" y="6095"/>
                              </a:lnTo>
                              <a:lnTo>
                                <a:pt x="0" y="0"/>
                              </a:lnTo>
                              <a:lnTo>
                                <a:pt x="7066788" y="0"/>
                              </a:lnTo>
                              <a:lnTo>
                                <a:pt x="7066788"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BBC840" id="Graphic 2" o:spid="_x0000_s1026" style="position:absolute;margin-left:30.1pt;margin-top:13.25pt;width:556.4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70669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" path="m7066788,6095l,6095,,,7066788,r,6095xe" fillcolor="black" stroked="f">
                <v:path arrowok="t"/>
                <w10:wrap type="topAndBottom" anchorx="page"/>
              </v:shape>
            </w:pict>
          </mc:Fallback>
        </mc:AlternateContent>
      </w:r>
    </w:p>
    <w:p w14:paraId="375E821D" w14:textId="77777777" w:rsidR="009A26C2" w:rsidRDefault="009A26C2">
      <w:pPr>
        <w:pStyle w:val="BodyText"/>
        <w:spacing w:before="195"/>
        <w:ind w:left="0" w:firstLine="0"/>
        <w:rPr>
          <w:sz w:val="20"/>
        </w:rPr>
      </w:pPr>
    </w:p>
    <w:p w14:paraId="3FB26E19" w14:textId="77777777" w:rsidR="009A26C2" w:rsidRDefault="00000000">
      <w:pPr>
        <w:pStyle w:val="BodyText"/>
        <w:spacing w:before="1"/>
        <w:ind w:left="271" w:right="461" w:firstLine="0"/>
        <w:jc w:val="both"/>
      </w:pPr>
      <w:r>
        <w:t>Experienced Assistant Purchase Manager and Operation Manager with a strong background in the sheet metal and heavy fabrication industry. Skilled in overseeing the procurement of ISO shipping containers, dry cargo containers, logistics containers, Tank container, E-house, Truck bodies, and tanks Porta Cabins. Adept at managing procurement processes, negotiating contracts</w:t>
      </w:r>
      <w:r>
        <w:rPr>
          <w:spacing w:val="40"/>
        </w:rPr>
        <w:t xml:space="preserve"> </w:t>
      </w:r>
      <w:r>
        <w:t>with suppliers, and ensuring timely delivery of materials. Proven track record of optimizing operational efficiency and reducing costs while maintaining high quality standards. Committed to driving organizational success through effective leadership and strategic decision-making.</w:t>
      </w:r>
    </w:p>
    <w:p w14:paraId="3B368D93" w14:textId="77777777" w:rsidR="009A26C2" w:rsidRDefault="009A26C2">
      <w:pPr>
        <w:pStyle w:val="BodyText"/>
        <w:spacing w:before="210"/>
        <w:ind w:left="0" w:firstLine="0"/>
      </w:pPr>
    </w:p>
    <w:p w14:paraId="36E207BC" w14:textId="77777777" w:rsidR="009A26C2" w:rsidRDefault="00000000">
      <w:pPr>
        <w:pStyle w:val="Heading3"/>
        <w:numPr>
          <w:ilvl w:val="0"/>
          <w:numId w:val="7"/>
        </w:numPr>
        <w:tabs>
          <w:tab w:val="left" w:pos="990"/>
        </w:tabs>
        <w:ind w:left="990" w:hanging="359"/>
        <w:rPr>
          <w:sz w:val="28"/>
        </w:rPr>
      </w:pPr>
      <w:r>
        <w:rPr>
          <w:color w:val="0070BF"/>
          <w:spacing w:val="-2"/>
          <w:u w:val="single" w:color="0070BF"/>
        </w:rPr>
        <w:t>Work</w:t>
      </w:r>
      <w:r>
        <w:rPr>
          <w:color w:val="0070BF"/>
          <w:spacing w:val="-9"/>
          <w:u w:val="single" w:color="0070BF"/>
        </w:rPr>
        <w:t xml:space="preserve"> </w:t>
      </w:r>
      <w:r>
        <w:rPr>
          <w:color w:val="0070BF"/>
          <w:spacing w:val="-2"/>
          <w:u w:val="single" w:color="0070BF"/>
        </w:rPr>
        <w:t>History</w:t>
      </w:r>
      <w:r>
        <w:rPr>
          <w:color w:val="0070BF"/>
          <w:spacing w:val="-9"/>
          <w:u w:val="single" w:color="0070BF"/>
        </w:rPr>
        <w:t xml:space="preserve"> </w:t>
      </w:r>
      <w:r>
        <w:rPr>
          <w:color w:val="0070BF"/>
          <w:spacing w:val="-2"/>
          <w:u w:val="single" w:color="0070BF"/>
        </w:rPr>
        <w:t>(Total</w:t>
      </w:r>
      <w:r>
        <w:rPr>
          <w:color w:val="0070BF"/>
          <w:spacing w:val="-5"/>
          <w:u w:val="single" w:color="0070BF"/>
        </w:rPr>
        <w:t xml:space="preserve"> </w:t>
      </w:r>
      <w:r>
        <w:rPr>
          <w:color w:val="0070BF"/>
          <w:spacing w:val="-2"/>
          <w:u w:val="single" w:color="0070BF"/>
        </w:rPr>
        <w:t>Experience</w:t>
      </w:r>
      <w:r>
        <w:rPr>
          <w:color w:val="0070BF"/>
          <w:spacing w:val="-11"/>
          <w:u w:val="single" w:color="0070BF"/>
        </w:rPr>
        <w:t xml:space="preserve"> </w:t>
      </w:r>
      <w:r>
        <w:rPr>
          <w:color w:val="0070BF"/>
          <w:spacing w:val="-2"/>
          <w:u w:val="single" w:color="0070BF"/>
        </w:rPr>
        <w:t>11</w:t>
      </w:r>
      <w:r>
        <w:rPr>
          <w:color w:val="0070BF"/>
          <w:spacing w:val="-3"/>
          <w:u w:val="single" w:color="0070BF"/>
        </w:rPr>
        <w:t xml:space="preserve"> </w:t>
      </w:r>
      <w:r>
        <w:rPr>
          <w:color w:val="0070BF"/>
          <w:spacing w:val="-2"/>
          <w:u w:val="single" w:color="0070BF"/>
        </w:rPr>
        <w:t>Years</w:t>
      </w:r>
      <w:r>
        <w:rPr>
          <w:color w:val="0070BF"/>
          <w:spacing w:val="-2"/>
          <w:sz w:val="28"/>
          <w:u w:val="single" w:color="0070BF"/>
        </w:rPr>
        <w:t>)</w:t>
      </w:r>
    </w:p>
    <w:p w14:paraId="184F8E24" w14:textId="77777777" w:rsidR="009A26C2" w:rsidRDefault="009A26C2">
      <w:pPr>
        <w:pStyle w:val="BodyText"/>
        <w:spacing w:before="69"/>
        <w:ind w:left="0" w:firstLine="0"/>
        <w:rPr>
          <w:b/>
        </w:rPr>
      </w:pPr>
    </w:p>
    <w:p w14:paraId="3F0CC28F" w14:textId="77777777" w:rsidR="009A26C2" w:rsidRDefault="00000000">
      <w:pPr>
        <w:pStyle w:val="Heading4"/>
        <w:numPr>
          <w:ilvl w:val="0"/>
          <w:numId w:val="6"/>
        </w:numPr>
        <w:tabs>
          <w:tab w:val="left" w:pos="630"/>
          <w:tab w:val="left" w:pos="8947"/>
        </w:tabs>
        <w:ind w:left="630" w:hanging="359"/>
        <w:jc w:val="left"/>
        <w:rPr>
          <w:color w:val="4F80BC"/>
        </w:rPr>
      </w:pPr>
      <w:r>
        <w:rPr>
          <w:color w:val="4F80BC"/>
        </w:rPr>
        <w:t>Surin</w:t>
      </w:r>
      <w:r>
        <w:rPr>
          <w:color w:val="4F80BC"/>
          <w:spacing w:val="-4"/>
        </w:rPr>
        <w:t xml:space="preserve"> </w:t>
      </w:r>
      <w:r>
        <w:rPr>
          <w:color w:val="4F80BC"/>
        </w:rPr>
        <w:t>Automotive</w:t>
      </w:r>
      <w:r>
        <w:rPr>
          <w:color w:val="4F80BC"/>
          <w:spacing w:val="-2"/>
        </w:rPr>
        <w:t xml:space="preserve"> </w:t>
      </w:r>
      <w:r>
        <w:rPr>
          <w:color w:val="4F80BC"/>
        </w:rPr>
        <w:t>(P)</w:t>
      </w:r>
      <w:r>
        <w:rPr>
          <w:color w:val="4F80BC"/>
          <w:spacing w:val="-2"/>
        </w:rPr>
        <w:t xml:space="preserve"> </w:t>
      </w:r>
      <w:r>
        <w:rPr>
          <w:color w:val="4F80BC"/>
        </w:rPr>
        <w:t>Ltd,</w:t>
      </w:r>
      <w:r>
        <w:rPr>
          <w:color w:val="4F80BC"/>
          <w:spacing w:val="-3"/>
        </w:rPr>
        <w:t xml:space="preserve"> </w:t>
      </w:r>
      <w:r>
        <w:rPr>
          <w:color w:val="4F80BC"/>
        </w:rPr>
        <w:t>Matsya</w:t>
      </w:r>
      <w:r>
        <w:rPr>
          <w:color w:val="4F80BC"/>
          <w:spacing w:val="-3"/>
        </w:rPr>
        <w:t xml:space="preserve"> </w:t>
      </w:r>
      <w:r>
        <w:rPr>
          <w:color w:val="4F80BC"/>
        </w:rPr>
        <w:t>Industrial</w:t>
      </w:r>
      <w:r>
        <w:rPr>
          <w:color w:val="4F80BC"/>
          <w:spacing w:val="-4"/>
        </w:rPr>
        <w:t xml:space="preserve"> </w:t>
      </w:r>
      <w:r>
        <w:rPr>
          <w:color w:val="4F80BC"/>
        </w:rPr>
        <w:t>Area,</w:t>
      </w:r>
      <w:r>
        <w:rPr>
          <w:color w:val="4F80BC"/>
          <w:spacing w:val="-9"/>
        </w:rPr>
        <w:t xml:space="preserve"> </w:t>
      </w:r>
      <w:r>
        <w:rPr>
          <w:color w:val="4F80BC"/>
        </w:rPr>
        <w:t>Alwar,</w:t>
      </w:r>
      <w:r>
        <w:rPr>
          <w:color w:val="4F80BC"/>
          <w:spacing w:val="-4"/>
        </w:rPr>
        <w:t xml:space="preserve"> </w:t>
      </w:r>
      <w:r>
        <w:rPr>
          <w:color w:val="4F80BC"/>
        </w:rPr>
        <w:t>Rajasthan</w:t>
      </w:r>
      <w:r>
        <w:rPr>
          <w:color w:val="4F80BC"/>
          <w:spacing w:val="-5"/>
        </w:rPr>
        <w:t xml:space="preserve"> </w:t>
      </w:r>
      <w:r>
        <w:rPr>
          <w:color w:val="4F80BC"/>
          <w:spacing w:val="-2"/>
        </w:rPr>
        <w:t>301030</w:t>
      </w:r>
      <w:r>
        <w:rPr>
          <w:color w:val="4F80BC"/>
        </w:rPr>
        <w:tab/>
        <w:t>(June</w:t>
      </w:r>
      <w:r>
        <w:rPr>
          <w:color w:val="4F80BC"/>
          <w:spacing w:val="-1"/>
        </w:rPr>
        <w:t xml:space="preserve"> </w:t>
      </w:r>
      <w:r>
        <w:rPr>
          <w:color w:val="4F80BC"/>
        </w:rPr>
        <w:t>2021</w:t>
      </w:r>
      <w:r>
        <w:rPr>
          <w:color w:val="4F80BC"/>
          <w:spacing w:val="-3"/>
        </w:rPr>
        <w:t xml:space="preserve"> </w:t>
      </w:r>
      <w:r>
        <w:rPr>
          <w:color w:val="4F80BC"/>
        </w:rPr>
        <w:t>to</w:t>
      </w:r>
      <w:r>
        <w:rPr>
          <w:color w:val="4F80BC"/>
          <w:spacing w:val="-4"/>
        </w:rPr>
        <w:t xml:space="preserve"> </w:t>
      </w:r>
      <w:proofErr w:type="gramStart"/>
      <w:r>
        <w:rPr>
          <w:color w:val="4F80BC"/>
        </w:rPr>
        <w:t>Till</w:t>
      </w:r>
      <w:r>
        <w:rPr>
          <w:color w:val="4F80BC"/>
          <w:spacing w:val="-2"/>
        </w:rPr>
        <w:t xml:space="preserve"> </w:t>
      </w:r>
      <w:r>
        <w:rPr>
          <w:color w:val="4F80BC"/>
          <w:spacing w:val="-12"/>
        </w:rPr>
        <w:t>)</w:t>
      </w:r>
      <w:proofErr w:type="gramEnd"/>
    </w:p>
    <w:p w14:paraId="6790CCBA" w14:textId="77777777" w:rsidR="009A26C2" w:rsidRDefault="009A26C2">
      <w:pPr>
        <w:pStyle w:val="BodyText"/>
        <w:spacing w:before="2"/>
        <w:ind w:left="0" w:firstLine="0"/>
        <w:rPr>
          <w:b/>
        </w:rPr>
      </w:pPr>
    </w:p>
    <w:p w14:paraId="390AE12C" w14:textId="77777777" w:rsidR="009A26C2" w:rsidRDefault="00000000">
      <w:pPr>
        <w:pStyle w:val="BodyText"/>
        <w:ind w:left="631" w:right="34" w:firstLine="0"/>
      </w:pPr>
      <w:r>
        <w:rPr>
          <w:rFonts w:ascii="Cambria" w:hAnsi="Cambria"/>
          <w:b/>
        </w:rPr>
        <w:t>Company</w:t>
      </w:r>
      <w:r>
        <w:rPr>
          <w:rFonts w:ascii="Cambria" w:hAnsi="Cambria"/>
          <w:b/>
          <w:spacing w:val="-13"/>
        </w:rPr>
        <w:t xml:space="preserve"> </w:t>
      </w:r>
      <w:r>
        <w:rPr>
          <w:rFonts w:ascii="Cambria" w:hAnsi="Cambria"/>
          <w:b/>
        </w:rPr>
        <w:t>Profile</w:t>
      </w:r>
      <w:r>
        <w:rPr>
          <w:rFonts w:ascii="Cambria" w:hAnsi="Cambria"/>
          <w:b/>
          <w:spacing w:val="-13"/>
        </w:rPr>
        <w:t xml:space="preserve"> </w:t>
      </w:r>
      <w:r>
        <w:rPr>
          <w:rFonts w:ascii="Cambria" w:hAnsi="Cambria"/>
          <w:b/>
        </w:rPr>
        <w:t xml:space="preserve">– </w:t>
      </w:r>
      <w:r>
        <w:t>Surin Automotive (P) Ltd is part of the 50-year-old Surin Group of Companies and is one of the leading engineering</w:t>
      </w:r>
      <w:r>
        <w:rPr>
          <w:spacing w:val="-5"/>
        </w:rPr>
        <w:t xml:space="preserve"> </w:t>
      </w:r>
      <w:r>
        <w:t>and</w:t>
      </w:r>
      <w:r>
        <w:rPr>
          <w:spacing w:val="-2"/>
        </w:rPr>
        <w:t xml:space="preserve"> </w:t>
      </w:r>
      <w:r>
        <w:t>manufacturing</w:t>
      </w:r>
      <w:r>
        <w:rPr>
          <w:spacing w:val="-5"/>
        </w:rPr>
        <w:t xml:space="preserve"> </w:t>
      </w:r>
      <w:r>
        <w:t>companies</w:t>
      </w:r>
      <w:r>
        <w:rPr>
          <w:spacing w:val="-5"/>
        </w:rPr>
        <w:t xml:space="preserve"> </w:t>
      </w:r>
      <w:r>
        <w:t>in India.</w:t>
      </w:r>
      <w:r>
        <w:rPr>
          <w:spacing w:val="-2"/>
        </w:rPr>
        <w:t xml:space="preserve"> </w:t>
      </w:r>
      <w:r>
        <w:t>operating</w:t>
      </w:r>
      <w:r>
        <w:rPr>
          <w:spacing w:val="-5"/>
        </w:rPr>
        <w:t xml:space="preserve"> </w:t>
      </w:r>
      <w:r>
        <w:t>12</w:t>
      </w:r>
      <w:r>
        <w:rPr>
          <w:spacing w:val="-2"/>
        </w:rPr>
        <w:t xml:space="preserve"> </w:t>
      </w:r>
      <w:r>
        <w:t>plants across</w:t>
      </w:r>
      <w:r>
        <w:rPr>
          <w:spacing w:val="-2"/>
        </w:rPr>
        <w:t xml:space="preserve"> </w:t>
      </w:r>
      <w:r>
        <w:t>7</w:t>
      </w:r>
      <w:r>
        <w:rPr>
          <w:spacing w:val="-5"/>
        </w:rPr>
        <w:t xml:space="preserve"> </w:t>
      </w:r>
      <w:r>
        <w:t>cities having</w:t>
      </w:r>
      <w:r>
        <w:rPr>
          <w:spacing w:val="-5"/>
        </w:rPr>
        <w:t xml:space="preserve"> </w:t>
      </w:r>
      <w:r>
        <w:t>5</w:t>
      </w:r>
      <w:r>
        <w:rPr>
          <w:spacing w:val="-2"/>
        </w:rPr>
        <w:t xml:space="preserve"> </w:t>
      </w:r>
      <w:r>
        <w:t>divisions</w:t>
      </w:r>
      <w:r>
        <w:rPr>
          <w:spacing w:val="-4"/>
        </w:rPr>
        <w:t xml:space="preserve"> </w:t>
      </w:r>
      <w:r>
        <w:t>driving</w:t>
      </w:r>
      <w:r>
        <w:rPr>
          <w:spacing w:val="-5"/>
        </w:rPr>
        <w:t xml:space="preserve"> </w:t>
      </w:r>
      <w:r>
        <w:t>the</w:t>
      </w:r>
      <w:r>
        <w:rPr>
          <w:spacing w:val="-2"/>
        </w:rPr>
        <w:t xml:space="preserve"> </w:t>
      </w:r>
      <w:r>
        <w:t>growth</w:t>
      </w:r>
      <w:r>
        <w:rPr>
          <w:spacing w:val="-2"/>
        </w:rPr>
        <w:t xml:space="preserve"> </w:t>
      </w:r>
      <w:r>
        <w:t>of the company. • Commercial vehicle components and assemblies • Construction equipment components and assemblies • Tractor and agricultural components and assemblies • Car components and assemblies. • Seats and seating systems. Vast experience in sheet metal stamping, fabrication, and assembly manufacturing. • Experience in complete supply chain management (Procurement-to-End customer supplies).</w:t>
      </w:r>
    </w:p>
    <w:p w14:paraId="716D3A82" w14:textId="77777777" w:rsidR="009A26C2" w:rsidRDefault="00000000">
      <w:pPr>
        <w:spacing w:before="250"/>
        <w:ind w:left="360"/>
      </w:pPr>
      <w:r>
        <w:rPr>
          <w:b/>
          <w:i/>
          <w:sz w:val="24"/>
          <w:u w:val="single"/>
        </w:rPr>
        <w:t>Job</w:t>
      </w:r>
      <w:r>
        <w:rPr>
          <w:b/>
          <w:i/>
          <w:spacing w:val="-15"/>
          <w:sz w:val="24"/>
          <w:u w:val="single"/>
        </w:rPr>
        <w:t xml:space="preserve"> </w:t>
      </w:r>
      <w:r>
        <w:rPr>
          <w:b/>
          <w:i/>
          <w:sz w:val="24"/>
          <w:u w:val="single"/>
        </w:rPr>
        <w:t>Profile-</w:t>
      </w:r>
      <w:r>
        <w:rPr>
          <w:b/>
          <w:i/>
          <w:spacing w:val="-15"/>
          <w:sz w:val="24"/>
          <w:u w:val="single"/>
        </w:rPr>
        <w:t xml:space="preserve"> </w:t>
      </w:r>
      <w:r>
        <w:rPr>
          <w:b/>
          <w:u w:val="single"/>
        </w:rPr>
        <w:t>Deputy</w:t>
      </w:r>
      <w:r>
        <w:rPr>
          <w:b/>
          <w:spacing w:val="-9"/>
          <w:u w:val="single"/>
        </w:rPr>
        <w:t xml:space="preserve"> </w:t>
      </w:r>
      <w:r>
        <w:rPr>
          <w:b/>
          <w:u w:val="single"/>
        </w:rPr>
        <w:t>Manager</w:t>
      </w:r>
      <w:r>
        <w:rPr>
          <w:b/>
          <w:spacing w:val="-11"/>
          <w:u w:val="single"/>
        </w:rPr>
        <w:t xml:space="preserve"> </w:t>
      </w:r>
      <w:r>
        <w:rPr>
          <w:b/>
          <w:u w:val="single"/>
        </w:rPr>
        <w:t>Purchase</w:t>
      </w:r>
      <w:r>
        <w:rPr>
          <w:b/>
          <w:spacing w:val="-12"/>
          <w:u w:val="single"/>
        </w:rPr>
        <w:t xml:space="preserve"> </w:t>
      </w:r>
      <w:r>
        <w:rPr>
          <w:b/>
          <w:u w:val="single"/>
        </w:rPr>
        <w:t>&amp;</w:t>
      </w:r>
      <w:r>
        <w:rPr>
          <w:b/>
          <w:spacing w:val="-8"/>
          <w:u w:val="single"/>
        </w:rPr>
        <w:t xml:space="preserve"> </w:t>
      </w:r>
      <w:r>
        <w:rPr>
          <w:b/>
          <w:spacing w:val="-4"/>
          <w:u w:val="single"/>
        </w:rPr>
        <w:t>SCM</w:t>
      </w:r>
      <w:r>
        <w:rPr>
          <w:spacing w:val="-4"/>
          <w:u w:val="single"/>
        </w:rPr>
        <w:t>.</w:t>
      </w:r>
    </w:p>
    <w:p w14:paraId="066A9227" w14:textId="77777777" w:rsidR="009A26C2" w:rsidRDefault="009A26C2">
      <w:pPr>
        <w:pStyle w:val="BodyText"/>
        <w:spacing w:before="2"/>
        <w:ind w:left="0" w:firstLine="0"/>
      </w:pPr>
    </w:p>
    <w:p w14:paraId="41759EA3" w14:textId="77777777" w:rsidR="009A26C2" w:rsidRDefault="00000000">
      <w:pPr>
        <w:pStyle w:val="ListParagraph"/>
        <w:numPr>
          <w:ilvl w:val="1"/>
          <w:numId w:val="6"/>
        </w:numPr>
        <w:tabs>
          <w:tab w:val="left" w:pos="1079"/>
        </w:tabs>
        <w:spacing w:before="1" w:line="317" w:lineRule="exact"/>
        <w:ind w:left="1079" w:hanging="359"/>
      </w:pPr>
      <w:r>
        <w:t>Spearheaded</w:t>
      </w:r>
      <w:r>
        <w:rPr>
          <w:spacing w:val="-3"/>
        </w:rPr>
        <w:t xml:space="preserve"> </w:t>
      </w:r>
      <w:r>
        <w:t>end-to-end</w:t>
      </w:r>
      <w:r>
        <w:rPr>
          <w:spacing w:val="-3"/>
        </w:rPr>
        <w:t xml:space="preserve"> </w:t>
      </w:r>
      <w:r>
        <w:t>procurement</w:t>
      </w:r>
      <w:r>
        <w:rPr>
          <w:spacing w:val="-3"/>
        </w:rPr>
        <w:t xml:space="preserve"> </w:t>
      </w:r>
      <w:r>
        <w:t>processes</w:t>
      </w:r>
      <w:r>
        <w:rPr>
          <w:spacing w:val="-3"/>
        </w:rPr>
        <w:t xml:space="preserve"> </w:t>
      </w:r>
      <w:r>
        <w:t>for</w:t>
      </w:r>
      <w:r>
        <w:rPr>
          <w:spacing w:val="-3"/>
        </w:rPr>
        <w:t xml:space="preserve"> </w:t>
      </w:r>
      <w:r>
        <w:t>heavy</w:t>
      </w:r>
      <w:r>
        <w:rPr>
          <w:spacing w:val="-6"/>
        </w:rPr>
        <w:t xml:space="preserve"> </w:t>
      </w:r>
      <w:r>
        <w:t>sheet</w:t>
      </w:r>
      <w:r>
        <w:rPr>
          <w:spacing w:val="-2"/>
        </w:rPr>
        <w:t xml:space="preserve"> </w:t>
      </w:r>
      <w:r>
        <w:t>metal</w:t>
      </w:r>
      <w:r>
        <w:rPr>
          <w:spacing w:val="-3"/>
        </w:rPr>
        <w:t xml:space="preserve"> </w:t>
      </w:r>
      <w:r>
        <w:t>fabrication,</w:t>
      </w:r>
      <w:r>
        <w:rPr>
          <w:spacing w:val="-6"/>
        </w:rPr>
        <w:t xml:space="preserve"> </w:t>
      </w:r>
      <w:r>
        <w:t>optimizing</w:t>
      </w:r>
      <w:r>
        <w:rPr>
          <w:spacing w:val="-6"/>
        </w:rPr>
        <w:t xml:space="preserve"> </w:t>
      </w:r>
      <w:r>
        <w:t>supply</w:t>
      </w:r>
      <w:r>
        <w:rPr>
          <w:spacing w:val="-6"/>
        </w:rPr>
        <w:t xml:space="preserve"> </w:t>
      </w:r>
      <w:r>
        <w:t xml:space="preserve">chain </w:t>
      </w:r>
      <w:r>
        <w:rPr>
          <w:spacing w:val="-2"/>
        </w:rPr>
        <w:t>management.</w:t>
      </w:r>
    </w:p>
    <w:p w14:paraId="58539D18" w14:textId="77777777" w:rsidR="009A26C2" w:rsidRDefault="00000000">
      <w:pPr>
        <w:pStyle w:val="ListParagraph"/>
        <w:numPr>
          <w:ilvl w:val="1"/>
          <w:numId w:val="6"/>
        </w:numPr>
        <w:tabs>
          <w:tab w:val="left" w:pos="1080"/>
        </w:tabs>
        <w:spacing w:before="8" w:line="228" w:lineRule="auto"/>
        <w:ind w:right="516"/>
      </w:pPr>
      <w:r>
        <w:t>Developed</w:t>
      </w:r>
      <w:r>
        <w:rPr>
          <w:spacing w:val="-3"/>
        </w:rPr>
        <w:t xml:space="preserve"> </w:t>
      </w:r>
      <w:r>
        <w:t>and</w:t>
      </w:r>
      <w:r>
        <w:rPr>
          <w:spacing w:val="-3"/>
        </w:rPr>
        <w:t xml:space="preserve"> </w:t>
      </w:r>
      <w:r>
        <w:t>implemented</w:t>
      </w:r>
      <w:r>
        <w:rPr>
          <w:spacing w:val="-6"/>
        </w:rPr>
        <w:t xml:space="preserve"> </w:t>
      </w:r>
      <w:r>
        <w:t>strategic</w:t>
      </w:r>
      <w:r>
        <w:rPr>
          <w:spacing w:val="-2"/>
        </w:rPr>
        <w:t xml:space="preserve"> </w:t>
      </w:r>
      <w:r>
        <w:t>sourcing</w:t>
      </w:r>
      <w:r>
        <w:rPr>
          <w:spacing w:val="-6"/>
        </w:rPr>
        <w:t xml:space="preserve"> </w:t>
      </w:r>
      <w:r>
        <w:t>initiatives,</w:t>
      </w:r>
      <w:r>
        <w:rPr>
          <w:spacing w:val="-3"/>
        </w:rPr>
        <w:t xml:space="preserve"> </w:t>
      </w:r>
      <w:r>
        <w:t>enhancing</w:t>
      </w:r>
      <w:r>
        <w:rPr>
          <w:spacing w:val="-6"/>
        </w:rPr>
        <w:t xml:space="preserve"> </w:t>
      </w:r>
      <w:r>
        <w:t>vendor</w:t>
      </w:r>
      <w:r>
        <w:rPr>
          <w:spacing w:val="-2"/>
        </w:rPr>
        <w:t xml:space="preserve"> </w:t>
      </w:r>
      <w:r>
        <w:t>relationships</w:t>
      </w:r>
      <w:r>
        <w:rPr>
          <w:spacing w:val="-6"/>
        </w:rPr>
        <w:t xml:space="preserve"> </w:t>
      </w:r>
      <w:r>
        <w:t>and</w:t>
      </w:r>
      <w:r>
        <w:rPr>
          <w:spacing w:val="-6"/>
        </w:rPr>
        <w:t xml:space="preserve"> </w:t>
      </w:r>
      <w:r>
        <w:t>improving</w:t>
      </w:r>
      <w:r>
        <w:rPr>
          <w:spacing w:val="-6"/>
        </w:rPr>
        <w:t xml:space="preserve"> </w:t>
      </w:r>
      <w:r>
        <w:t xml:space="preserve">purchasing </w:t>
      </w:r>
      <w:r>
        <w:rPr>
          <w:spacing w:val="-2"/>
        </w:rPr>
        <w:t>efficiency.</w:t>
      </w:r>
    </w:p>
    <w:p w14:paraId="1ABE7F4F" w14:textId="77777777" w:rsidR="009A26C2" w:rsidRDefault="00000000">
      <w:pPr>
        <w:pStyle w:val="ListParagraph"/>
        <w:numPr>
          <w:ilvl w:val="1"/>
          <w:numId w:val="6"/>
        </w:numPr>
        <w:tabs>
          <w:tab w:val="left" w:pos="1080"/>
        </w:tabs>
        <w:spacing w:before="17" w:line="228" w:lineRule="auto"/>
        <w:ind w:right="381"/>
      </w:pPr>
      <w:r>
        <w:t>Led</w:t>
      </w:r>
      <w:r>
        <w:rPr>
          <w:spacing w:val="-3"/>
        </w:rPr>
        <w:t xml:space="preserve"> </w:t>
      </w:r>
      <w:r>
        <w:t>purchase</w:t>
      </w:r>
      <w:r>
        <w:rPr>
          <w:spacing w:val="-3"/>
        </w:rPr>
        <w:t xml:space="preserve"> </w:t>
      </w:r>
      <w:r>
        <w:t>vendor</w:t>
      </w:r>
      <w:r>
        <w:rPr>
          <w:spacing w:val="-6"/>
        </w:rPr>
        <w:t xml:space="preserve"> </w:t>
      </w:r>
      <w:r>
        <w:t>development</w:t>
      </w:r>
      <w:r>
        <w:rPr>
          <w:spacing w:val="-3"/>
        </w:rPr>
        <w:t xml:space="preserve"> </w:t>
      </w:r>
      <w:r>
        <w:t>efforts,</w:t>
      </w:r>
      <w:r>
        <w:rPr>
          <w:spacing w:val="-3"/>
        </w:rPr>
        <w:t xml:space="preserve"> </w:t>
      </w:r>
      <w:r>
        <w:t>fostering</w:t>
      </w:r>
      <w:r>
        <w:rPr>
          <w:spacing w:val="-6"/>
        </w:rPr>
        <w:t xml:space="preserve"> </w:t>
      </w:r>
      <w:r>
        <w:t>partnerships</w:t>
      </w:r>
      <w:r>
        <w:rPr>
          <w:spacing w:val="-5"/>
        </w:rPr>
        <w:t xml:space="preserve"> </w:t>
      </w:r>
      <w:r>
        <w:t>that</w:t>
      </w:r>
      <w:r>
        <w:rPr>
          <w:spacing w:val="-6"/>
        </w:rPr>
        <w:t xml:space="preserve"> </w:t>
      </w:r>
      <w:r>
        <w:t>resulted</w:t>
      </w:r>
      <w:r>
        <w:rPr>
          <w:spacing w:val="-6"/>
        </w:rPr>
        <w:t xml:space="preserve"> </w:t>
      </w:r>
      <w:r>
        <w:t>in</w:t>
      </w:r>
      <w:r>
        <w:rPr>
          <w:spacing w:val="-3"/>
        </w:rPr>
        <w:t xml:space="preserve"> </w:t>
      </w:r>
      <w:r>
        <w:t>significant</w:t>
      </w:r>
      <w:r>
        <w:rPr>
          <w:spacing w:val="-3"/>
        </w:rPr>
        <w:t xml:space="preserve"> </w:t>
      </w:r>
      <w:r>
        <w:t>cost</w:t>
      </w:r>
      <w:r>
        <w:rPr>
          <w:spacing w:val="-3"/>
        </w:rPr>
        <w:t xml:space="preserve"> </w:t>
      </w:r>
      <w:r>
        <w:t>savings</w:t>
      </w:r>
      <w:r>
        <w:rPr>
          <w:spacing w:val="-1"/>
        </w:rPr>
        <w:t xml:space="preserve"> </w:t>
      </w:r>
      <w:r>
        <w:t>and</w:t>
      </w:r>
      <w:r>
        <w:rPr>
          <w:spacing w:val="-6"/>
        </w:rPr>
        <w:t xml:space="preserve"> </w:t>
      </w:r>
      <w:r>
        <w:t>improved material quality.</w:t>
      </w:r>
    </w:p>
    <w:p w14:paraId="1926A828" w14:textId="77777777" w:rsidR="009A26C2" w:rsidRDefault="00000000">
      <w:pPr>
        <w:pStyle w:val="ListParagraph"/>
        <w:numPr>
          <w:ilvl w:val="1"/>
          <w:numId w:val="6"/>
        </w:numPr>
        <w:tabs>
          <w:tab w:val="left" w:pos="1080"/>
        </w:tabs>
        <w:spacing w:before="18" w:line="228" w:lineRule="auto"/>
        <w:ind w:right="539"/>
      </w:pPr>
      <w:r>
        <w:t>Managed</w:t>
      </w:r>
      <w:r>
        <w:rPr>
          <w:spacing w:val="-3"/>
        </w:rPr>
        <w:t xml:space="preserve"> </w:t>
      </w:r>
      <w:r>
        <w:t>comprehensive</w:t>
      </w:r>
      <w:r>
        <w:rPr>
          <w:spacing w:val="-3"/>
        </w:rPr>
        <w:t xml:space="preserve"> </w:t>
      </w:r>
      <w:r>
        <w:t>purchase</w:t>
      </w:r>
      <w:r>
        <w:rPr>
          <w:spacing w:val="-3"/>
        </w:rPr>
        <w:t xml:space="preserve"> </w:t>
      </w:r>
      <w:r>
        <w:t>planning,</w:t>
      </w:r>
      <w:r>
        <w:rPr>
          <w:spacing w:val="-3"/>
        </w:rPr>
        <w:t xml:space="preserve"> </w:t>
      </w:r>
      <w:r>
        <w:t>overseeing</w:t>
      </w:r>
      <w:r>
        <w:rPr>
          <w:spacing w:val="-6"/>
        </w:rPr>
        <w:t xml:space="preserve"> </w:t>
      </w:r>
      <w:r>
        <w:t>raw</w:t>
      </w:r>
      <w:r>
        <w:rPr>
          <w:spacing w:val="-6"/>
        </w:rPr>
        <w:t xml:space="preserve"> </w:t>
      </w:r>
      <w:r>
        <w:t>material</w:t>
      </w:r>
      <w:r>
        <w:rPr>
          <w:spacing w:val="-3"/>
        </w:rPr>
        <w:t xml:space="preserve"> </w:t>
      </w:r>
      <w:r>
        <w:t>acquisitions,</w:t>
      </w:r>
      <w:r>
        <w:rPr>
          <w:spacing w:val="-6"/>
        </w:rPr>
        <w:t xml:space="preserve"> </w:t>
      </w:r>
      <w:r>
        <w:t>capital</w:t>
      </w:r>
      <w:r>
        <w:rPr>
          <w:spacing w:val="-3"/>
        </w:rPr>
        <w:t xml:space="preserve"> </w:t>
      </w:r>
      <w:r>
        <w:t>expenditures</w:t>
      </w:r>
      <w:r>
        <w:rPr>
          <w:spacing w:val="-5"/>
        </w:rPr>
        <w:t xml:space="preserve"> </w:t>
      </w:r>
      <w:r>
        <w:t>(Capex),</w:t>
      </w:r>
      <w:r>
        <w:rPr>
          <w:spacing w:val="-3"/>
        </w:rPr>
        <w:t xml:space="preserve"> </w:t>
      </w:r>
      <w:r>
        <w:t>and consumables procurement.</w:t>
      </w:r>
    </w:p>
    <w:p w14:paraId="7B0DD1AE" w14:textId="77777777" w:rsidR="009A26C2" w:rsidRDefault="00000000">
      <w:pPr>
        <w:pStyle w:val="ListParagraph"/>
        <w:numPr>
          <w:ilvl w:val="1"/>
          <w:numId w:val="6"/>
        </w:numPr>
        <w:tabs>
          <w:tab w:val="left" w:pos="1080"/>
        </w:tabs>
        <w:spacing w:before="18" w:line="228" w:lineRule="auto"/>
        <w:ind w:right="373"/>
      </w:pPr>
      <w:r>
        <w:t>Utilized</w:t>
      </w:r>
      <w:r>
        <w:rPr>
          <w:spacing w:val="-4"/>
        </w:rPr>
        <w:t xml:space="preserve"> </w:t>
      </w:r>
      <w:r>
        <w:t>Material</w:t>
      </w:r>
      <w:r>
        <w:rPr>
          <w:spacing w:val="-4"/>
        </w:rPr>
        <w:t xml:space="preserve"> </w:t>
      </w:r>
      <w:r>
        <w:t>Requirements</w:t>
      </w:r>
      <w:r>
        <w:rPr>
          <w:spacing w:val="-2"/>
        </w:rPr>
        <w:t xml:space="preserve"> </w:t>
      </w:r>
      <w:r>
        <w:t>Planning</w:t>
      </w:r>
      <w:r>
        <w:rPr>
          <w:spacing w:val="-7"/>
        </w:rPr>
        <w:t xml:space="preserve"> </w:t>
      </w:r>
      <w:r>
        <w:t>(MRP)</w:t>
      </w:r>
      <w:r>
        <w:rPr>
          <w:spacing w:val="-4"/>
        </w:rPr>
        <w:t xml:space="preserve"> </w:t>
      </w:r>
      <w:r>
        <w:t>techniques</w:t>
      </w:r>
      <w:r>
        <w:rPr>
          <w:spacing w:val="-7"/>
        </w:rPr>
        <w:t xml:space="preserve"> </w:t>
      </w:r>
      <w:r>
        <w:t>to</w:t>
      </w:r>
      <w:r>
        <w:rPr>
          <w:spacing w:val="-2"/>
        </w:rPr>
        <w:t xml:space="preserve"> </w:t>
      </w:r>
      <w:r>
        <w:t>streamline</w:t>
      </w:r>
      <w:r>
        <w:rPr>
          <w:spacing w:val="-7"/>
        </w:rPr>
        <w:t xml:space="preserve"> </w:t>
      </w:r>
      <w:r>
        <w:t>inventory</w:t>
      </w:r>
      <w:r>
        <w:rPr>
          <w:spacing w:val="-4"/>
        </w:rPr>
        <w:t xml:space="preserve"> </w:t>
      </w:r>
      <w:r>
        <w:t>management</w:t>
      </w:r>
      <w:r>
        <w:rPr>
          <w:spacing w:val="-2"/>
        </w:rPr>
        <w:t xml:space="preserve"> </w:t>
      </w:r>
      <w:r>
        <w:t>and</w:t>
      </w:r>
      <w:r>
        <w:rPr>
          <w:spacing w:val="-4"/>
        </w:rPr>
        <w:t xml:space="preserve"> </w:t>
      </w:r>
      <w:r>
        <w:t>reduce</w:t>
      </w:r>
      <w:r>
        <w:rPr>
          <w:spacing w:val="-9"/>
        </w:rPr>
        <w:t xml:space="preserve"> </w:t>
      </w:r>
      <w:r>
        <w:t xml:space="preserve">overhead </w:t>
      </w:r>
      <w:r>
        <w:rPr>
          <w:spacing w:val="-2"/>
        </w:rPr>
        <w:t>costs.</w:t>
      </w:r>
    </w:p>
    <w:p w14:paraId="5C320788" w14:textId="77777777" w:rsidR="009A26C2" w:rsidRDefault="00000000">
      <w:pPr>
        <w:pStyle w:val="ListParagraph"/>
        <w:numPr>
          <w:ilvl w:val="1"/>
          <w:numId w:val="6"/>
        </w:numPr>
        <w:tabs>
          <w:tab w:val="left" w:pos="1080"/>
        </w:tabs>
        <w:spacing w:before="18" w:line="228" w:lineRule="auto"/>
        <w:ind w:right="283"/>
      </w:pPr>
      <w:r>
        <w:t>End</w:t>
      </w:r>
      <w:r>
        <w:rPr>
          <w:spacing w:val="-4"/>
        </w:rPr>
        <w:t xml:space="preserve"> </w:t>
      </w:r>
      <w:r>
        <w:t>to</w:t>
      </w:r>
      <w:r>
        <w:rPr>
          <w:spacing w:val="-4"/>
        </w:rPr>
        <w:t xml:space="preserve"> </w:t>
      </w:r>
      <w:r>
        <w:t>End</w:t>
      </w:r>
      <w:r>
        <w:rPr>
          <w:spacing w:val="-4"/>
        </w:rPr>
        <w:t xml:space="preserve"> </w:t>
      </w:r>
      <w:r>
        <w:t>Procurement</w:t>
      </w:r>
      <w:r>
        <w:rPr>
          <w:spacing w:val="-3"/>
        </w:rPr>
        <w:t xml:space="preserve"> </w:t>
      </w:r>
      <w:r>
        <w:t>Heavy</w:t>
      </w:r>
      <w:r>
        <w:rPr>
          <w:spacing w:val="-7"/>
        </w:rPr>
        <w:t xml:space="preserve"> </w:t>
      </w:r>
      <w:r>
        <w:t>Sheet</w:t>
      </w:r>
      <w:r>
        <w:rPr>
          <w:spacing w:val="-4"/>
        </w:rPr>
        <w:t xml:space="preserve"> </w:t>
      </w:r>
      <w:r>
        <w:t>Metal</w:t>
      </w:r>
      <w:r>
        <w:rPr>
          <w:spacing w:val="-3"/>
        </w:rPr>
        <w:t xml:space="preserve"> </w:t>
      </w:r>
      <w:r>
        <w:t>Fabrication,</w:t>
      </w:r>
      <w:r>
        <w:rPr>
          <w:spacing w:val="-4"/>
        </w:rPr>
        <w:t xml:space="preserve"> </w:t>
      </w:r>
      <w:r>
        <w:t>Strategic</w:t>
      </w:r>
      <w:r>
        <w:rPr>
          <w:spacing w:val="-4"/>
        </w:rPr>
        <w:t xml:space="preserve"> </w:t>
      </w:r>
      <w:r>
        <w:t>Sourcing,</w:t>
      </w:r>
      <w:r>
        <w:rPr>
          <w:spacing w:val="-4"/>
        </w:rPr>
        <w:t xml:space="preserve"> </w:t>
      </w:r>
      <w:r>
        <w:t>Purchase,</w:t>
      </w:r>
      <w:r>
        <w:rPr>
          <w:spacing w:val="-4"/>
        </w:rPr>
        <w:t xml:space="preserve"> </w:t>
      </w:r>
      <w:r>
        <w:t>Purchase</w:t>
      </w:r>
      <w:r>
        <w:rPr>
          <w:spacing w:val="-5"/>
        </w:rPr>
        <w:t xml:space="preserve"> </w:t>
      </w:r>
      <w:r>
        <w:t>Vendor</w:t>
      </w:r>
      <w:r>
        <w:rPr>
          <w:spacing w:val="-4"/>
        </w:rPr>
        <w:t xml:space="preserve"> </w:t>
      </w:r>
      <w:r>
        <w:t>Development, SCM, Cost Saving, Job work, MRP, Raw material, Capex, BOP, Consumables,</w:t>
      </w:r>
    </w:p>
    <w:p w14:paraId="0657C80C" w14:textId="77777777" w:rsidR="009A26C2" w:rsidRDefault="009A26C2">
      <w:pPr>
        <w:pStyle w:val="BodyText"/>
        <w:ind w:left="0" w:firstLine="0"/>
      </w:pPr>
    </w:p>
    <w:p w14:paraId="70A22D74" w14:textId="77777777" w:rsidR="009A26C2" w:rsidRDefault="009A26C2">
      <w:pPr>
        <w:pStyle w:val="BodyText"/>
        <w:spacing w:before="78"/>
        <w:ind w:left="0" w:firstLine="0"/>
      </w:pPr>
    </w:p>
    <w:p w14:paraId="18B6A4B8" w14:textId="77777777" w:rsidR="009A26C2" w:rsidRDefault="00000000">
      <w:pPr>
        <w:pStyle w:val="ListParagraph"/>
        <w:numPr>
          <w:ilvl w:val="0"/>
          <w:numId w:val="6"/>
        </w:numPr>
        <w:tabs>
          <w:tab w:val="left" w:pos="630"/>
          <w:tab w:val="left" w:pos="8649"/>
        </w:tabs>
        <w:ind w:left="630" w:hanging="359"/>
        <w:jc w:val="left"/>
        <w:rPr>
          <w:b/>
          <w:color w:val="4F80BC"/>
        </w:rPr>
      </w:pPr>
      <w:r>
        <w:rPr>
          <w:b/>
          <w:color w:val="4F80BC"/>
          <w:spacing w:val="-2"/>
        </w:rPr>
        <w:t>Diamond</w:t>
      </w:r>
      <w:r>
        <w:rPr>
          <w:b/>
          <w:color w:val="4F80BC"/>
          <w:spacing w:val="-12"/>
        </w:rPr>
        <w:t xml:space="preserve"> </w:t>
      </w:r>
      <w:r>
        <w:rPr>
          <w:b/>
          <w:color w:val="4F80BC"/>
          <w:spacing w:val="-2"/>
        </w:rPr>
        <w:t>Blue</w:t>
      </w:r>
      <w:r>
        <w:rPr>
          <w:b/>
          <w:color w:val="4F80BC"/>
        </w:rPr>
        <w:t xml:space="preserve"> </w:t>
      </w:r>
      <w:r>
        <w:rPr>
          <w:b/>
          <w:color w:val="4F80BC"/>
          <w:spacing w:val="-2"/>
        </w:rPr>
        <w:t>Shipping Solutions</w:t>
      </w:r>
      <w:r>
        <w:rPr>
          <w:b/>
          <w:color w:val="4F80BC"/>
          <w:spacing w:val="-3"/>
        </w:rPr>
        <w:t xml:space="preserve"> </w:t>
      </w:r>
      <w:r>
        <w:rPr>
          <w:b/>
          <w:color w:val="4F80BC"/>
          <w:spacing w:val="-2"/>
        </w:rPr>
        <w:t>Pvt</w:t>
      </w:r>
      <w:r>
        <w:rPr>
          <w:b/>
          <w:color w:val="4F80BC"/>
          <w:spacing w:val="6"/>
        </w:rPr>
        <w:t xml:space="preserve"> </w:t>
      </w:r>
      <w:r>
        <w:rPr>
          <w:b/>
          <w:color w:val="4F80BC"/>
          <w:spacing w:val="-2"/>
        </w:rPr>
        <w:t>Limited,</w:t>
      </w:r>
      <w:r>
        <w:rPr>
          <w:b/>
          <w:color w:val="4F80BC"/>
          <w:spacing w:val="1"/>
        </w:rPr>
        <w:t xml:space="preserve"> </w:t>
      </w:r>
      <w:proofErr w:type="spellStart"/>
      <w:r>
        <w:rPr>
          <w:b/>
          <w:color w:val="4F80BC"/>
          <w:spacing w:val="-2"/>
        </w:rPr>
        <w:t>Bhiwadi</w:t>
      </w:r>
      <w:proofErr w:type="spellEnd"/>
      <w:r>
        <w:rPr>
          <w:b/>
          <w:color w:val="4F80BC"/>
          <w:spacing w:val="-2"/>
        </w:rPr>
        <w:t>,</w:t>
      </w:r>
      <w:r>
        <w:rPr>
          <w:b/>
          <w:color w:val="4F80BC"/>
          <w:spacing w:val="-11"/>
          <w:u w:val="single" w:color="4F80BC"/>
        </w:rPr>
        <w:t xml:space="preserve"> </w:t>
      </w:r>
      <w:r>
        <w:rPr>
          <w:b/>
          <w:color w:val="4F80BC"/>
          <w:spacing w:val="-2"/>
          <w:u w:val="single" w:color="4F80BC"/>
        </w:rPr>
        <w:t>Rajasthan</w:t>
      </w:r>
      <w:r>
        <w:rPr>
          <w:b/>
          <w:color w:val="4F80BC"/>
        </w:rPr>
        <w:tab/>
      </w:r>
      <w:r>
        <w:rPr>
          <w:b/>
          <w:i/>
          <w:color w:val="4F80BC"/>
        </w:rPr>
        <w:t>(July</w:t>
      </w:r>
      <w:r>
        <w:rPr>
          <w:b/>
          <w:i/>
          <w:color w:val="4F80BC"/>
          <w:spacing w:val="-10"/>
        </w:rPr>
        <w:t xml:space="preserve"> </w:t>
      </w:r>
      <w:r>
        <w:rPr>
          <w:b/>
          <w:i/>
          <w:color w:val="4F80BC"/>
        </w:rPr>
        <w:t>2021</w:t>
      </w:r>
      <w:r>
        <w:rPr>
          <w:b/>
          <w:i/>
          <w:color w:val="4F80BC"/>
          <w:spacing w:val="-11"/>
        </w:rPr>
        <w:t xml:space="preserve"> </w:t>
      </w:r>
      <w:r>
        <w:rPr>
          <w:b/>
          <w:i/>
          <w:color w:val="4F80BC"/>
        </w:rPr>
        <w:t>to</w:t>
      </w:r>
      <w:r>
        <w:rPr>
          <w:b/>
          <w:i/>
          <w:color w:val="4F80BC"/>
          <w:spacing w:val="-7"/>
        </w:rPr>
        <w:t xml:space="preserve"> </w:t>
      </w:r>
      <w:r>
        <w:rPr>
          <w:b/>
          <w:i/>
          <w:color w:val="4F80BC"/>
        </w:rPr>
        <w:t>June</w:t>
      </w:r>
      <w:r>
        <w:rPr>
          <w:b/>
          <w:i/>
          <w:color w:val="4F80BC"/>
          <w:spacing w:val="-7"/>
        </w:rPr>
        <w:t xml:space="preserve"> </w:t>
      </w:r>
      <w:r>
        <w:rPr>
          <w:b/>
          <w:i/>
          <w:color w:val="4F80BC"/>
          <w:spacing w:val="-2"/>
        </w:rPr>
        <w:t>2026</w:t>
      </w:r>
      <w:r>
        <w:rPr>
          <w:b/>
          <w:i/>
          <w:color w:val="4F80BC"/>
          <w:spacing w:val="-2"/>
          <w:sz w:val="24"/>
        </w:rPr>
        <w:t>)</w:t>
      </w:r>
    </w:p>
    <w:p w14:paraId="31D9D7C6" w14:textId="77777777" w:rsidR="009A26C2" w:rsidRDefault="009A26C2">
      <w:pPr>
        <w:pStyle w:val="BodyText"/>
        <w:spacing w:before="30"/>
        <w:ind w:left="0" w:firstLine="0"/>
        <w:rPr>
          <w:b/>
          <w:i/>
        </w:rPr>
      </w:pPr>
    </w:p>
    <w:p w14:paraId="0D3791DD" w14:textId="77777777" w:rsidR="009A26C2" w:rsidRDefault="00000000">
      <w:pPr>
        <w:pStyle w:val="BodyText"/>
        <w:ind w:right="363" w:firstLine="0"/>
        <w:jc w:val="both"/>
      </w:pPr>
      <w:r>
        <w:rPr>
          <w:b/>
          <w:spacing w:val="-2"/>
        </w:rPr>
        <w:t>Company</w:t>
      </w:r>
      <w:r>
        <w:rPr>
          <w:b/>
          <w:spacing w:val="-3"/>
        </w:rPr>
        <w:t xml:space="preserve"> </w:t>
      </w:r>
      <w:r>
        <w:rPr>
          <w:b/>
          <w:spacing w:val="-2"/>
        </w:rPr>
        <w:t xml:space="preserve">Profile – </w:t>
      </w:r>
      <w:r>
        <w:rPr>
          <w:spacing w:val="-2"/>
        </w:rPr>
        <w:t>Diamond Blue</w:t>
      </w:r>
      <w:r>
        <w:rPr>
          <w:spacing w:val="-3"/>
        </w:rPr>
        <w:t xml:space="preserve"> </w:t>
      </w:r>
      <w:r>
        <w:rPr>
          <w:spacing w:val="-2"/>
        </w:rPr>
        <w:t>Shipping</w:t>
      </w:r>
      <w:r>
        <w:rPr>
          <w:spacing w:val="-6"/>
        </w:rPr>
        <w:t xml:space="preserve"> </w:t>
      </w:r>
      <w:r>
        <w:rPr>
          <w:spacing w:val="-2"/>
        </w:rPr>
        <w:t>Solutions</w:t>
      </w:r>
      <w:r>
        <w:rPr>
          <w:spacing w:val="-6"/>
        </w:rPr>
        <w:t xml:space="preserve"> </w:t>
      </w:r>
      <w:r>
        <w:rPr>
          <w:spacing w:val="-2"/>
        </w:rPr>
        <w:t>is an</w:t>
      </w:r>
      <w:r>
        <w:rPr>
          <w:spacing w:val="-3"/>
        </w:rPr>
        <w:t xml:space="preserve"> </w:t>
      </w:r>
      <w:r>
        <w:rPr>
          <w:spacing w:val="-2"/>
        </w:rPr>
        <w:t>ISO-certified</w:t>
      </w:r>
      <w:r>
        <w:rPr>
          <w:spacing w:val="-3"/>
        </w:rPr>
        <w:t xml:space="preserve"> </w:t>
      </w:r>
      <w:r>
        <w:rPr>
          <w:spacing w:val="-2"/>
        </w:rPr>
        <w:t>company</w:t>
      </w:r>
      <w:r>
        <w:rPr>
          <w:spacing w:val="-3"/>
        </w:rPr>
        <w:t xml:space="preserve"> </w:t>
      </w:r>
      <w:r>
        <w:rPr>
          <w:spacing w:val="-2"/>
        </w:rPr>
        <w:t>highly-experienced</w:t>
      </w:r>
      <w:r>
        <w:rPr>
          <w:spacing w:val="-3"/>
        </w:rPr>
        <w:t xml:space="preserve"> </w:t>
      </w:r>
      <w:r>
        <w:rPr>
          <w:spacing w:val="-2"/>
        </w:rPr>
        <w:t>in</w:t>
      </w:r>
      <w:r>
        <w:rPr>
          <w:spacing w:val="-3"/>
        </w:rPr>
        <w:t xml:space="preserve"> </w:t>
      </w:r>
      <w:r>
        <w:rPr>
          <w:spacing w:val="-2"/>
        </w:rPr>
        <w:t>manufacturing marine</w:t>
      </w:r>
      <w:r>
        <w:rPr>
          <w:spacing w:val="-3"/>
        </w:rPr>
        <w:t xml:space="preserve"> </w:t>
      </w:r>
      <w:r>
        <w:rPr>
          <w:spacing w:val="-2"/>
        </w:rPr>
        <w:t>ISO</w:t>
      </w:r>
      <w:r>
        <w:rPr>
          <w:spacing w:val="-5"/>
        </w:rPr>
        <w:t xml:space="preserve"> </w:t>
      </w:r>
      <w:r>
        <w:rPr>
          <w:spacing w:val="-2"/>
        </w:rPr>
        <w:t>Shipping</w:t>
      </w:r>
      <w:r>
        <w:rPr>
          <w:spacing w:val="-7"/>
        </w:rPr>
        <w:t xml:space="preserve"> </w:t>
      </w:r>
      <w:r>
        <w:rPr>
          <w:spacing w:val="-2"/>
        </w:rPr>
        <w:t>Containers,</w:t>
      </w:r>
      <w:r>
        <w:rPr>
          <w:spacing w:val="-7"/>
        </w:rPr>
        <w:t xml:space="preserve"> </w:t>
      </w:r>
      <w:r>
        <w:rPr>
          <w:spacing w:val="-2"/>
        </w:rPr>
        <w:t>special</w:t>
      </w:r>
      <w:r>
        <w:rPr>
          <w:spacing w:val="-9"/>
        </w:rPr>
        <w:t xml:space="preserve"> </w:t>
      </w:r>
      <w:r>
        <w:rPr>
          <w:spacing w:val="-2"/>
        </w:rPr>
        <w:t>containers,</w:t>
      </w:r>
      <w:r>
        <w:rPr>
          <w:spacing w:val="-5"/>
        </w:rPr>
        <w:t xml:space="preserve"> </w:t>
      </w:r>
      <w:r>
        <w:rPr>
          <w:spacing w:val="-2"/>
        </w:rPr>
        <w:t>offshore</w:t>
      </w:r>
      <w:r>
        <w:rPr>
          <w:spacing w:val="-8"/>
        </w:rPr>
        <w:t xml:space="preserve"> </w:t>
      </w:r>
      <w:r>
        <w:rPr>
          <w:spacing w:val="-2"/>
        </w:rPr>
        <w:t>cargo</w:t>
      </w:r>
      <w:r>
        <w:rPr>
          <w:spacing w:val="-5"/>
        </w:rPr>
        <w:t xml:space="preserve"> </w:t>
      </w:r>
      <w:r>
        <w:rPr>
          <w:spacing w:val="-2"/>
        </w:rPr>
        <w:t>handling</w:t>
      </w:r>
      <w:r>
        <w:rPr>
          <w:spacing w:val="-7"/>
        </w:rPr>
        <w:t xml:space="preserve"> </w:t>
      </w:r>
      <w:r>
        <w:rPr>
          <w:spacing w:val="-2"/>
        </w:rPr>
        <w:t>equipment’s,</w:t>
      </w:r>
      <w:r>
        <w:rPr>
          <w:spacing w:val="-7"/>
        </w:rPr>
        <w:t xml:space="preserve"> </w:t>
      </w:r>
      <w:r>
        <w:rPr>
          <w:spacing w:val="-2"/>
        </w:rPr>
        <w:t>Trailer &amp;</w:t>
      </w:r>
      <w:r>
        <w:rPr>
          <w:spacing w:val="-7"/>
        </w:rPr>
        <w:t xml:space="preserve"> </w:t>
      </w:r>
      <w:r>
        <w:rPr>
          <w:spacing w:val="-2"/>
        </w:rPr>
        <w:t>Truck</w:t>
      </w:r>
      <w:r>
        <w:rPr>
          <w:spacing w:val="-12"/>
        </w:rPr>
        <w:t xml:space="preserve"> </w:t>
      </w:r>
      <w:r>
        <w:rPr>
          <w:spacing w:val="-2"/>
        </w:rPr>
        <w:t>Bodie,</w:t>
      </w:r>
      <w:r>
        <w:rPr>
          <w:spacing w:val="-5"/>
        </w:rPr>
        <w:t xml:space="preserve"> </w:t>
      </w:r>
      <w:r>
        <w:rPr>
          <w:spacing w:val="-2"/>
        </w:rPr>
        <w:t xml:space="preserve">Flatbed </w:t>
      </w:r>
      <w:r>
        <w:t>Trailer,</w:t>
      </w:r>
      <w:r>
        <w:rPr>
          <w:spacing w:val="-9"/>
        </w:rPr>
        <w:t xml:space="preserve"> </w:t>
      </w:r>
      <w:r>
        <w:t>Portable</w:t>
      </w:r>
      <w:r>
        <w:rPr>
          <w:spacing w:val="-4"/>
        </w:rPr>
        <w:t xml:space="preserve"> </w:t>
      </w:r>
      <w:r>
        <w:t>Containers,</w:t>
      </w:r>
      <w:r>
        <w:rPr>
          <w:spacing w:val="-9"/>
        </w:rPr>
        <w:t xml:space="preserve"> </w:t>
      </w:r>
      <w:r>
        <w:t>Porta</w:t>
      </w:r>
      <w:r>
        <w:rPr>
          <w:spacing w:val="-6"/>
        </w:rPr>
        <w:t xml:space="preserve"> </w:t>
      </w:r>
      <w:r>
        <w:t>Cabins,</w:t>
      </w:r>
      <w:r>
        <w:rPr>
          <w:spacing w:val="-7"/>
        </w:rPr>
        <w:t xml:space="preserve"> </w:t>
      </w:r>
      <w:r>
        <w:t>E-Container</w:t>
      </w:r>
      <w:r>
        <w:rPr>
          <w:spacing w:val="-10"/>
        </w:rPr>
        <w:t xml:space="preserve"> </w:t>
      </w:r>
      <w:r>
        <w:t>house</w:t>
      </w:r>
      <w:r>
        <w:rPr>
          <w:spacing w:val="-8"/>
        </w:rPr>
        <w:t xml:space="preserve"> </w:t>
      </w:r>
      <w:r>
        <w:t>and</w:t>
      </w:r>
      <w:r>
        <w:rPr>
          <w:spacing w:val="-9"/>
        </w:rPr>
        <w:t xml:space="preserve"> </w:t>
      </w:r>
      <w:r>
        <w:t>other</w:t>
      </w:r>
      <w:r>
        <w:rPr>
          <w:spacing w:val="-10"/>
        </w:rPr>
        <w:t xml:space="preserve"> </w:t>
      </w:r>
      <w:r>
        <w:t>sheet</w:t>
      </w:r>
      <w:r>
        <w:rPr>
          <w:spacing w:val="-5"/>
        </w:rPr>
        <w:t xml:space="preserve"> </w:t>
      </w:r>
      <w:r>
        <w:t>metal</w:t>
      </w:r>
      <w:r>
        <w:rPr>
          <w:spacing w:val="-14"/>
        </w:rPr>
        <w:t xml:space="preserve"> </w:t>
      </w:r>
      <w:r>
        <w:t>fabricated</w:t>
      </w:r>
      <w:r>
        <w:rPr>
          <w:spacing w:val="-12"/>
        </w:rPr>
        <w:t xml:space="preserve"> </w:t>
      </w:r>
      <w:r>
        <w:t>products</w:t>
      </w:r>
      <w:r>
        <w:rPr>
          <w:spacing w:val="-7"/>
        </w:rPr>
        <w:t xml:space="preserve"> </w:t>
      </w:r>
      <w:r>
        <w:t>for</w:t>
      </w:r>
      <w:r>
        <w:rPr>
          <w:spacing w:val="-10"/>
        </w:rPr>
        <w:t xml:space="preserve"> </w:t>
      </w:r>
      <w:r>
        <w:t>railways</w:t>
      </w:r>
      <w:r>
        <w:rPr>
          <w:spacing w:val="-7"/>
        </w:rPr>
        <w:t xml:space="preserve"> </w:t>
      </w:r>
      <w:r>
        <w:t>and</w:t>
      </w:r>
    </w:p>
    <w:p w14:paraId="27E370FA" w14:textId="77777777" w:rsidR="009A26C2" w:rsidRDefault="009A26C2">
      <w:pPr>
        <w:pStyle w:val="BodyText"/>
        <w:jc w:val="both"/>
        <w:sectPr w:rsidR="009A26C2">
          <w:type w:val="continuous"/>
          <w:pgSz w:w="12240" w:h="15840"/>
          <w:pgMar w:top="1560" w:right="0" w:bottom="0" w:left="360" w:header="720" w:footer="720" w:gutter="0"/>
          <w:cols w:space="720"/>
        </w:sectPr>
      </w:pPr>
    </w:p>
    <w:p w14:paraId="5B71E84E" w14:textId="77777777" w:rsidR="009A26C2" w:rsidRDefault="00000000">
      <w:pPr>
        <w:pStyle w:val="BodyText"/>
        <w:spacing w:before="78" w:line="253" w:lineRule="exact"/>
        <w:ind w:firstLine="0"/>
      </w:pPr>
      <w:r>
        <w:lastRenderedPageBreak/>
        <w:t>defense</w:t>
      </w:r>
      <w:r>
        <w:rPr>
          <w:spacing w:val="-2"/>
        </w:rPr>
        <w:t xml:space="preserve"> requirements.</w:t>
      </w:r>
    </w:p>
    <w:p w14:paraId="3BE9EF19" w14:textId="77777777" w:rsidR="009A26C2" w:rsidRDefault="00000000">
      <w:pPr>
        <w:spacing w:line="276" w:lineRule="exact"/>
        <w:ind w:left="991"/>
      </w:pPr>
      <w:r>
        <w:rPr>
          <w:b/>
          <w:i/>
          <w:sz w:val="24"/>
        </w:rPr>
        <w:t>Job</w:t>
      </w:r>
      <w:r>
        <w:rPr>
          <w:b/>
          <w:i/>
          <w:spacing w:val="-15"/>
          <w:sz w:val="24"/>
        </w:rPr>
        <w:t xml:space="preserve"> </w:t>
      </w:r>
      <w:r>
        <w:rPr>
          <w:b/>
          <w:i/>
          <w:sz w:val="24"/>
        </w:rPr>
        <w:t>Profile-</w:t>
      </w:r>
      <w:r>
        <w:rPr>
          <w:b/>
          <w:i/>
          <w:spacing w:val="-15"/>
          <w:sz w:val="24"/>
        </w:rPr>
        <w:t xml:space="preserve"> </w:t>
      </w:r>
      <w:r>
        <w:rPr>
          <w:b/>
        </w:rPr>
        <w:t>Asst.</w:t>
      </w:r>
      <w:r>
        <w:rPr>
          <w:b/>
          <w:spacing w:val="-11"/>
        </w:rPr>
        <w:t xml:space="preserve"> </w:t>
      </w:r>
      <w:r>
        <w:rPr>
          <w:b/>
        </w:rPr>
        <w:t>Manager</w:t>
      </w:r>
      <w:r>
        <w:rPr>
          <w:b/>
          <w:spacing w:val="-11"/>
        </w:rPr>
        <w:t xml:space="preserve"> </w:t>
      </w:r>
      <w:r>
        <w:rPr>
          <w:b/>
        </w:rPr>
        <w:t>Purchase</w:t>
      </w:r>
      <w:r>
        <w:rPr>
          <w:b/>
          <w:spacing w:val="-9"/>
        </w:rPr>
        <w:t xml:space="preserve"> </w:t>
      </w:r>
      <w:r>
        <w:rPr>
          <w:b/>
        </w:rPr>
        <w:t>&amp;</w:t>
      </w:r>
      <w:r>
        <w:rPr>
          <w:b/>
          <w:spacing w:val="-9"/>
        </w:rPr>
        <w:t xml:space="preserve"> </w:t>
      </w:r>
      <w:r>
        <w:rPr>
          <w:b/>
          <w:spacing w:val="-4"/>
        </w:rPr>
        <w:t>SCM</w:t>
      </w:r>
      <w:r>
        <w:rPr>
          <w:spacing w:val="-4"/>
        </w:rPr>
        <w:t>.</w:t>
      </w:r>
    </w:p>
    <w:p w14:paraId="1886681A" w14:textId="77777777" w:rsidR="009A26C2" w:rsidRDefault="009A26C2">
      <w:pPr>
        <w:pStyle w:val="BodyText"/>
        <w:spacing w:before="8"/>
        <w:ind w:left="0" w:firstLine="0"/>
      </w:pPr>
    </w:p>
    <w:p w14:paraId="77547500" w14:textId="77777777" w:rsidR="009A26C2" w:rsidRDefault="00000000">
      <w:pPr>
        <w:pStyle w:val="ListParagraph"/>
        <w:numPr>
          <w:ilvl w:val="0"/>
          <w:numId w:val="5"/>
        </w:numPr>
        <w:tabs>
          <w:tab w:val="left" w:pos="1080"/>
        </w:tabs>
        <w:spacing w:line="235" w:lineRule="auto"/>
        <w:ind w:right="347"/>
      </w:pPr>
      <w:r>
        <w:t>Responsible</w:t>
      </w:r>
      <w:r>
        <w:rPr>
          <w:spacing w:val="-1"/>
        </w:rPr>
        <w:t xml:space="preserve"> </w:t>
      </w:r>
      <w:r>
        <w:t>for</w:t>
      </w:r>
      <w:r>
        <w:rPr>
          <w:spacing w:val="-1"/>
        </w:rPr>
        <w:t xml:space="preserve"> </w:t>
      </w:r>
      <w:r>
        <w:t>all steel</w:t>
      </w:r>
      <w:r>
        <w:rPr>
          <w:spacing w:val="-5"/>
        </w:rPr>
        <w:t xml:space="preserve"> </w:t>
      </w:r>
      <w:r>
        <w:t>requirements</w:t>
      </w:r>
      <w:r>
        <w:rPr>
          <w:spacing w:val="-5"/>
        </w:rPr>
        <w:t xml:space="preserve"> </w:t>
      </w:r>
      <w:r>
        <w:t>including</w:t>
      </w:r>
      <w:r>
        <w:rPr>
          <w:spacing w:val="-5"/>
        </w:rPr>
        <w:t xml:space="preserve"> </w:t>
      </w:r>
      <w:r>
        <w:t>HR/CR/SS</w:t>
      </w:r>
      <w:r>
        <w:rPr>
          <w:spacing w:val="-2"/>
        </w:rPr>
        <w:t xml:space="preserve"> </w:t>
      </w:r>
      <w:r>
        <w:t>coils</w:t>
      </w:r>
      <w:r>
        <w:rPr>
          <w:spacing w:val="-2"/>
        </w:rPr>
        <w:t xml:space="preserve"> </w:t>
      </w:r>
      <w:r>
        <w:t>and</w:t>
      </w:r>
      <w:r>
        <w:rPr>
          <w:spacing w:val="-2"/>
        </w:rPr>
        <w:t xml:space="preserve"> </w:t>
      </w:r>
      <w:r>
        <w:t>sheets,</w:t>
      </w:r>
      <w:r>
        <w:rPr>
          <w:spacing w:val="-2"/>
        </w:rPr>
        <w:t xml:space="preserve"> </w:t>
      </w:r>
      <w:r>
        <w:t>pipes</w:t>
      </w:r>
      <w:r>
        <w:rPr>
          <w:spacing w:val="-8"/>
        </w:rPr>
        <w:t xml:space="preserve"> </w:t>
      </w:r>
      <w:r>
        <w:t>and</w:t>
      </w:r>
      <w:r>
        <w:rPr>
          <w:spacing w:val="-5"/>
        </w:rPr>
        <w:t xml:space="preserve"> </w:t>
      </w:r>
      <w:r>
        <w:t>tubes,</w:t>
      </w:r>
      <w:r>
        <w:rPr>
          <w:spacing w:val="-2"/>
        </w:rPr>
        <w:t xml:space="preserve"> </w:t>
      </w:r>
      <w:r>
        <w:t>structural</w:t>
      </w:r>
      <w:r>
        <w:rPr>
          <w:spacing w:val="-2"/>
        </w:rPr>
        <w:t xml:space="preserve"> </w:t>
      </w:r>
      <w:r>
        <w:t>steel</w:t>
      </w:r>
      <w:r>
        <w:rPr>
          <w:spacing w:val="-5"/>
        </w:rPr>
        <w:t xml:space="preserve"> </w:t>
      </w:r>
      <w:r>
        <w:t>in</w:t>
      </w:r>
      <w:r>
        <w:rPr>
          <w:spacing w:val="-8"/>
        </w:rPr>
        <w:t xml:space="preserve"> </w:t>
      </w:r>
      <w:r>
        <w:t xml:space="preserve">various </w:t>
      </w:r>
      <w:r>
        <w:rPr>
          <w:spacing w:val="-2"/>
        </w:rPr>
        <w:t>grades,</w:t>
      </w:r>
      <w:r>
        <w:rPr>
          <w:spacing w:val="-10"/>
        </w:rPr>
        <w:t xml:space="preserve"> </w:t>
      </w:r>
      <w:r>
        <w:rPr>
          <w:spacing w:val="-2"/>
        </w:rPr>
        <w:t>paint,</w:t>
      </w:r>
      <w:r>
        <w:rPr>
          <w:spacing w:val="-8"/>
        </w:rPr>
        <w:t xml:space="preserve"> </w:t>
      </w:r>
      <w:r>
        <w:rPr>
          <w:spacing w:val="-2"/>
        </w:rPr>
        <w:t>welding</w:t>
      </w:r>
      <w:r>
        <w:rPr>
          <w:spacing w:val="-10"/>
        </w:rPr>
        <w:t xml:space="preserve"> </w:t>
      </w:r>
      <w:r>
        <w:rPr>
          <w:spacing w:val="-2"/>
        </w:rPr>
        <w:t>equipment,</w:t>
      </w:r>
      <w:r>
        <w:rPr>
          <w:spacing w:val="-8"/>
        </w:rPr>
        <w:t xml:space="preserve"> </w:t>
      </w:r>
      <w:r>
        <w:rPr>
          <w:spacing w:val="-2"/>
        </w:rPr>
        <w:t>hardware</w:t>
      </w:r>
      <w:r>
        <w:rPr>
          <w:spacing w:val="-8"/>
        </w:rPr>
        <w:t xml:space="preserve"> </w:t>
      </w:r>
      <w:r>
        <w:rPr>
          <w:spacing w:val="-2"/>
        </w:rPr>
        <w:t>items,</w:t>
      </w:r>
      <w:r>
        <w:rPr>
          <w:spacing w:val="-8"/>
        </w:rPr>
        <w:t xml:space="preserve"> </w:t>
      </w:r>
      <w:r>
        <w:rPr>
          <w:spacing w:val="-2"/>
        </w:rPr>
        <w:t>plant</w:t>
      </w:r>
      <w:r>
        <w:rPr>
          <w:spacing w:val="-8"/>
        </w:rPr>
        <w:t xml:space="preserve"> </w:t>
      </w:r>
      <w:r>
        <w:rPr>
          <w:spacing w:val="-2"/>
        </w:rPr>
        <w:t>machinery,</w:t>
      </w:r>
      <w:r>
        <w:rPr>
          <w:spacing w:val="-8"/>
        </w:rPr>
        <w:t xml:space="preserve"> </w:t>
      </w:r>
      <w:r>
        <w:rPr>
          <w:spacing w:val="-2"/>
        </w:rPr>
        <w:t>EOT</w:t>
      </w:r>
      <w:r>
        <w:rPr>
          <w:spacing w:val="-6"/>
        </w:rPr>
        <w:t xml:space="preserve"> </w:t>
      </w:r>
      <w:r>
        <w:rPr>
          <w:spacing w:val="-2"/>
        </w:rPr>
        <w:t>items,</w:t>
      </w:r>
      <w:r>
        <w:rPr>
          <w:spacing w:val="-8"/>
        </w:rPr>
        <w:t xml:space="preserve"> </w:t>
      </w:r>
      <w:r>
        <w:rPr>
          <w:spacing w:val="-2"/>
        </w:rPr>
        <w:t>maintenance</w:t>
      </w:r>
      <w:r>
        <w:rPr>
          <w:spacing w:val="-10"/>
        </w:rPr>
        <w:t xml:space="preserve"> </w:t>
      </w:r>
      <w:r>
        <w:rPr>
          <w:spacing w:val="-2"/>
        </w:rPr>
        <w:t>items,</w:t>
      </w:r>
      <w:r>
        <w:rPr>
          <w:spacing w:val="-8"/>
        </w:rPr>
        <w:t xml:space="preserve"> </w:t>
      </w:r>
      <w:r>
        <w:rPr>
          <w:spacing w:val="-2"/>
        </w:rPr>
        <w:t>electrical</w:t>
      </w:r>
      <w:r>
        <w:rPr>
          <w:spacing w:val="-8"/>
        </w:rPr>
        <w:t xml:space="preserve"> </w:t>
      </w:r>
      <w:r>
        <w:rPr>
          <w:spacing w:val="-2"/>
        </w:rPr>
        <w:t>items,</w:t>
      </w:r>
      <w:r>
        <w:rPr>
          <w:spacing w:val="-8"/>
        </w:rPr>
        <w:t xml:space="preserve"> </w:t>
      </w:r>
      <w:r>
        <w:rPr>
          <w:spacing w:val="-2"/>
        </w:rPr>
        <w:t>shot-</w:t>
      </w:r>
      <w:r>
        <w:t>blasting</w:t>
      </w:r>
      <w:r>
        <w:rPr>
          <w:spacing w:val="-16"/>
        </w:rPr>
        <w:t xml:space="preserve"> </w:t>
      </w:r>
      <w:r>
        <w:t>items,</w:t>
      </w:r>
      <w:r>
        <w:rPr>
          <w:spacing w:val="-14"/>
        </w:rPr>
        <w:t xml:space="preserve"> </w:t>
      </w:r>
      <w:r>
        <w:t>plywood,</w:t>
      </w:r>
      <w:r>
        <w:rPr>
          <w:spacing w:val="-14"/>
        </w:rPr>
        <w:t xml:space="preserve"> </w:t>
      </w:r>
      <w:r>
        <w:t>MDF,</w:t>
      </w:r>
      <w:r>
        <w:rPr>
          <w:spacing w:val="-14"/>
        </w:rPr>
        <w:t xml:space="preserve"> </w:t>
      </w:r>
      <w:r>
        <w:t>rubber</w:t>
      </w:r>
      <w:r>
        <w:rPr>
          <w:spacing w:val="-12"/>
        </w:rPr>
        <w:t xml:space="preserve"> </w:t>
      </w:r>
      <w:r>
        <w:t>gaskets,</w:t>
      </w:r>
      <w:r>
        <w:rPr>
          <w:spacing w:val="-14"/>
        </w:rPr>
        <w:t xml:space="preserve"> </w:t>
      </w:r>
      <w:r>
        <w:t>abrasive</w:t>
      </w:r>
      <w:r>
        <w:rPr>
          <w:spacing w:val="-12"/>
        </w:rPr>
        <w:t xml:space="preserve"> </w:t>
      </w:r>
      <w:r>
        <w:t>items,</w:t>
      </w:r>
      <w:r>
        <w:rPr>
          <w:spacing w:val="-14"/>
        </w:rPr>
        <w:t xml:space="preserve"> </w:t>
      </w:r>
      <w:r>
        <w:t>Mig</w:t>
      </w:r>
      <w:r>
        <w:rPr>
          <w:spacing w:val="-16"/>
        </w:rPr>
        <w:t xml:space="preserve"> </w:t>
      </w:r>
      <w:r>
        <w:t>&amp;</w:t>
      </w:r>
      <w:r>
        <w:rPr>
          <w:spacing w:val="-12"/>
        </w:rPr>
        <w:t xml:space="preserve"> </w:t>
      </w:r>
      <w:r>
        <w:t>Electrodes</w:t>
      </w:r>
      <w:r>
        <w:rPr>
          <w:spacing w:val="-14"/>
        </w:rPr>
        <w:t xml:space="preserve"> </w:t>
      </w:r>
      <w:r>
        <w:t>wire,</w:t>
      </w:r>
      <w:r>
        <w:rPr>
          <w:spacing w:val="-14"/>
        </w:rPr>
        <w:t xml:space="preserve"> </w:t>
      </w:r>
      <w:r>
        <w:t>oil</w:t>
      </w:r>
      <w:r>
        <w:rPr>
          <w:spacing w:val="-10"/>
        </w:rPr>
        <w:t xml:space="preserve"> </w:t>
      </w:r>
      <w:r>
        <w:t>and</w:t>
      </w:r>
      <w:r>
        <w:rPr>
          <w:spacing w:val="-12"/>
        </w:rPr>
        <w:t xml:space="preserve"> </w:t>
      </w:r>
      <w:r>
        <w:t>lube,</w:t>
      </w:r>
      <w:r>
        <w:rPr>
          <w:spacing w:val="-14"/>
        </w:rPr>
        <w:t xml:space="preserve"> </w:t>
      </w:r>
      <w:r>
        <w:t>consumables,</w:t>
      </w:r>
      <w:r>
        <w:rPr>
          <w:spacing w:val="-14"/>
        </w:rPr>
        <w:t xml:space="preserve"> </w:t>
      </w:r>
      <w:r>
        <w:t>gases, Hydraulics and other manufacturing raw materials.</w:t>
      </w:r>
    </w:p>
    <w:p w14:paraId="7E196CBE" w14:textId="77777777" w:rsidR="009A26C2" w:rsidRDefault="00000000">
      <w:pPr>
        <w:pStyle w:val="ListParagraph"/>
        <w:numPr>
          <w:ilvl w:val="0"/>
          <w:numId w:val="5"/>
        </w:numPr>
        <w:tabs>
          <w:tab w:val="left" w:pos="1079"/>
        </w:tabs>
        <w:spacing w:before="4"/>
        <w:ind w:left="1079" w:hanging="359"/>
      </w:pPr>
      <w:r>
        <w:rPr>
          <w:spacing w:val="-2"/>
        </w:rPr>
        <w:t>Responsible</w:t>
      </w:r>
      <w:r>
        <w:rPr>
          <w:spacing w:val="-14"/>
        </w:rPr>
        <w:t xml:space="preserve"> </w:t>
      </w:r>
      <w:r>
        <w:rPr>
          <w:spacing w:val="-2"/>
        </w:rPr>
        <w:t>for</w:t>
      </w:r>
      <w:r>
        <w:rPr>
          <w:spacing w:val="-8"/>
        </w:rPr>
        <w:t xml:space="preserve"> </w:t>
      </w:r>
      <w:r>
        <w:rPr>
          <w:spacing w:val="-2"/>
        </w:rPr>
        <w:t>all</w:t>
      </w:r>
      <w:r>
        <w:rPr>
          <w:spacing w:val="-8"/>
        </w:rPr>
        <w:t xml:space="preserve"> </w:t>
      </w:r>
      <w:r>
        <w:rPr>
          <w:spacing w:val="-2"/>
        </w:rPr>
        <w:t>End</w:t>
      </w:r>
      <w:r>
        <w:rPr>
          <w:spacing w:val="-10"/>
        </w:rPr>
        <w:t xml:space="preserve"> </w:t>
      </w:r>
      <w:r>
        <w:rPr>
          <w:spacing w:val="-2"/>
        </w:rPr>
        <w:t>to</w:t>
      </w:r>
      <w:r>
        <w:rPr>
          <w:spacing w:val="-9"/>
        </w:rPr>
        <w:t xml:space="preserve"> </w:t>
      </w:r>
      <w:r>
        <w:rPr>
          <w:spacing w:val="-2"/>
        </w:rPr>
        <w:t>End</w:t>
      </w:r>
      <w:r>
        <w:rPr>
          <w:spacing w:val="-10"/>
        </w:rPr>
        <w:t xml:space="preserve"> </w:t>
      </w:r>
      <w:r>
        <w:rPr>
          <w:spacing w:val="-2"/>
        </w:rPr>
        <w:t>Direct</w:t>
      </w:r>
      <w:r>
        <w:rPr>
          <w:spacing w:val="-10"/>
        </w:rPr>
        <w:t xml:space="preserve"> </w:t>
      </w:r>
      <w:r>
        <w:rPr>
          <w:spacing w:val="-2"/>
        </w:rPr>
        <w:t>&amp;</w:t>
      </w:r>
      <w:r>
        <w:rPr>
          <w:spacing w:val="-8"/>
        </w:rPr>
        <w:t xml:space="preserve"> </w:t>
      </w:r>
      <w:r>
        <w:rPr>
          <w:spacing w:val="-2"/>
        </w:rPr>
        <w:t>Indirect</w:t>
      </w:r>
      <w:r>
        <w:rPr>
          <w:spacing w:val="-8"/>
        </w:rPr>
        <w:t xml:space="preserve"> </w:t>
      </w:r>
      <w:r>
        <w:rPr>
          <w:spacing w:val="-2"/>
        </w:rPr>
        <w:t>purchase</w:t>
      </w:r>
      <w:r>
        <w:rPr>
          <w:spacing w:val="-8"/>
        </w:rPr>
        <w:t xml:space="preserve"> </w:t>
      </w:r>
      <w:r>
        <w:rPr>
          <w:spacing w:val="-2"/>
        </w:rPr>
        <w:t>requirements.</w:t>
      </w:r>
    </w:p>
    <w:p w14:paraId="306DBD05" w14:textId="77777777" w:rsidR="009A26C2" w:rsidRDefault="00000000">
      <w:pPr>
        <w:pStyle w:val="ListParagraph"/>
        <w:numPr>
          <w:ilvl w:val="0"/>
          <w:numId w:val="5"/>
        </w:numPr>
        <w:tabs>
          <w:tab w:val="left" w:pos="1079"/>
        </w:tabs>
        <w:spacing w:before="26"/>
        <w:ind w:left="1079" w:hanging="359"/>
      </w:pPr>
      <w:r>
        <w:rPr>
          <w:spacing w:val="-2"/>
        </w:rPr>
        <w:t>Responsible</w:t>
      </w:r>
      <w:r>
        <w:rPr>
          <w:spacing w:val="-12"/>
        </w:rPr>
        <w:t xml:space="preserve"> </w:t>
      </w:r>
      <w:r>
        <w:rPr>
          <w:spacing w:val="-2"/>
        </w:rPr>
        <w:t>for</w:t>
      </w:r>
      <w:r>
        <w:rPr>
          <w:spacing w:val="-7"/>
        </w:rPr>
        <w:t xml:space="preserve"> </w:t>
      </w:r>
      <w:r>
        <w:rPr>
          <w:spacing w:val="-2"/>
        </w:rPr>
        <w:t>all</w:t>
      </w:r>
      <w:r>
        <w:rPr>
          <w:spacing w:val="-4"/>
        </w:rPr>
        <w:t xml:space="preserve"> </w:t>
      </w:r>
      <w:r>
        <w:rPr>
          <w:spacing w:val="-2"/>
        </w:rPr>
        <w:t>Channel</w:t>
      </w:r>
      <w:r>
        <w:rPr>
          <w:spacing w:val="-12"/>
        </w:rPr>
        <w:t xml:space="preserve"> </w:t>
      </w:r>
      <w:r>
        <w:rPr>
          <w:spacing w:val="-2"/>
        </w:rPr>
        <w:t>finance</w:t>
      </w:r>
      <w:r>
        <w:rPr>
          <w:spacing w:val="-10"/>
        </w:rPr>
        <w:t xml:space="preserve"> </w:t>
      </w:r>
      <w:r>
        <w:rPr>
          <w:spacing w:val="-2"/>
        </w:rPr>
        <w:t>billing</w:t>
      </w:r>
      <w:r>
        <w:rPr>
          <w:spacing w:val="-11"/>
        </w:rPr>
        <w:t xml:space="preserve"> </w:t>
      </w:r>
      <w:r>
        <w:rPr>
          <w:spacing w:val="-2"/>
        </w:rPr>
        <w:t>for</w:t>
      </w:r>
      <w:r>
        <w:rPr>
          <w:spacing w:val="-7"/>
        </w:rPr>
        <w:t xml:space="preserve"> </w:t>
      </w:r>
      <w:r>
        <w:rPr>
          <w:spacing w:val="-2"/>
        </w:rPr>
        <w:t>material</w:t>
      </w:r>
      <w:r>
        <w:rPr>
          <w:spacing w:val="-13"/>
        </w:rPr>
        <w:t xml:space="preserve"> </w:t>
      </w:r>
      <w:r>
        <w:rPr>
          <w:spacing w:val="-2"/>
        </w:rPr>
        <w:t>purchasing</w:t>
      </w:r>
      <w:r>
        <w:rPr>
          <w:spacing w:val="-14"/>
        </w:rPr>
        <w:t xml:space="preserve"> </w:t>
      </w:r>
      <w:r>
        <w:rPr>
          <w:spacing w:val="-2"/>
        </w:rPr>
        <w:t>&amp;</w:t>
      </w:r>
      <w:r>
        <w:rPr>
          <w:spacing w:val="-7"/>
        </w:rPr>
        <w:t xml:space="preserve"> </w:t>
      </w:r>
      <w:r>
        <w:rPr>
          <w:spacing w:val="-2"/>
        </w:rPr>
        <w:t>Maintaining</w:t>
      </w:r>
      <w:r>
        <w:rPr>
          <w:spacing w:val="-10"/>
        </w:rPr>
        <w:t xml:space="preserve"> </w:t>
      </w:r>
      <w:r>
        <w:rPr>
          <w:spacing w:val="-2"/>
        </w:rPr>
        <w:t>Certain</w:t>
      </w:r>
      <w:r>
        <w:rPr>
          <w:spacing w:val="-11"/>
        </w:rPr>
        <w:t xml:space="preserve"> </w:t>
      </w:r>
      <w:r>
        <w:rPr>
          <w:spacing w:val="-2"/>
        </w:rPr>
        <w:t>Credit</w:t>
      </w:r>
      <w:r>
        <w:rPr>
          <w:spacing w:val="-9"/>
        </w:rPr>
        <w:t xml:space="preserve"> </w:t>
      </w:r>
      <w:r>
        <w:rPr>
          <w:spacing w:val="-2"/>
        </w:rPr>
        <w:t>terms</w:t>
      </w:r>
      <w:r>
        <w:rPr>
          <w:spacing w:val="-9"/>
        </w:rPr>
        <w:t xml:space="preserve"> </w:t>
      </w:r>
      <w:r>
        <w:rPr>
          <w:spacing w:val="-2"/>
        </w:rPr>
        <w:t>with</w:t>
      </w:r>
      <w:r>
        <w:rPr>
          <w:spacing w:val="-9"/>
        </w:rPr>
        <w:t xml:space="preserve"> </w:t>
      </w:r>
      <w:r>
        <w:rPr>
          <w:spacing w:val="-2"/>
        </w:rPr>
        <w:t>suppliers.</w:t>
      </w:r>
    </w:p>
    <w:p w14:paraId="7CF9365D" w14:textId="77777777" w:rsidR="009A26C2" w:rsidRDefault="00000000">
      <w:pPr>
        <w:pStyle w:val="ListParagraph"/>
        <w:numPr>
          <w:ilvl w:val="0"/>
          <w:numId w:val="5"/>
        </w:numPr>
        <w:tabs>
          <w:tab w:val="left" w:pos="1079"/>
        </w:tabs>
        <w:spacing w:before="23"/>
        <w:ind w:left="1079" w:hanging="359"/>
      </w:pPr>
      <w:r>
        <w:rPr>
          <w:spacing w:val="-2"/>
        </w:rPr>
        <w:t>Responsible</w:t>
      </w:r>
      <w:r>
        <w:rPr>
          <w:spacing w:val="-13"/>
        </w:rPr>
        <w:t xml:space="preserve"> </w:t>
      </w:r>
      <w:r>
        <w:rPr>
          <w:spacing w:val="-2"/>
        </w:rPr>
        <w:t>for</w:t>
      </w:r>
      <w:r>
        <w:rPr>
          <w:spacing w:val="-7"/>
        </w:rPr>
        <w:t xml:space="preserve"> </w:t>
      </w:r>
      <w:r>
        <w:rPr>
          <w:spacing w:val="-2"/>
        </w:rPr>
        <w:t>all</w:t>
      </w:r>
      <w:r>
        <w:rPr>
          <w:spacing w:val="-7"/>
        </w:rPr>
        <w:t xml:space="preserve"> </w:t>
      </w:r>
      <w:r>
        <w:rPr>
          <w:spacing w:val="-2"/>
        </w:rPr>
        <w:t>outsourcing</w:t>
      </w:r>
      <w:r>
        <w:rPr>
          <w:spacing w:val="-8"/>
        </w:rPr>
        <w:t xml:space="preserve"> </w:t>
      </w:r>
      <w:r>
        <w:rPr>
          <w:spacing w:val="-2"/>
        </w:rPr>
        <w:t>job</w:t>
      </w:r>
      <w:r>
        <w:rPr>
          <w:spacing w:val="-9"/>
        </w:rPr>
        <w:t xml:space="preserve"> </w:t>
      </w:r>
      <w:r>
        <w:rPr>
          <w:spacing w:val="-2"/>
        </w:rPr>
        <w:t>work</w:t>
      </w:r>
      <w:r>
        <w:rPr>
          <w:spacing w:val="-14"/>
        </w:rPr>
        <w:t xml:space="preserve"> </w:t>
      </w:r>
      <w:r>
        <w:rPr>
          <w:spacing w:val="-2"/>
        </w:rPr>
        <w:t>as</w:t>
      </w:r>
      <w:r>
        <w:rPr>
          <w:spacing w:val="-10"/>
        </w:rPr>
        <w:t xml:space="preserve"> </w:t>
      </w:r>
      <w:r>
        <w:rPr>
          <w:spacing w:val="-2"/>
        </w:rPr>
        <w:t>per</w:t>
      </w:r>
      <w:r>
        <w:rPr>
          <w:spacing w:val="-12"/>
        </w:rPr>
        <w:t xml:space="preserve"> </w:t>
      </w:r>
      <w:r>
        <w:rPr>
          <w:spacing w:val="-2"/>
        </w:rPr>
        <w:t>part</w:t>
      </w:r>
      <w:r>
        <w:rPr>
          <w:spacing w:val="-9"/>
        </w:rPr>
        <w:t xml:space="preserve"> </w:t>
      </w:r>
      <w:r>
        <w:rPr>
          <w:spacing w:val="-2"/>
        </w:rPr>
        <w:t>drawing</w:t>
      </w:r>
      <w:r>
        <w:rPr>
          <w:spacing w:val="-8"/>
        </w:rPr>
        <w:t xml:space="preserve"> </w:t>
      </w:r>
      <w:r>
        <w:rPr>
          <w:spacing w:val="-2"/>
        </w:rPr>
        <w:t>requirements.</w:t>
      </w:r>
    </w:p>
    <w:p w14:paraId="7FA78DE9" w14:textId="77777777" w:rsidR="009A26C2" w:rsidRDefault="00000000">
      <w:pPr>
        <w:pStyle w:val="ListParagraph"/>
        <w:numPr>
          <w:ilvl w:val="0"/>
          <w:numId w:val="5"/>
        </w:numPr>
        <w:tabs>
          <w:tab w:val="left" w:pos="1079"/>
        </w:tabs>
        <w:spacing w:before="26"/>
        <w:ind w:left="1079" w:hanging="359"/>
      </w:pPr>
      <w:r>
        <w:rPr>
          <w:spacing w:val="-2"/>
        </w:rPr>
        <w:t>Responsible</w:t>
      </w:r>
      <w:r>
        <w:rPr>
          <w:spacing w:val="-12"/>
        </w:rPr>
        <w:t xml:space="preserve"> </w:t>
      </w:r>
      <w:r>
        <w:rPr>
          <w:spacing w:val="-2"/>
        </w:rPr>
        <w:t>for</w:t>
      </w:r>
      <w:r>
        <w:rPr>
          <w:spacing w:val="-12"/>
        </w:rPr>
        <w:t xml:space="preserve"> </w:t>
      </w:r>
      <w:r>
        <w:rPr>
          <w:spacing w:val="-2"/>
        </w:rPr>
        <w:t>all</w:t>
      </w:r>
      <w:r>
        <w:rPr>
          <w:spacing w:val="-12"/>
        </w:rPr>
        <w:t xml:space="preserve"> </w:t>
      </w:r>
      <w:r>
        <w:rPr>
          <w:spacing w:val="-2"/>
        </w:rPr>
        <w:t>import</w:t>
      </w:r>
      <w:r>
        <w:rPr>
          <w:spacing w:val="-11"/>
        </w:rPr>
        <w:t xml:space="preserve"> </w:t>
      </w:r>
      <w:r>
        <w:rPr>
          <w:spacing w:val="-2"/>
        </w:rPr>
        <w:t>activities,</w:t>
      </w:r>
      <w:r>
        <w:rPr>
          <w:spacing w:val="-12"/>
        </w:rPr>
        <w:t xml:space="preserve"> </w:t>
      </w:r>
      <w:r>
        <w:rPr>
          <w:spacing w:val="-2"/>
        </w:rPr>
        <w:t>vendor</w:t>
      </w:r>
      <w:r>
        <w:rPr>
          <w:spacing w:val="-11"/>
        </w:rPr>
        <w:t xml:space="preserve"> </w:t>
      </w:r>
      <w:r>
        <w:rPr>
          <w:spacing w:val="-2"/>
        </w:rPr>
        <w:t>development,</w:t>
      </w:r>
      <w:r>
        <w:rPr>
          <w:spacing w:val="-11"/>
        </w:rPr>
        <w:t xml:space="preserve"> </w:t>
      </w:r>
      <w:r>
        <w:rPr>
          <w:spacing w:val="-2"/>
        </w:rPr>
        <w:t>and</w:t>
      </w:r>
      <w:r>
        <w:rPr>
          <w:spacing w:val="-10"/>
        </w:rPr>
        <w:t xml:space="preserve"> </w:t>
      </w:r>
      <w:r>
        <w:rPr>
          <w:spacing w:val="-2"/>
        </w:rPr>
        <w:t>CHA</w:t>
      </w:r>
      <w:r>
        <w:rPr>
          <w:spacing w:val="-12"/>
        </w:rPr>
        <w:t xml:space="preserve"> </w:t>
      </w:r>
      <w:r>
        <w:rPr>
          <w:spacing w:val="-2"/>
        </w:rPr>
        <w:t>coordination,</w:t>
      </w:r>
      <w:r>
        <w:rPr>
          <w:spacing w:val="-10"/>
        </w:rPr>
        <w:t xml:space="preserve"> </w:t>
      </w:r>
      <w:r>
        <w:rPr>
          <w:spacing w:val="-4"/>
        </w:rPr>
        <w:t>etc.</w:t>
      </w:r>
    </w:p>
    <w:p w14:paraId="59FC14DC" w14:textId="77777777" w:rsidR="009A26C2" w:rsidRDefault="00000000">
      <w:pPr>
        <w:pStyle w:val="ListParagraph"/>
        <w:numPr>
          <w:ilvl w:val="0"/>
          <w:numId w:val="5"/>
        </w:numPr>
        <w:tabs>
          <w:tab w:val="left" w:pos="1079"/>
        </w:tabs>
        <w:spacing w:before="24"/>
        <w:ind w:left="1079" w:hanging="359"/>
      </w:pPr>
      <w:r>
        <w:rPr>
          <w:spacing w:val="-2"/>
        </w:rPr>
        <w:t>Responsible</w:t>
      </w:r>
      <w:r>
        <w:rPr>
          <w:spacing w:val="-12"/>
        </w:rPr>
        <w:t xml:space="preserve"> </w:t>
      </w:r>
      <w:r>
        <w:rPr>
          <w:spacing w:val="-2"/>
        </w:rPr>
        <w:t>for</w:t>
      </w:r>
      <w:r>
        <w:rPr>
          <w:spacing w:val="-12"/>
        </w:rPr>
        <w:t xml:space="preserve"> </w:t>
      </w:r>
      <w:r>
        <w:rPr>
          <w:spacing w:val="-2"/>
        </w:rPr>
        <w:t>new</w:t>
      </w:r>
      <w:r>
        <w:rPr>
          <w:spacing w:val="-12"/>
        </w:rPr>
        <w:t xml:space="preserve"> </w:t>
      </w:r>
      <w:r>
        <w:rPr>
          <w:spacing w:val="-2"/>
        </w:rPr>
        <w:t>product</w:t>
      </w:r>
      <w:r>
        <w:rPr>
          <w:spacing w:val="-12"/>
        </w:rPr>
        <w:t xml:space="preserve"> </w:t>
      </w:r>
      <w:r>
        <w:rPr>
          <w:spacing w:val="-2"/>
        </w:rPr>
        <w:t>development</w:t>
      </w:r>
      <w:r>
        <w:rPr>
          <w:spacing w:val="-11"/>
        </w:rPr>
        <w:t xml:space="preserve"> </w:t>
      </w:r>
      <w:r>
        <w:rPr>
          <w:spacing w:val="-2"/>
        </w:rPr>
        <w:t>in</w:t>
      </w:r>
      <w:r>
        <w:rPr>
          <w:spacing w:val="-10"/>
        </w:rPr>
        <w:t xml:space="preserve"> </w:t>
      </w:r>
      <w:r>
        <w:rPr>
          <w:spacing w:val="-2"/>
        </w:rPr>
        <w:t>coordination</w:t>
      </w:r>
      <w:r>
        <w:rPr>
          <w:spacing w:val="-12"/>
        </w:rPr>
        <w:t xml:space="preserve"> </w:t>
      </w:r>
      <w:r>
        <w:rPr>
          <w:spacing w:val="-2"/>
        </w:rPr>
        <w:t>with</w:t>
      </w:r>
      <w:r>
        <w:rPr>
          <w:spacing w:val="-11"/>
        </w:rPr>
        <w:t xml:space="preserve"> </w:t>
      </w:r>
      <w:r>
        <w:rPr>
          <w:spacing w:val="-2"/>
        </w:rPr>
        <w:t>design</w:t>
      </w:r>
      <w:r>
        <w:rPr>
          <w:spacing w:val="-12"/>
        </w:rPr>
        <w:t xml:space="preserve"> </w:t>
      </w:r>
      <w:r>
        <w:rPr>
          <w:spacing w:val="-2"/>
        </w:rPr>
        <w:t>&amp;</w:t>
      </w:r>
      <w:r>
        <w:rPr>
          <w:spacing w:val="-9"/>
        </w:rPr>
        <w:t xml:space="preserve"> </w:t>
      </w:r>
      <w:r>
        <w:rPr>
          <w:spacing w:val="-2"/>
        </w:rPr>
        <w:t>production</w:t>
      </w:r>
      <w:r>
        <w:rPr>
          <w:spacing w:val="-11"/>
        </w:rPr>
        <w:t xml:space="preserve"> </w:t>
      </w:r>
      <w:r>
        <w:rPr>
          <w:spacing w:val="-2"/>
        </w:rPr>
        <w:t>team.</w:t>
      </w:r>
    </w:p>
    <w:p w14:paraId="36B92772" w14:textId="77777777" w:rsidR="009A26C2" w:rsidRDefault="00000000">
      <w:pPr>
        <w:pStyle w:val="ListParagraph"/>
        <w:numPr>
          <w:ilvl w:val="0"/>
          <w:numId w:val="5"/>
        </w:numPr>
        <w:tabs>
          <w:tab w:val="left" w:pos="1079"/>
        </w:tabs>
        <w:spacing w:before="21"/>
        <w:ind w:left="1079" w:hanging="359"/>
      </w:pPr>
      <w:r>
        <w:rPr>
          <w:spacing w:val="-2"/>
        </w:rPr>
        <w:t>Responsible</w:t>
      </w:r>
      <w:r>
        <w:rPr>
          <w:spacing w:val="-14"/>
        </w:rPr>
        <w:t xml:space="preserve"> </w:t>
      </w:r>
      <w:r>
        <w:rPr>
          <w:spacing w:val="-2"/>
        </w:rPr>
        <w:t>for</w:t>
      </w:r>
      <w:r>
        <w:rPr>
          <w:spacing w:val="-12"/>
        </w:rPr>
        <w:t xml:space="preserve"> </w:t>
      </w:r>
      <w:r>
        <w:rPr>
          <w:spacing w:val="-2"/>
        </w:rPr>
        <w:t>material</w:t>
      </w:r>
      <w:r>
        <w:rPr>
          <w:spacing w:val="-10"/>
        </w:rPr>
        <w:t xml:space="preserve"> </w:t>
      </w:r>
      <w:r>
        <w:rPr>
          <w:spacing w:val="-2"/>
        </w:rPr>
        <w:t>planning</w:t>
      </w:r>
      <w:r>
        <w:rPr>
          <w:spacing w:val="-14"/>
        </w:rPr>
        <w:t xml:space="preserve"> </w:t>
      </w:r>
      <w:r>
        <w:rPr>
          <w:spacing w:val="-2"/>
        </w:rPr>
        <w:t>and</w:t>
      </w:r>
      <w:r>
        <w:rPr>
          <w:spacing w:val="-11"/>
        </w:rPr>
        <w:t xml:space="preserve"> </w:t>
      </w:r>
      <w:r>
        <w:rPr>
          <w:spacing w:val="-2"/>
        </w:rPr>
        <w:t>procurement,</w:t>
      </w:r>
      <w:r>
        <w:rPr>
          <w:spacing w:val="-12"/>
        </w:rPr>
        <w:t xml:space="preserve"> </w:t>
      </w:r>
      <w:r>
        <w:rPr>
          <w:spacing w:val="-2"/>
        </w:rPr>
        <w:t>and</w:t>
      </w:r>
      <w:r>
        <w:rPr>
          <w:spacing w:val="-12"/>
        </w:rPr>
        <w:t xml:space="preserve"> </w:t>
      </w:r>
      <w:r>
        <w:rPr>
          <w:spacing w:val="-2"/>
        </w:rPr>
        <w:t>finalizing</w:t>
      </w:r>
      <w:r>
        <w:rPr>
          <w:spacing w:val="-12"/>
        </w:rPr>
        <w:t xml:space="preserve"> </w:t>
      </w:r>
      <w:r>
        <w:rPr>
          <w:spacing w:val="-2"/>
        </w:rPr>
        <w:t>annual</w:t>
      </w:r>
      <w:r>
        <w:rPr>
          <w:spacing w:val="-11"/>
        </w:rPr>
        <w:t xml:space="preserve"> </w:t>
      </w:r>
      <w:r>
        <w:rPr>
          <w:spacing w:val="-2"/>
        </w:rPr>
        <w:t>contracts</w:t>
      </w:r>
      <w:r>
        <w:rPr>
          <w:spacing w:val="-13"/>
        </w:rPr>
        <w:t xml:space="preserve"> </w:t>
      </w:r>
      <w:r>
        <w:rPr>
          <w:spacing w:val="-2"/>
        </w:rPr>
        <w:t>for</w:t>
      </w:r>
      <w:r>
        <w:rPr>
          <w:spacing w:val="-10"/>
        </w:rPr>
        <w:t xml:space="preserve"> </w:t>
      </w:r>
      <w:r>
        <w:rPr>
          <w:spacing w:val="-2"/>
        </w:rPr>
        <w:t>operation/maintenance.</w:t>
      </w:r>
    </w:p>
    <w:p w14:paraId="782B0CFD" w14:textId="77777777" w:rsidR="009A26C2" w:rsidRDefault="00000000">
      <w:pPr>
        <w:pStyle w:val="ListParagraph"/>
        <w:numPr>
          <w:ilvl w:val="0"/>
          <w:numId w:val="5"/>
        </w:numPr>
        <w:tabs>
          <w:tab w:val="left" w:pos="1080"/>
        </w:tabs>
        <w:spacing w:before="39" w:line="228" w:lineRule="auto"/>
        <w:ind w:right="679"/>
      </w:pPr>
      <w:r>
        <w:rPr>
          <w:spacing w:val="-2"/>
        </w:rPr>
        <w:t>Ensuring</w:t>
      </w:r>
      <w:r>
        <w:rPr>
          <w:spacing w:val="-10"/>
        </w:rPr>
        <w:t xml:space="preserve"> </w:t>
      </w:r>
      <w:r>
        <w:rPr>
          <w:spacing w:val="-2"/>
        </w:rPr>
        <w:t>timely</w:t>
      </w:r>
      <w:r>
        <w:rPr>
          <w:spacing w:val="-13"/>
        </w:rPr>
        <w:t xml:space="preserve"> </w:t>
      </w:r>
      <w:r>
        <w:rPr>
          <w:spacing w:val="-2"/>
        </w:rPr>
        <w:t>availability</w:t>
      </w:r>
      <w:r>
        <w:rPr>
          <w:spacing w:val="-10"/>
        </w:rPr>
        <w:t xml:space="preserve"> </w:t>
      </w:r>
      <w:r>
        <w:rPr>
          <w:spacing w:val="-2"/>
        </w:rPr>
        <w:t>of</w:t>
      </w:r>
      <w:r>
        <w:rPr>
          <w:spacing w:val="-6"/>
        </w:rPr>
        <w:t xml:space="preserve"> </w:t>
      </w:r>
      <w:r>
        <w:rPr>
          <w:spacing w:val="-2"/>
        </w:rPr>
        <w:t>materials</w:t>
      </w:r>
      <w:r>
        <w:rPr>
          <w:spacing w:val="-6"/>
        </w:rPr>
        <w:t xml:space="preserve"> </w:t>
      </w:r>
      <w:r>
        <w:rPr>
          <w:spacing w:val="-2"/>
        </w:rPr>
        <w:t>for</w:t>
      </w:r>
      <w:r>
        <w:rPr>
          <w:spacing w:val="-4"/>
        </w:rPr>
        <w:t xml:space="preserve"> </w:t>
      </w:r>
      <w:r>
        <w:rPr>
          <w:spacing w:val="-2"/>
        </w:rPr>
        <w:t>production</w:t>
      </w:r>
      <w:r>
        <w:rPr>
          <w:spacing w:val="-10"/>
        </w:rPr>
        <w:t xml:space="preserve"> </w:t>
      </w:r>
      <w:r>
        <w:rPr>
          <w:spacing w:val="-2"/>
        </w:rPr>
        <w:t>plans</w:t>
      </w:r>
      <w:r>
        <w:rPr>
          <w:spacing w:val="-6"/>
        </w:rPr>
        <w:t xml:space="preserve"> </w:t>
      </w:r>
      <w:r>
        <w:rPr>
          <w:spacing w:val="-2"/>
        </w:rPr>
        <w:t>and</w:t>
      </w:r>
      <w:r>
        <w:rPr>
          <w:spacing w:val="-6"/>
        </w:rPr>
        <w:t xml:space="preserve"> </w:t>
      </w:r>
      <w:r>
        <w:rPr>
          <w:spacing w:val="-2"/>
        </w:rPr>
        <w:t>monitoring</w:t>
      </w:r>
      <w:r>
        <w:rPr>
          <w:spacing w:val="-10"/>
        </w:rPr>
        <w:t xml:space="preserve"> </w:t>
      </w:r>
      <w:r>
        <w:rPr>
          <w:spacing w:val="-2"/>
        </w:rPr>
        <w:t>stock</w:t>
      </w:r>
      <w:r>
        <w:rPr>
          <w:spacing w:val="-8"/>
        </w:rPr>
        <w:t xml:space="preserve"> </w:t>
      </w:r>
      <w:r>
        <w:rPr>
          <w:spacing w:val="-2"/>
        </w:rPr>
        <w:t>levels</w:t>
      </w:r>
      <w:r>
        <w:rPr>
          <w:spacing w:val="-6"/>
        </w:rPr>
        <w:t xml:space="preserve"> </w:t>
      </w:r>
      <w:r>
        <w:rPr>
          <w:spacing w:val="-2"/>
        </w:rPr>
        <w:t>to</w:t>
      </w:r>
      <w:r>
        <w:rPr>
          <w:spacing w:val="-6"/>
        </w:rPr>
        <w:t xml:space="preserve"> </w:t>
      </w:r>
      <w:r>
        <w:rPr>
          <w:spacing w:val="-2"/>
        </w:rPr>
        <w:t>ensure</w:t>
      </w:r>
      <w:r>
        <w:rPr>
          <w:spacing w:val="-7"/>
        </w:rPr>
        <w:t xml:space="preserve"> </w:t>
      </w:r>
      <w:r>
        <w:rPr>
          <w:spacing w:val="-2"/>
        </w:rPr>
        <w:t>timely</w:t>
      </w:r>
      <w:r>
        <w:rPr>
          <w:spacing w:val="-8"/>
        </w:rPr>
        <w:t xml:space="preserve"> </w:t>
      </w:r>
      <w:r>
        <w:rPr>
          <w:spacing w:val="-2"/>
        </w:rPr>
        <w:t>ordering</w:t>
      </w:r>
      <w:r>
        <w:rPr>
          <w:spacing w:val="-8"/>
        </w:rPr>
        <w:t xml:space="preserve"> </w:t>
      </w:r>
      <w:r>
        <w:rPr>
          <w:spacing w:val="-2"/>
        </w:rPr>
        <w:t>as required.</w:t>
      </w:r>
    </w:p>
    <w:p w14:paraId="269E382D" w14:textId="77777777" w:rsidR="009A26C2" w:rsidRDefault="00000000">
      <w:pPr>
        <w:pStyle w:val="ListParagraph"/>
        <w:numPr>
          <w:ilvl w:val="0"/>
          <w:numId w:val="5"/>
        </w:numPr>
        <w:tabs>
          <w:tab w:val="left" w:pos="1079"/>
        </w:tabs>
        <w:spacing w:before="5"/>
        <w:ind w:left="1079" w:hanging="359"/>
      </w:pPr>
      <w:r>
        <w:rPr>
          <w:spacing w:val="-2"/>
        </w:rPr>
        <w:t>Maintaining</w:t>
      </w:r>
      <w:r>
        <w:rPr>
          <w:spacing w:val="-18"/>
        </w:rPr>
        <w:t xml:space="preserve"> </w:t>
      </w:r>
      <w:r>
        <w:rPr>
          <w:spacing w:val="-2"/>
        </w:rPr>
        <w:t>slow</w:t>
      </w:r>
      <w:r>
        <w:rPr>
          <w:spacing w:val="-12"/>
        </w:rPr>
        <w:t xml:space="preserve"> </w:t>
      </w:r>
      <w:r>
        <w:rPr>
          <w:spacing w:val="-2"/>
        </w:rPr>
        <w:t>and</w:t>
      </w:r>
      <w:r>
        <w:rPr>
          <w:spacing w:val="-12"/>
        </w:rPr>
        <w:t xml:space="preserve"> </w:t>
      </w:r>
      <w:r>
        <w:rPr>
          <w:spacing w:val="-2"/>
        </w:rPr>
        <w:t>fast-moving</w:t>
      </w:r>
      <w:r>
        <w:rPr>
          <w:spacing w:val="-10"/>
        </w:rPr>
        <w:t xml:space="preserve"> </w:t>
      </w:r>
      <w:r>
        <w:rPr>
          <w:spacing w:val="-2"/>
        </w:rPr>
        <w:t>parts</w:t>
      </w:r>
      <w:r>
        <w:rPr>
          <w:spacing w:val="-10"/>
        </w:rPr>
        <w:t xml:space="preserve"> </w:t>
      </w:r>
      <w:r>
        <w:rPr>
          <w:spacing w:val="-2"/>
        </w:rPr>
        <w:t>according</w:t>
      </w:r>
      <w:r>
        <w:rPr>
          <w:spacing w:val="-12"/>
        </w:rPr>
        <w:t xml:space="preserve"> </w:t>
      </w:r>
      <w:r>
        <w:rPr>
          <w:spacing w:val="-2"/>
        </w:rPr>
        <w:t>to</w:t>
      </w:r>
      <w:r>
        <w:rPr>
          <w:spacing w:val="-10"/>
        </w:rPr>
        <w:t xml:space="preserve"> </w:t>
      </w:r>
      <w:r>
        <w:rPr>
          <w:spacing w:val="-2"/>
        </w:rPr>
        <w:t>established</w:t>
      </w:r>
      <w:r>
        <w:rPr>
          <w:spacing w:val="-12"/>
        </w:rPr>
        <w:t xml:space="preserve"> </w:t>
      </w:r>
      <w:r>
        <w:rPr>
          <w:spacing w:val="-2"/>
        </w:rPr>
        <w:t>minimum</w:t>
      </w:r>
      <w:r>
        <w:rPr>
          <w:spacing w:val="-9"/>
        </w:rPr>
        <w:t xml:space="preserve"> </w:t>
      </w:r>
      <w:r>
        <w:rPr>
          <w:spacing w:val="-2"/>
        </w:rPr>
        <w:t>inventory.</w:t>
      </w:r>
    </w:p>
    <w:p w14:paraId="1EDDF057" w14:textId="77777777" w:rsidR="009A26C2" w:rsidRDefault="00000000">
      <w:pPr>
        <w:pStyle w:val="ListParagraph"/>
        <w:numPr>
          <w:ilvl w:val="0"/>
          <w:numId w:val="5"/>
        </w:numPr>
        <w:tabs>
          <w:tab w:val="left" w:pos="1080"/>
        </w:tabs>
        <w:spacing w:before="37" w:line="228" w:lineRule="auto"/>
        <w:ind w:right="214"/>
      </w:pPr>
      <w:r>
        <w:rPr>
          <w:spacing w:val="-2"/>
        </w:rPr>
        <w:t>Coordinating</w:t>
      </w:r>
      <w:r>
        <w:rPr>
          <w:spacing w:val="-8"/>
        </w:rPr>
        <w:t xml:space="preserve"> </w:t>
      </w:r>
      <w:r>
        <w:rPr>
          <w:spacing w:val="-2"/>
        </w:rPr>
        <w:t>with</w:t>
      </w:r>
      <w:r>
        <w:rPr>
          <w:spacing w:val="-8"/>
        </w:rPr>
        <w:t xml:space="preserve"> </w:t>
      </w:r>
      <w:r>
        <w:rPr>
          <w:spacing w:val="-2"/>
        </w:rPr>
        <w:t>the</w:t>
      </w:r>
      <w:r>
        <w:rPr>
          <w:spacing w:val="-6"/>
        </w:rPr>
        <w:t xml:space="preserve"> </w:t>
      </w:r>
      <w:r>
        <w:rPr>
          <w:spacing w:val="-2"/>
        </w:rPr>
        <w:t>accounting</w:t>
      </w:r>
      <w:r>
        <w:rPr>
          <w:spacing w:val="-8"/>
        </w:rPr>
        <w:t xml:space="preserve"> </w:t>
      </w:r>
      <w:r>
        <w:rPr>
          <w:spacing w:val="-2"/>
        </w:rPr>
        <w:t>team</w:t>
      </w:r>
      <w:r>
        <w:rPr>
          <w:spacing w:val="-8"/>
        </w:rPr>
        <w:t xml:space="preserve"> </w:t>
      </w:r>
      <w:r>
        <w:rPr>
          <w:spacing w:val="-2"/>
        </w:rPr>
        <w:t>for</w:t>
      </w:r>
      <w:r>
        <w:rPr>
          <w:spacing w:val="-6"/>
        </w:rPr>
        <w:t xml:space="preserve"> </w:t>
      </w:r>
      <w:r>
        <w:rPr>
          <w:spacing w:val="-2"/>
        </w:rPr>
        <w:t>payments</w:t>
      </w:r>
      <w:r>
        <w:rPr>
          <w:spacing w:val="-6"/>
        </w:rPr>
        <w:t xml:space="preserve"> </w:t>
      </w:r>
      <w:r>
        <w:rPr>
          <w:spacing w:val="-2"/>
        </w:rPr>
        <w:t>and</w:t>
      </w:r>
      <w:r>
        <w:rPr>
          <w:spacing w:val="-6"/>
        </w:rPr>
        <w:t xml:space="preserve"> </w:t>
      </w:r>
      <w:r>
        <w:rPr>
          <w:spacing w:val="-2"/>
        </w:rPr>
        <w:t>invoices,</w:t>
      </w:r>
      <w:r>
        <w:rPr>
          <w:spacing w:val="-6"/>
        </w:rPr>
        <w:t xml:space="preserve"> </w:t>
      </w:r>
      <w:r>
        <w:rPr>
          <w:spacing w:val="-2"/>
        </w:rPr>
        <w:t>and</w:t>
      </w:r>
      <w:r>
        <w:rPr>
          <w:spacing w:val="-6"/>
        </w:rPr>
        <w:t xml:space="preserve"> </w:t>
      </w:r>
      <w:r>
        <w:rPr>
          <w:spacing w:val="-2"/>
        </w:rPr>
        <w:t>creating</w:t>
      </w:r>
      <w:r>
        <w:rPr>
          <w:spacing w:val="-8"/>
        </w:rPr>
        <w:t xml:space="preserve"> </w:t>
      </w:r>
      <w:r>
        <w:rPr>
          <w:spacing w:val="-2"/>
        </w:rPr>
        <w:t>debit</w:t>
      </w:r>
      <w:r>
        <w:rPr>
          <w:spacing w:val="-6"/>
        </w:rPr>
        <w:t xml:space="preserve"> </w:t>
      </w:r>
      <w:r>
        <w:rPr>
          <w:spacing w:val="-2"/>
        </w:rPr>
        <w:t>notes</w:t>
      </w:r>
      <w:r>
        <w:rPr>
          <w:spacing w:val="-10"/>
        </w:rPr>
        <w:t xml:space="preserve"> </w:t>
      </w:r>
      <w:r>
        <w:rPr>
          <w:spacing w:val="-2"/>
        </w:rPr>
        <w:t>for</w:t>
      </w:r>
      <w:r>
        <w:rPr>
          <w:spacing w:val="-4"/>
        </w:rPr>
        <w:t xml:space="preserve"> </w:t>
      </w:r>
      <w:r>
        <w:rPr>
          <w:spacing w:val="-2"/>
        </w:rPr>
        <w:t>short-quantities</w:t>
      </w:r>
      <w:r>
        <w:rPr>
          <w:spacing w:val="-10"/>
        </w:rPr>
        <w:t xml:space="preserve"> </w:t>
      </w:r>
      <w:r>
        <w:rPr>
          <w:spacing w:val="-2"/>
        </w:rPr>
        <w:t>and</w:t>
      </w:r>
      <w:r>
        <w:rPr>
          <w:spacing w:val="-6"/>
        </w:rPr>
        <w:t xml:space="preserve"> </w:t>
      </w:r>
      <w:r>
        <w:rPr>
          <w:spacing w:val="-2"/>
        </w:rPr>
        <w:t>rejected materials.</w:t>
      </w:r>
    </w:p>
    <w:p w14:paraId="4359F2DA" w14:textId="77777777" w:rsidR="009A26C2" w:rsidRDefault="00000000">
      <w:pPr>
        <w:pStyle w:val="ListParagraph"/>
        <w:numPr>
          <w:ilvl w:val="0"/>
          <w:numId w:val="5"/>
        </w:numPr>
        <w:tabs>
          <w:tab w:val="left" w:pos="1079"/>
        </w:tabs>
        <w:spacing w:before="4"/>
        <w:ind w:left="1079" w:hanging="359"/>
      </w:pPr>
      <w:r>
        <w:rPr>
          <w:spacing w:val="-2"/>
        </w:rPr>
        <w:t>Creating</w:t>
      </w:r>
      <w:r>
        <w:rPr>
          <w:spacing w:val="-16"/>
        </w:rPr>
        <w:t xml:space="preserve"> </w:t>
      </w:r>
      <w:r>
        <w:rPr>
          <w:spacing w:val="-2"/>
        </w:rPr>
        <w:t>purchase</w:t>
      </w:r>
      <w:r>
        <w:rPr>
          <w:spacing w:val="-10"/>
        </w:rPr>
        <w:t xml:space="preserve"> </w:t>
      </w:r>
      <w:r>
        <w:rPr>
          <w:spacing w:val="-2"/>
        </w:rPr>
        <w:t>orders</w:t>
      </w:r>
      <w:r>
        <w:rPr>
          <w:spacing w:val="-6"/>
        </w:rPr>
        <w:t xml:space="preserve"> </w:t>
      </w:r>
      <w:r>
        <w:rPr>
          <w:spacing w:val="-2"/>
        </w:rPr>
        <w:t>and</w:t>
      </w:r>
      <w:r>
        <w:rPr>
          <w:spacing w:val="-9"/>
        </w:rPr>
        <w:t xml:space="preserve"> </w:t>
      </w:r>
      <w:r>
        <w:rPr>
          <w:spacing w:val="-2"/>
        </w:rPr>
        <w:t>releasing</w:t>
      </w:r>
      <w:r>
        <w:rPr>
          <w:spacing w:val="-9"/>
        </w:rPr>
        <w:t xml:space="preserve"> </w:t>
      </w:r>
      <w:r>
        <w:rPr>
          <w:spacing w:val="-2"/>
        </w:rPr>
        <w:t>them</w:t>
      </w:r>
      <w:r>
        <w:rPr>
          <w:spacing w:val="-12"/>
        </w:rPr>
        <w:t xml:space="preserve"> </w:t>
      </w:r>
      <w:r>
        <w:rPr>
          <w:spacing w:val="-2"/>
        </w:rPr>
        <w:t>to</w:t>
      </w:r>
      <w:r>
        <w:rPr>
          <w:spacing w:val="-9"/>
        </w:rPr>
        <w:t xml:space="preserve"> </w:t>
      </w:r>
      <w:r>
        <w:rPr>
          <w:spacing w:val="-2"/>
        </w:rPr>
        <w:t>suppliers</w:t>
      </w:r>
      <w:r>
        <w:rPr>
          <w:spacing w:val="-9"/>
        </w:rPr>
        <w:t xml:space="preserve"> </w:t>
      </w:r>
      <w:r>
        <w:rPr>
          <w:spacing w:val="-2"/>
        </w:rPr>
        <w:t>to</w:t>
      </w:r>
      <w:r>
        <w:rPr>
          <w:spacing w:val="-6"/>
        </w:rPr>
        <w:t xml:space="preserve"> </w:t>
      </w:r>
      <w:r>
        <w:rPr>
          <w:spacing w:val="-2"/>
        </w:rPr>
        <w:t>ensure</w:t>
      </w:r>
      <w:r>
        <w:rPr>
          <w:spacing w:val="-10"/>
        </w:rPr>
        <w:t xml:space="preserve"> </w:t>
      </w:r>
      <w:r>
        <w:rPr>
          <w:spacing w:val="-2"/>
        </w:rPr>
        <w:t>inventory</w:t>
      </w:r>
      <w:r>
        <w:rPr>
          <w:spacing w:val="-11"/>
        </w:rPr>
        <w:t xml:space="preserve"> </w:t>
      </w:r>
      <w:r>
        <w:rPr>
          <w:spacing w:val="-2"/>
        </w:rPr>
        <w:t>levels</w:t>
      </w:r>
      <w:r>
        <w:rPr>
          <w:spacing w:val="-8"/>
        </w:rPr>
        <w:t xml:space="preserve"> </w:t>
      </w:r>
      <w:r>
        <w:rPr>
          <w:spacing w:val="-2"/>
        </w:rPr>
        <w:t>reach</w:t>
      </w:r>
      <w:r>
        <w:rPr>
          <w:spacing w:val="-9"/>
        </w:rPr>
        <w:t xml:space="preserve"> </w:t>
      </w:r>
      <w:r>
        <w:rPr>
          <w:spacing w:val="-2"/>
        </w:rPr>
        <w:t>record</w:t>
      </w:r>
      <w:r>
        <w:rPr>
          <w:spacing w:val="-13"/>
        </w:rPr>
        <w:t xml:space="preserve"> </w:t>
      </w:r>
      <w:r>
        <w:rPr>
          <w:spacing w:val="-2"/>
        </w:rPr>
        <w:t>levels.</w:t>
      </w:r>
    </w:p>
    <w:p w14:paraId="6CC66657" w14:textId="77777777" w:rsidR="009A26C2" w:rsidRDefault="00000000">
      <w:pPr>
        <w:pStyle w:val="ListParagraph"/>
        <w:numPr>
          <w:ilvl w:val="0"/>
          <w:numId w:val="5"/>
        </w:numPr>
        <w:tabs>
          <w:tab w:val="left" w:pos="1079"/>
        </w:tabs>
        <w:spacing w:before="26"/>
        <w:ind w:left="1079" w:hanging="359"/>
      </w:pPr>
      <w:r>
        <w:rPr>
          <w:spacing w:val="-2"/>
        </w:rPr>
        <w:t>Arranging</w:t>
      </w:r>
      <w:r>
        <w:rPr>
          <w:spacing w:val="-14"/>
        </w:rPr>
        <w:t xml:space="preserve"> </w:t>
      </w:r>
      <w:r>
        <w:rPr>
          <w:spacing w:val="-2"/>
        </w:rPr>
        <w:t>transportation</w:t>
      </w:r>
      <w:r>
        <w:rPr>
          <w:spacing w:val="-11"/>
        </w:rPr>
        <w:t xml:space="preserve"> </w:t>
      </w:r>
      <w:r>
        <w:rPr>
          <w:spacing w:val="-2"/>
        </w:rPr>
        <w:t>for</w:t>
      </w:r>
      <w:r>
        <w:rPr>
          <w:spacing w:val="-11"/>
        </w:rPr>
        <w:t xml:space="preserve"> </w:t>
      </w:r>
      <w:r>
        <w:rPr>
          <w:spacing w:val="-2"/>
        </w:rPr>
        <w:t>all</w:t>
      </w:r>
      <w:r>
        <w:rPr>
          <w:spacing w:val="-6"/>
        </w:rPr>
        <w:t xml:space="preserve"> </w:t>
      </w:r>
      <w:r>
        <w:rPr>
          <w:spacing w:val="-2"/>
        </w:rPr>
        <w:t>inward</w:t>
      </w:r>
      <w:r>
        <w:rPr>
          <w:spacing w:val="-14"/>
        </w:rPr>
        <w:t xml:space="preserve"> </w:t>
      </w:r>
      <w:r>
        <w:rPr>
          <w:spacing w:val="-2"/>
        </w:rPr>
        <w:t>materials</w:t>
      </w:r>
      <w:r>
        <w:rPr>
          <w:spacing w:val="-10"/>
        </w:rPr>
        <w:t xml:space="preserve"> </w:t>
      </w:r>
      <w:r>
        <w:rPr>
          <w:spacing w:val="-2"/>
        </w:rPr>
        <w:t>to</w:t>
      </w:r>
      <w:r>
        <w:rPr>
          <w:spacing w:val="-10"/>
        </w:rPr>
        <w:t xml:space="preserve"> </w:t>
      </w:r>
      <w:r>
        <w:rPr>
          <w:spacing w:val="-2"/>
        </w:rPr>
        <w:t>ensure</w:t>
      </w:r>
      <w:r>
        <w:rPr>
          <w:spacing w:val="-11"/>
        </w:rPr>
        <w:t xml:space="preserve"> </w:t>
      </w:r>
      <w:r>
        <w:rPr>
          <w:spacing w:val="-2"/>
        </w:rPr>
        <w:t>timely</w:t>
      </w:r>
      <w:r>
        <w:rPr>
          <w:spacing w:val="-10"/>
        </w:rPr>
        <w:t xml:space="preserve"> </w:t>
      </w:r>
      <w:r>
        <w:rPr>
          <w:spacing w:val="-2"/>
        </w:rPr>
        <w:t>delivery.</w:t>
      </w:r>
    </w:p>
    <w:p w14:paraId="12510CF2" w14:textId="77777777" w:rsidR="009A26C2" w:rsidRDefault="00000000">
      <w:pPr>
        <w:pStyle w:val="ListParagraph"/>
        <w:numPr>
          <w:ilvl w:val="0"/>
          <w:numId w:val="5"/>
        </w:numPr>
        <w:tabs>
          <w:tab w:val="left" w:pos="1079"/>
        </w:tabs>
        <w:spacing w:before="24"/>
        <w:ind w:left="1079" w:hanging="359"/>
      </w:pPr>
      <w:r>
        <w:rPr>
          <w:spacing w:val="-2"/>
        </w:rPr>
        <w:t>Planning,</w:t>
      </w:r>
      <w:r>
        <w:rPr>
          <w:spacing w:val="-12"/>
        </w:rPr>
        <w:t xml:space="preserve"> </w:t>
      </w:r>
      <w:r>
        <w:rPr>
          <w:spacing w:val="-2"/>
        </w:rPr>
        <w:t>ordering,</w:t>
      </w:r>
      <w:r>
        <w:rPr>
          <w:spacing w:val="-12"/>
        </w:rPr>
        <w:t xml:space="preserve"> </w:t>
      </w:r>
      <w:r>
        <w:rPr>
          <w:spacing w:val="-2"/>
        </w:rPr>
        <w:t>scheduling</w:t>
      </w:r>
      <w:r>
        <w:rPr>
          <w:spacing w:val="-12"/>
        </w:rPr>
        <w:t xml:space="preserve"> </w:t>
      </w:r>
      <w:r>
        <w:rPr>
          <w:spacing w:val="-2"/>
        </w:rPr>
        <w:t>deliveries,</w:t>
      </w:r>
      <w:r>
        <w:rPr>
          <w:spacing w:val="-11"/>
        </w:rPr>
        <w:t xml:space="preserve"> </w:t>
      </w:r>
      <w:r>
        <w:rPr>
          <w:spacing w:val="-2"/>
        </w:rPr>
        <w:t>and</w:t>
      </w:r>
      <w:r>
        <w:rPr>
          <w:spacing w:val="-12"/>
        </w:rPr>
        <w:t xml:space="preserve"> </w:t>
      </w:r>
      <w:r>
        <w:rPr>
          <w:spacing w:val="-2"/>
        </w:rPr>
        <w:t>ensuring</w:t>
      </w:r>
      <w:r>
        <w:rPr>
          <w:spacing w:val="-12"/>
        </w:rPr>
        <w:t xml:space="preserve"> </w:t>
      </w:r>
      <w:r>
        <w:rPr>
          <w:spacing w:val="-2"/>
        </w:rPr>
        <w:t>timely</w:t>
      </w:r>
      <w:r>
        <w:rPr>
          <w:spacing w:val="-12"/>
        </w:rPr>
        <w:t xml:space="preserve"> </w:t>
      </w:r>
      <w:r>
        <w:rPr>
          <w:spacing w:val="-2"/>
        </w:rPr>
        <w:t>completion</w:t>
      </w:r>
      <w:r>
        <w:rPr>
          <w:spacing w:val="-11"/>
        </w:rPr>
        <w:t xml:space="preserve"> </w:t>
      </w:r>
      <w:r>
        <w:rPr>
          <w:spacing w:val="-2"/>
        </w:rPr>
        <w:t>of</w:t>
      </w:r>
      <w:r>
        <w:rPr>
          <w:spacing w:val="-12"/>
        </w:rPr>
        <w:t xml:space="preserve"> </w:t>
      </w:r>
      <w:r>
        <w:rPr>
          <w:spacing w:val="-2"/>
        </w:rPr>
        <w:t>all</w:t>
      </w:r>
      <w:r>
        <w:rPr>
          <w:spacing w:val="-12"/>
        </w:rPr>
        <w:t xml:space="preserve"> </w:t>
      </w:r>
      <w:r>
        <w:rPr>
          <w:spacing w:val="-2"/>
        </w:rPr>
        <w:t>MRO</w:t>
      </w:r>
      <w:r>
        <w:rPr>
          <w:spacing w:val="-12"/>
        </w:rPr>
        <w:t xml:space="preserve"> </w:t>
      </w:r>
      <w:r>
        <w:rPr>
          <w:spacing w:val="-2"/>
        </w:rPr>
        <w:t>consumable</w:t>
      </w:r>
      <w:r>
        <w:rPr>
          <w:spacing w:val="-11"/>
        </w:rPr>
        <w:t xml:space="preserve"> </w:t>
      </w:r>
      <w:r>
        <w:rPr>
          <w:spacing w:val="-2"/>
        </w:rPr>
        <w:t>items.</w:t>
      </w:r>
    </w:p>
    <w:p w14:paraId="4A6A64C6" w14:textId="77777777" w:rsidR="009A26C2" w:rsidRDefault="00000000">
      <w:pPr>
        <w:pStyle w:val="ListParagraph"/>
        <w:numPr>
          <w:ilvl w:val="0"/>
          <w:numId w:val="5"/>
        </w:numPr>
        <w:tabs>
          <w:tab w:val="left" w:pos="1079"/>
        </w:tabs>
        <w:spacing w:before="21"/>
        <w:ind w:left="1079" w:hanging="359"/>
      </w:pPr>
      <w:r>
        <w:rPr>
          <w:spacing w:val="-2"/>
        </w:rPr>
        <w:t>Negotiating</w:t>
      </w:r>
      <w:r>
        <w:rPr>
          <w:spacing w:val="-12"/>
        </w:rPr>
        <w:t xml:space="preserve"> </w:t>
      </w:r>
      <w:r>
        <w:rPr>
          <w:spacing w:val="-2"/>
        </w:rPr>
        <w:t>with</w:t>
      </w:r>
      <w:r>
        <w:rPr>
          <w:spacing w:val="-8"/>
        </w:rPr>
        <w:t xml:space="preserve"> </w:t>
      </w:r>
      <w:r>
        <w:rPr>
          <w:spacing w:val="-2"/>
        </w:rPr>
        <w:t>vendors</w:t>
      </w:r>
      <w:r>
        <w:rPr>
          <w:spacing w:val="-8"/>
        </w:rPr>
        <w:t xml:space="preserve"> </w:t>
      </w:r>
      <w:r>
        <w:rPr>
          <w:spacing w:val="-2"/>
        </w:rPr>
        <w:t>to</w:t>
      </w:r>
      <w:r>
        <w:rPr>
          <w:spacing w:val="-9"/>
        </w:rPr>
        <w:t xml:space="preserve"> </w:t>
      </w:r>
      <w:r>
        <w:rPr>
          <w:spacing w:val="-2"/>
        </w:rPr>
        <w:t>obtain</w:t>
      </w:r>
      <w:r>
        <w:rPr>
          <w:spacing w:val="-8"/>
        </w:rPr>
        <w:t xml:space="preserve"> </w:t>
      </w:r>
      <w:r>
        <w:rPr>
          <w:spacing w:val="-2"/>
        </w:rPr>
        <w:t>the</w:t>
      </w:r>
      <w:r>
        <w:rPr>
          <w:spacing w:val="-10"/>
        </w:rPr>
        <w:t xml:space="preserve"> </w:t>
      </w:r>
      <w:r>
        <w:rPr>
          <w:spacing w:val="-2"/>
        </w:rPr>
        <w:t>best</w:t>
      </w:r>
      <w:r>
        <w:rPr>
          <w:spacing w:val="-3"/>
        </w:rPr>
        <w:t xml:space="preserve"> </w:t>
      </w:r>
      <w:r>
        <w:rPr>
          <w:spacing w:val="-2"/>
        </w:rPr>
        <w:t>pricing</w:t>
      </w:r>
      <w:r>
        <w:rPr>
          <w:spacing w:val="-12"/>
        </w:rPr>
        <w:t xml:space="preserve"> </w:t>
      </w:r>
      <w:r>
        <w:rPr>
          <w:spacing w:val="-2"/>
        </w:rPr>
        <w:t>for</w:t>
      </w:r>
      <w:r>
        <w:rPr>
          <w:spacing w:val="-11"/>
        </w:rPr>
        <w:t xml:space="preserve"> </w:t>
      </w:r>
      <w:r>
        <w:rPr>
          <w:spacing w:val="-2"/>
        </w:rPr>
        <w:t>Cost</w:t>
      </w:r>
      <w:r>
        <w:rPr>
          <w:spacing w:val="-4"/>
        </w:rPr>
        <w:t xml:space="preserve"> </w:t>
      </w:r>
      <w:r>
        <w:rPr>
          <w:spacing w:val="-2"/>
        </w:rPr>
        <w:t>reduction.</w:t>
      </w:r>
    </w:p>
    <w:p w14:paraId="6EA8D6FE" w14:textId="77777777" w:rsidR="009A26C2" w:rsidRDefault="00000000">
      <w:pPr>
        <w:pStyle w:val="ListParagraph"/>
        <w:numPr>
          <w:ilvl w:val="0"/>
          <w:numId w:val="5"/>
        </w:numPr>
        <w:tabs>
          <w:tab w:val="left" w:pos="1079"/>
        </w:tabs>
        <w:spacing w:before="67"/>
        <w:ind w:left="1079" w:hanging="359"/>
      </w:pPr>
      <w:r>
        <w:rPr>
          <w:spacing w:val="-2"/>
        </w:rPr>
        <w:t>Establishing</w:t>
      </w:r>
      <w:r>
        <w:rPr>
          <w:spacing w:val="-12"/>
        </w:rPr>
        <w:t xml:space="preserve"> </w:t>
      </w:r>
      <w:r>
        <w:rPr>
          <w:spacing w:val="-2"/>
        </w:rPr>
        <w:t>local</w:t>
      </w:r>
      <w:r>
        <w:rPr>
          <w:spacing w:val="-10"/>
        </w:rPr>
        <w:t xml:space="preserve"> </w:t>
      </w:r>
      <w:r>
        <w:rPr>
          <w:spacing w:val="-2"/>
        </w:rPr>
        <w:t>source</w:t>
      </w:r>
      <w:r>
        <w:rPr>
          <w:spacing w:val="-11"/>
        </w:rPr>
        <w:t xml:space="preserve"> </w:t>
      </w:r>
      <w:r>
        <w:rPr>
          <w:spacing w:val="-2"/>
        </w:rPr>
        <w:t>vendors</w:t>
      </w:r>
      <w:r>
        <w:rPr>
          <w:spacing w:val="-11"/>
        </w:rPr>
        <w:t xml:space="preserve"> </w:t>
      </w:r>
      <w:r>
        <w:rPr>
          <w:spacing w:val="-2"/>
        </w:rPr>
        <w:t>for</w:t>
      </w:r>
      <w:r>
        <w:rPr>
          <w:spacing w:val="-8"/>
        </w:rPr>
        <w:t xml:space="preserve"> </w:t>
      </w:r>
      <w:r>
        <w:rPr>
          <w:spacing w:val="-2"/>
        </w:rPr>
        <w:t>urgent</w:t>
      </w:r>
      <w:r>
        <w:rPr>
          <w:spacing w:val="-9"/>
        </w:rPr>
        <w:t xml:space="preserve"> </w:t>
      </w:r>
      <w:r>
        <w:rPr>
          <w:spacing w:val="-2"/>
        </w:rPr>
        <w:t>material</w:t>
      </w:r>
      <w:r>
        <w:rPr>
          <w:spacing w:val="-11"/>
        </w:rPr>
        <w:t xml:space="preserve"> </w:t>
      </w:r>
      <w:r>
        <w:rPr>
          <w:spacing w:val="-2"/>
        </w:rPr>
        <w:t>needs</w:t>
      </w:r>
      <w:r>
        <w:rPr>
          <w:spacing w:val="-10"/>
        </w:rPr>
        <w:t xml:space="preserve"> </w:t>
      </w:r>
      <w:r>
        <w:rPr>
          <w:spacing w:val="-2"/>
        </w:rPr>
        <w:t>while</w:t>
      </w:r>
      <w:r>
        <w:rPr>
          <w:spacing w:val="-11"/>
        </w:rPr>
        <w:t xml:space="preserve"> </w:t>
      </w:r>
      <w:r>
        <w:rPr>
          <w:spacing w:val="-2"/>
        </w:rPr>
        <w:t>saving</w:t>
      </w:r>
      <w:r>
        <w:rPr>
          <w:spacing w:val="-11"/>
        </w:rPr>
        <w:t xml:space="preserve"> </w:t>
      </w:r>
      <w:r>
        <w:rPr>
          <w:spacing w:val="-2"/>
        </w:rPr>
        <w:t>costs.</w:t>
      </w:r>
    </w:p>
    <w:p w14:paraId="5E4CD106" w14:textId="77777777" w:rsidR="009A26C2" w:rsidRDefault="00000000">
      <w:pPr>
        <w:pStyle w:val="ListParagraph"/>
        <w:numPr>
          <w:ilvl w:val="0"/>
          <w:numId w:val="5"/>
        </w:numPr>
        <w:tabs>
          <w:tab w:val="left" w:pos="1079"/>
        </w:tabs>
        <w:spacing w:before="26"/>
        <w:ind w:left="1079" w:hanging="359"/>
      </w:pPr>
      <w:r>
        <w:rPr>
          <w:spacing w:val="-2"/>
        </w:rPr>
        <w:t>Conducting</w:t>
      </w:r>
      <w:r>
        <w:rPr>
          <w:spacing w:val="-14"/>
        </w:rPr>
        <w:t xml:space="preserve"> </w:t>
      </w:r>
      <w:r>
        <w:rPr>
          <w:spacing w:val="-2"/>
        </w:rPr>
        <w:t>product</w:t>
      </w:r>
      <w:r>
        <w:rPr>
          <w:spacing w:val="-12"/>
        </w:rPr>
        <w:t xml:space="preserve"> </w:t>
      </w:r>
      <w:r>
        <w:rPr>
          <w:spacing w:val="-2"/>
        </w:rPr>
        <w:t>research</w:t>
      </w:r>
      <w:r>
        <w:rPr>
          <w:spacing w:val="-12"/>
        </w:rPr>
        <w:t xml:space="preserve"> </w:t>
      </w:r>
      <w:r>
        <w:rPr>
          <w:spacing w:val="-2"/>
        </w:rPr>
        <w:t>and</w:t>
      </w:r>
      <w:r>
        <w:rPr>
          <w:spacing w:val="-12"/>
        </w:rPr>
        <w:t xml:space="preserve"> </w:t>
      </w:r>
      <w:r>
        <w:rPr>
          <w:spacing w:val="-2"/>
        </w:rPr>
        <w:t>sourcing</w:t>
      </w:r>
      <w:r>
        <w:rPr>
          <w:spacing w:val="-14"/>
        </w:rPr>
        <w:t xml:space="preserve"> </w:t>
      </w:r>
      <w:r>
        <w:rPr>
          <w:spacing w:val="-2"/>
        </w:rPr>
        <w:t>new</w:t>
      </w:r>
      <w:r>
        <w:rPr>
          <w:spacing w:val="-12"/>
        </w:rPr>
        <w:t xml:space="preserve"> </w:t>
      </w:r>
      <w:r>
        <w:rPr>
          <w:spacing w:val="-2"/>
        </w:rPr>
        <w:t>suppliers</w:t>
      </w:r>
      <w:r>
        <w:rPr>
          <w:spacing w:val="-11"/>
        </w:rPr>
        <w:t xml:space="preserve"> </w:t>
      </w:r>
      <w:r>
        <w:rPr>
          <w:spacing w:val="-2"/>
        </w:rPr>
        <w:t>and</w:t>
      </w:r>
      <w:r>
        <w:rPr>
          <w:spacing w:val="-9"/>
        </w:rPr>
        <w:t xml:space="preserve"> </w:t>
      </w:r>
      <w:r>
        <w:rPr>
          <w:spacing w:val="-2"/>
        </w:rPr>
        <w:t>vendors.</w:t>
      </w:r>
    </w:p>
    <w:p w14:paraId="43FBABAC" w14:textId="77777777" w:rsidR="009A26C2" w:rsidRDefault="00000000">
      <w:pPr>
        <w:pStyle w:val="ListParagraph"/>
        <w:numPr>
          <w:ilvl w:val="0"/>
          <w:numId w:val="5"/>
        </w:numPr>
        <w:tabs>
          <w:tab w:val="left" w:pos="1079"/>
        </w:tabs>
        <w:spacing w:before="26"/>
        <w:ind w:left="1079" w:hanging="359"/>
      </w:pPr>
      <w:r>
        <w:rPr>
          <w:spacing w:val="-2"/>
        </w:rPr>
        <w:t>Reviewing</w:t>
      </w:r>
      <w:r>
        <w:rPr>
          <w:spacing w:val="-14"/>
        </w:rPr>
        <w:t xml:space="preserve"> </w:t>
      </w:r>
      <w:r>
        <w:rPr>
          <w:spacing w:val="-2"/>
        </w:rPr>
        <w:t>daily</w:t>
      </w:r>
      <w:r>
        <w:rPr>
          <w:spacing w:val="-14"/>
        </w:rPr>
        <w:t xml:space="preserve"> </w:t>
      </w:r>
      <w:r>
        <w:rPr>
          <w:spacing w:val="-2"/>
        </w:rPr>
        <w:t>stock</w:t>
      </w:r>
      <w:r>
        <w:rPr>
          <w:spacing w:val="-12"/>
        </w:rPr>
        <w:t xml:space="preserve"> </w:t>
      </w:r>
      <w:r>
        <w:rPr>
          <w:spacing w:val="-2"/>
        </w:rPr>
        <w:t>reports</w:t>
      </w:r>
      <w:r>
        <w:rPr>
          <w:spacing w:val="-12"/>
        </w:rPr>
        <w:t xml:space="preserve"> </w:t>
      </w:r>
      <w:r>
        <w:rPr>
          <w:spacing w:val="-2"/>
        </w:rPr>
        <w:t>for</w:t>
      </w:r>
      <w:r>
        <w:rPr>
          <w:spacing w:val="-6"/>
        </w:rPr>
        <w:t xml:space="preserve"> </w:t>
      </w:r>
      <w:r>
        <w:rPr>
          <w:spacing w:val="-2"/>
        </w:rPr>
        <w:t>the</w:t>
      </w:r>
      <w:r>
        <w:rPr>
          <w:spacing w:val="-12"/>
        </w:rPr>
        <w:t xml:space="preserve"> </w:t>
      </w:r>
      <w:r>
        <w:rPr>
          <w:spacing w:val="-2"/>
        </w:rPr>
        <w:t>respective</w:t>
      </w:r>
      <w:r>
        <w:rPr>
          <w:spacing w:val="-9"/>
        </w:rPr>
        <w:t xml:space="preserve"> </w:t>
      </w:r>
      <w:r>
        <w:rPr>
          <w:spacing w:val="-2"/>
        </w:rPr>
        <w:t>monitoring</w:t>
      </w:r>
      <w:r>
        <w:rPr>
          <w:spacing w:val="-10"/>
        </w:rPr>
        <w:t xml:space="preserve"> </w:t>
      </w:r>
      <w:r>
        <w:rPr>
          <w:spacing w:val="-2"/>
        </w:rPr>
        <w:t>RM,</w:t>
      </w:r>
      <w:r>
        <w:rPr>
          <w:spacing w:val="-10"/>
        </w:rPr>
        <w:t xml:space="preserve"> </w:t>
      </w:r>
      <w:r>
        <w:rPr>
          <w:spacing w:val="-2"/>
        </w:rPr>
        <w:t>including</w:t>
      </w:r>
      <w:r>
        <w:rPr>
          <w:spacing w:val="-12"/>
        </w:rPr>
        <w:t xml:space="preserve"> </w:t>
      </w:r>
      <w:r>
        <w:rPr>
          <w:spacing w:val="-2"/>
        </w:rPr>
        <w:t>low/critical</w:t>
      </w:r>
      <w:r>
        <w:rPr>
          <w:spacing w:val="-5"/>
        </w:rPr>
        <w:t xml:space="preserve"> </w:t>
      </w:r>
      <w:r>
        <w:rPr>
          <w:spacing w:val="-2"/>
        </w:rPr>
        <w:t>stock</w:t>
      </w:r>
      <w:r>
        <w:rPr>
          <w:spacing w:val="-14"/>
        </w:rPr>
        <w:t xml:space="preserve"> </w:t>
      </w:r>
      <w:r>
        <w:rPr>
          <w:spacing w:val="-2"/>
        </w:rPr>
        <w:t>status.</w:t>
      </w:r>
    </w:p>
    <w:p w14:paraId="28F5ACD1" w14:textId="77777777" w:rsidR="009A26C2" w:rsidRDefault="00000000">
      <w:pPr>
        <w:pStyle w:val="ListParagraph"/>
        <w:numPr>
          <w:ilvl w:val="0"/>
          <w:numId w:val="5"/>
        </w:numPr>
        <w:tabs>
          <w:tab w:val="left" w:pos="1079"/>
        </w:tabs>
        <w:spacing w:before="21"/>
        <w:ind w:left="1079" w:hanging="359"/>
      </w:pPr>
      <w:r>
        <w:rPr>
          <w:spacing w:val="-2"/>
        </w:rPr>
        <w:t>Communicating</w:t>
      </w:r>
      <w:r>
        <w:rPr>
          <w:spacing w:val="-14"/>
        </w:rPr>
        <w:t xml:space="preserve"> </w:t>
      </w:r>
      <w:r>
        <w:rPr>
          <w:spacing w:val="-2"/>
        </w:rPr>
        <w:t>with</w:t>
      </w:r>
      <w:r>
        <w:rPr>
          <w:spacing w:val="-9"/>
        </w:rPr>
        <w:t xml:space="preserve"> </w:t>
      </w:r>
      <w:r>
        <w:rPr>
          <w:spacing w:val="-2"/>
        </w:rPr>
        <w:t>suppliers</w:t>
      </w:r>
      <w:r>
        <w:rPr>
          <w:spacing w:val="-9"/>
        </w:rPr>
        <w:t xml:space="preserve"> </w:t>
      </w:r>
      <w:r>
        <w:rPr>
          <w:spacing w:val="-2"/>
        </w:rPr>
        <w:t>for</w:t>
      </w:r>
      <w:r>
        <w:rPr>
          <w:spacing w:val="-9"/>
        </w:rPr>
        <w:t xml:space="preserve"> </w:t>
      </w:r>
      <w:r>
        <w:rPr>
          <w:spacing w:val="-2"/>
        </w:rPr>
        <w:t>the</w:t>
      </w:r>
      <w:r>
        <w:rPr>
          <w:spacing w:val="-10"/>
        </w:rPr>
        <w:t xml:space="preserve"> </w:t>
      </w:r>
      <w:r>
        <w:rPr>
          <w:spacing w:val="-2"/>
        </w:rPr>
        <w:t>relevant</w:t>
      </w:r>
      <w:r>
        <w:rPr>
          <w:spacing w:val="-7"/>
        </w:rPr>
        <w:t xml:space="preserve"> </w:t>
      </w:r>
      <w:r>
        <w:rPr>
          <w:spacing w:val="-2"/>
        </w:rPr>
        <w:t>materials</w:t>
      </w:r>
      <w:r>
        <w:rPr>
          <w:spacing w:val="-13"/>
        </w:rPr>
        <w:t xml:space="preserve"> </w:t>
      </w:r>
      <w:r>
        <w:rPr>
          <w:spacing w:val="-2"/>
        </w:rPr>
        <w:t>as</w:t>
      </w:r>
      <w:r>
        <w:rPr>
          <w:spacing w:val="-11"/>
        </w:rPr>
        <w:t xml:space="preserve"> </w:t>
      </w:r>
      <w:r>
        <w:rPr>
          <w:spacing w:val="-2"/>
        </w:rPr>
        <w:t>scheduled.</w:t>
      </w:r>
    </w:p>
    <w:p w14:paraId="73F3A4C4" w14:textId="77777777" w:rsidR="009A26C2" w:rsidRDefault="00000000">
      <w:pPr>
        <w:pStyle w:val="ListParagraph"/>
        <w:numPr>
          <w:ilvl w:val="0"/>
          <w:numId w:val="5"/>
        </w:numPr>
        <w:tabs>
          <w:tab w:val="left" w:pos="1079"/>
        </w:tabs>
        <w:spacing w:before="26"/>
        <w:ind w:left="1079" w:hanging="359"/>
      </w:pPr>
      <w:r>
        <w:rPr>
          <w:spacing w:val="-2"/>
        </w:rPr>
        <w:t>Creating</w:t>
      </w:r>
      <w:r>
        <w:rPr>
          <w:spacing w:val="-16"/>
        </w:rPr>
        <w:t xml:space="preserve"> </w:t>
      </w:r>
      <w:r>
        <w:rPr>
          <w:spacing w:val="-2"/>
        </w:rPr>
        <w:t>schedules/purchase</w:t>
      </w:r>
      <w:r>
        <w:rPr>
          <w:spacing w:val="-12"/>
        </w:rPr>
        <w:t xml:space="preserve"> </w:t>
      </w:r>
      <w:r>
        <w:rPr>
          <w:spacing w:val="-2"/>
        </w:rPr>
        <w:t>orders</w:t>
      </w:r>
      <w:r>
        <w:rPr>
          <w:spacing w:val="-12"/>
        </w:rPr>
        <w:t xml:space="preserve"> </w:t>
      </w:r>
      <w:r>
        <w:rPr>
          <w:spacing w:val="-2"/>
        </w:rPr>
        <w:t>for</w:t>
      </w:r>
      <w:r>
        <w:rPr>
          <w:spacing w:val="-11"/>
        </w:rPr>
        <w:t xml:space="preserve"> </w:t>
      </w:r>
      <w:r>
        <w:rPr>
          <w:spacing w:val="-2"/>
        </w:rPr>
        <w:t>the</w:t>
      </w:r>
      <w:r>
        <w:rPr>
          <w:spacing w:val="-10"/>
        </w:rPr>
        <w:t xml:space="preserve"> </w:t>
      </w:r>
      <w:r>
        <w:rPr>
          <w:spacing w:val="-2"/>
        </w:rPr>
        <w:t>relevant</w:t>
      </w:r>
      <w:r>
        <w:rPr>
          <w:spacing w:val="-8"/>
        </w:rPr>
        <w:t xml:space="preserve"> </w:t>
      </w:r>
      <w:r>
        <w:rPr>
          <w:spacing w:val="-2"/>
        </w:rPr>
        <w:t>raw</w:t>
      </w:r>
      <w:r>
        <w:rPr>
          <w:spacing w:val="-12"/>
        </w:rPr>
        <w:t xml:space="preserve"> </w:t>
      </w:r>
      <w:r>
        <w:rPr>
          <w:spacing w:val="-2"/>
        </w:rPr>
        <w:t>materials</w:t>
      </w:r>
      <w:r>
        <w:rPr>
          <w:spacing w:val="-10"/>
        </w:rPr>
        <w:t xml:space="preserve"> </w:t>
      </w:r>
      <w:r>
        <w:rPr>
          <w:spacing w:val="-2"/>
        </w:rPr>
        <w:t>as</w:t>
      </w:r>
      <w:r>
        <w:rPr>
          <w:spacing w:val="-7"/>
        </w:rPr>
        <w:t xml:space="preserve"> </w:t>
      </w:r>
      <w:r>
        <w:rPr>
          <w:spacing w:val="-2"/>
        </w:rPr>
        <w:t>per</w:t>
      </w:r>
      <w:r>
        <w:rPr>
          <w:spacing w:val="-9"/>
        </w:rPr>
        <w:t xml:space="preserve"> </w:t>
      </w:r>
      <w:r>
        <w:rPr>
          <w:spacing w:val="-2"/>
        </w:rPr>
        <w:t>demand</w:t>
      </w:r>
      <w:r>
        <w:rPr>
          <w:spacing w:val="-10"/>
        </w:rPr>
        <w:t xml:space="preserve"> </w:t>
      </w:r>
      <w:r>
        <w:rPr>
          <w:spacing w:val="-2"/>
        </w:rPr>
        <w:t>planning</w:t>
      </w:r>
      <w:r>
        <w:rPr>
          <w:spacing w:val="-9"/>
        </w:rPr>
        <w:t xml:space="preserve"> </w:t>
      </w:r>
      <w:r>
        <w:rPr>
          <w:spacing w:val="-2"/>
        </w:rPr>
        <w:t>from</w:t>
      </w:r>
      <w:r>
        <w:rPr>
          <w:spacing w:val="-12"/>
        </w:rPr>
        <w:t xml:space="preserve"> </w:t>
      </w:r>
      <w:r>
        <w:rPr>
          <w:spacing w:val="-2"/>
        </w:rPr>
        <w:t>the</w:t>
      </w:r>
      <w:r>
        <w:rPr>
          <w:spacing w:val="-11"/>
        </w:rPr>
        <w:t xml:space="preserve"> </w:t>
      </w:r>
      <w:r>
        <w:rPr>
          <w:spacing w:val="-2"/>
        </w:rPr>
        <w:t>relevant</w:t>
      </w:r>
      <w:r>
        <w:rPr>
          <w:spacing w:val="-5"/>
        </w:rPr>
        <w:t xml:space="preserve"> </w:t>
      </w:r>
      <w:r>
        <w:rPr>
          <w:spacing w:val="-2"/>
        </w:rPr>
        <w:t>department.</w:t>
      </w:r>
    </w:p>
    <w:p w14:paraId="6504E10C" w14:textId="77777777" w:rsidR="009A26C2" w:rsidRDefault="00000000">
      <w:pPr>
        <w:pStyle w:val="ListParagraph"/>
        <w:numPr>
          <w:ilvl w:val="0"/>
          <w:numId w:val="5"/>
        </w:numPr>
        <w:tabs>
          <w:tab w:val="left" w:pos="1079"/>
        </w:tabs>
        <w:spacing w:before="24"/>
        <w:ind w:left="1079" w:hanging="359"/>
      </w:pPr>
      <w:r>
        <w:rPr>
          <w:spacing w:val="-4"/>
        </w:rPr>
        <w:t>Engaging</w:t>
      </w:r>
      <w:r>
        <w:rPr>
          <w:spacing w:val="-1"/>
        </w:rPr>
        <w:t xml:space="preserve"> </w:t>
      </w:r>
      <w:r>
        <w:rPr>
          <w:spacing w:val="-4"/>
        </w:rPr>
        <w:t>with</w:t>
      </w:r>
      <w:r>
        <w:rPr>
          <w:spacing w:val="7"/>
        </w:rPr>
        <w:t xml:space="preserve"> </w:t>
      </w:r>
      <w:r>
        <w:rPr>
          <w:spacing w:val="-4"/>
        </w:rPr>
        <w:t>accounts/suppliers/Contractors</w:t>
      </w:r>
      <w:r>
        <w:rPr>
          <w:spacing w:val="1"/>
        </w:rPr>
        <w:t xml:space="preserve"> </w:t>
      </w:r>
      <w:r>
        <w:rPr>
          <w:spacing w:val="-4"/>
        </w:rPr>
        <w:t>to</w:t>
      </w:r>
      <w:r>
        <w:t xml:space="preserve"> </w:t>
      </w:r>
      <w:r>
        <w:rPr>
          <w:spacing w:val="-4"/>
        </w:rPr>
        <w:t>resolve</w:t>
      </w:r>
      <w:r>
        <w:rPr>
          <w:spacing w:val="3"/>
        </w:rPr>
        <w:t xml:space="preserve"> </w:t>
      </w:r>
      <w:r>
        <w:rPr>
          <w:spacing w:val="-4"/>
        </w:rPr>
        <w:t>payment</w:t>
      </w:r>
      <w:r>
        <w:rPr>
          <w:spacing w:val="7"/>
        </w:rPr>
        <w:t xml:space="preserve"> </w:t>
      </w:r>
      <w:r>
        <w:rPr>
          <w:spacing w:val="-4"/>
        </w:rPr>
        <w:t>and</w:t>
      </w:r>
      <w:r>
        <w:rPr>
          <w:spacing w:val="7"/>
        </w:rPr>
        <w:t xml:space="preserve"> </w:t>
      </w:r>
      <w:r>
        <w:rPr>
          <w:spacing w:val="-4"/>
        </w:rPr>
        <w:t>related</w:t>
      </w:r>
      <w:r>
        <w:rPr>
          <w:spacing w:val="4"/>
        </w:rPr>
        <w:t xml:space="preserve"> </w:t>
      </w:r>
      <w:r>
        <w:rPr>
          <w:spacing w:val="-4"/>
        </w:rPr>
        <w:t>issues.</w:t>
      </w:r>
    </w:p>
    <w:p w14:paraId="073A6E4B" w14:textId="77777777" w:rsidR="009A26C2" w:rsidRDefault="00000000">
      <w:pPr>
        <w:pStyle w:val="ListParagraph"/>
        <w:numPr>
          <w:ilvl w:val="0"/>
          <w:numId w:val="5"/>
        </w:numPr>
        <w:tabs>
          <w:tab w:val="left" w:pos="1080"/>
        </w:tabs>
        <w:spacing w:before="37" w:line="228" w:lineRule="auto"/>
        <w:ind w:right="564"/>
      </w:pPr>
      <w:r>
        <w:rPr>
          <w:spacing w:val="-2"/>
        </w:rPr>
        <w:t>Repairing</w:t>
      </w:r>
      <w:r>
        <w:rPr>
          <w:spacing w:val="-10"/>
        </w:rPr>
        <w:t xml:space="preserve"> </w:t>
      </w:r>
      <w:r>
        <w:rPr>
          <w:spacing w:val="-2"/>
        </w:rPr>
        <w:t>reports</w:t>
      </w:r>
      <w:r>
        <w:rPr>
          <w:spacing w:val="-10"/>
        </w:rPr>
        <w:t xml:space="preserve"> </w:t>
      </w:r>
      <w:r>
        <w:rPr>
          <w:spacing w:val="-2"/>
        </w:rPr>
        <w:t>for</w:t>
      </w:r>
      <w:r>
        <w:rPr>
          <w:spacing w:val="-6"/>
        </w:rPr>
        <w:t xml:space="preserve"> </w:t>
      </w:r>
      <w:r>
        <w:rPr>
          <w:spacing w:val="-2"/>
        </w:rPr>
        <w:t>escalation</w:t>
      </w:r>
      <w:r>
        <w:rPr>
          <w:spacing w:val="-8"/>
        </w:rPr>
        <w:t xml:space="preserve"> </w:t>
      </w:r>
      <w:r>
        <w:rPr>
          <w:spacing w:val="-2"/>
        </w:rPr>
        <w:t>and</w:t>
      </w:r>
      <w:r>
        <w:rPr>
          <w:spacing w:val="-8"/>
        </w:rPr>
        <w:t xml:space="preserve"> </w:t>
      </w:r>
      <w:r>
        <w:rPr>
          <w:spacing w:val="-2"/>
        </w:rPr>
        <w:t>underpricing,</w:t>
      </w:r>
      <w:r>
        <w:rPr>
          <w:spacing w:val="-8"/>
        </w:rPr>
        <w:t xml:space="preserve"> </w:t>
      </w:r>
      <w:r>
        <w:rPr>
          <w:spacing w:val="-2"/>
        </w:rPr>
        <w:t>preparing</w:t>
      </w:r>
      <w:r>
        <w:rPr>
          <w:spacing w:val="-10"/>
        </w:rPr>
        <w:t xml:space="preserve"> </w:t>
      </w:r>
      <w:r>
        <w:rPr>
          <w:spacing w:val="-2"/>
        </w:rPr>
        <w:t>purchase</w:t>
      </w:r>
      <w:r>
        <w:rPr>
          <w:spacing w:val="-9"/>
        </w:rPr>
        <w:t xml:space="preserve"> </w:t>
      </w:r>
      <w:r>
        <w:rPr>
          <w:spacing w:val="-2"/>
        </w:rPr>
        <w:t>budgets,</w:t>
      </w:r>
      <w:r>
        <w:rPr>
          <w:spacing w:val="-8"/>
        </w:rPr>
        <w:t xml:space="preserve"> </w:t>
      </w:r>
      <w:r>
        <w:rPr>
          <w:spacing w:val="-2"/>
        </w:rPr>
        <w:t>and</w:t>
      </w:r>
      <w:r>
        <w:rPr>
          <w:spacing w:val="-8"/>
        </w:rPr>
        <w:t xml:space="preserve"> </w:t>
      </w:r>
      <w:r>
        <w:rPr>
          <w:spacing w:val="-2"/>
        </w:rPr>
        <w:t>landed</w:t>
      </w:r>
      <w:r>
        <w:rPr>
          <w:spacing w:val="-10"/>
        </w:rPr>
        <w:t xml:space="preserve"> </w:t>
      </w:r>
      <w:r>
        <w:rPr>
          <w:spacing w:val="-2"/>
        </w:rPr>
        <w:t>costs.</w:t>
      </w:r>
      <w:r>
        <w:rPr>
          <w:spacing w:val="-8"/>
        </w:rPr>
        <w:t xml:space="preserve"> </w:t>
      </w:r>
      <w:r>
        <w:rPr>
          <w:spacing w:val="-2"/>
        </w:rPr>
        <w:t>Preparing</w:t>
      </w:r>
      <w:r>
        <w:rPr>
          <w:spacing w:val="-10"/>
        </w:rPr>
        <w:t xml:space="preserve"> </w:t>
      </w:r>
      <w:r>
        <w:rPr>
          <w:spacing w:val="-2"/>
        </w:rPr>
        <w:t>cost</w:t>
      </w:r>
      <w:r>
        <w:rPr>
          <w:spacing w:val="-6"/>
        </w:rPr>
        <w:t xml:space="preserve"> </w:t>
      </w:r>
      <w:r>
        <w:rPr>
          <w:spacing w:val="-2"/>
        </w:rPr>
        <w:t xml:space="preserve">savings </w:t>
      </w:r>
      <w:r>
        <w:t>reports for similar materials.</w:t>
      </w:r>
    </w:p>
    <w:p w14:paraId="67A5DA0F" w14:textId="77777777" w:rsidR="009A26C2" w:rsidRDefault="00000000">
      <w:pPr>
        <w:pStyle w:val="ListParagraph"/>
        <w:numPr>
          <w:ilvl w:val="0"/>
          <w:numId w:val="5"/>
        </w:numPr>
        <w:tabs>
          <w:tab w:val="left" w:pos="1079"/>
        </w:tabs>
        <w:spacing w:before="4"/>
        <w:ind w:left="1079" w:hanging="359"/>
      </w:pPr>
      <w:r>
        <w:rPr>
          <w:spacing w:val="-2"/>
        </w:rPr>
        <w:t>Preparing</w:t>
      </w:r>
      <w:r>
        <w:rPr>
          <w:spacing w:val="-12"/>
        </w:rPr>
        <w:t xml:space="preserve"> </w:t>
      </w:r>
      <w:r>
        <w:rPr>
          <w:spacing w:val="-2"/>
        </w:rPr>
        <w:t>data,</w:t>
      </w:r>
      <w:r>
        <w:rPr>
          <w:spacing w:val="-12"/>
        </w:rPr>
        <w:t xml:space="preserve"> </w:t>
      </w:r>
      <w:r>
        <w:rPr>
          <w:spacing w:val="-2"/>
        </w:rPr>
        <w:t>plant</w:t>
      </w:r>
      <w:r>
        <w:rPr>
          <w:spacing w:val="-10"/>
        </w:rPr>
        <w:t xml:space="preserve"> </w:t>
      </w:r>
      <w:r>
        <w:rPr>
          <w:spacing w:val="-2"/>
        </w:rPr>
        <w:t>machinery</w:t>
      </w:r>
      <w:r>
        <w:rPr>
          <w:spacing w:val="-14"/>
        </w:rPr>
        <w:t xml:space="preserve"> </w:t>
      </w:r>
      <w:r>
        <w:rPr>
          <w:spacing w:val="-2"/>
        </w:rPr>
        <w:t>reports,</w:t>
      </w:r>
      <w:r>
        <w:rPr>
          <w:spacing w:val="-10"/>
        </w:rPr>
        <w:t xml:space="preserve"> </w:t>
      </w:r>
      <w:r>
        <w:rPr>
          <w:spacing w:val="-2"/>
        </w:rPr>
        <w:t>and</w:t>
      </w:r>
      <w:r>
        <w:rPr>
          <w:spacing w:val="-10"/>
        </w:rPr>
        <w:t xml:space="preserve"> </w:t>
      </w:r>
      <w:r>
        <w:rPr>
          <w:spacing w:val="-2"/>
        </w:rPr>
        <w:t>asset</w:t>
      </w:r>
      <w:r>
        <w:rPr>
          <w:spacing w:val="-12"/>
        </w:rPr>
        <w:t xml:space="preserve"> </w:t>
      </w:r>
      <w:r>
        <w:rPr>
          <w:spacing w:val="-2"/>
        </w:rPr>
        <w:t>reports</w:t>
      </w:r>
      <w:r>
        <w:rPr>
          <w:spacing w:val="-10"/>
        </w:rPr>
        <w:t xml:space="preserve"> </w:t>
      </w:r>
      <w:r>
        <w:rPr>
          <w:spacing w:val="-2"/>
        </w:rPr>
        <w:t>for</w:t>
      </w:r>
      <w:r>
        <w:rPr>
          <w:spacing w:val="-8"/>
        </w:rPr>
        <w:t xml:space="preserve"> </w:t>
      </w:r>
      <w:r>
        <w:rPr>
          <w:spacing w:val="-2"/>
        </w:rPr>
        <w:t>customer</w:t>
      </w:r>
      <w:r>
        <w:rPr>
          <w:spacing w:val="-9"/>
        </w:rPr>
        <w:t xml:space="preserve"> </w:t>
      </w:r>
      <w:r>
        <w:rPr>
          <w:spacing w:val="-2"/>
        </w:rPr>
        <w:t>audits</w:t>
      </w:r>
      <w:r>
        <w:rPr>
          <w:spacing w:val="-10"/>
        </w:rPr>
        <w:t xml:space="preserve"> </w:t>
      </w:r>
      <w:r>
        <w:rPr>
          <w:spacing w:val="-2"/>
        </w:rPr>
        <w:t>of</w:t>
      </w:r>
      <w:r>
        <w:rPr>
          <w:spacing w:val="-11"/>
        </w:rPr>
        <w:t xml:space="preserve"> </w:t>
      </w:r>
      <w:r>
        <w:rPr>
          <w:spacing w:val="-2"/>
        </w:rPr>
        <w:t>relevant</w:t>
      </w:r>
      <w:r>
        <w:rPr>
          <w:spacing w:val="-8"/>
        </w:rPr>
        <w:t xml:space="preserve"> </w:t>
      </w:r>
      <w:r>
        <w:rPr>
          <w:spacing w:val="-2"/>
        </w:rPr>
        <w:t>suppliers.</w:t>
      </w:r>
    </w:p>
    <w:p w14:paraId="60AB4EBC" w14:textId="77777777" w:rsidR="009A26C2" w:rsidRDefault="00000000">
      <w:pPr>
        <w:pStyle w:val="ListParagraph"/>
        <w:numPr>
          <w:ilvl w:val="0"/>
          <w:numId w:val="5"/>
        </w:numPr>
        <w:tabs>
          <w:tab w:val="left" w:pos="1080"/>
        </w:tabs>
        <w:spacing w:before="39" w:line="228" w:lineRule="auto"/>
        <w:ind w:right="627"/>
      </w:pPr>
      <w:r>
        <w:rPr>
          <w:spacing w:val="-2"/>
        </w:rPr>
        <w:t>Managing</w:t>
      </w:r>
      <w:r>
        <w:rPr>
          <w:spacing w:val="-11"/>
        </w:rPr>
        <w:t xml:space="preserve"> </w:t>
      </w:r>
      <w:r>
        <w:rPr>
          <w:spacing w:val="-2"/>
        </w:rPr>
        <w:t>all</w:t>
      </w:r>
      <w:r>
        <w:rPr>
          <w:spacing w:val="-4"/>
        </w:rPr>
        <w:t xml:space="preserve"> </w:t>
      </w:r>
      <w:r>
        <w:rPr>
          <w:spacing w:val="-2"/>
        </w:rPr>
        <w:t>processes</w:t>
      </w:r>
      <w:r>
        <w:rPr>
          <w:spacing w:val="-9"/>
        </w:rPr>
        <w:t xml:space="preserve"> </w:t>
      </w:r>
      <w:r>
        <w:rPr>
          <w:spacing w:val="-2"/>
        </w:rPr>
        <w:t>from</w:t>
      </w:r>
      <w:r>
        <w:rPr>
          <w:spacing w:val="-7"/>
        </w:rPr>
        <w:t xml:space="preserve"> </w:t>
      </w:r>
      <w:r>
        <w:rPr>
          <w:spacing w:val="-2"/>
        </w:rPr>
        <w:t>BOM</w:t>
      </w:r>
      <w:r>
        <w:rPr>
          <w:spacing w:val="-7"/>
        </w:rPr>
        <w:t xml:space="preserve"> </w:t>
      </w:r>
      <w:r>
        <w:rPr>
          <w:spacing w:val="-2"/>
        </w:rPr>
        <w:t>to</w:t>
      </w:r>
      <w:r>
        <w:rPr>
          <w:spacing w:val="-7"/>
        </w:rPr>
        <w:t xml:space="preserve"> </w:t>
      </w:r>
      <w:r>
        <w:rPr>
          <w:spacing w:val="-2"/>
        </w:rPr>
        <w:t>dispatch,</w:t>
      </w:r>
      <w:r>
        <w:rPr>
          <w:spacing w:val="-7"/>
        </w:rPr>
        <w:t xml:space="preserve"> </w:t>
      </w:r>
      <w:r>
        <w:rPr>
          <w:spacing w:val="-2"/>
        </w:rPr>
        <w:t>planning,</w:t>
      </w:r>
      <w:r>
        <w:rPr>
          <w:spacing w:val="-7"/>
        </w:rPr>
        <w:t xml:space="preserve"> </w:t>
      </w:r>
      <w:r>
        <w:rPr>
          <w:spacing w:val="-2"/>
        </w:rPr>
        <w:t>organizing,</w:t>
      </w:r>
      <w:r>
        <w:rPr>
          <w:spacing w:val="-9"/>
        </w:rPr>
        <w:t xml:space="preserve"> </w:t>
      </w:r>
      <w:r>
        <w:rPr>
          <w:spacing w:val="-2"/>
        </w:rPr>
        <w:t>directing,</w:t>
      </w:r>
      <w:r>
        <w:rPr>
          <w:spacing w:val="-9"/>
        </w:rPr>
        <w:t xml:space="preserve"> </w:t>
      </w:r>
      <w:r>
        <w:rPr>
          <w:spacing w:val="-2"/>
        </w:rPr>
        <w:t>controlling,</w:t>
      </w:r>
      <w:r>
        <w:rPr>
          <w:spacing w:val="-7"/>
        </w:rPr>
        <w:t xml:space="preserve"> </w:t>
      </w:r>
      <w:r>
        <w:rPr>
          <w:spacing w:val="-2"/>
        </w:rPr>
        <w:t>and</w:t>
      </w:r>
      <w:r>
        <w:rPr>
          <w:spacing w:val="-7"/>
        </w:rPr>
        <w:t xml:space="preserve"> </w:t>
      </w:r>
      <w:r>
        <w:rPr>
          <w:spacing w:val="-2"/>
        </w:rPr>
        <w:t>evaluating</w:t>
      </w:r>
      <w:r>
        <w:rPr>
          <w:spacing w:val="-9"/>
        </w:rPr>
        <w:t xml:space="preserve"> </w:t>
      </w:r>
      <w:r>
        <w:rPr>
          <w:spacing w:val="-2"/>
        </w:rPr>
        <w:t xml:space="preserve">purchasing </w:t>
      </w:r>
      <w:r>
        <w:t>activities for all sheet metal fabrication.</w:t>
      </w:r>
    </w:p>
    <w:p w14:paraId="26F8619C" w14:textId="77777777" w:rsidR="009A26C2" w:rsidRDefault="00000000">
      <w:pPr>
        <w:pStyle w:val="ListParagraph"/>
        <w:numPr>
          <w:ilvl w:val="0"/>
          <w:numId w:val="5"/>
        </w:numPr>
        <w:tabs>
          <w:tab w:val="left" w:pos="1080"/>
        </w:tabs>
        <w:spacing w:before="18" w:line="228" w:lineRule="auto"/>
        <w:ind w:right="63"/>
      </w:pPr>
      <w:r>
        <w:rPr>
          <w:spacing w:val="-2"/>
        </w:rPr>
        <w:t>Negotiated</w:t>
      </w:r>
      <w:r>
        <w:rPr>
          <w:spacing w:val="-8"/>
        </w:rPr>
        <w:t xml:space="preserve"> </w:t>
      </w:r>
      <w:r>
        <w:rPr>
          <w:spacing w:val="-2"/>
        </w:rPr>
        <w:t>contracts</w:t>
      </w:r>
      <w:r>
        <w:rPr>
          <w:spacing w:val="-6"/>
        </w:rPr>
        <w:t xml:space="preserve"> </w:t>
      </w:r>
      <w:r>
        <w:rPr>
          <w:spacing w:val="-2"/>
        </w:rPr>
        <w:t>with</w:t>
      </w:r>
      <w:r>
        <w:rPr>
          <w:spacing w:val="-6"/>
        </w:rPr>
        <w:t xml:space="preserve"> </w:t>
      </w:r>
      <w:r>
        <w:rPr>
          <w:spacing w:val="-2"/>
        </w:rPr>
        <w:t>suppliers</w:t>
      </w:r>
      <w:r>
        <w:rPr>
          <w:spacing w:val="-8"/>
        </w:rPr>
        <w:t xml:space="preserve"> </w:t>
      </w:r>
      <w:r>
        <w:rPr>
          <w:spacing w:val="-2"/>
        </w:rPr>
        <w:t>to</w:t>
      </w:r>
      <w:r>
        <w:rPr>
          <w:spacing w:val="-6"/>
        </w:rPr>
        <w:t xml:space="preserve"> </w:t>
      </w:r>
      <w:r>
        <w:rPr>
          <w:spacing w:val="-2"/>
        </w:rPr>
        <w:t>secure</w:t>
      </w:r>
      <w:r>
        <w:rPr>
          <w:spacing w:val="-9"/>
        </w:rPr>
        <w:t xml:space="preserve"> </w:t>
      </w:r>
      <w:r>
        <w:rPr>
          <w:spacing w:val="-2"/>
        </w:rPr>
        <w:t>the</w:t>
      </w:r>
      <w:r>
        <w:rPr>
          <w:spacing w:val="-7"/>
        </w:rPr>
        <w:t xml:space="preserve"> </w:t>
      </w:r>
      <w:r>
        <w:rPr>
          <w:spacing w:val="-2"/>
        </w:rPr>
        <w:t>best</w:t>
      </w:r>
      <w:r>
        <w:rPr>
          <w:spacing w:val="-6"/>
        </w:rPr>
        <w:t xml:space="preserve"> </w:t>
      </w:r>
      <w:r>
        <w:rPr>
          <w:spacing w:val="-2"/>
        </w:rPr>
        <w:t>price,</w:t>
      </w:r>
      <w:r>
        <w:rPr>
          <w:spacing w:val="-8"/>
        </w:rPr>
        <w:t xml:space="preserve"> </w:t>
      </w:r>
      <w:r>
        <w:rPr>
          <w:spacing w:val="-2"/>
        </w:rPr>
        <w:t>quality,</w:t>
      </w:r>
      <w:r>
        <w:rPr>
          <w:spacing w:val="-6"/>
        </w:rPr>
        <w:t xml:space="preserve"> </w:t>
      </w:r>
      <w:r>
        <w:rPr>
          <w:spacing w:val="-2"/>
        </w:rPr>
        <w:t>and</w:t>
      </w:r>
      <w:r>
        <w:rPr>
          <w:spacing w:val="-6"/>
        </w:rPr>
        <w:t xml:space="preserve"> </w:t>
      </w:r>
      <w:r>
        <w:rPr>
          <w:spacing w:val="-2"/>
        </w:rPr>
        <w:t>delivery</w:t>
      </w:r>
      <w:r>
        <w:rPr>
          <w:spacing w:val="-13"/>
        </w:rPr>
        <w:t xml:space="preserve"> </w:t>
      </w:r>
      <w:r>
        <w:rPr>
          <w:spacing w:val="-2"/>
        </w:rPr>
        <w:t>terms.</w:t>
      </w:r>
      <w:r>
        <w:rPr>
          <w:spacing w:val="-4"/>
        </w:rPr>
        <w:t xml:space="preserve"> </w:t>
      </w:r>
      <w:r>
        <w:rPr>
          <w:spacing w:val="-2"/>
        </w:rPr>
        <w:t>Oversaw</w:t>
      </w:r>
      <w:r>
        <w:rPr>
          <w:spacing w:val="-9"/>
        </w:rPr>
        <w:t xml:space="preserve"> </w:t>
      </w:r>
      <w:r>
        <w:rPr>
          <w:spacing w:val="-2"/>
        </w:rPr>
        <w:t>a</w:t>
      </w:r>
      <w:r>
        <w:rPr>
          <w:spacing w:val="-7"/>
        </w:rPr>
        <w:t xml:space="preserve"> </w:t>
      </w:r>
      <w:r>
        <w:rPr>
          <w:spacing w:val="-2"/>
        </w:rPr>
        <w:t>team</w:t>
      </w:r>
      <w:r>
        <w:rPr>
          <w:spacing w:val="-8"/>
        </w:rPr>
        <w:t xml:space="preserve"> </w:t>
      </w:r>
      <w:r>
        <w:rPr>
          <w:spacing w:val="-2"/>
        </w:rPr>
        <w:t>of</w:t>
      </w:r>
      <w:r>
        <w:rPr>
          <w:spacing w:val="-7"/>
        </w:rPr>
        <w:t xml:space="preserve"> </w:t>
      </w:r>
      <w:r>
        <w:rPr>
          <w:spacing w:val="-2"/>
        </w:rPr>
        <w:t>junior</w:t>
      </w:r>
      <w:r>
        <w:rPr>
          <w:spacing w:val="-7"/>
        </w:rPr>
        <w:t xml:space="preserve"> </w:t>
      </w:r>
      <w:r>
        <w:rPr>
          <w:spacing w:val="-2"/>
        </w:rPr>
        <w:t xml:space="preserve">executives, </w:t>
      </w:r>
      <w:r>
        <w:t>providing guidance and support in their professional development.</w:t>
      </w:r>
    </w:p>
    <w:p w14:paraId="21C552F3" w14:textId="77777777" w:rsidR="009A26C2" w:rsidRDefault="00000000">
      <w:pPr>
        <w:pStyle w:val="ListParagraph"/>
        <w:numPr>
          <w:ilvl w:val="0"/>
          <w:numId w:val="5"/>
        </w:numPr>
        <w:tabs>
          <w:tab w:val="left" w:pos="1080"/>
        </w:tabs>
        <w:spacing w:before="18" w:line="228" w:lineRule="auto"/>
        <w:ind w:right="114"/>
      </w:pPr>
      <w:r>
        <w:rPr>
          <w:spacing w:val="-2"/>
        </w:rPr>
        <w:t>Developed</w:t>
      </w:r>
      <w:r>
        <w:rPr>
          <w:spacing w:val="-8"/>
        </w:rPr>
        <w:t xml:space="preserve"> </w:t>
      </w:r>
      <w:r>
        <w:rPr>
          <w:spacing w:val="-2"/>
        </w:rPr>
        <w:t>and</w:t>
      </w:r>
      <w:r>
        <w:rPr>
          <w:spacing w:val="-8"/>
        </w:rPr>
        <w:t xml:space="preserve"> </w:t>
      </w:r>
      <w:r>
        <w:rPr>
          <w:spacing w:val="-2"/>
        </w:rPr>
        <w:t>improved</w:t>
      </w:r>
      <w:r>
        <w:rPr>
          <w:spacing w:val="-8"/>
        </w:rPr>
        <w:t xml:space="preserve"> </w:t>
      </w:r>
      <w:r>
        <w:rPr>
          <w:spacing w:val="-2"/>
        </w:rPr>
        <w:t>supplier</w:t>
      </w:r>
      <w:r>
        <w:rPr>
          <w:spacing w:val="-10"/>
        </w:rPr>
        <w:t xml:space="preserve"> </w:t>
      </w:r>
      <w:r>
        <w:rPr>
          <w:spacing w:val="-2"/>
        </w:rPr>
        <w:t>relationships</w:t>
      </w:r>
      <w:r>
        <w:rPr>
          <w:spacing w:val="-8"/>
        </w:rPr>
        <w:t xml:space="preserve"> </w:t>
      </w:r>
      <w:r>
        <w:rPr>
          <w:spacing w:val="-2"/>
        </w:rPr>
        <w:t>by</w:t>
      </w:r>
      <w:r>
        <w:rPr>
          <w:spacing w:val="-10"/>
        </w:rPr>
        <w:t xml:space="preserve"> </w:t>
      </w:r>
      <w:r>
        <w:rPr>
          <w:spacing w:val="-2"/>
        </w:rPr>
        <w:t>negotiating</w:t>
      </w:r>
      <w:r>
        <w:rPr>
          <w:spacing w:val="-10"/>
        </w:rPr>
        <w:t xml:space="preserve"> </w:t>
      </w:r>
      <w:r>
        <w:rPr>
          <w:spacing w:val="-2"/>
        </w:rPr>
        <w:t>beneficial</w:t>
      </w:r>
      <w:r>
        <w:rPr>
          <w:spacing w:val="-13"/>
        </w:rPr>
        <w:t xml:space="preserve"> </w:t>
      </w:r>
      <w:r>
        <w:rPr>
          <w:spacing w:val="-2"/>
        </w:rPr>
        <w:t>contract</w:t>
      </w:r>
      <w:r>
        <w:rPr>
          <w:spacing w:val="-8"/>
        </w:rPr>
        <w:t xml:space="preserve"> </w:t>
      </w:r>
      <w:r>
        <w:rPr>
          <w:spacing w:val="-2"/>
        </w:rPr>
        <w:t>terms.</w:t>
      </w:r>
      <w:r>
        <w:rPr>
          <w:spacing w:val="-8"/>
        </w:rPr>
        <w:t xml:space="preserve"> </w:t>
      </w:r>
      <w:r>
        <w:rPr>
          <w:spacing w:val="-2"/>
        </w:rPr>
        <w:t>Implemented</w:t>
      </w:r>
      <w:r>
        <w:rPr>
          <w:spacing w:val="-12"/>
        </w:rPr>
        <w:t xml:space="preserve"> </w:t>
      </w:r>
      <w:r>
        <w:rPr>
          <w:spacing w:val="-2"/>
        </w:rPr>
        <w:t>a</w:t>
      </w:r>
      <w:r>
        <w:rPr>
          <w:spacing w:val="-7"/>
        </w:rPr>
        <w:t xml:space="preserve"> </w:t>
      </w:r>
      <w:r>
        <w:rPr>
          <w:spacing w:val="-2"/>
        </w:rPr>
        <w:t>vendor</w:t>
      </w:r>
      <w:r>
        <w:rPr>
          <w:spacing w:val="-10"/>
        </w:rPr>
        <w:t xml:space="preserve"> </w:t>
      </w:r>
      <w:r>
        <w:rPr>
          <w:spacing w:val="-2"/>
        </w:rPr>
        <w:t xml:space="preserve">performance </w:t>
      </w:r>
      <w:r>
        <w:t>evaluation system that ensured quality service levels.</w:t>
      </w:r>
    </w:p>
    <w:p w14:paraId="2A0BED60" w14:textId="77777777" w:rsidR="009A26C2" w:rsidRDefault="00000000">
      <w:pPr>
        <w:pStyle w:val="ListParagraph"/>
        <w:numPr>
          <w:ilvl w:val="0"/>
          <w:numId w:val="5"/>
        </w:numPr>
        <w:tabs>
          <w:tab w:val="left" w:pos="1079"/>
        </w:tabs>
        <w:spacing w:before="2"/>
        <w:ind w:left="1079" w:hanging="359"/>
      </w:pPr>
      <w:r>
        <w:rPr>
          <w:spacing w:val="-2"/>
        </w:rPr>
        <w:t>Closely</w:t>
      </w:r>
      <w:r>
        <w:rPr>
          <w:spacing w:val="-16"/>
        </w:rPr>
        <w:t xml:space="preserve"> </w:t>
      </w:r>
      <w:r>
        <w:rPr>
          <w:spacing w:val="-2"/>
        </w:rPr>
        <w:t>monitored</w:t>
      </w:r>
      <w:r>
        <w:rPr>
          <w:spacing w:val="-12"/>
        </w:rPr>
        <w:t xml:space="preserve"> </w:t>
      </w:r>
      <w:r>
        <w:rPr>
          <w:spacing w:val="-2"/>
        </w:rPr>
        <w:t>procurement</w:t>
      </w:r>
      <w:r>
        <w:rPr>
          <w:spacing w:val="-9"/>
        </w:rPr>
        <w:t xml:space="preserve"> </w:t>
      </w:r>
      <w:r>
        <w:rPr>
          <w:spacing w:val="-2"/>
        </w:rPr>
        <w:t>activities</w:t>
      </w:r>
      <w:r>
        <w:rPr>
          <w:spacing w:val="-12"/>
        </w:rPr>
        <w:t xml:space="preserve"> </w:t>
      </w:r>
      <w:r>
        <w:rPr>
          <w:spacing w:val="-2"/>
        </w:rPr>
        <w:t>to</w:t>
      </w:r>
      <w:r>
        <w:rPr>
          <w:spacing w:val="-11"/>
        </w:rPr>
        <w:t xml:space="preserve"> </w:t>
      </w:r>
      <w:r>
        <w:rPr>
          <w:spacing w:val="-2"/>
        </w:rPr>
        <w:t>ensure</w:t>
      </w:r>
      <w:r>
        <w:rPr>
          <w:spacing w:val="-11"/>
        </w:rPr>
        <w:t xml:space="preserve"> </w:t>
      </w:r>
      <w:r>
        <w:rPr>
          <w:spacing w:val="-2"/>
        </w:rPr>
        <w:t>compliance</w:t>
      </w:r>
      <w:r>
        <w:rPr>
          <w:spacing w:val="-11"/>
        </w:rPr>
        <w:t xml:space="preserve"> </w:t>
      </w:r>
      <w:r>
        <w:rPr>
          <w:spacing w:val="-2"/>
        </w:rPr>
        <w:t>with</w:t>
      </w:r>
      <w:r>
        <w:rPr>
          <w:spacing w:val="-11"/>
        </w:rPr>
        <w:t xml:space="preserve"> </w:t>
      </w:r>
      <w:r>
        <w:rPr>
          <w:spacing w:val="-2"/>
        </w:rPr>
        <w:t>company</w:t>
      </w:r>
      <w:r>
        <w:rPr>
          <w:spacing w:val="-12"/>
        </w:rPr>
        <w:t xml:space="preserve"> </w:t>
      </w:r>
      <w:r>
        <w:rPr>
          <w:spacing w:val="-2"/>
        </w:rPr>
        <w:t>policies</w:t>
      </w:r>
      <w:r>
        <w:rPr>
          <w:spacing w:val="-10"/>
        </w:rPr>
        <w:t xml:space="preserve"> </w:t>
      </w:r>
      <w:r>
        <w:rPr>
          <w:spacing w:val="-2"/>
        </w:rPr>
        <w:t>and</w:t>
      </w:r>
      <w:r>
        <w:rPr>
          <w:spacing w:val="-10"/>
        </w:rPr>
        <w:t xml:space="preserve"> </w:t>
      </w:r>
      <w:r>
        <w:rPr>
          <w:spacing w:val="-2"/>
        </w:rPr>
        <w:t>industry</w:t>
      </w:r>
      <w:r>
        <w:rPr>
          <w:spacing w:val="-16"/>
        </w:rPr>
        <w:t xml:space="preserve"> </w:t>
      </w:r>
      <w:r>
        <w:rPr>
          <w:spacing w:val="-2"/>
        </w:rPr>
        <w:t>regulations.</w:t>
      </w:r>
    </w:p>
    <w:p w14:paraId="269E3F16" w14:textId="77777777" w:rsidR="009A26C2" w:rsidRDefault="00000000">
      <w:pPr>
        <w:pStyle w:val="ListParagraph"/>
        <w:numPr>
          <w:ilvl w:val="0"/>
          <w:numId w:val="5"/>
        </w:numPr>
        <w:tabs>
          <w:tab w:val="left" w:pos="1079"/>
        </w:tabs>
        <w:spacing w:before="24"/>
        <w:ind w:left="1079" w:hanging="359"/>
      </w:pPr>
      <w:r>
        <w:rPr>
          <w:spacing w:val="-2"/>
        </w:rPr>
        <w:t>Increased</w:t>
      </w:r>
      <w:r>
        <w:rPr>
          <w:spacing w:val="-18"/>
        </w:rPr>
        <w:t xml:space="preserve"> </w:t>
      </w:r>
      <w:r>
        <w:rPr>
          <w:spacing w:val="-2"/>
        </w:rPr>
        <w:t>company</w:t>
      </w:r>
      <w:r>
        <w:rPr>
          <w:spacing w:val="-11"/>
        </w:rPr>
        <w:t xml:space="preserve"> </w:t>
      </w:r>
      <w:r>
        <w:rPr>
          <w:spacing w:val="-2"/>
        </w:rPr>
        <w:t>profits</w:t>
      </w:r>
      <w:r>
        <w:rPr>
          <w:spacing w:val="-9"/>
        </w:rPr>
        <w:t xml:space="preserve"> </w:t>
      </w:r>
      <w:r>
        <w:rPr>
          <w:spacing w:val="-2"/>
        </w:rPr>
        <w:t>by</w:t>
      </w:r>
      <w:r>
        <w:rPr>
          <w:spacing w:val="-12"/>
        </w:rPr>
        <w:t xml:space="preserve"> </w:t>
      </w:r>
      <w:r>
        <w:rPr>
          <w:spacing w:val="-2"/>
        </w:rPr>
        <w:t>identifying</w:t>
      </w:r>
      <w:r>
        <w:rPr>
          <w:spacing w:val="-11"/>
        </w:rPr>
        <w:t xml:space="preserve"> </w:t>
      </w:r>
      <w:r>
        <w:rPr>
          <w:spacing w:val="-2"/>
        </w:rPr>
        <w:t>cost-saving</w:t>
      </w:r>
      <w:r>
        <w:rPr>
          <w:spacing w:val="-14"/>
        </w:rPr>
        <w:t xml:space="preserve"> </w:t>
      </w:r>
      <w:r>
        <w:rPr>
          <w:spacing w:val="-2"/>
        </w:rPr>
        <w:t>opportunities</w:t>
      </w:r>
      <w:r>
        <w:rPr>
          <w:spacing w:val="-13"/>
        </w:rPr>
        <w:t xml:space="preserve"> </w:t>
      </w:r>
      <w:r>
        <w:rPr>
          <w:spacing w:val="-2"/>
        </w:rPr>
        <w:t>in</w:t>
      </w:r>
      <w:r>
        <w:rPr>
          <w:spacing w:val="-14"/>
        </w:rPr>
        <w:t xml:space="preserve"> </w:t>
      </w:r>
      <w:r>
        <w:rPr>
          <w:spacing w:val="-2"/>
        </w:rPr>
        <w:t>the</w:t>
      </w:r>
      <w:r>
        <w:rPr>
          <w:spacing w:val="-10"/>
        </w:rPr>
        <w:t xml:space="preserve"> </w:t>
      </w:r>
      <w:r>
        <w:rPr>
          <w:spacing w:val="-2"/>
        </w:rPr>
        <w:t>purchasing</w:t>
      </w:r>
      <w:r>
        <w:rPr>
          <w:spacing w:val="-11"/>
        </w:rPr>
        <w:t xml:space="preserve"> </w:t>
      </w:r>
      <w:r>
        <w:rPr>
          <w:spacing w:val="-2"/>
        </w:rPr>
        <w:t>department.</w:t>
      </w:r>
    </w:p>
    <w:p w14:paraId="1FE70636" w14:textId="77777777" w:rsidR="009A26C2" w:rsidRDefault="00000000">
      <w:pPr>
        <w:pStyle w:val="ListParagraph"/>
        <w:numPr>
          <w:ilvl w:val="0"/>
          <w:numId w:val="5"/>
        </w:numPr>
        <w:tabs>
          <w:tab w:val="left" w:pos="1079"/>
        </w:tabs>
        <w:spacing w:before="24"/>
        <w:ind w:left="1079" w:hanging="359"/>
      </w:pPr>
      <w:r>
        <w:rPr>
          <w:spacing w:val="-2"/>
        </w:rPr>
        <w:t>Prepared</w:t>
      </w:r>
      <w:r>
        <w:rPr>
          <w:spacing w:val="-16"/>
        </w:rPr>
        <w:t xml:space="preserve"> </w:t>
      </w:r>
      <w:r>
        <w:rPr>
          <w:spacing w:val="-2"/>
        </w:rPr>
        <w:t>monthly</w:t>
      </w:r>
      <w:r>
        <w:rPr>
          <w:spacing w:val="-12"/>
        </w:rPr>
        <w:t xml:space="preserve"> </w:t>
      </w:r>
      <w:r>
        <w:rPr>
          <w:spacing w:val="-2"/>
        </w:rPr>
        <w:t>profit-loss</w:t>
      </w:r>
      <w:r>
        <w:rPr>
          <w:spacing w:val="-11"/>
        </w:rPr>
        <w:t xml:space="preserve"> </w:t>
      </w:r>
      <w:r>
        <w:rPr>
          <w:spacing w:val="-2"/>
        </w:rPr>
        <w:t>performance</w:t>
      </w:r>
      <w:r>
        <w:rPr>
          <w:spacing w:val="-10"/>
        </w:rPr>
        <w:t xml:space="preserve"> </w:t>
      </w:r>
      <w:r>
        <w:rPr>
          <w:spacing w:val="-2"/>
        </w:rPr>
        <w:t>reports</w:t>
      </w:r>
      <w:r>
        <w:rPr>
          <w:spacing w:val="-10"/>
        </w:rPr>
        <w:t xml:space="preserve"> </w:t>
      </w:r>
      <w:r>
        <w:rPr>
          <w:spacing w:val="-2"/>
        </w:rPr>
        <w:t>and</w:t>
      </w:r>
      <w:r>
        <w:rPr>
          <w:spacing w:val="-9"/>
        </w:rPr>
        <w:t xml:space="preserve"> </w:t>
      </w:r>
      <w:r>
        <w:rPr>
          <w:spacing w:val="-2"/>
        </w:rPr>
        <w:t>monthly</w:t>
      </w:r>
      <w:r>
        <w:rPr>
          <w:spacing w:val="-10"/>
        </w:rPr>
        <w:t xml:space="preserve"> </w:t>
      </w:r>
      <w:r>
        <w:rPr>
          <w:spacing w:val="-2"/>
        </w:rPr>
        <w:t>stock</w:t>
      </w:r>
      <w:r>
        <w:rPr>
          <w:spacing w:val="-14"/>
        </w:rPr>
        <w:t xml:space="preserve"> </w:t>
      </w:r>
      <w:r>
        <w:rPr>
          <w:spacing w:val="-2"/>
        </w:rPr>
        <w:t>rates</w:t>
      </w:r>
      <w:r>
        <w:rPr>
          <w:spacing w:val="-13"/>
        </w:rPr>
        <w:t xml:space="preserve"> </w:t>
      </w:r>
      <w:r>
        <w:rPr>
          <w:spacing w:val="-2"/>
        </w:rPr>
        <w:t>inventory</w:t>
      </w:r>
      <w:r>
        <w:rPr>
          <w:spacing w:val="-9"/>
        </w:rPr>
        <w:t xml:space="preserve"> </w:t>
      </w:r>
      <w:r>
        <w:rPr>
          <w:spacing w:val="-2"/>
        </w:rPr>
        <w:t>reports.</w:t>
      </w:r>
    </w:p>
    <w:p w14:paraId="7CE60993" w14:textId="77777777" w:rsidR="009A26C2" w:rsidRDefault="00000000">
      <w:pPr>
        <w:pStyle w:val="ListParagraph"/>
        <w:numPr>
          <w:ilvl w:val="0"/>
          <w:numId w:val="5"/>
        </w:numPr>
        <w:tabs>
          <w:tab w:val="left" w:pos="1079"/>
        </w:tabs>
        <w:spacing w:before="26"/>
        <w:ind w:left="1079" w:hanging="359"/>
      </w:pPr>
      <w:r>
        <w:rPr>
          <w:spacing w:val="-2"/>
        </w:rPr>
        <w:t>Monitoring</w:t>
      </w:r>
      <w:r>
        <w:rPr>
          <w:spacing w:val="-11"/>
        </w:rPr>
        <w:t xml:space="preserve"> </w:t>
      </w:r>
      <w:r>
        <w:rPr>
          <w:spacing w:val="-2"/>
        </w:rPr>
        <w:t>inventory</w:t>
      </w:r>
      <w:r>
        <w:rPr>
          <w:spacing w:val="-11"/>
        </w:rPr>
        <w:t xml:space="preserve"> </w:t>
      </w:r>
      <w:r>
        <w:rPr>
          <w:spacing w:val="-2"/>
        </w:rPr>
        <w:t>levels</w:t>
      </w:r>
      <w:r>
        <w:rPr>
          <w:spacing w:val="-9"/>
        </w:rPr>
        <w:t xml:space="preserve"> </w:t>
      </w:r>
      <w:r>
        <w:rPr>
          <w:spacing w:val="-2"/>
        </w:rPr>
        <w:t>and</w:t>
      </w:r>
      <w:r>
        <w:rPr>
          <w:spacing w:val="-7"/>
        </w:rPr>
        <w:t xml:space="preserve"> </w:t>
      </w:r>
      <w:r>
        <w:rPr>
          <w:spacing w:val="-2"/>
        </w:rPr>
        <w:t>avoiding</w:t>
      </w:r>
      <w:r>
        <w:rPr>
          <w:spacing w:val="-11"/>
        </w:rPr>
        <w:t xml:space="preserve"> </w:t>
      </w:r>
      <w:r>
        <w:rPr>
          <w:spacing w:val="-2"/>
        </w:rPr>
        <w:t>shortages</w:t>
      </w:r>
      <w:r>
        <w:rPr>
          <w:spacing w:val="-11"/>
        </w:rPr>
        <w:t xml:space="preserve"> </w:t>
      </w:r>
      <w:r>
        <w:rPr>
          <w:spacing w:val="-2"/>
        </w:rPr>
        <w:t>by</w:t>
      </w:r>
      <w:r>
        <w:rPr>
          <w:spacing w:val="-9"/>
        </w:rPr>
        <w:t xml:space="preserve"> </w:t>
      </w:r>
      <w:r>
        <w:rPr>
          <w:spacing w:val="-2"/>
        </w:rPr>
        <w:t>replenishing</w:t>
      </w:r>
      <w:r>
        <w:rPr>
          <w:spacing w:val="-11"/>
        </w:rPr>
        <w:t xml:space="preserve"> </w:t>
      </w:r>
      <w:r>
        <w:rPr>
          <w:spacing w:val="-2"/>
        </w:rPr>
        <w:t>stock</w:t>
      </w:r>
      <w:r>
        <w:rPr>
          <w:spacing w:val="-14"/>
        </w:rPr>
        <w:t xml:space="preserve"> </w:t>
      </w:r>
      <w:r>
        <w:rPr>
          <w:spacing w:val="-2"/>
        </w:rPr>
        <w:t>in</w:t>
      </w:r>
      <w:r>
        <w:rPr>
          <w:spacing w:val="-9"/>
        </w:rPr>
        <w:t xml:space="preserve"> </w:t>
      </w:r>
      <w:r>
        <w:rPr>
          <w:spacing w:val="-2"/>
        </w:rPr>
        <w:t>a</w:t>
      </w:r>
      <w:r>
        <w:rPr>
          <w:spacing w:val="-12"/>
        </w:rPr>
        <w:t xml:space="preserve"> </w:t>
      </w:r>
      <w:r>
        <w:rPr>
          <w:spacing w:val="-2"/>
        </w:rPr>
        <w:t>timely</w:t>
      </w:r>
      <w:r>
        <w:rPr>
          <w:spacing w:val="-7"/>
        </w:rPr>
        <w:t xml:space="preserve"> </w:t>
      </w:r>
      <w:r>
        <w:rPr>
          <w:spacing w:val="-2"/>
        </w:rPr>
        <w:t>manner.</w:t>
      </w:r>
    </w:p>
    <w:p w14:paraId="200A42F1" w14:textId="77777777" w:rsidR="009A26C2" w:rsidRDefault="00000000">
      <w:pPr>
        <w:pStyle w:val="ListParagraph"/>
        <w:numPr>
          <w:ilvl w:val="0"/>
          <w:numId w:val="5"/>
        </w:numPr>
        <w:tabs>
          <w:tab w:val="left" w:pos="1079"/>
        </w:tabs>
        <w:spacing w:before="23"/>
        <w:ind w:left="1079" w:hanging="359"/>
      </w:pPr>
      <w:r>
        <w:rPr>
          <w:spacing w:val="-2"/>
        </w:rPr>
        <w:t>Negotiated</w:t>
      </w:r>
      <w:r>
        <w:rPr>
          <w:spacing w:val="-12"/>
        </w:rPr>
        <w:t xml:space="preserve"> </w:t>
      </w:r>
      <w:r>
        <w:rPr>
          <w:spacing w:val="-2"/>
        </w:rPr>
        <w:t>pricing</w:t>
      </w:r>
      <w:r>
        <w:rPr>
          <w:spacing w:val="-10"/>
        </w:rPr>
        <w:t xml:space="preserve"> </w:t>
      </w:r>
      <w:r>
        <w:rPr>
          <w:spacing w:val="-2"/>
        </w:rPr>
        <w:t>and</w:t>
      </w:r>
      <w:r>
        <w:rPr>
          <w:spacing w:val="-11"/>
        </w:rPr>
        <w:t xml:space="preserve"> </w:t>
      </w:r>
      <w:r>
        <w:rPr>
          <w:spacing w:val="-2"/>
        </w:rPr>
        <w:t>terms</w:t>
      </w:r>
      <w:r>
        <w:rPr>
          <w:spacing w:val="-8"/>
        </w:rPr>
        <w:t xml:space="preserve"> </w:t>
      </w:r>
      <w:r>
        <w:rPr>
          <w:spacing w:val="-2"/>
        </w:rPr>
        <w:t>with</w:t>
      </w:r>
      <w:r>
        <w:rPr>
          <w:spacing w:val="-7"/>
        </w:rPr>
        <w:t xml:space="preserve"> </w:t>
      </w:r>
      <w:r>
        <w:rPr>
          <w:spacing w:val="-2"/>
        </w:rPr>
        <w:t>vendors</w:t>
      </w:r>
      <w:r>
        <w:rPr>
          <w:spacing w:val="-8"/>
        </w:rPr>
        <w:t xml:space="preserve"> </w:t>
      </w:r>
      <w:r>
        <w:rPr>
          <w:spacing w:val="-2"/>
        </w:rPr>
        <w:t>to</w:t>
      </w:r>
      <w:r>
        <w:rPr>
          <w:spacing w:val="-7"/>
        </w:rPr>
        <w:t xml:space="preserve"> </w:t>
      </w:r>
      <w:r>
        <w:rPr>
          <w:spacing w:val="-2"/>
        </w:rPr>
        <w:t>ensure</w:t>
      </w:r>
      <w:r>
        <w:rPr>
          <w:spacing w:val="-11"/>
        </w:rPr>
        <w:t xml:space="preserve"> </w:t>
      </w:r>
      <w:r>
        <w:rPr>
          <w:spacing w:val="-2"/>
        </w:rPr>
        <w:t>the</w:t>
      </w:r>
      <w:r>
        <w:rPr>
          <w:spacing w:val="-9"/>
        </w:rPr>
        <w:t xml:space="preserve"> </w:t>
      </w:r>
      <w:r>
        <w:rPr>
          <w:spacing w:val="-2"/>
        </w:rPr>
        <w:t>best</w:t>
      </w:r>
      <w:r>
        <w:rPr>
          <w:spacing w:val="-5"/>
        </w:rPr>
        <w:t xml:space="preserve"> </w:t>
      </w:r>
      <w:r>
        <w:rPr>
          <w:spacing w:val="-2"/>
        </w:rPr>
        <w:t>value</w:t>
      </w:r>
      <w:r>
        <w:rPr>
          <w:spacing w:val="-6"/>
        </w:rPr>
        <w:t xml:space="preserve"> </w:t>
      </w:r>
      <w:r>
        <w:rPr>
          <w:spacing w:val="-2"/>
        </w:rPr>
        <w:t>for</w:t>
      </w:r>
      <w:r>
        <w:rPr>
          <w:spacing w:val="-6"/>
        </w:rPr>
        <w:t xml:space="preserve"> </w:t>
      </w:r>
      <w:r>
        <w:rPr>
          <w:spacing w:val="-2"/>
        </w:rPr>
        <w:t>the</w:t>
      </w:r>
      <w:r>
        <w:rPr>
          <w:spacing w:val="-10"/>
        </w:rPr>
        <w:t xml:space="preserve"> </w:t>
      </w:r>
      <w:r>
        <w:rPr>
          <w:spacing w:val="-2"/>
        </w:rPr>
        <w:t>company.</w:t>
      </w:r>
    </w:p>
    <w:p w14:paraId="44B6D8D0" w14:textId="77777777" w:rsidR="009A26C2" w:rsidRDefault="00000000">
      <w:pPr>
        <w:pStyle w:val="ListParagraph"/>
        <w:numPr>
          <w:ilvl w:val="0"/>
          <w:numId w:val="5"/>
        </w:numPr>
        <w:tabs>
          <w:tab w:val="left" w:pos="1079"/>
        </w:tabs>
        <w:spacing w:before="24"/>
        <w:ind w:left="1079" w:hanging="359"/>
      </w:pPr>
      <w:r>
        <w:rPr>
          <w:spacing w:val="-2"/>
        </w:rPr>
        <w:t>Coordination</w:t>
      </w:r>
      <w:r>
        <w:rPr>
          <w:spacing w:val="-9"/>
        </w:rPr>
        <w:t xml:space="preserve"> </w:t>
      </w:r>
      <w:r>
        <w:rPr>
          <w:spacing w:val="-2"/>
        </w:rPr>
        <w:t>with</w:t>
      </w:r>
      <w:r>
        <w:rPr>
          <w:spacing w:val="-9"/>
        </w:rPr>
        <w:t xml:space="preserve"> </w:t>
      </w:r>
      <w:r>
        <w:rPr>
          <w:spacing w:val="-2"/>
        </w:rPr>
        <w:t>Quality</w:t>
      </w:r>
      <w:r>
        <w:rPr>
          <w:spacing w:val="-14"/>
        </w:rPr>
        <w:t xml:space="preserve"> </w:t>
      </w:r>
      <w:r>
        <w:rPr>
          <w:spacing w:val="-2"/>
        </w:rPr>
        <w:t>team</w:t>
      </w:r>
      <w:r>
        <w:rPr>
          <w:spacing w:val="-13"/>
        </w:rPr>
        <w:t xml:space="preserve"> </w:t>
      </w:r>
      <w:r>
        <w:rPr>
          <w:spacing w:val="-2"/>
        </w:rPr>
        <w:t>for</w:t>
      </w:r>
      <w:r>
        <w:rPr>
          <w:spacing w:val="-5"/>
        </w:rPr>
        <w:t xml:space="preserve"> </w:t>
      </w:r>
      <w:r>
        <w:rPr>
          <w:spacing w:val="-2"/>
        </w:rPr>
        <w:t>Inward</w:t>
      </w:r>
      <w:r>
        <w:rPr>
          <w:spacing w:val="-9"/>
        </w:rPr>
        <w:t xml:space="preserve"> </w:t>
      </w:r>
      <w:r>
        <w:rPr>
          <w:spacing w:val="-2"/>
        </w:rPr>
        <w:t>material</w:t>
      </w:r>
      <w:r>
        <w:rPr>
          <w:spacing w:val="-7"/>
        </w:rPr>
        <w:t xml:space="preserve"> </w:t>
      </w:r>
      <w:r>
        <w:rPr>
          <w:spacing w:val="-2"/>
        </w:rPr>
        <w:t>inspection.</w:t>
      </w:r>
    </w:p>
    <w:p w14:paraId="35A8856B" w14:textId="77777777" w:rsidR="009A26C2" w:rsidRDefault="00000000">
      <w:pPr>
        <w:pStyle w:val="ListParagraph"/>
        <w:numPr>
          <w:ilvl w:val="0"/>
          <w:numId w:val="5"/>
        </w:numPr>
        <w:tabs>
          <w:tab w:val="left" w:pos="1079"/>
        </w:tabs>
        <w:spacing w:before="26"/>
        <w:ind w:left="1079" w:hanging="359"/>
      </w:pPr>
      <w:r>
        <w:rPr>
          <w:spacing w:val="-2"/>
        </w:rPr>
        <w:t>Preparation</w:t>
      </w:r>
      <w:r>
        <w:rPr>
          <w:spacing w:val="-12"/>
        </w:rPr>
        <w:t xml:space="preserve"> </w:t>
      </w:r>
      <w:r>
        <w:rPr>
          <w:spacing w:val="-2"/>
        </w:rPr>
        <w:t>of</w:t>
      </w:r>
      <w:r>
        <w:rPr>
          <w:spacing w:val="-11"/>
        </w:rPr>
        <w:t xml:space="preserve"> </w:t>
      </w:r>
      <w:r>
        <w:rPr>
          <w:spacing w:val="-2"/>
        </w:rPr>
        <w:t>material</w:t>
      </w:r>
      <w:r>
        <w:rPr>
          <w:spacing w:val="-10"/>
        </w:rPr>
        <w:t xml:space="preserve"> </w:t>
      </w:r>
      <w:r>
        <w:rPr>
          <w:spacing w:val="-2"/>
        </w:rPr>
        <w:t>forecasting</w:t>
      </w:r>
      <w:r>
        <w:rPr>
          <w:spacing w:val="-9"/>
        </w:rPr>
        <w:t xml:space="preserve"> </w:t>
      </w:r>
      <w:r>
        <w:rPr>
          <w:spacing w:val="-2"/>
        </w:rPr>
        <w:t>reports</w:t>
      </w:r>
      <w:r>
        <w:rPr>
          <w:spacing w:val="-10"/>
        </w:rPr>
        <w:t xml:space="preserve"> </w:t>
      </w:r>
      <w:r>
        <w:rPr>
          <w:spacing w:val="-2"/>
        </w:rPr>
        <w:t>in</w:t>
      </w:r>
      <w:r>
        <w:rPr>
          <w:spacing w:val="-10"/>
        </w:rPr>
        <w:t xml:space="preserve"> </w:t>
      </w:r>
      <w:r>
        <w:rPr>
          <w:spacing w:val="-2"/>
        </w:rPr>
        <w:t>allocated</w:t>
      </w:r>
      <w:r>
        <w:rPr>
          <w:spacing w:val="-11"/>
        </w:rPr>
        <w:t xml:space="preserve"> </w:t>
      </w:r>
      <w:r>
        <w:rPr>
          <w:spacing w:val="-2"/>
        </w:rPr>
        <w:t>budget.</w:t>
      </w:r>
    </w:p>
    <w:p w14:paraId="1D133C41" w14:textId="77777777" w:rsidR="009A26C2" w:rsidRDefault="009A26C2">
      <w:pPr>
        <w:pStyle w:val="ListParagraph"/>
        <w:sectPr w:rsidR="009A26C2">
          <w:pgSz w:w="12240" w:h="15840"/>
          <w:pgMar w:top="1480" w:right="0" w:bottom="0" w:left="360" w:header="720" w:footer="720" w:gutter="0"/>
          <w:cols w:space="720"/>
        </w:sectPr>
      </w:pPr>
    </w:p>
    <w:p w14:paraId="05FB500D" w14:textId="77777777" w:rsidR="009A26C2" w:rsidRDefault="00000000">
      <w:pPr>
        <w:pStyle w:val="ListParagraph"/>
        <w:numPr>
          <w:ilvl w:val="0"/>
          <w:numId w:val="6"/>
        </w:numPr>
        <w:tabs>
          <w:tab w:val="left" w:pos="720"/>
          <w:tab w:val="left" w:pos="7919"/>
        </w:tabs>
        <w:spacing w:before="76"/>
        <w:ind w:left="720" w:right="1126"/>
        <w:jc w:val="left"/>
        <w:rPr>
          <w:b/>
          <w:color w:val="4F80BC"/>
        </w:rPr>
      </w:pPr>
      <w:r>
        <w:rPr>
          <w:b/>
          <w:color w:val="4F80BC"/>
        </w:rPr>
        <w:lastRenderedPageBreak/>
        <w:t>Sterlite</w:t>
      </w:r>
      <w:r>
        <w:rPr>
          <w:b/>
          <w:color w:val="4F80BC"/>
          <w:spacing w:val="-6"/>
        </w:rPr>
        <w:t xml:space="preserve"> </w:t>
      </w:r>
      <w:r>
        <w:rPr>
          <w:b/>
          <w:color w:val="4F80BC"/>
        </w:rPr>
        <w:t>technology</w:t>
      </w:r>
      <w:r>
        <w:rPr>
          <w:b/>
          <w:color w:val="4F80BC"/>
          <w:spacing w:val="-6"/>
        </w:rPr>
        <w:t xml:space="preserve"> </w:t>
      </w:r>
      <w:r>
        <w:rPr>
          <w:b/>
          <w:color w:val="4F80BC"/>
        </w:rPr>
        <w:t xml:space="preserve">limited (Vedanta Group) </w:t>
      </w:r>
      <w:r>
        <w:rPr>
          <w:color w:val="4F80BC"/>
        </w:rPr>
        <w:t>Aurangabad</w:t>
      </w:r>
      <w:r>
        <w:rPr>
          <w:color w:val="4F80BC"/>
          <w:spacing w:val="-3"/>
        </w:rPr>
        <w:t xml:space="preserve"> </w:t>
      </w:r>
      <w:r>
        <w:rPr>
          <w:color w:val="4F80BC"/>
        </w:rPr>
        <w:t>Maharashtra</w:t>
      </w:r>
      <w:r>
        <w:rPr>
          <w:color w:val="4F80BC"/>
          <w:spacing w:val="-3"/>
        </w:rPr>
        <w:t xml:space="preserve"> </w:t>
      </w:r>
      <w:r>
        <w:rPr>
          <w:color w:val="4F80BC"/>
        </w:rPr>
        <w:t xml:space="preserve">as a process associate officer in PPC </w:t>
      </w:r>
      <w:r>
        <w:rPr>
          <w:b/>
          <w:color w:val="4F80BC"/>
          <w:spacing w:val="-2"/>
        </w:rPr>
        <w:t>Department.</w:t>
      </w:r>
      <w:r>
        <w:rPr>
          <w:b/>
          <w:color w:val="4F80BC"/>
        </w:rPr>
        <w:tab/>
      </w:r>
      <w:r>
        <w:rPr>
          <w:b/>
          <w:i/>
          <w:color w:val="4F80BC"/>
        </w:rPr>
        <w:t>(September</w:t>
      </w:r>
      <w:r>
        <w:rPr>
          <w:b/>
          <w:i/>
          <w:color w:val="4F80BC"/>
          <w:spacing w:val="-14"/>
        </w:rPr>
        <w:t xml:space="preserve"> </w:t>
      </w:r>
      <w:r>
        <w:rPr>
          <w:b/>
          <w:i/>
          <w:color w:val="4F80BC"/>
        </w:rPr>
        <w:t>2020</w:t>
      </w:r>
      <w:r>
        <w:rPr>
          <w:b/>
          <w:i/>
          <w:color w:val="4F80BC"/>
          <w:spacing w:val="-14"/>
        </w:rPr>
        <w:t xml:space="preserve"> </w:t>
      </w:r>
      <w:r>
        <w:rPr>
          <w:b/>
          <w:i/>
          <w:color w:val="4F80BC"/>
        </w:rPr>
        <w:t>to</w:t>
      </w:r>
      <w:r>
        <w:rPr>
          <w:b/>
          <w:i/>
          <w:color w:val="4F80BC"/>
          <w:spacing w:val="18"/>
        </w:rPr>
        <w:t xml:space="preserve"> </w:t>
      </w:r>
      <w:r>
        <w:rPr>
          <w:b/>
          <w:i/>
          <w:color w:val="4F80BC"/>
        </w:rPr>
        <w:t>July</w:t>
      </w:r>
      <w:r>
        <w:rPr>
          <w:b/>
          <w:i/>
          <w:color w:val="4F80BC"/>
          <w:spacing w:val="-13"/>
        </w:rPr>
        <w:t xml:space="preserve"> </w:t>
      </w:r>
      <w:r>
        <w:rPr>
          <w:b/>
          <w:i/>
          <w:color w:val="4F80BC"/>
        </w:rPr>
        <w:t>2021).</w:t>
      </w:r>
    </w:p>
    <w:p w14:paraId="153AAC50" w14:textId="77777777" w:rsidR="009A26C2" w:rsidRDefault="00000000">
      <w:pPr>
        <w:pStyle w:val="BodyText"/>
        <w:spacing w:before="252"/>
        <w:ind w:right="1010" w:firstLine="0"/>
      </w:pPr>
      <w:r>
        <w:rPr>
          <w:b/>
        </w:rPr>
        <w:t xml:space="preserve">Company Profile- </w:t>
      </w:r>
      <w:r>
        <w:t>Technologies Limited (STL) is a global optical and digital solutions company, designing, building, and managing data networks, specializing in optical fiber, cables, and network software for telcos, cloud</w:t>
      </w:r>
      <w:r>
        <w:rPr>
          <w:spacing w:val="-10"/>
        </w:rPr>
        <w:t xml:space="preserve"> </w:t>
      </w:r>
      <w:r>
        <w:t>firms,</w:t>
      </w:r>
      <w:r>
        <w:rPr>
          <w:spacing w:val="-6"/>
        </w:rPr>
        <w:t xml:space="preserve"> </w:t>
      </w:r>
      <w:r>
        <w:t>and</w:t>
      </w:r>
      <w:r>
        <w:rPr>
          <w:spacing w:val="-8"/>
        </w:rPr>
        <w:t xml:space="preserve"> </w:t>
      </w:r>
      <w:r>
        <w:t>enterprises</w:t>
      </w:r>
      <w:r>
        <w:rPr>
          <w:spacing w:val="-8"/>
        </w:rPr>
        <w:t xml:space="preserve"> </w:t>
      </w:r>
      <w:r>
        <w:t>worldwide,</w:t>
      </w:r>
      <w:r>
        <w:rPr>
          <w:spacing w:val="-10"/>
        </w:rPr>
        <w:t xml:space="preserve"> </w:t>
      </w:r>
      <w:r>
        <w:t>focusing</w:t>
      </w:r>
      <w:r>
        <w:rPr>
          <w:spacing w:val="-10"/>
        </w:rPr>
        <w:t xml:space="preserve"> </w:t>
      </w:r>
      <w:r>
        <w:t>on</w:t>
      </w:r>
      <w:r>
        <w:rPr>
          <w:spacing w:val="-6"/>
        </w:rPr>
        <w:t xml:space="preserve"> </w:t>
      </w:r>
      <w:r>
        <w:t>hyper-scale</w:t>
      </w:r>
      <w:r>
        <w:rPr>
          <w:spacing w:val="-9"/>
        </w:rPr>
        <w:t xml:space="preserve"> </w:t>
      </w:r>
      <w:r>
        <w:t>connectivity</w:t>
      </w:r>
      <w:r>
        <w:rPr>
          <w:spacing w:val="-10"/>
        </w:rPr>
        <w:t xml:space="preserve"> </w:t>
      </w:r>
      <w:r>
        <w:t>for</w:t>
      </w:r>
      <w:r>
        <w:rPr>
          <w:spacing w:val="-6"/>
        </w:rPr>
        <w:t xml:space="preserve"> </w:t>
      </w:r>
      <w:r>
        <w:t>5G</w:t>
      </w:r>
      <w:r>
        <w:rPr>
          <w:spacing w:val="-10"/>
        </w:rPr>
        <w:t xml:space="preserve"> </w:t>
      </w:r>
      <w:r>
        <w:t>and</w:t>
      </w:r>
      <w:r>
        <w:rPr>
          <w:spacing w:val="-6"/>
        </w:rPr>
        <w:t xml:space="preserve"> </w:t>
      </w:r>
      <w:r>
        <w:t>digital</w:t>
      </w:r>
      <w:r>
        <w:rPr>
          <w:spacing w:val="-10"/>
        </w:rPr>
        <w:t xml:space="preserve"> </w:t>
      </w:r>
      <w:r>
        <w:t>transformation. Formed from Sterlite Industries, STL offers end-to-end solutions, from glass preforms to network rollout, aiming to connect billions and drive digital futures with innovation and sustainability at its core.</w:t>
      </w:r>
    </w:p>
    <w:p w14:paraId="06F12546" w14:textId="77777777" w:rsidR="009A26C2" w:rsidRDefault="009A26C2">
      <w:pPr>
        <w:pStyle w:val="BodyText"/>
        <w:spacing w:before="2"/>
        <w:ind w:left="0" w:firstLine="0"/>
      </w:pPr>
    </w:p>
    <w:p w14:paraId="6C2FA859" w14:textId="77777777" w:rsidR="009A26C2" w:rsidRDefault="00000000">
      <w:pPr>
        <w:ind w:left="991"/>
        <w:rPr>
          <w:b/>
          <w:sz w:val="24"/>
        </w:rPr>
      </w:pPr>
      <w:r>
        <w:rPr>
          <w:b/>
          <w:i/>
          <w:spacing w:val="-2"/>
          <w:sz w:val="24"/>
        </w:rPr>
        <w:t>Job</w:t>
      </w:r>
      <w:r>
        <w:rPr>
          <w:b/>
          <w:i/>
          <w:spacing w:val="-10"/>
          <w:sz w:val="24"/>
        </w:rPr>
        <w:t xml:space="preserve"> </w:t>
      </w:r>
      <w:r>
        <w:rPr>
          <w:b/>
          <w:i/>
          <w:spacing w:val="-2"/>
          <w:sz w:val="24"/>
        </w:rPr>
        <w:t>Profile-</w:t>
      </w:r>
      <w:r>
        <w:rPr>
          <w:b/>
          <w:i/>
          <w:spacing w:val="-9"/>
          <w:sz w:val="24"/>
        </w:rPr>
        <w:t xml:space="preserve"> </w:t>
      </w:r>
      <w:r>
        <w:rPr>
          <w:b/>
          <w:spacing w:val="-2"/>
          <w:sz w:val="24"/>
        </w:rPr>
        <w:t>process</w:t>
      </w:r>
      <w:r>
        <w:rPr>
          <w:b/>
          <w:spacing w:val="-4"/>
          <w:sz w:val="24"/>
        </w:rPr>
        <w:t xml:space="preserve"> </w:t>
      </w:r>
      <w:r>
        <w:rPr>
          <w:b/>
          <w:spacing w:val="-2"/>
          <w:sz w:val="24"/>
        </w:rPr>
        <w:t>associate</w:t>
      </w:r>
      <w:r>
        <w:rPr>
          <w:b/>
          <w:spacing w:val="-7"/>
          <w:sz w:val="24"/>
        </w:rPr>
        <w:t xml:space="preserve"> </w:t>
      </w:r>
      <w:r>
        <w:rPr>
          <w:b/>
          <w:spacing w:val="-2"/>
          <w:sz w:val="24"/>
        </w:rPr>
        <w:t>officer</w:t>
      </w:r>
      <w:r>
        <w:rPr>
          <w:b/>
          <w:spacing w:val="-8"/>
          <w:sz w:val="24"/>
        </w:rPr>
        <w:t xml:space="preserve"> </w:t>
      </w:r>
      <w:r>
        <w:rPr>
          <w:b/>
          <w:spacing w:val="-2"/>
          <w:sz w:val="24"/>
        </w:rPr>
        <w:t>in</w:t>
      </w:r>
      <w:r>
        <w:rPr>
          <w:b/>
          <w:spacing w:val="-1"/>
          <w:sz w:val="24"/>
        </w:rPr>
        <w:t xml:space="preserve"> </w:t>
      </w:r>
      <w:r>
        <w:rPr>
          <w:b/>
          <w:spacing w:val="-5"/>
          <w:sz w:val="24"/>
        </w:rPr>
        <w:t>PPC</w:t>
      </w:r>
    </w:p>
    <w:p w14:paraId="7B5A47D4" w14:textId="77777777" w:rsidR="009A26C2" w:rsidRDefault="00000000">
      <w:pPr>
        <w:pStyle w:val="ListParagraph"/>
        <w:numPr>
          <w:ilvl w:val="1"/>
          <w:numId w:val="6"/>
        </w:numPr>
        <w:tabs>
          <w:tab w:val="left" w:pos="1079"/>
        </w:tabs>
        <w:spacing w:before="256" w:line="307" w:lineRule="exact"/>
        <w:ind w:left="1079" w:hanging="359"/>
        <w:rPr>
          <w:sz w:val="24"/>
        </w:rPr>
      </w:pPr>
      <w:r>
        <w:rPr>
          <w:sz w:val="24"/>
        </w:rPr>
        <w:t>Monitoring</w:t>
      </w:r>
      <w:r>
        <w:rPr>
          <w:spacing w:val="-15"/>
          <w:sz w:val="24"/>
        </w:rPr>
        <w:t xml:space="preserve"> </w:t>
      </w:r>
      <w:r>
        <w:rPr>
          <w:sz w:val="24"/>
        </w:rPr>
        <w:t>production</w:t>
      </w:r>
      <w:r>
        <w:rPr>
          <w:spacing w:val="-15"/>
          <w:sz w:val="24"/>
        </w:rPr>
        <w:t xml:space="preserve"> </w:t>
      </w:r>
      <w:r>
        <w:rPr>
          <w:sz w:val="24"/>
        </w:rPr>
        <w:t>with</w:t>
      </w:r>
      <w:r>
        <w:rPr>
          <w:spacing w:val="-15"/>
          <w:sz w:val="24"/>
        </w:rPr>
        <w:t xml:space="preserve"> </w:t>
      </w:r>
      <w:r>
        <w:rPr>
          <w:sz w:val="24"/>
        </w:rPr>
        <w:t>respect</w:t>
      </w:r>
      <w:r>
        <w:rPr>
          <w:spacing w:val="-13"/>
          <w:sz w:val="24"/>
        </w:rPr>
        <w:t xml:space="preserve"> </w:t>
      </w:r>
      <w:r>
        <w:rPr>
          <w:sz w:val="24"/>
        </w:rPr>
        <w:t>to</w:t>
      </w:r>
      <w:r>
        <w:rPr>
          <w:spacing w:val="-14"/>
          <w:sz w:val="24"/>
        </w:rPr>
        <w:t xml:space="preserve"> </w:t>
      </w:r>
      <w:r>
        <w:rPr>
          <w:sz w:val="24"/>
        </w:rPr>
        <w:t>the</w:t>
      </w:r>
      <w:r>
        <w:rPr>
          <w:spacing w:val="-15"/>
          <w:sz w:val="24"/>
        </w:rPr>
        <w:t xml:space="preserve"> </w:t>
      </w:r>
      <w:r>
        <w:rPr>
          <w:sz w:val="24"/>
        </w:rPr>
        <w:t>daily</w:t>
      </w:r>
      <w:r>
        <w:rPr>
          <w:spacing w:val="-15"/>
          <w:sz w:val="24"/>
        </w:rPr>
        <w:t xml:space="preserve"> </w:t>
      </w:r>
      <w:r>
        <w:rPr>
          <w:sz w:val="24"/>
        </w:rPr>
        <w:t>production</w:t>
      </w:r>
      <w:r>
        <w:rPr>
          <w:spacing w:val="-14"/>
          <w:sz w:val="24"/>
        </w:rPr>
        <w:t xml:space="preserve"> </w:t>
      </w:r>
      <w:r>
        <w:rPr>
          <w:sz w:val="24"/>
        </w:rPr>
        <w:t>plans</w:t>
      </w:r>
      <w:r>
        <w:rPr>
          <w:spacing w:val="-11"/>
          <w:sz w:val="24"/>
        </w:rPr>
        <w:t xml:space="preserve"> </w:t>
      </w:r>
      <w:r>
        <w:rPr>
          <w:sz w:val="24"/>
        </w:rPr>
        <w:t>and</w:t>
      </w:r>
      <w:r>
        <w:rPr>
          <w:spacing w:val="-14"/>
          <w:sz w:val="24"/>
        </w:rPr>
        <w:t xml:space="preserve"> </w:t>
      </w:r>
      <w:r>
        <w:rPr>
          <w:sz w:val="24"/>
        </w:rPr>
        <w:t>meeting</w:t>
      </w:r>
      <w:r>
        <w:rPr>
          <w:spacing w:val="-15"/>
          <w:sz w:val="24"/>
        </w:rPr>
        <w:t xml:space="preserve"> </w:t>
      </w:r>
      <w:r>
        <w:rPr>
          <w:sz w:val="24"/>
        </w:rPr>
        <w:t>the</w:t>
      </w:r>
      <w:r>
        <w:rPr>
          <w:spacing w:val="-15"/>
          <w:sz w:val="24"/>
        </w:rPr>
        <w:t xml:space="preserve"> </w:t>
      </w:r>
      <w:r>
        <w:rPr>
          <w:sz w:val="24"/>
        </w:rPr>
        <w:t>stringed</w:t>
      </w:r>
      <w:r>
        <w:rPr>
          <w:spacing w:val="-15"/>
          <w:sz w:val="24"/>
        </w:rPr>
        <w:t xml:space="preserve"> </w:t>
      </w:r>
      <w:r>
        <w:rPr>
          <w:spacing w:val="-2"/>
          <w:sz w:val="24"/>
        </w:rPr>
        <w:t>deadlines.</w:t>
      </w:r>
    </w:p>
    <w:p w14:paraId="518286A0" w14:textId="77777777" w:rsidR="009A26C2" w:rsidRDefault="00000000">
      <w:pPr>
        <w:pStyle w:val="ListParagraph"/>
        <w:numPr>
          <w:ilvl w:val="1"/>
          <w:numId w:val="6"/>
        </w:numPr>
        <w:tabs>
          <w:tab w:val="left" w:pos="1079"/>
        </w:tabs>
        <w:spacing w:line="306" w:lineRule="exact"/>
        <w:ind w:left="1079" w:hanging="359"/>
        <w:rPr>
          <w:sz w:val="24"/>
        </w:rPr>
      </w:pPr>
      <w:r>
        <w:rPr>
          <w:sz w:val="24"/>
        </w:rPr>
        <w:t>Responsible</w:t>
      </w:r>
      <w:r>
        <w:rPr>
          <w:spacing w:val="-15"/>
          <w:sz w:val="24"/>
        </w:rPr>
        <w:t xml:space="preserve"> </w:t>
      </w:r>
      <w:r>
        <w:rPr>
          <w:sz w:val="24"/>
        </w:rPr>
        <w:t>for</w:t>
      </w:r>
      <w:r>
        <w:rPr>
          <w:spacing w:val="-15"/>
          <w:sz w:val="24"/>
        </w:rPr>
        <w:t xml:space="preserve"> </w:t>
      </w:r>
      <w:r>
        <w:rPr>
          <w:sz w:val="24"/>
        </w:rPr>
        <w:t>shift</w:t>
      </w:r>
      <w:r>
        <w:rPr>
          <w:spacing w:val="-15"/>
          <w:sz w:val="24"/>
        </w:rPr>
        <w:t xml:space="preserve"> </w:t>
      </w:r>
      <w:r>
        <w:rPr>
          <w:sz w:val="24"/>
        </w:rPr>
        <w:t>operations,</w:t>
      </w:r>
      <w:r>
        <w:rPr>
          <w:spacing w:val="-14"/>
          <w:sz w:val="24"/>
        </w:rPr>
        <w:t xml:space="preserve"> </w:t>
      </w:r>
      <w:r>
        <w:rPr>
          <w:sz w:val="24"/>
        </w:rPr>
        <w:t>time</w:t>
      </w:r>
      <w:r>
        <w:rPr>
          <w:spacing w:val="-15"/>
          <w:sz w:val="24"/>
        </w:rPr>
        <w:t xml:space="preserve"> </w:t>
      </w:r>
      <w:r>
        <w:rPr>
          <w:sz w:val="24"/>
        </w:rPr>
        <w:t>loss,</w:t>
      </w:r>
      <w:r>
        <w:rPr>
          <w:spacing w:val="-15"/>
          <w:sz w:val="24"/>
        </w:rPr>
        <w:t xml:space="preserve"> </w:t>
      </w:r>
      <w:r>
        <w:rPr>
          <w:sz w:val="24"/>
        </w:rPr>
        <w:t>raw</w:t>
      </w:r>
      <w:r>
        <w:rPr>
          <w:spacing w:val="-12"/>
          <w:sz w:val="24"/>
        </w:rPr>
        <w:t xml:space="preserve"> </w:t>
      </w:r>
      <w:r>
        <w:rPr>
          <w:sz w:val="24"/>
        </w:rPr>
        <w:t>material</w:t>
      </w:r>
      <w:r>
        <w:rPr>
          <w:spacing w:val="-14"/>
          <w:sz w:val="24"/>
        </w:rPr>
        <w:t xml:space="preserve"> </w:t>
      </w:r>
      <w:r>
        <w:rPr>
          <w:sz w:val="24"/>
        </w:rPr>
        <w:t>planning,</w:t>
      </w:r>
      <w:r>
        <w:rPr>
          <w:spacing w:val="-15"/>
          <w:sz w:val="24"/>
        </w:rPr>
        <w:t xml:space="preserve"> </w:t>
      </w:r>
      <w:r>
        <w:rPr>
          <w:sz w:val="24"/>
        </w:rPr>
        <w:t>changeover</w:t>
      </w:r>
      <w:r>
        <w:rPr>
          <w:spacing w:val="-15"/>
          <w:sz w:val="24"/>
        </w:rPr>
        <w:t xml:space="preserve"> </w:t>
      </w:r>
      <w:r>
        <w:rPr>
          <w:sz w:val="24"/>
        </w:rPr>
        <w:t>&amp;</w:t>
      </w:r>
      <w:r>
        <w:rPr>
          <w:spacing w:val="-15"/>
          <w:sz w:val="24"/>
        </w:rPr>
        <w:t xml:space="preserve"> </w:t>
      </w:r>
      <w:r>
        <w:rPr>
          <w:sz w:val="24"/>
        </w:rPr>
        <w:t>shift</w:t>
      </w:r>
      <w:r>
        <w:rPr>
          <w:spacing w:val="-14"/>
          <w:sz w:val="24"/>
        </w:rPr>
        <w:t xml:space="preserve"> </w:t>
      </w:r>
      <w:r>
        <w:rPr>
          <w:spacing w:val="-2"/>
          <w:sz w:val="24"/>
        </w:rPr>
        <w:t>production.</w:t>
      </w:r>
    </w:p>
    <w:p w14:paraId="177396A6" w14:textId="77777777" w:rsidR="009A26C2" w:rsidRDefault="00000000">
      <w:pPr>
        <w:pStyle w:val="ListParagraph"/>
        <w:numPr>
          <w:ilvl w:val="1"/>
          <w:numId w:val="6"/>
        </w:numPr>
        <w:tabs>
          <w:tab w:val="left" w:pos="1079"/>
        </w:tabs>
        <w:spacing w:line="305" w:lineRule="exact"/>
        <w:ind w:left="1079" w:hanging="359"/>
        <w:rPr>
          <w:sz w:val="24"/>
        </w:rPr>
      </w:pPr>
      <w:r>
        <w:rPr>
          <w:spacing w:val="-2"/>
          <w:sz w:val="24"/>
        </w:rPr>
        <w:t>Responsible</w:t>
      </w:r>
      <w:r>
        <w:rPr>
          <w:sz w:val="24"/>
        </w:rPr>
        <w:t xml:space="preserve"> </w:t>
      </w:r>
      <w:r>
        <w:rPr>
          <w:spacing w:val="-2"/>
          <w:sz w:val="24"/>
        </w:rPr>
        <w:t>for</w:t>
      </w:r>
      <w:r>
        <w:rPr>
          <w:spacing w:val="-4"/>
          <w:sz w:val="24"/>
        </w:rPr>
        <w:t xml:space="preserve"> </w:t>
      </w:r>
      <w:r>
        <w:rPr>
          <w:spacing w:val="-2"/>
          <w:sz w:val="24"/>
        </w:rPr>
        <w:t>changeover</w:t>
      </w:r>
      <w:r>
        <w:rPr>
          <w:spacing w:val="-8"/>
          <w:sz w:val="24"/>
        </w:rPr>
        <w:t xml:space="preserve"> </w:t>
      </w:r>
      <w:r>
        <w:rPr>
          <w:spacing w:val="-2"/>
          <w:sz w:val="24"/>
        </w:rPr>
        <w:t>and</w:t>
      </w:r>
      <w:r>
        <w:rPr>
          <w:spacing w:val="-4"/>
          <w:sz w:val="24"/>
        </w:rPr>
        <w:t xml:space="preserve"> </w:t>
      </w:r>
      <w:r>
        <w:rPr>
          <w:spacing w:val="-2"/>
          <w:sz w:val="24"/>
        </w:rPr>
        <w:t>overall</w:t>
      </w:r>
      <w:r>
        <w:rPr>
          <w:spacing w:val="-1"/>
          <w:sz w:val="24"/>
        </w:rPr>
        <w:t xml:space="preserve"> </w:t>
      </w:r>
      <w:r>
        <w:rPr>
          <w:spacing w:val="-2"/>
          <w:sz w:val="24"/>
        </w:rPr>
        <w:t>equipment</w:t>
      </w:r>
      <w:r>
        <w:rPr>
          <w:spacing w:val="-4"/>
          <w:sz w:val="24"/>
        </w:rPr>
        <w:t xml:space="preserve"> </w:t>
      </w:r>
      <w:r>
        <w:rPr>
          <w:spacing w:val="-2"/>
          <w:sz w:val="24"/>
        </w:rPr>
        <w:t>cleaning</w:t>
      </w:r>
      <w:r>
        <w:rPr>
          <w:spacing w:val="-4"/>
          <w:sz w:val="24"/>
        </w:rPr>
        <w:t xml:space="preserve"> </w:t>
      </w:r>
      <w:r>
        <w:rPr>
          <w:spacing w:val="-2"/>
          <w:sz w:val="24"/>
        </w:rPr>
        <w:t>and</w:t>
      </w:r>
      <w:r>
        <w:rPr>
          <w:spacing w:val="1"/>
          <w:sz w:val="24"/>
        </w:rPr>
        <w:t xml:space="preserve"> </w:t>
      </w:r>
      <w:r>
        <w:rPr>
          <w:spacing w:val="-2"/>
          <w:sz w:val="24"/>
        </w:rPr>
        <w:t>processes.</w:t>
      </w:r>
    </w:p>
    <w:p w14:paraId="48670EB5" w14:textId="77777777" w:rsidR="009A26C2" w:rsidRDefault="00000000">
      <w:pPr>
        <w:pStyle w:val="ListParagraph"/>
        <w:numPr>
          <w:ilvl w:val="1"/>
          <w:numId w:val="6"/>
        </w:numPr>
        <w:tabs>
          <w:tab w:val="left" w:pos="1079"/>
        </w:tabs>
        <w:spacing w:line="292" w:lineRule="exact"/>
        <w:ind w:left="1079" w:hanging="359"/>
        <w:rPr>
          <w:sz w:val="24"/>
        </w:rPr>
      </w:pPr>
      <w:r>
        <w:rPr>
          <w:sz w:val="24"/>
        </w:rPr>
        <w:t>Follow</w:t>
      </w:r>
      <w:r>
        <w:rPr>
          <w:spacing w:val="-15"/>
          <w:sz w:val="24"/>
        </w:rPr>
        <w:t xml:space="preserve"> </w:t>
      </w:r>
      <w:r>
        <w:rPr>
          <w:sz w:val="24"/>
        </w:rPr>
        <w:t>the</w:t>
      </w:r>
      <w:r>
        <w:rPr>
          <w:spacing w:val="-15"/>
          <w:sz w:val="24"/>
        </w:rPr>
        <w:t xml:space="preserve"> </w:t>
      </w:r>
      <w:r>
        <w:rPr>
          <w:sz w:val="24"/>
        </w:rPr>
        <w:t>SOP</w:t>
      </w:r>
      <w:r>
        <w:rPr>
          <w:spacing w:val="-15"/>
          <w:sz w:val="24"/>
        </w:rPr>
        <w:t xml:space="preserve"> </w:t>
      </w:r>
      <w:r>
        <w:rPr>
          <w:sz w:val="24"/>
        </w:rPr>
        <w:t>related</w:t>
      </w:r>
      <w:r>
        <w:rPr>
          <w:spacing w:val="-15"/>
          <w:sz w:val="24"/>
        </w:rPr>
        <w:t xml:space="preserve"> </w:t>
      </w:r>
      <w:r>
        <w:rPr>
          <w:sz w:val="24"/>
        </w:rPr>
        <w:t>to</w:t>
      </w:r>
      <w:r>
        <w:rPr>
          <w:spacing w:val="-15"/>
          <w:sz w:val="24"/>
        </w:rPr>
        <w:t xml:space="preserve"> </w:t>
      </w:r>
      <w:r>
        <w:rPr>
          <w:sz w:val="24"/>
        </w:rPr>
        <w:t>production</w:t>
      </w:r>
      <w:r>
        <w:rPr>
          <w:spacing w:val="-14"/>
          <w:sz w:val="24"/>
        </w:rPr>
        <w:t xml:space="preserve"> </w:t>
      </w:r>
      <w:r>
        <w:rPr>
          <w:sz w:val="24"/>
        </w:rPr>
        <w:t>and</w:t>
      </w:r>
      <w:r>
        <w:rPr>
          <w:spacing w:val="-9"/>
          <w:sz w:val="24"/>
        </w:rPr>
        <w:t xml:space="preserve"> </w:t>
      </w:r>
      <w:r>
        <w:rPr>
          <w:sz w:val="24"/>
        </w:rPr>
        <w:t>ensure</w:t>
      </w:r>
      <w:r>
        <w:rPr>
          <w:spacing w:val="-15"/>
          <w:sz w:val="24"/>
        </w:rPr>
        <w:t xml:space="preserve"> </w:t>
      </w:r>
      <w:r>
        <w:rPr>
          <w:sz w:val="24"/>
        </w:rPr>
        <w:t>there</w:t>
      </w:r>
      <w:r>
        <w:rPr>
          <w:spacing w:val="-10"/>
          <w:sz w:val="24"/>
        </w:rPr>
        <w:t xml:space="preserve"> </w:t>
      </w:r>
      <w:r>
        <w:rPr>
          <w:sz w:val="24"/>
        </w:rPr>
        <w:t>strictly</w:t>
      </w:r>
      <w:r>
        <w:rPr>
          <w:spacing w:val="-15"/>
          <w:sz w:val="24"/>
        </w:rPr>
        <w:t xml:space="preserve"> </w:t>
      </w:r>
      <w:r>
        <w:rPr>
          <w:spacing w:val="-2"/>
          <w:sz w:val="24"/>
        </w:rPr>
        <w:t>implementation.</w:t>
      </w:r>
    </w:p>
    <w:p w14:paraId="34AC1CA2" w14:textId="77777777" w:rsidR="009A26C2" w:rsidRDefault="00000000">
      <w:pPr>
        <w:pStyle w:val="ListParagraph"/>
        <w:numPr>
          <w:ilvl w:val="1"/>
          <w:numId w:val="6"/>
        </w:numPr>
        <w:tabs>
          <w:tab w:val="left" w:pos="1079"/>
        </w:tabs>
        <w:spacing w:line="293" w:lineRule="exact"/>
        <w:ind w:left="1079" w:hanging="359"/>
        <w:rPr>
          <w:sz w:val="24"/>
        </w:rPr>
      </w:pPr>
      <w:r>
        <w:rPr>
          <w:sz w:val="24"/>
        </w:rPr>
        <w:t>Responsible</w:t>
      </w:r>
      <w:r>
        <w:rPr>
          <w:spacing w:val="-10"/>
          <w:sz w:val="24"/>
        </w:rPr>
        <w:t xml:space="preserve"> </w:t>
      </w:r>
      <w:r>
        <w:rPr>
          <w:sz w:val="24"/>
        </w:rPr>
        <w:t>for</w:t>
      </w:r>
      <w:r>
        <w:rPr>
          <w:spacing w:val="-8"/>
          <w:sz w:val="24"/>
        </w:rPr>
        <w:t xml:space="preserve"> </w:t>
      </w:r>
      <w:r>
        <w:rPr>
          <w:sz w:val="24"/>
        </w:rPr>
        <w:t>yield</w:t>
      </w:r>
      <w:r>
        <w:rPr>
          <w:spacing w:val="-13"/>
          <w:sz w:val="24"/>
        </w:rPr>
        <w:t xml:space="preserve"> </w:t>
      </w:r>
      <w:r>
        <w:rPr>
          <w:sz w:val="24"/>
        </w:rPr>
        <w:t>calculation</w:t>
      </w:r>
      <w:r>
        <w:rPr>
          <w:spacing w:val="-13"/>
          <w:sz w:val="24"/>
        </w:rPr>
        <w:t xml:space="preserve"> </w:t>
      </w:r>
      <w:r>
        <w:rPr>
          <w:sz w:val="24"/>
        </w:rPr>
        <w:t>of</w:t>
      </w:r>
      <w:r>
        <w:rPr>
          <w:spacing w:val="-14"/>
          <w:sz w:val="24"/>
        </w:rPr>
        <w:t xml:space="preserve"> </w:t>
      </w:r>
      <w:r>
        <w:rPr>
          <w:sz w:val="24"/>
        </w:rPr>
        <w:t>production</w:t>
      </w:r>
      <w:r>
        <w:rPr>
          <w:spacing w:val="-13"/>
          <w:sz w:val="24"/>
        </w:rPr>
        <w:t xml:space="preserve"> </w:t>
      </w:r>
      <w:r>
        <w:rPr>
          <w:sz w:val="24"/>
        </w:rPr>
        <w:t>input</w:t>
      </w:r>
      <w:r>
        <w:rPr>
          <w:spacing w:val="-14"/>
          <w:sz w:val="24"/>
        </w:rPr>
        <w:t xml:space="preserve"> </w:t>
      </w:r>
      <w:r>
        <w:rPr>
          <w:sz w:val="24"/>
        </w:rPr>
        <w:t>vs</w:t>
      </w:r>
      <w:r>
        <w:rPr>
          <w:spacing w:val="-13"/>
          <w:sz w:val="24"/>
        </w:rPr>
        <w:t xml:space="preserve"> </w:t>
      </w:r>
      <w:r>
        <w:rPr>
          <w:sz w:val="24"/>
        </w:rPr>
        <w:t>output</w:t>
      </w:r>
      <w:r>
        <w:rPr>
          <w:spacing w:val="-11"/>
          <w:sz w:val="24"/>
        </w:rPr>
        <w:t xml:space="preserve"> </w:t>
      </w:r>
      <w:r>
        <w:rPr>
          <w:sz w:val="24"/>
        </w:rPr>
        <w:t>as</w:t>
      </w:r>
      <w:r>
        <w:rPr>
          <w:spacing w:val="-13"/>
          <w:sz w:val="24"/>
        </w:rPr>
        <w:t xml:space="preserve"> </w:t>
      </w:r>
      <w:r>
        <w:rPr>
          <w:sz w:val="24"/>
        </w:rPr>
        <w:t>PPC</w:t>
      </w:r>
      <w:r>
        <w:rPr>
          <w:spacing w:val="-11"/>
          <w:sz w:val="24"/>
        </w:rPr>
        <w:t xml:space="preserve"> </w:t>
      </w:r>
      <w:r>
        <w:rPr>
          <w:spacing w:val="-2"/>
          <w:sz w:val="24"/>
        </w:rPr>
        <w:t>plan.</w:t>
      </w:r>
    </w:p>
    <w:p w14:paraId="49D33563" w14:textId="77777777" w:rsidR="009A26C2" w:rsidRDefault="00000000">
      <w:pPr>
        <w:pStyle w:val="ListParagraph"/>
        <w:numPr>
          <w:ilvl w:val="1"/>
          <w:numId w:val="6"/>
        </w:numPr>
        <w:tabs>
          <w:tab w:val="left" w:pos="1079"/>
        </w:tabs>
        <w:spacing w:line="293" w:lineRule="exact"/>
        <w:ind w:left="1079" w:hanging="359"/>
        <w:rPr>
          <w:sz w:val="24"/>
        </w:rPr>
      </w:pPr>
      <w:r>
        <w:rPr>
          <w:spacing w:val="-2"/>
          <w:sz w:val="24"/>
        </w:rPr>
        <w:t>Provide</w:t>
      </w:r>
      <w:r>
        <w:rPr>
          <w:spacing w:val="-3"/>
          <w:sz w:val="24"/>
        </w:rPr>
        <w:t xml:space="preserve"> </w:t>
      </w:r>
      <w:r>
        <w:rPr>
          <w:spacing w:val="-2"/>
          <w:sz w:val="24"/>
        </w:rPr>
        <w:t>training to</w:t>
      </w:r>
      <w:r>
        <w:rPr>
          <w:spacing w:val="-3"/>
          <w:sz w:val="24"/>
        </w:rPr>
        <w:t xml:space="preserve"> </w:t>
      </w:r>
      <w:r>
        <w:rPr>
          <w:spacing w:val="-2"/>
          <w:sz w:val="24"/>
        </w:rPr>
        <w:t>operators</w:t>
      </w:r>
      <w:r>
        <w:rPr>
          <w:spacing w:val="-4"/>
          <w:sz w:val="24"/>
        </w:rPr>
        <w:t xml:space="preserve"> </w:t>
      </w:r>
      <w:r>
        <w:rPr>
          <w:spacing w:val="-2"/>
          <w:sz w:val="24"/>
        </w:rPr>
        <w:t>for</w:t>
      </w:r>
      <w:r>
        <w:rPr>
          <w:sz w:val="24"/>
        </w:rPr>
        <w:t xml:space="preserve"> </w:t>
      </w:r>
      <w:r>
        <w:rPr>
          <w:spacing w:val="-2"/>
          <w:sz w:val="24"/>
        </w:rPr>
        <w:t>good</w:t>
      </w:r>
      <w:r>
        <w:rPr>
          <w:spacing w:val="-3"/>
          <w:sz w:val="24"/>
        </w:rPr>
        <w:t xml:space="preserve"> </w:t>
      </w:r>
      <w:r>
        <w:rPr>
          <w:spacing w:val="-2"/>
          <w:sz w:val="24"/>
        </w:rPr>
        <w:t>manufacturing</w:t>
      </w:r>
      <w:r>
        <w:rPr>
          <w:spacing w:val="-6"/>
          <w:sz w:val="24"/>
        </w:rPr>
        <w:t xml:space="preserve"> </w:t>
      </w:r>
      <w:r>
        <w:rPr>
          <w:spacing w:val="-2"/>
          <w:sz w:val="24"/>
        </w:rPr>
        <w:t>practices,</w:t>
      </w:r>
      <w:r>
        <w:rPr>
          <w:sz w:val="24"/>
        </w:rPr>
        <w:t xml:space="preserve"> </w:t>
      </w:r>
      <w:r>
        <w:rPr>
          <w:spacing w:val="-2"/>
          <w:sz w:val="24"/>
        </w:rPr>
        <w:t>safety, workplace</w:t>
      </w:r>
      <w:r>
        <w:rPr>
          <w:spacing w:val="-7"/>
          <w:sz w:val="24"/>
        </w:rPr>
        <w:t xml:space="preserve"> </w:t>
      </w:r>
      <w:r>
        <w:rPr>
          <w:spacing w:val="-2"/>
          <w:sz w:val="24"/>
        </w:rPr>
        <w:t>improvement.</w:t>
      </w:r>
    </w:p>
    <w:p w14:paraId="46B3FC31" w14:textId="77777777" w:rsidR="009A26C2" w:rsidRDefault="00000000">
      <w:pPr>
        <w:pStyle w:val="ListParagraph"/>
        <w:numPr>
          <w:ilvl w:val="1"/>
          <w:numId w:val="6"/>
        </w:numPr>
        <w:tabs>
          <w:tab w:val="left" w:pos="1079"/>
        </w:tabs>
        <w:spacing w:line="307" w:lineRule="exact"/>
        <w:ind w:left="1079" w:hanging="359"/>
        <w:rPr>
          <w:sz w:val="24"/>
        </w:rPr>
      </w:pPr>
      <w:r>
        <w:rPr>
          <w:spacing w:val="-2"/>
          <w:sz w:val="24"/>
        </w:rPr>
        <w:t>Monitoring</w:t>
      </w:r>
      <w:r>
        <w:rPr>
          <w:spacing w:val="-7"/>
          <w:sz w:val="24"/>
        </w:rPr>
        <w:t xml:space="preserve"> </w:t>
      </w:r>
      <w:r>
        <w:rPr>
          <w:spacing w:val="-2"/>
          <w:sz w:val="24"/>
        </w:rPr>
        <w:t>process</w:t>
      </w:r>
      <w:r>
        <w:rPr>
          <w:spacing w:val="-3"/>
          <w:sz w:val="24"/>
        </w:rPr>
        <w:t xml:space="preserve"> </w:t>
      </w:r>
      <w:r>
        <w:rPr>
          <w:spacing w:val="-2"/>
          <w:sz w:val="24"/>
        </w:rPr>
        <w:t>identifying</w:t>
      </w:r>
      <w:r>
        <w:rPr>
          <w:spacing w:val="-6"/>
          <w:sz w:val="24"/>
        </w:rPr>
        <w:t xml:space="preserve"> </w:t>
      </w:r>
      <w:r>
        <w:rPr>
          <w:spacing w:val="-2"/>
          <w:sz w:val="24"/>
        </w:rPr>
        <w:t>deviation</w:t>
      </w:r>
      <w:r>
        <w:rPr>
          <w:spacing w:val="-3"/>
          <w:sz w:val="24"/>
        </w:rPr>
        <w:t xml:space="preserve"> </w:t>
      </w:r>
      <w:r>
        <w:rPr>
          <w:spacing w:val="-2"/>
          <w:sz w:val="24"/>
        </w:rPr>
        <w:t>towards</w:t>
      </w:r>
      <w:r>
        <w:rPr>
          <w:spacing w:val="5"/>
          <w:sz w:val="24"/>
        </w:rPr>
        <w:t xml:space="preserve"> </w:t>
      </w:r>
      <w:r>
        <w:rPr>
          <w:spacing w:val="-2"/>
          <w:sz w:val="24"/>
        </w:rPr>
        <w:t>ensuring</w:t>
      </w:r>
      <w:r>
        <w:rPr>
          <w:spacing w:val="-3"/>
          <w:sz w:val="24"/>
        </w:rPr>
        <w:t xml:space="preserve"> </w:t>
      </w:r>
      <w:r>
        <w:rPr>
          <w:spacing w:val="-2"/>
          <w:sz w:val="24"/>
        </w:rPr>
        <w:t>that</w:t>
      </w:r>
      <w:r>
        <w:rPr>
          <w:spacing w:val="-5"/>
          <w:sz w:val="24"/>
        </w:rPr>
        <w:t xml:space="preserve"> </w:t>
      </w:r>
      <w:r>
        <w:rPr>
          <w:spacing w:val="-2"/>
          <w:sz w:val="24"/>
        </w:rPr>
        <w:t>machines</w:t>
      </w:r>
      <w:r>
        <w:rPr>
          <w:spacing w:val="-7"/>
          <w:sz w:val="24"/>
        </w:rPr>
        <w:t xml:space="preserve"> </w:t>
      </w:r>
      <w:r>
        <w:rPr>
          <w:spacing w:val="-2"/>
          <w:sz w:val="24"/>
        </w:rPr>
        <w:t>run under</w:t>
      </w:r>
      <w:r>
        <w:rPr>
          <w:spacing w:val="-3"/>
          <w:sz w:val="24"/>
        </w:rPr>
        <w:t xml:space="preserve"> </w:t>
      </w:r>
      <w:r>
        <w:rPr>
          <w:spacing w:val="-2"/>
          <w:sz w:val="24"/>
        </w:rPr>
        <w:t>validated</w:t>
      </w:r>
      <w:r>
        <w:rPr>
          <w:spacing w:val="-1"/>
          <w:sz w:val="24"/>
        </w:rPr>
        <w:t xml:space="preserve"> </w:t>
      </w:r>
      <w:r>
        <w:rPr>
          <w:spacing w:val="-2"/>
          <w:sz w:val="24"/>
        </w:rPr>
        <w:t>parameters.</w:t>
      </w:r>
    </w:p>
    <w:p w14:paraId="01DECCDB" w14:textId="77777777" w:rsidR="009A26C2" w:rsidRDefault="009A26C2">
      <w:pPr>
        <w:pStyle w:val="BodyText"/>
        <w:spacing w:before="223"/>
        <w:ind w:left="0" w:firstLine="0"/>
        <w:rPr>
          <w:sz w:val="24"/>
        </w:rPr>
      </w:pPr>
    </w:p>
    <w:p w14:paraId="5B6593FF" w14:textId="77777777" w:rsidR="009A26C2" w:rsidRDefault="00000000">
      <w:pPr>
        <w:pStyle w:val="ListParagraph"/>
        <w:numPr>
          <w:ilvl w:val="0"/>
          <w:numId w:val="6"/>
        </w:numPr>
        <w:tabs>
          <w:tab w:val="left" w:pos="719"/>
        </w:tabs>
        <w:spacing w:line="252" w:lineRule="exact"/>
        <w:ind w:left="719" w:hanging="359"/>
        <w:jc w:val="left"/>
        <w:rPr>
          <w:b/>
          <w:color w:val="4F80BC"/>
        </w:rPr>
      </w:pPr>
      <w:r>
        <w:rPr>
          <w:b/>
          <w:color w:val="4F80BC"/>
        </w:rPr>
        <w:t>Aksh</w:t>
      </w:r>
      <w:r>
        <w:rPr>
          <w:b/>
          <w:color w:val="4F80BC"/>
          <w:spacing w:val="-5"/>
        </w:rPr>
        <w:t xml:space="preserve"> </w:t>
      </w:r>
      <w:proofErr w:type="spellStart"/>
      <w:r>
        <w:rPr>
          <w:b/>
          <w:color w:val="4F80BC"/>
        </w:rPr>
        <w:t>Optifiber</w:t>
      </w:r>
      <w:proofErr w:type="spellEnd"/>
      <w:r>
        <w:rPr>
          <w:b/>
          <w:color w:val="4F80BC"/>
          <w:spacing w:val="-5"/>
        </w:rPr>
        <w:t xml:space="preserve"> </w:t>
      </w:r>
      <w:r>
        <w:rPr>
          <w:b/>
          <w:color w:val="4F80BC"/>
        </w:rPr>
        <w:t>Ltd.</w:t>
      </w:r>
      <w:r>
        <w:rPr>
          <w:b/>
          <w:color w:val="4F80BC"/>
          <w:spacing w:val="-4"/>
        </w:rPr>
        <w:t xml:space="preserve"> </w:t>
      </w:r>
      <w:r>
        <w:rPr>
          <w:b/>
          <w:color w:val="4F80BC"/>
        </w:rPr>
        <w:t>In</w:t>
      </w:r>
      <w:r>
        <w:rPr>
          <w:b/>
          <w:color w:val="4F80BC"/>
          <w:spacing w:val="-7"/>
        </w:rPr>
        <w:t xml:space="preserve"> </w:t>
      </w:r>
      <w:r>
        <w:rPr>
          <w:b/>
          <w:color w:val="4F80BC"/>
        </w:rPr>
        <w:t>Fiber</w:t>
      </w:r>
      <w:r>
        <w:rPr>
          <w:b/>
          <w:color w:val="4F80BC"/>
          <w:spacing w:val="-5"/>
        </w:rPr>
        <w:t xml:space="preserve"> </w:t>
      </w:r>
      <w:r>
        <w:rPr>
          <w:b/>
          <w:color w:val="4F80BC"/>
        </w:rPr>
        <w:t>Division,</w:t>
      </w:r>
      <w:r>
        <w:rPr>
          <w:b/>
          <w:color w:val="4F80BC"/>
          <w:spacing w:val="-6"/>
        </w:rPr>
        <w:t xml:space="preserve"> </w:t>
      </w:r>
      <w:proofErr w:type="spellStart"/>
      <w:r>
        <w:rPr>
          <w:b/>
          <w:color w:val="4F80BC"/>
        </w:rPr>
        <w:t>Bhiwadi</w:t>
      </w:r>
      <w:proofErr w:type="spellEnd"/>
      <w:r>
        <w:rPr>
          <w:b/>
          <w:color w:val="4F80BC"/>
          <w:spacing w:val="6"/>
        </w:rPr>
        <w:t xml:space="preserve"> </w:t>
      </w:r>
      <w:r>
        <w:rPr>
          <w:color w:val="4F80BC"/>
        </w:rPr>
        <w:t>as</w:t>
      </w:r>
      <w:r>
        <w:rPr>
          <w:color w:val="4F80BC"/>
          <w:spacing w:val="-7"/>
        </w:rPr>
        <w:t xml:space="preserve"> </w:t>
      </w:r>
      <w:r>
        <w:rPr>
          <w:color w:val="4F80BC"/>
        </w:rPr>
        <w:t>a</w:t>
      </w:r>
      <w:r>
        <w:rPr>
          <w:color w:val="4F80BC"/>
          <w:spacing w:val="-9"/>
        </w:rPr>
        <w:t xml:space="preserve"> </w:t>
      </w:r>
      <w:r>
        <w:rPr>
          <w:color w:val="4F80BC"/>
        </w:rPr>
        <w:t>Process</w:t>
      </w:r>
      <w:r>
        <w:rPr>
          <w:color w:val="4F80BC"/>
          <w:spacing w:val="-7"/>
        </w:rPr>
        <w:t xml:space="preserve"> </w:t>
      </w:r>
      <w:r>
        <w:rPr>
          <w:color w:val="4F80BC"/>
        </w:rPr>
        <w:t>Member</w:t>
      </w:r>
      <w:r>
        <w:rPr>
          <w:color w:val="4F80BC"/>
          <w:spacing w:val="-4"/>
        </w:rPr>
        <w:t xml:space="preserve"> </w:t>
      </w:r>
      <w:r>
        <w:rPr>
          <w:color w:val="4F80BC"/>
        </w:rPr>
        <w:t>in</w:t>
      </w:r>
      <w:r>
        <w:rPr>
          <w:color w:val="4F80BC"/>
          <w:spacing w:val="-5"/>
        </w:rPr>
        <w:t xml:space="preserve"> </w:t>
      </w:r>
      <w:r>
        <w:rPr>
          <w:color w:val="4F80BC"/>
        </w:rPr>
        <w:t>PPC</w:t>
      </w:r>
      <w:r>
        <w:rPr>
          <w:color w:val="4F80BC"/>
          <w:spacing w:val="-10"/>
        </w:rPr>
        <w:t xml:space="preserve"> </w:t>
      </w:r>
      <w:r>
        <w:rPr>
          <w:color w:val="4F80BC"/>
        </w:rPr>
        <w:t>&amp;</w:t>
      </w:r>
      <w:r>
        <w:rPr>
          <w:color w:val="4F80BC"/>
          <w:spacing w:val="-5"/>
        </w:rPr>
        <w:t xml:space="preserve"> </w:t>
      </w:r>
      <w:r>
        <w:rPr>
          <w:color w:val="4F80BC"/>
        </w:rPr>
        <w:t>Operation</w:t>
      </w:r>
      <w:r>
        <w:rPr>
          <w:color w:val="4F80BC"/>
          <w:spacing w:val="-4"/>
        </w:rPr>
        <w:t xml:space="preserve"> </w:t>
      </w:r>
      <w:r>
        <w:rPr>
          <w:color w:val="4F80BC"/>
          <w:spacing w:val="-2"/>
        </w:rPr>
        <w:t>department.</w:t>
      </w:r>
    </w:p>
    <w:p w14:paraId="62EB7E72" w14:textId="77777777" w:rsidR="009A26C2" w:rsidRDefault="00000000">
      <w:pPr>
        <w:pStyle w:val="Heading5"/>
      </w:pPr>
      <w:r>
        <w:rPr>
          <w:color w:val="4F80BC"/>
        </w:rPr>
        <w:t>(June-2017</w:t>
      </w:r>
      <w:r>
        <w:rPr>
          <w:color w:val="4F80BC"/>
          <w:spacing w:val="-12"/>
        </w:rPr>
        <w:t xml:space="preserve"> </w:t>
      </w:r>
      <w:r>
        <w:rPr>
          <w:color w:val="4F80BC"/>
        </w:rPr>
        <w:t>to</w:t>
      </w:r>
      <w:r>
        <w:rPr>
          <w:color w:val="4F80BC"/>
          <w:spacing w:val="-5"/>
        </w:rPr>
        <w:t xml:space="preserve"> </w:t>
      </w:r>
      <w:r>
        <w:rPr>
          <w:color w:val="4F80BC"/>
        </w:rPr>
        <w:t>September</w:t>
      </w:r>
      <w:r>
        <w:rPr>
          <w:color w:val="4F80BC"/>
          <w:spacing w:val="-2"/>
        </w:rPr>
        <w:t xml:space="preserve"> 2020)</w:t>
      </w:r>
    </w:p>
    <w:p w14:paraId="7F5EBFF7" w14:textId="77777777" w:rsidR="009A26C2" w:rsidRDefault="009A26C2">
      <w:pPr>
        <w:pStyle w:val="BodyText"/>
        <w:spacing w:before="1"/>
        <w:ind w:left="0" w:firstLine="0"/>
        <w:rPr>
          <w:b/>
          <w:i/>
        </w:rPr>
      </w:pPr>
    </w:p>
    <w:p w14:paraId="70F75DCA" w14:textId="77777777" w:rsidR="009A26C2" w:rsidRDefault="00000000">
      <w:pPr>
        <w:pStyle w:val="BodyText"/>
        <w:ind w:left="720" w:right="1420" w:firstLine="0"/>
      </w:pPr>
      <w:r>
        <w:rPr>
          <w:b/>
        </w:rPr>
        <w:t>Company</w:t>
      </w:r>
      <w:r>
        <w:rPr>
          <w:b/>
          <w:spacing w:val="-3"/>
        </w:rPr>
        <w:t xml:space="preserve"> </w:t>
      </w:r>
      <w:r>
        <w:rPr>
          <w:b/>
        </w:rPr>
        <w:t xml:space="preserve">Profile- </w:t>
      </w:r>
      <w:r>
        <w:t>Aksh</w:t>
      </w:r>
      <w:r>
        <w:rPr>
          <w:spacing w:val="-1"/>
        </w:rPr>
        <w:t xml:space="preserve"> </w:t>
      </w:r>
      <w:proofErr w:type="spellStart"/>
      <w:r>
        <w:t>Optifibre</w:t>
      </w:r>
      <w:proofErr w:type="spellEnd"/>
      <w:r>
        <w:rPr>
          <w:spacing w:val="-2"/>
        </w:rPr>
        <w:t xml:space="preserve"> </w:t>
      </w:r>
      <w:r>
        <w:t>Limited,</w:t>
      </w:r>
      <w:r>
        <w:rPr>
          <w:spacing w:val="-1"/>
        </w:rPr>
        <w:t xml:space="preserve"> </w:t>
      </w:r>
      <w:r>
        <w:t>established</w:t>
      </w:r>
      <w:r>
        <w:rPr>
          <w:spacing w:val="-9"/>
        </w:rPr>
        <w:t xml:space="preserve"> </w:t>
      </w:r>
      <w:r>
        <w:t>1986,</w:t>
      </w:r>
      <w:r>
        <w:rPr>
          <w:spacing w:val="-1"/>
        </w:rPr>
        <w:t xml:space="preserve"> </w:t>
      </w:r>
      <w:r>
        <w:t>is</w:t>
      </w:r>
      <w:r>
        <w:rPr>
          <w:spacing w:val="-3"/>
        </w:rPr>
        <w:t xml:space="preserve"> </w:t>
      </w:r>
      <w:r>
        <w:t>a</w:t>
      </w:r>
      <w:r>
        <w:rPr>
          <w:spacing w:val="-2"/>
        </w:rPr>
        <w:t xml:space="preserve"> </w:t>
      </w:r>
      <w:r>
        <w:t>leading</w:t>
      </w:r>
      <w:r>
        <w:rPr>
          <w:spacing w:val="-1"/>
        </w:rPr>
        <w:t xml:space="preserve"> </w:t>
      </w:r>
      <w:r>
        <w:t>Indian</w:t>
      </w:r>
      <w:r>
        <w:rPr>
          <w:spacing w:val="-5"/>
        </w:rPr>
        <w:t xml:space="preserve"> </w:t>
      </w:r>
      <w:r>
        <w:t>manufacturer</w:t>
      </w:r>
      <w:r>
        <w:rPr>
          <w:spacing w:val="-4"/>
        </w:rPr>
        <w:t xml:space="preserve"> </w:t>
      </w:r>
      <w:r>
        <w:t>and</w:t>
      </w:r>
      <w:r>
        <w:rPr>
          <w:spacing w:val="-1"/>
        </w:rPr>
        <w:t xml:space="preserve"> </w:t>
      </w:r>
      <w:r>
        <w:t>supplier</w:t>
      </w:r>
      <w:r>
        <w:rPr>
          <w:spacing w:val="-1"/>
        </w:rPr>
        <w:t xml:space="preserve"> </w:t>
      </w:r>
      <w:r>
        <w:t>of optical fiber</w:t>
      </w:r>
      <w:r>
        <w:rPr>
          <w:spacing w:val="-1"/>
        </w:rPr>
        <w:t xml:space="preserve"> </w:t>
      </w:r>
      <w:r>
        <w:t>(OF), optical fiber cables</w:t>
      </w:r>
      <w:r>
        <w:rPr>
          <w:spacing w:val="-1"/>
        </w:rPr>
        <w:t xml:space="preserve"> </w:t>
      </w:r>
      <w:r>
        <w:t xml:space="preserve">(OFC), and Fiber/Aramid Reinforced Plastic (FRP/ARP) rods, key </w:t>
      </w:r>
      <w:r>
        <w:rPr>
          <w:spacing w:val="-2"/>
        </w:rPr>
        <w:t>components</w:t>
      </w:r>
      <w:r>
        <w:rPr>
          <w:spacing w:val="-9"/>
        </w:rPr>
        <w:t xml:space="preserve"> </w:t>
      </w:r>
      <w:r>
        <w:rPr>
          <w:spacing w:val="-2"/>
        </w:rPr>
        <w:t>for</w:t>
      </w:r>
      <w:r>
        <w:rPr>
          <w:spacing w:val="-3"/>
        </w:rPr>
        <w:t xml:space="preserve"> </w:t>
      </w:r>
      <w:r>
        <w:rPr>
          <w:spacing w:val="-2"/>
        </w:rPr>
        <w:t>telecom,</w:t>
      </w:r>
      <w:r>
        <w:rPr>
          <w:spacing w:val="-9"/>
        </w:rPr>
        <w:t xml:space="preserve"> </w:t>
      </w:r>
      <w:r>
        <w:rPr>
          <w:spacing w:val="-2"/>
        </w:rPr>
        <w:t>data,</w:t>
      </w:r>
      <w:r>
        <w:rPr>
          <w:spacing w:val="-9"/>
        </w:rPr>
        <w:t xml:space="preserve"> </w:t>
      </w:r>
      <w:r>
        <w:rPr>
          <w:spacing w:val="-2"/>
        </w:rPr>
        <w:t>and</w:t>
      </w:r>
      <w:r>
        <w:rPr>
          <w:spacing w:val="-7"/>
        </w:rPr>
        <w:t xml:space="preserve"> </w:t>
      </w:r>
      <w:r>
        <w:rPr>
          <w:spacing w:val="-2"/>
        </w:rPr>
        <w:t>surveillance</w:t>
      </w:r>
      <w:r>
        <w:rPr>
          <w:spacing w:val="-10"/>
        </w:rPr>
        <w:t xml:space="preserve"> </w:t>
      </w:r>
      <w:r>
        <w:rPr>
          <w:spacing w:val="-2"/>
        </w:rPr>
        <w:t>solutions,</w:t>
      </w:r>
      <w:r>
        <w:rPr>
          <w:spacing w:val="-7"/>
        </w:rPr>
        <w:t xml:space="preserve"> </w:t>
      </w:r>
      <w:r>
        <w:rPr>
          <w:spacing w:val="-2"/>
        </w:rPr>
        <w:t>serving</w:t>
      </w:r>
      <w:r>
        <w:rPr>
          <w:spacing w:val="-9"/>
        </w:rPr>
        <w:t xml:space="preserve"> </w:t>
      </w:r>
      <w:r>
        <w:rPr>
          <w:spacing w:val="-2"/>
        </w:rPr>
        <w:t>over</w:t>
      </w:r>
      <w:r>
        <w:rPr>
          <w:spacing w:val="-8"/>
        </w:rPr>
        <w:t xml:space="preserve"> </w:t>
      </w:r>
      <w:r>
        <w:rPr>
          <w:spacing w:val="-2"/>
        </w:rPr>
        <w:t>60</w:t>
      </w:r>
      <w:r>
        <w:rPr>
          <w:spacing w:val="-9"/>
        </w:rPr>
        <w:t xml:space="preserve"> </w:t>
      </w:r>
      <w:r>
        <w:rPr>
          <w:spacing w:val="-2"/>
        </w:rPr>
        <w:t>countries</w:t>
      </w:r>
      <w:r>
        <w:rPr>
          <w:spacing w:val="-14"/>
        </w:rPr>
        <w:t xml:space="preserve"> </w:t>
      </w:r>
      <w:r>
        <w:rPr>
          <w:spacing w:val="-2"/>
        </w:rPr>
        <w:t>with</w:t>
      </w:r>
      <w:r>
        <w:rPr>
          <w:spacing w:val="-7"/>
        </w:rPr>
        <w:t xml:space="preserve"> </w:t>
      </w:r>
      <w:r>
        <w:rPr>
          <w:spacing w:val="-2"/>
        </w:rPr>
        <w:t>backward</w:t>
      </w:r>
      <w:r>
        <w:rPr>
          <w:spacing w:val="-9"/>
        </w:rPr>
        <w:t xml:space="preserve"> </w:t>
      </w:r>
      <w:r>
        <w:rPr>
          <w:spacing w:val="-2"/>
        </w:rPr>
        <w:t>integration</w:t>
      </w:r>
      <w:r>
        <w:rPr>
          <w:spacing w:val="-9"/>
        </w:rPr>
        <w:t xml:space="preserve"> </w:t>
      </w:r>
      <w:r>
        <w:rPr>
          <w:spacing w:val="-2"/>
        </w:rPr>
        <w:t xml:space="preserve">for </w:t>
      </w:r>
      <w:r>
        <w:t>cost-effectiveness, strong R&amp;D, and ISO certifications, listed on NSE &amp; BSE.</w:t>
      </w:r>
    </w:p>
    <w:p w14:paraId="5CD60059" w14:textId="77777777" w:rsidR="009A26C2" w:rsidRDefault="00000000">
      <w:pPr>
        <w:spacing w:before="80"/>
        <w:ind w:left="991"/>
        <w:rPr>
          <w:sz w:val="24"/>
        </w:rPr>
      </w:pPr>
      <w:r>
        <w:rPr>
          <w:b/>
          <w:i/>
          <w:spacing w:val="-2"/>
          <w:sz w:val="24"/>
        </w:rPr>
        <w:t>Job</w:t>
      </w:r>
      <w:r>
        <w:rPr>
          <w:b/>
          <w:i/>
          <w:spacing w:val="-12"/>
          <w:sz w:val="24"/>
        </w:rPr>
        <w:t xml:space="preserve"> </w:t>
      </w:r>
      <w:r>
        <w:rPr>
          <w:b/>
          <w:i/>
          <w:spacing w:val="-2"/>
          <w:sz w:val="24"/>
        </w:rPr>
        <w:t>Profile-</w:t>
      </w:r>
      <w:r>
        <w:rPr>
          <w:b/>
          <w:i/>
          <w:spacing w:val="-7"/>
          <w:sz w:val="24"/>
        </w:rPr>
        <w:t xml:space="preserve"> </w:t>
      </w:r>
      <w:r>
        <w:rPr>
          <w:b/>
          <w:spacing w:val="-2"/>
          <w:sz w:val="24"/>
        </w:rPr>
        <w:t>Process</w:t>
      </w:r>
      <w:r>
        <w:rPr>
          <w:b/>
          <w:spacing w:val="-6"/>
          <w:sz w:val="24"/>
        </w:rPr>
        <w:t xml:space="preserve"> </w:t>
      </w:r>
      <w:r>
        <w:rPr>
          <w:b/>
          <w:spacing w:val="-2"/>
          <w:sz w:val="24"/>
        </w:rPr>
        <w:t>Member-</w:t>
      </w:r>
      <w:r>
        <w:rPr>
          <w:b/>
          <w:spacing w:val="-6"/>
          <w:sz w:val="24"/>
        </w:rPr>
        <w:t xml:space="preserve"> </w:t>
      </w:r>
      <w:r>
        <w:rPr>
          <w:spacing w:val="-2"/>
          <w:sz w:val="24"/>
        </w:rPr>
        <w:t>Process</w:t>
      </w:r>
      <w:r>
        <w:rPr>
          <w:spacing w:val="-4"/>
          <w:sz w:val="24"/>
        </w:rPr>
        <w:t xml:space="preserve"> </w:t>
      </w:r>
      <w:r>
        <w:rPr>
          <w:spacing w:val="-2"/>
          <w:sz w:val="24"/>
        </w:rPr>
        <w:t>Member</w:t>
      </w:r>
      <w:r>
        <w:rPr>
          <w:spacing w:val="-3"/>
          <w:sz w:val="24"/>
        </w:rPr>
        <w:t xml:space="preserve"> </w:t>
      </w:r>
      <w:r>
        <w:rPr>
          <w:spacing w:val="-2"/>
          <w:sz w:val="24"/>
        </w:rPr>
        <w:t>PPC</w:t>
      </w:r>
      <w:r>
        <w:rPr>
          <w:spacing w:val="-4"/>
          <w:sz w:val="24"/>
        </w:rPr>
        <w:t xml:space="preserve"> </w:t>
      </w:r>
      <w:r>
        <w:rPr>
          <w:spacing w:val="-2"/>
          <w:sz w:val="24"/>
        </w:rPr>
        <w:t>&amp;</w:t>
      </w:r>
      <w:r>
        <w:rPr>
          <w:spacing w:val="-10"/>
          <w:sz w:val="24"/>
        </w:rPr>
        <w:t xml:space="preserve"> </w:t>
      </w:r>
      <w:r>
        <w:rPr>
          <w:spacing w:val="-2"/>
          <w:sz w:val="24"/>
        </w:rPr>
        <w:t>Production</w:t>
      </w:r>
    </w:p>
    <w:p w14:paraId="18D83AD0" w14:textId="77777777" w:rsidR="009A26C2" w:rsidRDefault="00000000">
      <w:pPr>
        <w:pStyle w:val="ListParagraph"/>
        <w:numPr>
          <w:ilvl w:val="0"/>
          <w:numId w:val="4"/>
        </w:numPr>
        <w:tabs>
          <w:tab w:val="left" w:pos="990"/>
        </w:tabs>
        <w:spacing w:before="208" w:line="295" w:lineRule="exact"/>
        <w:ind w:left="990" w:hanging="270"/>
      </w:pPr>
      <w:r>
        <w:t>Responsible</w:t>
      </w:r>
      <w:r>
        <w:rPr>
          <w:spacing w:val="-8"/>
        </w:rPr>
        <w:t xml:space="preserve"> </w:t>
      </w:r>
      <w:r>
        <w:t>for</w:t>
      </w:r>
      <w:r>
        <w:rPr>
          <w:spacing w:val="-7"/>
        </w:rPr>
        <w:t xml:space="preserve"> </w:t>
      </w:r>
      <w:r>
        <w:t>Floor</w:t>
      </w:r>
      <w:r>
        <w:rPr>
          <w:spacing w:val="-7"/>
        </w:rPr>
        <w:t xml:space="preserve"> </w:t>
      </w:r>
      <w:r>
        <w:t>Operations</w:t>
      </w:r>
      <w:r>
        <w:rPr>
          <w:spacing w:val="-8"/>
        </w:rPr>
        <w:t xml:space="preserve"> </w:t>
      </w:r>
      <w:r>
        <w:t>as</w:t>
      </w:r>
      <w:r>
        <w:rPr>
          <w:spacing w:val="-7"/>
        </w:rPr>
        <w:t xml:space="preserve"> </w:t>
      </w:r>
      <w:r>
        <w:t>per</w:t>
      </w:r>
      <w:r>
        <w:rPr>
          <w:spacing w:val="-5"/>
        </w:rPr>
        <w:t xml:space="preserve"> </w:t>
      </w:r>
      <w:r>
        <w:t>Production</w:t>
      </w:r>
      <w:r>
        <w:rPr>
          <w:spacing w:val="-5"/>
        </w:rPr>
        <w:t xml:space="preserve"> </w:t>
      </w:r>
      <w:r>
        <w:rPr>
          <w:spacing w:val="-2"/>
        </w:rPr>
        <w:t>requirements.</w:t>
      </w:r>
    </w:p>
    <w:p w14:paraId="3A55074B" w14:textId="77777777" w:rsidR="009A26C2" w:rsidRDefault="00000000">
      <w:pPr>
        <w:pStyle w:val="ListParagraph"/>
        <w:numPr>
          <w:ilvl w:val="0"/>
          <w:numId w:val="4"/>
        </w:numPr>
        <w:tabs>
          <w:tab w:val="left" w:pos="990"/>
        </w:tabs>
        <w:spacing w:line="269" w:lineRule="exact"/>
        <w:ind w:left="990" w:hanging="270"/>
      </w:pPr>
      <w:r>
        <w:t>Responsible</w:t>
      </w:r>
      <w:r>
        <w:rPr>
          <w:spacing w:val="-6"/>
        </w:rPr>
        <w:t xml:space="preserve"> </w:t>
      </w:r>
      <w:r>
        <w:t>for</w:t>
      </w:r>
      <w:r>
        <w:rPr>
          <w:spacing w:val="-3"/>
        </w:rPr>
        <w:t xml:space="preserve"> </w:t>
      </w:r>
      <w:r>
        <w:t>PPC</w:t>
      </w:r>
      <w:r>
        <w:rPr>
          <w:spacing w:val="-5"/>
        </w:rPr>
        <w:t xml:space="preserve"> </w:t>
      </w:r>
      <w:r>
        <w:rPr>
          <w:spacing w:val="-2"/>
        </w:rPr>
        <w:t>Planning.</w:t>
      </w:r>
    </w:p>
    <w:p w14:paraId="6B0597E4" w14:textId="77777777" w:rsidR="009A26C2" w:rsidRDefault="00000000">
      <w:pPr>
        <w:pStyle w:val="ListParagraph"/>
        <w:numPr>
          <w:ilvl w:val="0"/>
          <w:numId w:val="4"/>
        </w:numPr>
        <w:tabs>
          <w:tab w:val="left" w:pos="990"/>
        </w:tabs>
        <w:spacing w:line="269" w:lineRule="exact"/>
        <w:ind w:left="990" w:hanging="270"/>
      </w:pPr>
      <w:r>
        <w:t>Responsible</w:t>
      </w:r>
      <w:r>
        <w:rPr>
          <w:spacing w:val="-9"/>
        </w:rPr>
        <w:t xml:space="preserve"> </w:t>
      </w:r>
      <w:r>
        <w:t>for</w:t>
      </w:r>
      <w:r>
        <w:rPr>
          <w:spacing w:val="-5"/>
        </w:rPr>
        <w:t xml:space="preserve"> </w:t>
      </w:r>
      <w:r>
        <w:t>optical</w:t>
      </w:r>
      <w:r>
        <w:rPr>
          <w:spacing w:val="-3"/>
        </w:rPr>
        <w:t xml:space="preserve"> </w:t>
      </w:r>
      <w:r>
        <w:t>fiber</w:t>
      </w:r>
      <w:r>
        <w:rPr>
          <w:spacing w:val="-5"/>
        </w:rPr>
        <w:t xml:space="preserve"> </w:t>
      </w:r>
      <w:r>
        <w:t>&amp;</w:t>
      </w:r>
      <w:r>
        <w:rPr>
          <w:spacing w:val="-10"/>
        </w:rPr>
        <w:t xml:space="preserve"> </w:t>
      </w:r>
      <w:r>
        <w:t>optical</w:t>
      </w:r>
      <w:r>
        <w:rPr>
          <w:spacing w:val="-6"/>
        </w:rPr>
        <w:t xml:space="preserve"> </w:t>
      </w:r>
      <w:r>
        <w:t>fiber</w:t>
      </w:r>
      <w:r>
        <w:rPr>
          <w:spacing w:val="-8"/>
        </w:rPr>
        <w:t xml:space="preserve"> </w:t>
      </w:r>
      <w:r>
        <w:t>cable</w:t>
      </w:r>
      <w:r>
        <w:rPr>
          <w:spacing w:val="-7"/>
        </w:rPr>
        <w:t xml:space="preserve"> </w:t>
      </w:r>
      <w:r>
        <w:t>manufacturing</w:t>
      </w:r>
      <w:r>
        <w:rPr>
          <w:spacing w:val="-13"/>
        </w:rPr>
        <w:t xml:space="preserve"> </w:t>
      </w:r>
      <w:r>
        <w:rPr>
          <w:spacing w:val="-2"/>
        </w:rPr>
        <w:t>process.</w:t>
      </w:r>
    </w:p>
    <w:p w14:paraId="50A10940" w14:textId="77777777" w:rsidR="009A26C2" w:rsidRDefault="00000000">
      <w:pPr>
        <w:pStyle w:val="ListParagraph"/>
        <w:numPr>
          <w:ilvl w:val="0"/>
          <w:numId w:val="4"/>
        </w:numPr>
        <w:tabs>
          <w:tab w:val="left" w:pos="990"/>
        </w:tabs>
        <w:spacing w:line="295" w:lineRule="exact"/>
        <w:ind w:left="990" w:hanging="270"/>
      </w:pPr>
      <w:r>
        <w:t>Responsible</w:t>
      </w:r>
      <w:r>
        <w:rPr>
          <w:spacing w:val="-5"/>
        </w:rPr>
        <w:t xml:space="preserve"> </w:t>
      </w:r>
      <w:r>
        <w:t>for</w:t>
      </w:r>
      <w:r>
        <w:rPr>
          <w:spacing w:val="-5"/>
        </w:rPr>
        <w:t xml:space="preserve"> </w:t>
      </w:r>
      <w:r>
        <w:t>OTDR,</w:t>
      </w:r>
      <w:r>
        <w:rPr>
          <w:spacing w:val="-5"/>
        </w:rPr>
        <w:t xml:space="preserve"> </w:t>
      </w:r>
      <w:r>
        <w:t>proof</w:t>
      </w:r>
      <w:r>
        <w:rPr>
          <w:spacing w:val="-3"/>
        </w:rPr>
        <w:t xml:space="preserve"> </w:t>
      </w:r>
      <w:r>
        <w:t>testing</w:t>
      </w:r>
      <w:r>
        <w:rPr>
          <w:spacing w:val="-8"/>
        </w:rPr>
        <w:t xml:space="preserve"> </w:t>
      </w:r>
      <w:r>
        <w:t>machine,</w:t>
      </w:r>
      <w:r>
        <w:rPr>
          <w:spacing w:val="-7"/>
        </w:rPr>
        <w:t xml:space="preserve"> </w:t>
      </w:r>
      <w:r>
        <w:t>coloring</w:t>
      </w:r>
      <w:r>
        <w:rPr>
          <w:spacing w:val="-8"/>
        </w:rPr>
        <w:t xml:space="preserve"> </w:t>
      </w:r>
      <w:r>
        <w:t>line.</w:t>
      </w:r>
      <w:r>
        <w:rPr>
          <w:spacing w:val="-5"/>
        </w:rPr>
        <w:t xml:space="preserve"> </w:t>
      </w:r>
      <w:r>
        <w:t>Sheathing</w:t>
      </w:r>
      <w:r>
        <w:rPr>
          <w:spacing w:val="-13"/>
        </w:rPr>
        <w:t xml:space="preserve"> </w:t>
      </w:r>
      <w:r>
        <w:t>line,</w:t>
      </w:r>
      <w:r>
        <w:rPr>
          <w:spacing w:val="-8"/>
        </w:rPr>
        <w:t xml:space="preserve"> </w:t>
      </w:r>
      <w:r>
        <w:t>rewinding</w:t>
      </w:r>
      <w:r>
        <w:rPr>
          <w:spacing w:val="-11"/>
        </w:rPr>
        <w:t xml:space="preserve"> </w:t>
      </w:r>
      <w:r>
        <w:t>line</w:t>
      </w:r>
      <w:r>
        <w:rPr>
          <w:spacing w:val="-2"/>
        </w:rPr>
        <w:t xml:space="preserve"> Process.</w:t>
      </w:r>
    </w:p>
    <w:p w14:paraId="4CECCD2B" w14:textId="77777777" w:rsidR="009A26C2" w:rsidRDefault="009A26C2">
      <w:pPr>
        <w:pStyle w:val="BodyText"/>
        <w:spacing w:before="245"/>
        <w:ind w:left="0" w:firstLine="0"/>
      </w:pPr>
    </w:p>
    <w:p w14:paraId="3387BA32" w14:textId="77777777" w:rsidR="009A26C2" w:rsidRDefault="00000000">
      <w:pPr>
        <w:pStyle w:val="ListParagraph"/>
        <w:numPr>
          <w:ilvl w:val="0"/>
          <w:numId w:val="6"/>
        </w:numPr>
        <w:tabs>
          <w:tab w:val="left" w:pos="717"/>
        </w:tabs>
        <w:ind w:left="717" w:hanging="357"/>
        <w:jc w:val="left"/>
        <w:rPr>
          <w:rFonts w:ascii="Cambria"/>
          <w:b/>
          <w:color w:val="4F80BC"/>
        </w:rPr>
      </w:pPr>
      <w:r>
        <w:rPr>
          <w:rFonts w:ascii="Cambria"/>
          <w:b/>
          <w:color w:val="4F80BC"/>
        </w:rPr>
        <w:t>Federal</w:t>
      </w:r>
      <w:r>
        <w:rPr>
          <w:rFonts w:ascii="Cambria"/>
          <w:b/>
          <w:color w:val="4F80BC"/>
          <w:spacing w:val="-13"/>
        </w:rPr>
        <w:t xml:space="preserve"> </w:t>
      </w:r>
      <w:r>
        <w:rPr>
          <w:rFonts w:ascii="Cambria"/>
          <w:b/>
          <w:color w:val="4F80BC"/>
        </w:rPr>
        <w:t>mogul</w:t>
      </w:r>
      <w:r>
        <w:rPr>
          <w:rFonts w:ascii="Cambria"/>
          <w:b/>
          <w:color w:val="4F80BC"/>
          <w:spacing w:val="-13"/>
        </w:rPr>
        <w:t xml:space="preserve"> </w:t>
      </w:r>
      <w:r>
        <w:rPr>
          <w:rFonts w:ascii="Cambria"/>
          <w:b/>
          <w:color w:val="4F80BC"/>
        </w:rPr>
        <w:t>Goetze</w:t>
      </w:r>
      <w:r>
        <w:rPr>
          <w:rFonts w:ascii="Cambria"/>
          <w:b/>
          <w:color w:val="4F80BC"/>
          <w:spacing w:val="-13"/>
        </w:rPr>
        <w:t xml:space="preserve"> </w:t>
      </w:r>
      <w:proofErr w:type="spellStart"/>
      <w:r>
        <w:rPr>
          <w:rFonts w:ascii="Cambria"/>
          <w:b/>
          <w:color w:val="4F80BC"/>
        </w:rPr>
        <w:t>pvt</w:t>
      </w:r>
      <w:proofErr w:type="spellEnd"/>
      <w:r>
        <w:rPr>
          <w:rFonts w:ascii="Cambria"/>
          <w:b/>
          <w:color w:val="4F80BC"/>
          <w:spacing w:val="-12"/>
        </w:rPr>
        <w:t xml:space="preserve"> </w:t>
      </w:r>
      <w:r>
        <w:rPr>
          <w:rFonts w:ascii="Cambria"/>
          <w:b/>
          <w:color w:val="4F80BC"/>
        </w:rPr>
        <w:t>ltd</w:t>
      </w:r>
      <w:r>
        <w:rPr>
          <w:rFonts w:ascii="Cambria"/>
          <w:b/>
          <w:color w:val="4F80BC"/>
          <w:spacing w:val="-12"/>
        </w:rPr>
        <w:t xml:space="preserve"> </w:t>
      </w:r>
      <w:r>
        <w:rPr>
          <w:rFonts w:ascii="Cambria"/>
          <w:b/>
          <w:color w:val="4F80BC"/>
        </w:rPr>
        <w:t>(</w:t>
      </w:r>
      <w:proofErr w:type="spellStart"/>
      <w:r>
        <w:rPr>
          <w:rFonts w:ascii="Cambria"/>
          <w:b/>
          <w:color w:val="4F80BC"/>
        </w:rPr>
        <w:t>Tennco</w:t>
      </w:r>
      <w:proofErr w:type="spellEnd"/>
      <w:r>
        <w:rPr>
          <w:rFonts w:ascii="Cambria"/>
          <w:b/>
          <w:color w:val="4F80BC"/>
          <w:spacing w:val="-12"/>
        </w:rPr>
        <w:t xml:space="preserve"> </w:t>
      </w:r>
      <w:r>
        <w:rPr>
          <w:rFonts w:ascii="Cambria"/>
          <w:b/>
          <w:color w:val="4F80BC"/>
        </w:rPr>
        <w:t>Group)</w:t>
      </w:r>
      <w:r>
        <w:rPr>
          <w:rFonts w:ascii="Cambria"/>
          <w:b/>
          <w:color w:val="4F80BC"/>
          <w:spacing w:val="8"/>
        </w:rPr>
        <w:t xml:space="preserve"> </w:t>
      </w:r>
      <w:proofErr w:type="spellStart"/>
      <w:r>
        <w:rPr>
          <w:rFonts w:ascii="Cambria"/>
          <w:b/>
          <w:color w:val="4F80BC"/>
        </w:rPr>
        <w:t>Bhiwadi</w:t>
      </w:r>
      <w:proofErr w:type="spellEnd"/>
      <w:r>
        <w:rPr>
          <w:rFonts w:ascii="Cambria"/>
          <w:b/>
          <w:color w:val="4F80BC"/>
          <w:spacing w:val="-4"/>
        </w:rPr>
        <w:t xml:space="preserve"> </w:t>
      </w:r>
      <w:r>
        <w:rPr>
          <w:rFonts w:ascii="Cambria"/>
          <w:color w:val="4F80BC"/>
        </w:rPr>
        <w:t>as</w:t>
      </w:r>
      <w:r>
        <w:rPr>
          <w:rFonts w:ascii="Cambria"/>
          <w:color w:val="4F80BC"/>
          <w:spacing w:val="-12"/>
        </w:rPr>
        <w:t xml:space="preserve"> </w:t>
      </w:r>
      <w:r>
        <w:rPr>
          <w:rFonts w:ascii="Cambria"/>
          <w:color w:val="4F80BC"/>
        </w:rPr>
        <w:t>Process</w:t>
      </w:r>
      <w:r>
        <w:rPr>
          <w:rFonts w:ascii="Cambria"/>
          <w:color w:val="4F80BC"/>
          <w:spacing w:val="-12"/>
        </w:rPr>
        <w:t xml:space="preserve"> </w:t>
      </w:r>
      <w:r>
        <w:rPr>
          <w:rFonts w:ascii="Cambria"/>
          <w:color w:val="4F80BC"/>
        </w:rPr>
        <w:t>Engineer.</w:t>
      </w:r>
      <w:r>
        <w:rPr>
          <w:rFonts w:ascii="Cambria"/>
          <w:color w:val="4F80BC"/>
          <w:spacing w:val="-23"/>
        </w:rPr>
        <w:t xml:space="preserve"> </w:t>
      </w:r>
      <w:r>
        <w:rPr>
          <w:b/>
          <w:i/>
          <w:color w:val="4F80BC"/>
        </w:rPr>
        <w:t>(NOV.2014</w:t>
      </w:r>
      <w:r>
        <w:rPr>
          <w:b/>
          <w:i/>
          <w:color w:val="4F80BC"/>
          <w:spacing w:val="-11"/>
        </w:rPr>
        <w:t xml:space="preserve"> </w:t>
      </w:r>
      <w:r>
        <w:rPr>
          <w:b/>
          <w:i/>
          <w:color w:val="4F80BC"/>
        </w:rPr>
        <w:t>TO</w:t>
      </w:r>
      <w:r>
        <w:rPr>
          <w:b/>
          <w:i/>
          <w:color w:val="4F80BC"/>
          <w:spacing w:val="-11"/>
        </w:rPr>
        <w:t xml:space="preserve"> </w:t>
      </w:r>
      <w:r>
        <w:rPr>
          <w:b/>
          <w:i/>
          <w:color w:val="4F80BC"/>
        </w:rPr>
        <w:t>JUNE</w:t>
      </w:r>
      <w:r>
        <w:rPr>
          <w:b/>
          <w:i/>
          <w:color w:val="4F80BC"/>
          <w:spacing w:val="-10"/>
        </w:rPr>
        <w:t xml:space="preserve"> </w:t>
      </w:r>
      <w:r>
        <w:rPr>
          <w:b/>
          <w:i/>
          <w:color w:val="4F80BC"/>
          <w:spacing w:val="-2"/>
        </w:rPr>
        <w:t>2017)</w:t>
      </w:r>
    </w:p>
    <w:p w14:paraId="78FEE641" w14:textId="77777777" w:rsidR="009A26C2" w:rsidRDefault="009A26C2">
      <w:pPr>
        <w:pStyle w:val="BodyText"/>
        <w:spacing w:before="2"/>
        <w:ind w:left="0" w:firstLine="0"/>
        <w:rPr>
          <w:b/>
          <w:i/>
        </w:rPr>
      </w:pPr>
    </w:p>
    <w:p w14:paraId="65D44080" w14:textId="77777777" w:rsidR="009A26C2" w:rsidRDefault="00000000">
      <w:pPr>
        <w:pStyle w:val="BodyText"/>
        <w:ind w:left="700" w:right="1010" w:firstLine="0"/>
      </w:pPr>
      <w:r>
        <w:rPr>
          <w:b/>
          <w:spacing w:val="-2"/>
        </w:rPr>
        <w:t>Company</w:t>
      </w:r>
      <w:r>
        <w:rPr>
          <w:b/>
          <w:spacing w:val="-8"/>
        </w:rPr>
        <w:t xml:space="preserve"> </w:t>
      </w:r>
      <w:r>
        <w:rPr>
          <w:b/>
          <w:spacing w:val="-2"/>
        </w:rPr>
        <w:t>Profile-</w:t>
      </w:r>
      <w:r>
        <w:rPr>
          <w:b/>
          <w:spacing w:val="-8"/>
        </w:rPr>
        <w:t xml:space="preserve"> </w:t>
      </w:r>
      <w:r>
        <w:rPr>
          <w:spacing w:val="-2"/>
        </w:rPr>
        <w:t>Federal-Mogul</w:t>
      </w:r>
      <w:r>
        <w:rPr>
          <w:spacing w:val="-8"/>
        </w:rPr>
        <w:t xml:space="preserve"> </w:t>
      </w:r>
      <w:r>
        <w:rPr>
          <w:spacing w:val="-2"/>
        </w:rPr>
        <w:t>Goetze</w:t>
      </w:r>
      <w:r>
        <w:rPr>
          <w:spacing w:val="-8"/>
        </w:rPr>
        <w:t xml:space="preserve"> </w:t>
      </w:r>
      <w:r>
        <w:rPr>
          <w:spacing w:val="-2"/>
        </w:rPr>
        <w:t>(India)</w:t>
      </w:r>
      <w:r>
        <w:rPr>
          <w:spacing w:val="-4"/>
        </w:rPr>
        <w:t xml:space="preserve"> </w:t>
      </w:r>
      <w:r>
        <w:rPr>
          <w:spacing w:val="-2"/>
        </w:rPr>
        <w:t>Ltd.</w:t>
      </w:r>
      <w:r>
        <w:rPr>
          <w:spacing w:val="-10"/>
        </w:rPr>
        <w:t xml:space="preserve"> </w:t>
      </w:r>
      <w:r>
        <w:rPr>
          <w:spacing w:val="-2"/>
        </w:rPr>
        <w:t>manufactures</w:t>
      </w:r>
      <w:r>
        <w:rPr>
          <w:spacing w:val="-10"/>
        </w:rPr>
        <w:t xml:space="preserve"> </w:t>
      </w:r>
      <w:r>
        <w:rPr>
          <w:spacing w:val="-2"/>
        </w:rPr>
        <w:t>a</w:t>
      </w:r>
      <w:r>
        <w:rPr>
          <w:spacing w:val="-10"/>
        </w:rPr>
        <w:t xml:space="preserve"> </w:t>
      </w:r>
      <w:r>
        <w:rPr>
          <w:spacing w:val="-2"/>
        </w:rPr>
        <w:t>wide</w:t>
      </w:r>
      <w:r>
        <w:rPr>
          <w:spacing w:val="-10"/>
        </w:rPr>
        <w:t xml:space="preserve"> </w:t>
      </w:r>
      <w:r>
        <w:rPr>
          <w:spacing w:val="-2"/>
        </w:rPr>
        <w:t>range</w:t>
      </w:r>
      <w:r>
        <w:rPr>
          <w:spacing w:val="-11"/>
        </w:rPr>
        <w:t xml:space="preserve"> </w:t>
      </w:r>
      <w:r>
        <w:rPr>
          <w:spacing w:val="-2"/>
        </w:rPr>
        <w:t>of</w:t>
      </w:r>
      <w:r>
        <w:rPr>
          <w:spacing w:val="-8"/>
        </w:rPr>
        <w:t xml:space="preserve"> </w:t>
      </w:r>
      <w:r>
        <w:rPr>
          <w:spacing w:val="-2"/>
        </w:rPr>
        <w:t>automotive</w:t>
      </w:r>
      <w:r>
        <w:rPr>
          <w:spacing w:val="-8"/>
        </w:rPr>
        <w:t xml:space="preserve"> </w:t>
      </w:r>
      <w:r>
        <w:rPr>
          <w:spacing w:val="-2"/>
        </w:rPr>
        <w:t>and</w:t>
      </w:r>
      <w:r>
        <w:rPr>
          <w:spacing w:val="-8"/>
        </w:rPr>
        <w:t xml:space="preserve"> </w:t>
      </w:r>
      <w:r>
        <w:rPr>
          <w:spacing w:val="-2"/>
        </w:rPr>
        <w:t>other</w:t>
      </w:r>
      <w:r>
        <w:rPr>
          <w:spacing w:val="-4"/>
        </w:rPr>
        <w:t xml:space="preserve"> </w:t>
      </w:r>
      <w:r>
        <w:rPr>
          <w:spacing w:val="-2"/>
        </w:rPr>
        <w:t>parts, including</w:t>
      </w:r>
      <w:r>
        <w:rPr>
          <w:spacing w:val="-8"/>
        </w:rPr>
        <w:t xml:space="preserve"> </w:t>
      </w:r>
      <w:r>
        <w:rPr>
          <w:spacing w:val="-2"/>
        </w:rPr>
        <w:t>pistons,</w:t>
      </w:r>
      <w:r>
        <w:rPr>
          <w:spacing w:val="-5"/>
        </w:rPr>
        <w:t xml:space="preserve"> </w:t>
      </w:r>
      <w:r>
        <w:rPr>
          <w:spacing w:val="-2"/>
        </w:rPr>
        <w:t>piston</w:t>
      </w:r>
      <w:r>
        <w:rPr>
          <w:spacing w:val="-3"/>
        </w:rPr>
        <w:t xml:space="preserve"> </w:t>
      </w:r>
      <w:r>
        <w:rPr>
          <w:spacing w:val="-2"/>
        </w:rPr>
        <w:t>rings,</w:t>
      </w:r>
      <w:r>
        <w:rPr>
          <w:spacing w:val="1"/>
        </w:rPr>
        <w:t xml:space="preserve"> </w:t>
      </w:r>
      <w:r>
        <w:rPr>
          <w:spacing w:val="-2"/>
        </w:rPr>
        <w:t>cylinder liners,</w:t>
      </w:r>
      <w:r>
        <w:rPr>
          <w:spacing w:val="-3"/>
        </w:rPr>
        <w:t xml:space="preserve"> </w:t>
      </w:r>
      <w:r>
        <w:rPr>
          <w:spacing w:val="-2"/>
        </w:rPr>
        <w:t>and</w:t>
      </w:r>
      <w:r>
        <w:rPr>
          <w:spacing w:val="-5"/>
        </w:rPr>
        <w:t xml:space="preserve"> </w:t>
      </w:r>
      <w:r>
        <w:rPr>
          <w:spacing w:val="-2"/>
        </w:rPr>
        <w:t>various transmission</w:t>
      </w:r>
      <w:r>
        <w:rPr>
          <w:spacing w:val="-3"/>
        </w:rPr>
        <w:t xml:space="preserve"> </w:t>
      </w:r>
      <w:r>
        <w:rPr>
          <w:spacing w:val="-2"/>
        </w:rPr>
        <w:t>parts</w:t>
      </w:r>
      <w:r>
        <w:rPr>
          <w:spacing w:val="-5"/>
        </w:rPr>
        <w:t xml:space="preserve"> </w:t>
      </w:r>
      <w:r>
        <w:rPr>
          <w:spacing w:val="-2"/>
        </w:rPr>
        <w:t>like</w:t>
      </w:r>
      <w:r>
        <w:rPr>
          <w:spacing w:val="2"/>
        </w:rPr>
        <w:t xml:space="preserve"> </w:t>
      </w:r>
      <w:r>
        <w:rPr>
          <w:spacing w:val="-2"/>
        </w:rPr>
        <w:t>synchronizer hubs</w:t>
      </w:r>
      <w:r>
        <w:rPr>
          <w:spacing w:val="-8"/>
        </w:rPr>
        <w:t xml:space="preserve"> </w:t>
      </w:r>
      <w:r>
        <w:rPr>
          <w:spacing w:val="-2"/>
        </w:rPr>
        <w:t>and shafts.</w:t>
      </w:r>
    </w:p>
    <w:p w14:paraId="1ABB5621" w14:textId="77777777" w:rsidR="009A26C2" w:rsidRDefault="009A26C2">
      <w:pPr>
        <w:pStyle w:val="BodyText"/>
        <w:ind w:left="0" w:firstLine="0"/>
      </w:pPr>
    </w:p>
    <w:p w14:paraId="1FE3EB7C" w14:textId="77777777" w:rsidR="009A26C2" w:rsidRDefault="00000000">
      <w:pPr>
        <w:ind w:left="991"/>
        <w:rPr>
          <w:b/>
          <w:sz w:val="24"/>
        </w:rPr>
      </w:pPr>
      <w:r>
        <w:rPr>
          <w:b/>
          <w:i/>
          <w:spacing w:val="-2"/>
          <w:sz w:val="24"/>
        </w:rPr>
        <w:t>Job</w:t>
      </w:r>
      <w:r>
        <w:rPr>
          <w:b/>
          <w:i/>
          <w:spacing w:val="-13"/>
          <w:sz w:val="24"/>
        </w:rPr>
        <w:t xml:space="preserve"> </w:t>
      </w:r>
      <w:r>
        <w:rPr>
          <w:b/>
          <w:i/>
          <w:spacing w:val="-2"/>
          <w:sz w:val="24"/>
        </w:rPr>
        <w:t>Profile-</w:t>
      </w:r>
      <w:r>
        <w:rPr>
          <w:b/>
          <w:i/>
          <w:spacing w:val="-9"/>
          <w:sz w:val="24"/>
        </w:rPr>
        <w:t xml:space="preserve"> </w:t>
      </w:r>
      <w:r>
        <w:rPr>
          <w:b/>
          <w:spacing w:val="-2"/>
          <w:sz w:val="24"/>
        </w:rPr>
        <w:t>Process</w:t>
      </w:r>
      <w:r>
        <w:rPr>
          <w:b/>
          <w:spacing w:val="-7"/>
          <w:sz w:val="24"/>
        </w:rPr>
        <w:t xml:space="preserve"> </w:t>
      </w:r>
      <w:r>
        <w:rPr>
          <w:b/>
          <w:spacing w:val="-2"/>
          <w:sz w:val="24"/>
        </w:rPr>
        <w:t>Member-</w:t>
      </w:r>
      <w:r>
        <w:rPr>
          <w:b/>
          <w:spacing w:val="-11"/>
          <w:sz w:val="24"/>
        </w:rPr>
        <w:t xml:space="preserve"> </w:t>
      </w:r>
      <w:r>
        <w:rPr>
          <w:b/>
          <w:spacing w:val="-2"/>
          <w:sz w:val="24"/>
        </w:rPr>
        <w:t>PPC</w:t>
      </w:r>
      <w:r>
        <w:rPr>
          <w:b/>
          <w:spacing w:val="-8"/>
          <w:sz w:val="24"/>
        </w:rPr>
        <w:t xml:space="preserve"> </w:t>
      </w:r>
      <w:r>
        <w:rPr>
          <w:b/>
          <w:spacing w:val="-2"/>
          <w:sz w:val="24"/>
        </w:rPr>
        <w:t>&amp;</w:t>
      </w:r>
      <w:r>
        <w:rPr>
          <w:b/>
          <w:spacing w:val="-3"/>
          <w:sz w:val="24"/>
        </w:rPr>
        <w:t xml:space="preserve"> </w:t>
      </w:r>
      <w:r>
        <w:rPr>
          <w:b/>
          <w:spacing w:val="-2"/>
          <w:sz w:val="24"/>
        </w:rPr>
        <w:t>Production</w:t>
      </w:r>
    </w:p>
    <w:p w14:paraId="05CDB011" w14:textId="77777777" w:rsidR="009A26C2" w:rsidRDefault="00000000">
      <w:pPr>
        <w:pStyle w:val="ListParagraph"/>
        <w:numPr>
          <w:ilvl w:val="1"/>
          <w:numId w:val="6"/>
        </w:numPr>
        <w:tabs>
          <w:tab w:val="left" w:pos="1067"/>
        </w:tabs>
        <w:spacing w:before="210" w:line="297" w:lineRule="exact"/>
        <w:ind w:left="1067"/>
      </w:pPr>
      <w:r>
        <w:rPr>
          <w:spacing w:val="-2"/>
        </w:rPr>
        <w:t>Responsible</w:t>
      </w:r>
      <w:r>
        <w:rPr>
          <w:spacing w:val="-12"/>
        </w:rPr>
        <w:t xml:space="preserve"> </w:t>
      </w:r>
      <w:r>
        <w:rPr>
          <w:spacing w:val="-2"/>
        </w:rPr>
        <w:t>for</w:t>
      </w:r>
      <w:r>
        <w:rPr>
          <w:spacing w:val="-11"/>
        </w:rPr>
        <w:t xml:space="preserve"> </w:t>
      </w:r>
      <w:r>
        <w:rPr>
          <w:spacing w:val="-2"/>
        </w:rPr>
        <w:t>Shift</w:t>
      </w:r>
      <w:r>
        <w:rPr>
          <w:spacing w:val="-9"/>
        </w:rPr>
        <w:t xml:space="preserve"> </w:t>
      </w:r>
      <w:r>
        <w:rPr>
          <w:spacing w:val="-2"/>
        </w:rPr>
        <w:t>production</w:t>
      </w:r>
      <w:r>
        <w:rPr>
          <w:spacing w:val="-10"/>
        </w:rPr>
        <w:t xml:space="preserve"> </w:t>
      </w:r>
      <w:r>
        <w:rPr>
          <w:spacing w:val="-2"/>
        </w:rPr>
        <w:t>target</w:t>
      </w:r>
      <w:r>
        <w:rPr>
          <w:spacing w:val="-11"/>
        </w:rPr>
        <w:t xml:space="preserve"> </w:t>
      </w:r>
      <w:r>
        <w:rPr>
          <w:spacing w:val="-2"/>
        </w:rPr>
        <w:t>as</w:t>
      </w:r>
      <w:r>
        <w:rPr>
          <w:spacing w:val="-11"/>
        </w:rPr>
        <w:t xml:space="preserve"> </w:t>
      </w:r>
      <w:r>
        <w:rPr>
          <w:spacing w:val="-2"/>
        </w:rPr>
        <w:t>per</w:t>
      </w:r>
      <w:r>
        <w:rPr>
          <w:spacing w:val="-12"/>
        </w:rPr>
        <w:t xml:space="preserve"> </w:t>
      </w:r>
      <w:r>
        <w:rPr>
          <w:spacing w:val="-2"/>
        </w:rPr>
        <w:t>Production</w:t>
      </w:r>
      <w:r>
        <w:rPr>
          <w:spacing w:val="-10"/>
        </w:rPr>
        <w:t xml:space="preserve"> </w:t>
      </w:r>
      <w:r>
        <w:rPr>
          <w:spacing w:val="-2"/>
        </w:rPr>
        <w:t>planning</w:t>
      </w:r>
      <w:r>
        <w:rPr>
          <w:spacing w:val="-12"/>
        </w:rPr>
        <w:t xml:space="preserve"> </w:t>
      </w:r>
      <w:r>
        <w:rPr>
          <w:spacing w:val="-2"/>
        </w:rPr>
        <w:t>requirements</w:t>
      </w:r>
      <w:r>
        <w:rPr>
          <w:spacing w:val="-10"/>
        </w:rPr>
        <w:t xml:space="preserve"> </w:t>
      </w:r>
      <w:r>
        <w:rPr>
          <w:spacing w:val="-2"/>
        </w:rPr>
        <w:t>on</w:t>
      </w:r>
      <w:r>
        <w:rPr>
          <w:spacing w:val="-11"/>
        </w:rPr>
        <w:t xml:space="preserve"> </w:t>
      </w:r>
      <w:r>
        <w:rPr>
          <w:spacing w:val="-2"/>
        </w:rPr>
        <w:t>SPM</w:t>
      </w:r>
      <w:r>
        <w:rPr>
          <w:spacing w:val="-10"/>
        </w:rPr>
        <w:t xml:space="preserve"> </w:t>
      </w:r>
      <w:r>
        <w:rPr>
          <w:spacing w:val="-2"/>
        </w:rPr>
        <w:t>CNC</w:t>
      </w:r>
      <w:r>
        <w:rPr>
          <w:spacing w:val="-10"/>
        </w:rPr>
        <w:t xml:space="preserve"> </w:t>
      </w:r>
      <w:r>
        <w:rPr>
          <w:spacing w:val="-2"/>
        </w:rPr>
        <w:t>machines.</w:t>
      </w:r>
    </w:p>
    <w:p w14:paraId="3EE8429C" w14:textId="77777777" w:rsidR="009A26C2" w:rsidRDefault="00000000">
      <w:pPr>
        <w:pStyle w:val="ListParagraph"/>
        <w:numPr>
          <w:ilvl w:val="1"/>
          <w:numId w:val="6"/>
        </w:numPr>
        <w:tabs>
          <w:tab w:val="left" w:pos="1067"/>
        </w:tabs>
        <w:spacing w:line="270" w:lineRule="exact"/>
        <w:ind w:left="1067"/>
      </w:pPr>
      <w:r>
        <w:rPr>
          <w:spacing w:val="-2"/>
        </w:rPr>
        <w:t>Responsible</w:t>
      </w:r>
      <w:r>
        <w:rPr>
          <w:spacing w:val="-14"/>
        </w:rPr>
        <w:t xml:space="preserve"> </w:t>
      </w:r>
      <w:r>
        <w:rPr>
          <w:spacing w:val="-2"/>
        </w:rPr>
        <w:t>for</w:t>
      </w:r>
      <w:r>
        <w:rPr>
          <w:spacing w:val="-9"/>
        </w:rPr>
        <w:t xml:space="preserve"> </w:t>
      </w:r>
      <w:r>
        <w:rPr>
          <w:spacing w:val="-2"/>
        </w:rPr>
        <w:t>Adjusting</w:t>
      </w:r>
      <w:r>
        <w:rPr>
          <w:spacing w:val="-11"/>
        </w:rPr>
        <w:t xml:space="preserve"> </w:t>
      </w:r>
      <w:r>
        <w:rPr>
          <w:spacing w:val="-2"/>
        </w:rPr>
        <w:t>parameters</w:t>
      </w:r>
      <w:r>
        <w:rPr>
          <w:spacing w:val="-12"/>
        </w:rPr>
        <w:t xml:space="preserve"> </w:t>
      </w:r>
      <w:r>
        <w:rPr>
          <w:spacing w:val="-2"/>
        </w:rPr>
        <w:t>of</w:t>
      </w:r>
      <w:r>
        <w:rPr>
          <w:spacing w:val="-6"/>
        </w:rPr>
        <w:t xml:space="preserve"> </w:t>
      </w:r>
      <w:r>
        <w:rPr>
          <w:spacing w:val="-2"/>
        </w:rPr>
        <w:t>value</w:t>
      </w:r>
      <w:r>
        <w:rPr>
          <w:spacing w:val="-11"/>
        </w:rPr>
        <w:t xml:space="preserve"> </w:t>
      </w:r>
      <w:r>
        <w:rPr>
          <w:spacing w:val="-2"/>
        </w:rPr>
        <w:t>diameter</w:t>
      </w:r>
      <w:r>
        <w:rPr>
          <w:spacing w:val="-12"/>
        </w:rPr>
        <w:t xml:space="preserve"> </w:t>
      </w:r>
      <w:r>
        <w:rPr>
          <w:spacing w:val="-2"/>
        </w:rPr>
        <w:t>of</w:t>
      </w:r>
      <w:r>
        <w:rPr>
          <w:spacing w:val="-10"/>
        </w:rPr>
        <w:t xml:space="preserve"> </w:t>
      </w:r>
      <w:r>
        <w:rPr>
          <w:spacing w:val="-2"/>
        </w:rPr>
        <w:t>engine</w:t>
      </w:r>
      <w:r>
        <w:rPr>
          <w:spacing w:val="-9"/>
        </w:rPr>
        <w:t xml:space="preserve"> </w:t>
      </w:r>
      <w:r>
        <w:rPr>
          <w:spacing w:val="-2"/>
        </w:rPr>
        <w:t>valve</w:t>
      </w:r>
      <w:r>
        <w:rPr>
          <w:spacing w:val="-12"/>
        </w:rPr>
        <w:t xml:space="preserve"> </w:t>
      </w:r>
      <w:r>
        <w:rPr>
          <w:spacing w:val="-2"/>
        </w:rPr>
        <w:t>sheet</w:t>
      </w:r>
      <w:r>
        <w:rPr>
          <w:spacing w:val="-10"/>
        </w:rPr>
        <w:t xml:space="preserve"> </w:t>
      </w:r>
      <w:r>
        <w:rPr>
          <w:spacing w:val="-2"/>
        </w:rPr>
        <w:t>&amp;</w:t>
      </w:r>
      <w:r>
        <w:rPr>
          <w:spacing w:val="-9"/>
        </w:rPr>
        <w:t xml:space="preserve"> </w:t>
      </w:r>
      <w:r>
        <w:rPr>
          <w:spacing w:val="-2"/>
        </w:rPr>
        <w:t>valve</w:t>
      </w:r>
      <w:r>
        <w:rPr>
          <w:spacing w:val="-8"/>
        </w:rPr>
        <w:t xml:space="preserve"> </w:t>
      </w:r>
      <w:r>
        <w:rPr>
          <w:spacing w:val="-2"/>
        </w:rPr>
        <w:t>guide.</w:t>
      </w:r>
    </w:p>
    <w:p w14:paraId="6F502A9E" w14:textId="77777777" w:rsidR="009A26C2" w:rsidRDefault="00000000">
      <w:pPr>
        <w:pStyle w:val="ListParagraph"/>
        <w:numPr>
          <w:ilvl w:val="1"/>
          <w:numId w:val="6"/>
        </w:numPr>
        <w:tabs>
          <w:tab w:val="left" w:pos="1067"/>
        </w:tabs>
        <w:spacing w:line="269" w:lineRule="exact"/>
        <w:ind w:left="1067"/>
      </w:pPr>
      <w:r>
        <w:rPr>
          <w:spacing w:val="-2"/>
        </w:rPr>
        <w:t>Responsible</w:t>
      </w:r>
      <w:r>
        <w:rPr>
          <w:spacing w:val="-9"/>
        </w:rPr>
        <w:t xml:space="preserve"> </w:t>
      </w:r>
      <w:r>
        <w:rPr>
          <w:spacing w:val="-2"/>
        </w:rPr>
        <w:t>for</w:t>
      </w:r>
      <w:r>
        <w:rPr>
          <w:spacing w:val="-7"/>
        </w:rPr>
        <w:t xml:space="preserve"> </w:t>
      </w:r>
      <w:r>
        <w:rPr>
          <w:spacing w:val="-2"/>
        </w:rPr>
        <w:t>Quality</w:t>
      </w:r>
      <w:r>
        <w:rPr>
          <w:spacing w:val="-11"/>
        </w:rPr>
        <w:t xml:space="preserve"> </w:t>
      </w:r>
      <w:r>
        <w:rPr>
          <w:spacing w:val="-2"/>
        </w:rPr>
        <w:t>products</w:t>
      </w:r>
      <w:r>
        <w:rPr>
          <w:spacing w:val="-11"/>
        </w:rPr>
        <w:t xml:space="preserve"> </w:t>
      </w:r>
      <w:r>
        <w:rPr>
          <w:spacing w:val="-2"/>
        </w:rPr>
        <w:t>as</w:t>
      </w:r>
      <w:r>
        <w:rPr>
          <w:spacing w:val="-11"/>
        </w:rPr>
        <w:t xml:space="preserve"> </w:t>
      </w:r>
      <w:r>
        <w:rPr>
          <w:spacing w:val="-2"/>
        </w:rPr>
        <w:t>part</w:t>
      </w:r>
      <w:r>
        <w:rPr>
          <w:spacing w:val="-9"/>
        </w:rPr>
        <w:t xml:space="preserve"> </w:t>
      </w:r>
      <w:r>
        <w:rPr>
          <w:spacing w:val="-2"/>
        </w:rPr>
        <w:t>drawings.</w:t>
      </w:r>
    </w:p>
    <w:p w14:paraId="717FE854" w14:textId="77777777" w:rsidR="009A26C2" w:rsidRDefault="00000000">
      <w:pPr>
        <w:pStyle w:val="ListParagraph"/>
        <w:numPr>
          <w:ilvl w:val="1"/>
          <w:numId w:val="6"/>
        </w:numPr>
        <w:tabs>
          <w:tab w:val="left" w:pos="1067"/>
        </w:tabs>
        <w:spacing w:line="295" w:lineRule="exact"/>
        <w:ind w:left="1067"/>
      </w:pPr>
      <w:r>
        <w:rPr>
          <w:spacing w:val="-2"/>
        </w:rPr>
        <w:t>Responsible</w:t>
      </w:r>
      <w:r>
        <w:rPr>
          <w:spacing w:val="-10"/>
        </w:rPr>
        <w:t xml:space="preserve"> </w:t>
      </w:r>
      <w:r>
        <w:rPr>
          <w:spacing w:val="-2"/>
        </w:rPr>
        <w:t>for</w:t>
      </w:r>
      <w:r>
        <w:rPr>
          <w:spacing w:val="-8"/>
        </w:rPr>
        <w:t xml:space="preserve"> </w:t>
      </w:r>
      <w:r>
        <w:rPr>
          <w:spacing w:val="-2"/>
        </w:rPr>
        <w:t>floor</w:t>
      </w:r>
      <w:r>
        <w:rPr>
          <w:spacing w:val="-7"/>
        </w:rPr>
        <w:t xml:space="preserve"> </w:t>
      </w:r>
      <w:r>
        <w:rPr>
          <w:spacing w:val="-2"/>
        </w:rPr>
        <w:t>shop</w:t>
      </w:r>
      <w:r>
        <w:rPr>
          <w:spacing w:val="-14"/>
        </w:rPr>
        <w:t xml:space="preserve"> </w:t>
      </w:r>
      <w:r>
        <w:rPr>
          <w:spacing w:val="-2"/>
        </w:rPr>
        <w:t>supervision.</w:t>
      </w:r>
    </w:p>
    <w:p w14:paraId="5300E550" w14:textId="77777777" w:rsidR="009A26C2" w:rsidRDefault="009A26C2">
      <w:pPr>
        <w:pStyle w:val="BodyText"/>
        <w:spacing w:before="14"/>
        <w:ind w:left="0" w:firstLine="0"/>
      </w:pPr>
    </w:p>
    <w:p w14:paraId="6469FF35" w14:textId="77777777" w:rsidR="009A26C2" w:rsidRDefault="00000000">
      <w:pPr>
        <w:pStyle w:val="Heading3"/>
        <w:numPr>
          <w:ilvl w:val="0"/>
          <w:numId w:val="3"/>
        </w:numPr>
        <w:tabs>
          <w:tab w:val="left" w:pos="700"/>
        </w:tabs>
        <w:ind w:hanging="429"/>
      </w:pPr>
      <w:r>
        <w:rPr>
          <w:color w:val="0070BF"/>
          <w:spacing w:val="-4"/>
        </w:rPr>
        <w:t>Technical</w:t>
      </w:r>
      <w:r>
        <w:rPr>
          <w:color w:val="0070BF"/>
        </w:rPr>
        <w:t xml:space="preserve"> </w:t>
      </w:r>
      <w:r>
        <w:rPr>
          <w:color w:val="0070BF"/>
          <w:spacing w:val="-2"/>
        </w:rPr>
        <w:t>Qualification</w:t>
      </w:r>
    </w:p>
    <w:p w14:paraId="51708997" w14:textId="77777777" w:rsidR="009A26C2" w:rsidRDefault="00000000">
      <w:pPr>
        <w:pStyle w:val="ListParagraph"/>
        <w:numPr>
          <w:ilvl w:val="0"/>
          <w:numId w:val="2"/>
        </w:numPr>
        <w:tabs>
          <w:tab w:val="left" w:pos="751"/>
        </w:tabs>
        <w:spacing w:before="70"/>
        <w:rPr>
          <w:sz w:val="24"/>
        </w:rPr>
      </w:pPr>
      <w:r>
        <w:rPr>
          <w:b/>
          <w:spacing w:val="-2"/>
        </w:rPr>
        <w:t>Diploma</w:t>
      </w:r>
      <w:r>
        <w:rPr>
          <w:b/>
          <w:spacing w:val="-16"/>
        </w:rPr>
        <w:t xml:space="preserve"> </w:t>
      </w:r>
      <w:r>
        <w:rPr>
          <w:b/>
          <w:spacing w:val="-2"/>
        </w:rPr>
        <w:t>in</w:t>
      </w:r>
      <w:r>
        <w:rPr>
          <w:b/>
          <w:spacing w:val="-11"/>
        </w:rPr>
        <w:t xml:space="preserve"> </w:t>
      </w:r>
      <w:r>
        <w:rPr>
          <w:b/>
          <w:spacing w:val="-2"/>
        </w:rPr>
        <w:t>Mechanical</w:t>
      </w:r>
      <w:r>
        <w:rPr>
          <w:b/>
          <w:spacing w:val="-9"/>
        </w:rPr>
        <w:t xml:space="preserve"> </w:t>
      </w:r>
      <w:r>
        <w:rPr>
          <w:b/>
          <w:spacing w:val="-2"/>
        </w:rPr>
        <w:t>Engineering</w:t>
      </w:r>
      <w:r>
        <w:rPr>
          <w:b/>
          <w:spacing w:val="-7"/>
        </w:rPr>
        <w:t xml:space="preserve"> </w:t>
      </w:r>
      <w:r>
        <w:rPr>
          <w:spacing w:val="-2"/>
        </w:rPr>
        <w:t>in</w:t>
      </w:r>
      <w:r>
        <w:rPr>
          <w:spacing w:val="-9"/>
        </w:rPr>
        <w:t xml:space="preserve"> </w:t>
      </w:r>
      <w:r>
        <w:rPr>
          <w:spacing w:val="-2"/>
        </w:rPr>
        <w:t>2014</w:t>
      </w:r>
      <w:r>
        <w:rPr>
          <w:spacing w:val="-9"/>
        </w:rPr>
        <w:t xml:space="preserve"> </w:t>
      </w:r>
      <w:r>
        <w:rPr>
          <w:spacing w:val="-2"/>
        </w:rPr>
        <w:t>from</w:t>
      </w:r>
      <w:r>
        <w:rPr>
          <w:spacing w:val="-11"/>
        </w:rPr>
        <w:t xml:space="preserve"> </w:t>
      </w:r>
      <w:r>
        <w:rPr>
          <w:spacing w:val="-2"/>
        </w:rPr>
        <w:t>Sunrise</w:t>
      </w:r>
      <w:r>
        <w:rPr>
          <w:spacing w:val="-10"/>
        </w:rPr>
        <w:t xml:space="preserve"> </w:t>
      </w:r>
      <w:r>
        <w:rPr>
          <w:spacing w:val="-2"/>
        </w:rPr>
        <w:t>University</w:t>
      </w:r>
      <w:r>
        <w:rPr>
          <w:spacing w:val="-11"/>
        </w:rPr>
        <w:t xml:space="preserve"> </w:t>
      </w:r>
      <w:r>
        <w:rPr>
          <w:spacing w:val="-2"/>
        </w:rPr>
        <w:t>Alwar</w:t>
      </w:r>
      <w:r>
        <w:rPr>
          <w:spacing w:val="-10"/>
        </w:rPr>
        <w:t xml:space="preserve"> </w:t>
      </w:r>
      <w:r>
        <w:rPr>
          <w:spacing w:val="-2"/>
        </w:rPr>
        <w:t>with</w:t>
      </w:r>
      <w:r>
        <w:rPr>
          <w:spacing w:val="-9"/>
        </w:rPr>
        <w:t xml:space="preserve"> </w:t>
      </w:r>
      <w:r>
        <w:rPr>
          <w:spacing w:val="-2"/>
        </w:rPr>
        <w:t>64.27%</w:t>
      </w:r>
      <w:r>
        <w:rPr>
          <w:spacing w:val="-8"/>
        </w:rPr>
        <w:t xml:space="preserve"> </w:t>
      </w:r>
      <w:r>
        <w:rPr>
          <w:spacing w:val="-2"/>
        </w:rPr>
        <w:t>marks</w:t>
      </w:r>
      <w:r>
        <w:rPr>
          <w:spacing w:val="-2"/>
          <w:sz w:val="24"/>
        </w:rPr>
        <w:t>.</w:t>
      </w:r>
    </w:p>
    <w:p w14:paraId="655B50ED" w14:textId="77777777" w:rsidR="009A26C2" w:rsidRDefault="009A26C2">
      <w:pPr>
        <w:pStyle w:val="ListParagraph"/>
        <w:rPr>
          <w:sz w:val="24"/>
        </w:rPr>
        <w:sectPr w:rsidR="009A26C2">
          <w:pgSz w:w="12240" w:h="15840"/>
          <w:pgMar w:top="1480" w:right="0" w:bottom="280" w:left="360" w:header="720" w:footer="720" w:gutter="0"/>
          <w:cols w:space="720"/>
        </w:sectPr>
      </w:pPr>
    </w:p>
    <w:p w14:paraId="7B3C8396" w14:textId="77777777" w:rsidR="009A26C2" w:rsidRDefault="00000000">
      <w:pPr>
        <w:pStyle w:val="Heading3"/>
        <w:numPr>
          <w:ilvl w:val="0"/>
          <w:numId w:val="3"/>
        </w:numPr>
        <w:tabs>
          <w:tab w:val="left" w:pos="630"/>
        </w:tabs>
        <w:spacing w:before="79"/>
        <w:ind w:left="630" w:hanging="359"/>
      </w:pPr>
      <w:r>
        <w:rPr>
          <w:color w:val="0070BF"/>
          <w:spacing w:val="-4"/>
        </w:rPr>
        <w:lastRenderedPageBreak/>
        <w:t>Education</w:t>
      </w:r>
      <w:r>
        <w:rPr>
          <w:color w:val="0070BF"/>
          <w:spacing w:val="-3"/>
        </w:rPr>
        <w:t xml:space="preserve"> </w:t>
      </w:r>
      <w:r>
        <w:rPr>
          <w:color w:val="0070BF"/>
          <w:spacing w:val="-2"/>
        </w:rPr>
        <w:t>Qualification</w:t>
      </w:r>
    </w:p>
    <w:p w14:paraId="5B911C7C" w14:textId="77777777" w:rsidR="009A26C2" w:rsidRDefault="00000000">
      <w:pPr>
        <w:pStyle w:val="ListParagraph"/>
        <w:numPr>
          <w:ilvl w:val="1"/>
          <w:numId w:val="3"/>
        </w:numPr>
        <w:tabs>
          <w:tab w:val="left" w:pos="750"/>
        </w:tabs>
        <w:spacing w:before="261" w:line="293" w:lineRule="exact"/>
        <w:ind w:left="750" w:hanging="249"/>
        <w:rPr>
          <w:rFonts w:ascii="Symbol" w:hAnsi="Symbol"/>
          <w:sz w:val="24"/>
        </w:rPr>
      </w:pPr>
      <w:r>
        <w:rPr>
          <w:spacing w:val="-2"/>
        </w:rPr>
        <w:t>12th</w:t>
      </w:r>
      <w:r>
        <w:rPr>
          <w:spacing w:val="-9"/>
        </w:rPr>
        <w:t xml:space="preserve"> </w:t>
      </w:r>
      <w:r>
        <w:rPr>
          <w:spacing w:val="-2"/>
        </w:rPr>
        <w:t>(PCM)</w:t>
      </w:r>
      <w:r>
        <w:rPr>
          <w:spacing w:val="-9"/>
        </w:rPr>
        <w:t xml:space="preserve"> </w:t>
      </w:r>
      <w:r>
        <w:rPr>
          <w:spacing w:val="-2"/>
        </w:rPr>
        <w:t>From</w:t>
      </w:r>
      <w:r>
        <w:rPr>
          <w:spacing w:val="-9"/>
        </w:rPr>
        <w:t xml:space="preserve"> </w:t>
      </w:r>
      <w:r>
        <w:rPr>
          <w:spacing w:val="-2"/>
        </w:rPr>
        <w:t>R.B.S.E.</w:t>
      </w:r>
      <w:r>
        <w:rPr>
          <w:spacing w:val="-5"/>
        </w:rPr>
        <w:t xml:space="preserve"> </w:t>
      </w:r>
      <w:r>
        <w:rPr>
          <w:spacing w:val="-2"/>
        </w:rPr>
        <w:t>Board</w:t>
      </w:r>
      <w:r>
        <w:rPr>
          <w:spacing w:val="-9"/>
        </w:rPr>
        <w:t xml:space="preserve"> </w:t>
      </w:r>
      <w:r>
        <w:rPr>
          <w:spacing w:val="-2"/>
        </w:rPr>
        <w:t>Rajasthan</w:t>
      </w:r>
      <w:r>
        <w:rPr>
          <w:spacing w:val="-11"/>
        </w:rPr>
        <w:t xml:space="preserve"> </w:t>
      </w:r>
      <w:r>
        <w:rPr>
          <w:spacing w:val="-2"/>
        </w:rPr>
        <w:t>in</w:t>
      </w:r>
      <w:r>
        <w:rPr>
          <w:spacing w:val="-6"/>
        </w:rPr>
        <w:t xml:space="preserve"> </w:t>
      </w:r>
      <w:r>
        <w:rPr>
          <w:spacing w:val="-2"/>
        </w:rPr>
        <w:t>2012.</w:t>
      </w:r>
    </w:p>
    <w:p w14:paraId="68FE98C9" w14:textId="77777777" w:rsidR="009A26C2" w:rsidRDefault="00000000">
      <w:pPr>
        <w:pStyle w:val="ListParagraph"/>
        <w:numPr>
          <w:ilvl w:val="1"/>
          <w:numId w:val="3"/>
        </w:numPr>
        <w:tabs>
          <w:tab w:val="left" w:pos="750"/>
        </w:tabs>
        <w:spacing w:line="293" w:lineRule="exact"/>
        <w:ind w:left="750" w:hanging="249"/>
        <w:rPr>
          <w:rFonts w:ascii="Symbol" w:hAnsi="Symbol"/>
          <w:sz w:val="24"/>
        </w:rPr>
      </w:pPr>
      <w:r>
        <w:rPr>
          <w:spacing w:val="-2"/>
        </w:rPr>
        <w:t>10th</w:t>
      </w:r>
      <w:r>
        <w:rPr>
          <w:spacing w:val="-9"/>
        </w:rPr>
        <w:t xml:space="preserve"> </w:t>
      </w:r>
      <w:r>
        <w:rPr>
          <w:spacing w:val="-2"/>
        </w:rPr>
        <w:t>from</w:t>
      </w:r>
      <w:r>
        <w:rPr>
          <w:spacing w:val="-11"/>
        </w:rPr>
        <w:t xml:space="preserve"> </w:t>
      </w:r>
      <w:r>
        <w:rPr>
          <w:spacing w:val="-2"/>
        </w:rPr>
        <w:t>R.B.S.E.</w:t>
      </w:r>
      <w:r>
        <w:rPr>
          <w:spacing w:val="-7"/>
        </w:rPr>
        <w:t xml:space="preserve"> </w:t>
      </w:r>
      <w:r>
        <w:rPr>
          <w:spacing w:val="-2"/>
        </w:rPr>
        <w:t>Board</w:t>
      </w:r>
      <w:r>
        <w:rPr>
          <w:spacing w:val="-9"/>
        </w:rPr>
        <w:t xml:space="preserve"> </w:t>
      </w:r>
      <w:r>
        <w:rPr>
          <w:spacing w:val="-2"/>
        </w:rPr>
        <w:t>Rajasthan</w:t>
      </w:r>
      <w:r>
        <w:rPr>
          <w:spacing w:val="-11"/>
        </w:rPr>
        <w:t xml:space="preserve"> </w:t>
      </w:r>
      <w:r>
        <w:rPr>
          <w:spacing w:val="-2"/>
        </w:rPr>
        <w:t>in</w:t>
      </w:r>
      <w:r>
        <w:rPr>
          <w:spacing w:val="-9"/>
        </w:rPr>
        <w:t xml:space="preserve"> </w:t>
      </w:r>
      <w:r>
        <w:rPr>
          <w:spacing w:val="-2"/>
        </w:rPr>
        <w:t>2010.</w:t>
      </w:r>
    </w:p>
    <w:p w14:paraId="0A384BC3" w14:textId="77777777" w:rsidR="009A26C2" w:rsidRDefault="009A26C2">
      <w:pPr>
        <w:pStyle w:val="BodyText"/>
        <w:spacing w:before="29"/>
        <w:ind w:left="0" w:firstLine="0"/>
      </w:pPr>
    </w:p>
    <w:p w14:paraId="2CBF2B2B" w14:textId="77777777" w:rsidR="009A26C2" w:rsidRDefault="00000000">
      <w:pPr>
        <w:pStyle w:val="Heading3"/>
        <w:numPr>
          <w:ilvl w:val="0"/>
          <w:numId w:val="3"/>
        </w:numPr>
        <w:tabs>
          <w:tab w:val="left" w:pos="630"/>
        </w:tabs>
        <w:ind w:left="630" w:hanging="359"/>
      </w:pPr>
      <w:r>
        <w:rPr>
          <w:color w:val="0070BF"/>
          <w:spacing w:val="-2"/>
        </w:rPr>
        <w:t>Skills.</w:t>
      </w:r>
    </w:p>
    <w:p w14:paraId="3CE7D45B" w14:textId="77777777" w:rsidR="009A26C2" w:rsidRDefault="00000000">
      <w:pPr>
        <w:pStyle w:val="ListParagraph"/>
        <w:numPr>
          <w:ilvl w:val="1"/>
          <w:numId w:val="3"/>
        </w:numPr>
        <w:tabs>
          <w:tab w:val="left" w:pos="991"/>
        </w:tabs>
        <w:spacing w:before="80"/>
        <w:rPr>
          <w:rFonts w:ascii="Symbol" w:hAnsi="Symbol"/>
        </w:rPr>
      </w:pPr>
      <w:r>
        <w:rPr>
          <w:spacing w:val="-2"/>
        </w:rPr>
        <w:t>Procuring</w:t>
      </w:r>
      <w:r>
        <w:rPr>
          <w:spacing w:val="3"/>
        </w:rPr>
        <w:t xml:space="preserve"> </w:t>
      </w:r>
      <w:r>
        <w:rPr>
          <w:spacing w:val="-2"/>
        </w:rPr>
        <w:t>Expertise</w:t>
      </w:r>
    </w:p>
    <w:p w14:paraId="24CA88B1" w14:textId="77777777" w:rsidR="009A26C2" w:rsidRDefault="00000000">
      <w:pPr>
        <w:pStyle w:val="ListParagraph"/>
        <w:numPr>
          <w:ilvl w:val="1"/>
          <w:numId w:val="3"/>
        </w:numPr>
        <w:tabs>
          <w:tab w:val="left" w:pos="991"/>
        </w:tabs>
        <w:spacing w:before="74"/>
        <w:rPr>
          <w:rFonts w:ascii="Symbol" w:hAnsi="Symbol"/>
        </w:rPr>
      </w:pPr>
      <w:r>
        <w:t>MRO</w:t>
      </w:r>
      <w:r>
        <w:rPr>
          <w:spacing w:val="-14"/>
        </w:rPr>
        <w:t xml:space="preserve"> </w:t>
      </w:r>
      <w:r>
        <w:rPr>
          <w:spacing w:val="-2"/>
        </w:rPr>
        <w:t>Procurement</w:t>
      </w:r>
    </w:p>
    <w:p w14:paraId="08EABBC8" w14:textId="77777777" w:rsidR="009A26C2" w:rsidRDefault="00000000">
      <w:pPr>
        <w:pStyle w:val="ListParagraph"/>
        <w:numPr>
          <w:ilvl w:val="1"/>
          <w:numId w:val="3"/>
        </w:numPr>
        <w:tabs>
          <w:tab w:val="left" w:pos="991"/>
        </w:tabs>
        <w:spacing w:before="38"/>
        <w:rPr>
          <w:rFonts w:ascii="Symbol" w:hAnsi="Symbol"/>
        </w:rPr>
      </w:pPr>
      <w:r>
        <w:t>Vendor</w:t>
      </w:r>
      <w:r>
        <w:rPr>
          <w:spacing w:val="-5"/>
        </w:rPr>
        <w:t xml:space="preserve"> </w:t>
      </w:r>
      <w:r>
        <w:t>Sourcing</w:t>
      </w:r>
      <w:r>
        <w:rPr>
          <w:spacing w:val="-9"/>
        </w:rPr>
        <w:t xml:space="preserve"> </w:t>
      </w:r>
      <w:r>
        <w:t>&amp;</w:t>
      </w:r>
      <w:r>
        <w:rPr>
          <w:spacing w:val="-3"/>
        </w:rPr>
        <w:t xml:space="preserve"> </w:t>
      </w:r>
      <w:r>
        <w:rPr>
          <w:spacing w:val="-2"/>
        </w:rPr>
        <w:t>Development</w:t>
      </w:r>
    </w:p>
    <w:p w14:paraId="30329417" w14:textId="77777777" w:rsidR="009A26C2" w:rsidRDefault="00000000">
      <w:pPr>
        <w:pStyle w:val="ListParagraph"/>
        <w:numPr>
          <w:ilvl w:val="1"/>
          <w:numId w:val="3"/>
        </w:numPr>
        <w:tabs>
          <w:tab w:val="left" w:pos="991"/>
        </w:tabs>
        <w:spacing w:before="40"/>
        <w:rPr>
          <w:rFonts w:ascii="Symbol" w:hAnsi="Symbol"/>
        </w:rPr>
      </w:pPr>
      <w:r>
        <w:t>Risk</w:t>
      </w:r>
      <w:r>
        <w:rPr>
          <w:spacing w:val="-3"/>
        </w:rPr>
        <w:t xml:space="preserve"> </w:t>
      </w:r>
      <w:r>
        <w:rPr>
          <w:spacing w:val="-2"/>
        </w:rPr>
        <w:t>Management</w:t>
      </w:r>
    </w:p>
    <w:p w14:paraId="1F68052F" w14:textId="77777777" w:rsidR="009A26C2" w:rsidRDefault="00000000">
      <w:pPr>
        <w:pStyle w:val="ListParagraph"/>
        <w:numPr>
          <w:ilvl w:val="1"/>
          <w:numId w:val="3"/>
        </w:numPr>
        <w:tabs>
          <w:tab w:val="left" w:pos="991"/>
        </w:tabs>
        <w:spacing w:before="35"/>
        <w:rPr>
          <w:rFonts w:ascii="Symbol" w:hAnsi="Symbol"/>
        </w:rPr>
      </w:pPr>
      <w:r>
        <w:t>Cost</w:t>
      </w:r>
      <w:r>
        <w:rPr>
          <w:spacing w:val="-3"/>
        </w:rPr>
        <w:t xml:space="preserve"> </w:t>
      </w:r>
      <w:r>
        <w:rPr>
          <w:spacing w:val="-2"/>
        </w:rPr>
        <w:t>management</w:t>
      </w:r>
    </w:p>
    <w:p w14:paraId="749B92D8" w14:textId="77777777" w:rsidR="009A26C2" w:rsidRDefault="00000000">
      <w:pPr>
        <w:pStyle w:val="ListParagraph"/>
        <w:numPr>
          <w:ilvl w:val="1"/>
          <w:numId w:val="3"/>
        </w:numPr>
        <w:tabs>
          <w:tab w:val="left" w:pos="991"/>
        </w:tabs>
        <w:spacing w:before="40"/>
        <w:rPr>
          <w:rFonts w:ascii="Symbol" w:hAnsi="Symbol"/>
        </w:rPr>
      </w:pPr>
      <w:r>
        <w:t>Problem</w:t>
      </w:r>
      <w:r>
        <w:rPr>
          <w:spacing w:val="-5"/>
        </w:rPr>
        <w:t xml:space="preserve"> </w:t>
      </w:r>
      <w:r>
        <w:rPr>
          <w:spacing w:val="-2"/>
        </w:rPr>
        <w:t>Solving</w:t>
      </w:r>
    </w:p>
    <w:p w14:paraId="0F5D6035" w14:textId="77777777" w:rsidR="009A26C2" w:rsidRDefault="00000000">
      <w:pPr>
        <w:pStyle w:val="ListParagraph"/>
        <w:numPr>
          <w:ilvl w:val="1"/>
          <w:numId w:val="3"/>
        </w:numPr>
        <w:tabs>
          <w:tab w:val="left" w:pos="991"/>
        </w:tabs>
        <w:spacing w:before="40"/>
        <w:rPr>
          <w:rFonts w:ascii="Symbol" w:hAnsi="Symbol"/>
        </w:rPr>
      </w:pPr>
      <w:r>
        <w:t>Direct</w:t>
      </w:r>
      <w:r>
        <w:rPr>
          <w:spacing w:val="-10"/>
        </w:rPr>
        <w:t xml:space="preserve"> </w:t>
      </w:r>
      <w:r>
        <w:t>&amp;</w:t>
      </w:r>
      <w:r>
        <w:rPr>
          <w:spacing w:val="-2"/>
        </w:rPr>
        <w:t xml:space="preserve"> </w:t>
      </w:r>
      <w:r>
        <w:t xml:space="preserve">Indirect </w:t>
      </w:r>
      <w:r>
        <w:rPr>
          <w:spacing w:val="-2"/>
        </w:rPr>
        <w:t>Purchase</w:t>
      </w:r>
    </w:p>
    <w:p w14:paraId="0C408EEC" w14:textId="77777777" w:rsidR="009A26C2" w:rsidRDefault="00000000">
      <w:pPr>
        <w:pStyle w:val="ListParagraph"/>
        <w:numPr>
          <w:ilvl w:val="1"/>
          <w:numId w:val="3"/>
        </w:numPr>
        <w:tabs>
          <w:tab w:val="left" w:pos="991"/>
        </w:tabs>
        <w:spacing w:before="35"/>
        <w:rPr>
          <w:rFonts w:ascii="Symbol" w:hAnsi="Symbol"/>
        </w:rPr>
      </w:pPr>
      <w:r>
        <w:t xml:space="preserve">Hard </w:t>
      </w:r>
      <w:r>
        <w:rPr>
          <w:spacing w:val="-2"/>
        </w:rPr>
        <w:t>Negotiation</w:t>
      </w:r>
    </w:p>
    <w:p w14:paraId="23B7BA05" w14:textId="77777777" w:rsidR="009A26C2" w:rsidRDefault="00000000">
      <w:pPr>
        <w:pStyle w:val="ListParagraph"/>
        <w:numPr>
          <w:ilvl w:val="1"/>
          <w:numId w:val="3"/>
        </w:numPr>
        <w:tabs>
          <w:tab w:val="left" w:pos="991"/>
        </w:tabs>
        <w:spacing w:before="40"/>
        <w:rPr>
          <w:rFonts w:ascii="Symbol" w:hAnsi="Symbol"/>
        </w:rPr>
      </w:pPr>
      <w:r>
        <w:rPr>
          <w:spacing w:val="-2"/>
        </w:rPr>
        <w:t>Leadership</w:t>
      </w:r>
    </w:p>
    <w:p w14:paraId="5A6813D4" w14:textId="77777777" w:rsidR="009A26C2" w:rsidRDefault="00000000">
      <w:pPr>
        <w:pStyle w:val="ListParagraph"/>
        <w:numPr>
          <w:ilvl w:val="1"/>
          <w:numId w:val="3"/>
        </w:numPr>
        <w:tabs>
          <w:tab w:val="left" w:pos="991"/>
        </w:tabs>
        <w:spacing w:before="40"/>
        <w:rPr>
          <w:rFonts w:ascii="Symbol" w:hAnsi="Symbol"/>
        </w:rPr>
      </w:pPr>
      <w:proofErr w:type="spellStart"/>
      <w:r>
        <w:t>CapEx</w:t>
      </w:r>
      <w:proofErr w:type="spellEnd"/>
      <w:r>
        <w:rPr>
          <w:spacing w:val="-1"/>
        </w:rPr>
        <w:t xml:space="preserve"> </w:t>
      </w:r>
      <w:r>
        <w:t>&amp;</w:t>
      </w:r>
      <w:r>
        <w:rPr>
          <w:spacing w:val="-2"/>
        </w:rPr>
        <w:t xml:space="preserve"> </w:t>
      </w:r>
      <w:proofErr w:type="spellStart"/>
      <w:r>
        <w:rPr>
          <w:spacing w:val="-4"/>
        </w:rPr>
        <w:t>OpEx</w:t>
      </w:r>
      <w:proofErr w:type="spellEnd"/>
    </w:p>
    <w:p w14:paraId="65CD86D4" w14:textId="77777777" w:rsidR="009A26C2" w:rsidRDefault="00000000">
      <w:pPr>
        <w:pStyle w:val="ListParagraph"/>
        <w:numPr>
          <w:ilvl w:val="1"/>
          <w:numId w:val="3"/>
        </w:numPr>
        <w:tabs>
          <w:tab w:val="left" w:pos="991"/>
        </w:tabs>
        <w:spacing w:before="36"/>
        <w:rPr>
          <w:rFonts w:ascii="Symbol" w:hAnsi="Symbol"/>
        </w:rPr>
      </w:pPr>
      <w:r>
        <w:rPr>
          <w:spacing w:val="-2"/>
        </w:rPr>
        <w:t>Logistics</w:t>
      </w:r>
      <w:r>
        <w:rPr>
          <w:spacing w:val="2"/>
        </w:rPr>
        <w:t xml:space="preserve"> </w:t>
      </w:r>
      <w:r>
        <w:rPr>
          <w:spacing w:val="-2"/>
        </w:rPr>
        <w:t>management</w:t>
      </w:r>
    </w:p>
    <w:p w14:paraId="18BA528D" w14:textId="77777777" w:rsidR="009A26C2" w:rsidRDefault="00000000">
      <w:pPr>
        <w:pStyle w:val="ListParagraph"/>
        <w:numPr>
          <w:ilvl w:val="1"/>
          <w:numId w:val="3"/>
        </w:numPr>
        <w:tabs>
          <w:tab w:val="left" w:pos="991"/>
        </w:tabs>
        <w:spacing w:before="37"/>
        <w:rPr>
          <w:rFonts w:ascii="Symbol" w:hAnsi="Symbol"/>
        </w:rPr>
      </w:pPr>
      <w:r>
        <w:rPr>
          <w:spacing w:val="-2"/>
        </w:rPr>
        <w:t>MIS</w:t>
      </w:r>
      <w:r>
        <w:rPr>
          <w:spacing w:val="-12"/>
        </w:rPr>
        <w:t xml:space="preserve"> </w:t>
      </w:r>
      <w:r>
        <w:rPr>
          <w:spacing w:val="-2"/>
        </w:rPr>
        <w:t>Reporting</w:t>
      </w:r>
    </w:p>
    <w:p w14:paraId="3EFDB567" w14:textId="77777777" w:rsidR="009A26C2" w:rsidRDefault="00000000">
      <w:pPr>
        <w:pStyle w:val="ListParagraph"/>
        <w:numPr>
          <w:ilvl w:val="1"/>
          <w:numId w:val="3"/>
        </w:numPr>
        <w:tabs>
          <w:tab w:val="left" w:pos="991"/>
        </w:tabs>
        <w:spacing w:before="41"/>
        <w:rPr>
          <w:rFonts w:ascii="Symbol" w:hAnsi="Symbol"/>
        </w:rPr>
      </w:pPr>
      <w:r>
        <w:rPr>
          <w:spacing w:val="-2"/>
        </w:rPr>
        <w:t>Document</w:t>
      </w:r>
      <w:r>
        <w:rPr>
          <w:spacing w:val="-4"/>
        </w:rPr>
        <w:t xml:space="preserve"> </w:t>
      </w:r>
      <w:r>
        <w:rPr>
          <w:spacing w:val="-2"/>
        </w:rPr>
        <w:t>Preparation</w:t>
      </w:r>
    </w:p>
    <w:p w14:paraId="26250384" w14:textId="77777777" w:rsidR="009A26C2" w:rsidRDefault="00000000">
      <w:pPr>
        <w:pStyle w:val="ListParagraph"/>
        <w:numPr>
          <w:ilvl w:val="1"/>
          <w:numId w:val="3"/>
        </w:numPr>
        <w:tabs>
          <w:tab w:val="left" w:pos="991"/>
        </w:tabs>
        <w:spacing w:before="40"/>
        <w:rPr>
          <w:rFonts w:ascii="Symbol" w:hAnsi="Symbol"/>
        </w:rPr>
      </w:pPr>
      <w:r>
        <w:rPr>
          <w:spacing w:val="-2"/>
        </w:rPr>
        <w:t>Operation</w:t>
      </w:r>
      <w:r>
        <w:rPr>
          <w:spacing w:val="-18"/>
        </w:rPr>
        <w:t xml:space="preserve"> </w:t>
      </w:r>
      <w:r>
        <w:rPr>
          <w:spacing w:val="-2"/>
        </w:rPr>
        <w:t>Management</w:t>
      </w:r>
      <w:r>
        <w:rPr>
          <w:spacing w:val="-5"/>
        </w:rPr>
        <w:t xml:space="preserve"> </w:t>
      </w:r>
      <w:r>
        <w:rPr>
          <w:spacing w:val="-2"/>
        </w:rPr>
        <w:t>&amp; Development</w:t>
      </w:r>
    </w:p>
    <w:p w14:paraId="7504A349" w14:textId="77777777" w:rsidR="009A26C2" w:rsidRDefault="00000000">
      <w:pPr>
        <w:pStyle w:val="ListParagraph"/>
        <w:numPr>
          <w:ilvl w:val="1"/>
          <w:numId w:val="3"/>
        </w:numPr>
        <w:tabs>
          <w:tab w:val="left" w:pos="991"/>
        </w:tabs>
        <w:spacing w:before="40"/>
        <w:rPr>
          <w:rFonts w:ascii="Symbol" w:hAnsi="Symbol"/>
        </w:rPr>
      </w:pPr>
      <w:r>
        <w:t>Project</w:t>
      </w:r>
      <w:r>
        <w:rPr>
          <w:spacing w:val="-13"/>
        </w:rPr>
        <w:t xml:space="preserve"> </w:t>
      </w:r>
      <w:r>
        <w:rPr>
          <w:spacing w:val="-2"/>
        </w:rPr>
        <w:t>Management</w:t>
      </w:r>
    </w:p>
    <w:p w14:paraId="4DF91A89" w14:textId="77777777" w:rsidR="009A26C2" w:rsidRDefault="00000000">
      <w:pPr>
        <w:pStyle w:val="ListParagraph"/>
        <w:numPr>
          <w:ilvl w:val="1"/>
          <w:numId w:val="3"/>
        </w:numPr>
        <w:tabs>
          <w:tab w:val="left" w:pos="991"/>
        </w:tabs>
        <w:spacing w:before="40"/>
        <w:rPr>
          <w:rFonts w:ascii="Symbol" w:hAnsi="Symbol"/>
        </w:rPr>
      </w:pPr>
      <w:r>
        <w:rPr>
          <w:spacing w:val="-2"/>
        </w:rPr>
        <w:t>Contract</w:t>
      </w:r>
      <w:r>
        <w:rPr>
          <w:spacing w:val="1"/>
        </w:rPr>
        <w:t xml:space="preserve"> </w:t>
      </w:r>
      <w:r>
        <w:rPr>
          <w:spacing w:val="-2"/>
        </w:rPr>
        <w:t>Negotiation</w:t>
      </w:r>
    </w:p>
    <w:p w14:paraId="687BCCB7" w14:textId="77777777" w:rsidR="009A26C2" w:rsidRDefault="00000000">
      <w:pPr>
        <w:pStyle w:val="ListParagraph"/>
        <w:numPr>
          <w:ilvl w:val="1"/>
          <w:numId w:val="3"/>
        </w:numPr>
        <w:tabs>
          <w:tab w:val="left" w:pos="991"/>
        </w:tabs>
        <w:spacing w:before="40"/>
        <w:rPr>
          <w:rFonts w:ascii="Symbol" w:hAnsi="Symbol"/>
        </w:rPr>
      </w:pPr>
      <w:r>
        <w:t>Financial</w:t>
      </w:r>
      <w:r>
        <w:rPr>
          <w:spacing w:val="-4"/>
        </w:rPr>
        <w:t xml:space="preserve"> </w:t>
      </w:r>
      <w:r>
        <w:rPr>
          <w:spacing w:val="-2"/>
        </w:rPr>
        <w:t>acumen</w:t>
      </w:r>
    </w:p>
    <w:p w14:paraId="7069653D" w14:textId="77777777" w:rsidR="009A26C2" w:rsidRDefault="00000000">
      <w:pPr>
        <w:pStyle w:val="ListParagraph"/>
        <w:numPr>
          <w:ilvl w:val="1"/>
          <w:numId w:val="3"/>
        </w:numPr>
        <w:tabs>
          <w:tab w:val="left" w:pos="991"/>
        </w:tabs>
        <w:spacing w:before="40"/>
        <w:rPr>
          <w:rFonts w:ascii="Symbol" w:hAnsi="Symbol"/>
        </w:rPr>
      </w:pPr>
      <w:r>
        <w:t>Planning</w:t>
      </w:r>
      <w:r>
        <w:rPr>
          <w:spacing w:val="-9"/>
        </w:rPr>
        <w:t xml:space="preserve"> </w:t>
      </w:r>
      <w:r>
        <w:t>&amp;</w:t>
      </w:r>
      <w:r>
        <w:rPr>
          <w:spacing w:val="2"/>
        </w:rPr>
        <w:t xml:space="preserve"> </w:t>
      </w:r>
      <w:r>
        <w:rPr>
          <w:spacing w:val="-2"/>
        </w:rPr>
        <w:t>Execution</w:t>
      </w:r>
    </w:p>
    <w:p w14:paraId="165DD06C" w14:textId="77777777" w:rsidR="009A26C2" w:rsidRDefault="00000000">
      <w:pPr>
        <w:pStyle w:val="ListParagraph"/>
        <w:numPr>
          <w:ilvl w:val="1"/>
          <w:numId w:val="3"/>
        </w:numPr>
        <w:tabs>
          <w:tab w:val="left" w:pos="991"/>
        </w:tabs>
        <w:spacing w:before="40"/>
        <w:rPr>
          <w:rFonts w:ascii="Symbol" w:hAnsi="Symbol"/>
        </w:rPr>
      </w:pPr>
      <w:r>
        <w:rPr>
          <w:spacing w:val="-5"/>
        </w:rPr>
        <w:t>PPC</w:t>
      </w:r>
    </w:p>
    <w:p w14:paraId="28116B12" w14:textId="77777777" w:rsidR="009A26C2" w:rsidRDefault="009A26C2">
      <w:pPr>
        <w:pStyle w:val="BodyText"/>
        <w:spacing w:before="127"/>
        <w:ind w:left="0" w:firstLine="0"/>
      </w:pPr>
    </w:p>
    <w:p w14:paraId="3F454EFB" w14:textId="77777777" w:rsidR="009A26C2" w:rsidRDefault="00000000">
      <w:pPr>
        <w:pStyle w:val="Heading3"/>
        <w:numPr>
          <w:ilvl w:val="0"/>
          <w:numId w:val="3"/>
        </w:numPr>
        <w:tabs>
          <w:tab w:val="left" w:pos="630"/>
        </w:tabs>
        <w:ind w:left="630" w:hanging="359"/>
      </w:pPr>
      <w:r>
        <w:rPr>
          <w:color w:val="0070BF"/>
          <w:spacing w:val="-4"/>
        </w:rPr>
        <w:t>Computer</w:t>
      </w:r>
      <w:r>
        <w:rPr>
          <w:color w:val="0070BF"/>
          <w:spacing w:val="-6"/>
        </w:rPr>
        <w:t xml:space="preserve"> </w:t>
      </w:r>
      <w:r>
        <w:rPr>
          <w:color w:val="0070BF"/>
          <w:spacing w:val="-2"/>
        </w:rPr>
        <w:t>skills</w:t>
      </w:r>
    </w:p>
    <w:p w14:paraId="60F3CAEC" w14:textId="77777777" w:rsidR="009A26C2" w:rsidRDefault="00000000">
      <w:pPr>
        <w:pStyle w:val="ListParagraph"/>
        <w:numPr>
          <w:ilvl w:val="1"/>
          <w:numId w:val="3"/>
        </w:numPr>
        <w:tabs>
          <w:tab w:val="left" w:pos="991"/>
        </w:tabs>
        <w:spacing w:before="44"/>
        <w:rPr>
          <w:rFonts w:ascii="Symbol" w:hAnsi="Symbol"/>
        </w:rPr>
      </w:pPr>
      <w:r>
        <w:t>Expertise</w:t>
      </w:r>
      <w:r>
        <w:rPr>
          <w:spacing w:val="-10"/>
        </w:rPr>
        <w:t xml:space="preserve"> </w:t>
      </w:r>
      <w:r>
        <w:t>in</w:t>
      </w:r>
      <w:r>
        <w:rPr>
          <w:spacing w:val="-7"/>
        </w:rPr>
        <w:t xml:space="preserve"> </w:t>
      </w:r>
      <w:r>
        <w:t>MS</w:t>
      </w:r>
      <w:r>
        <w:rPr>
          <w:spacing w:val="-9"/>
        </w:rPr>
        <w:t xml:space="preserve"> </w:t>
      </w:r>
      <w:r>
        <w:t>office,</w:t>
      </w:r>
      <w:r>
        <w:rPr>
          <w:spacing w:val="-9"/>
        </w:rPr>
        <w:t xml:space="preserve"> </w:t>
      </w:r>
      <w:r>
        <w:t>Outlook,</w:t>
      </w:r>
      <w:r>
        <w:rPr>
          <w:spacing w:val="-11"/>
        </w:rPr>
        <w:t xml:space="preserve"> </w:t>
      </w:r>
      <w:r>
        <w:t>MS</w:t>
      </w:r>
      <w:r>
        <w:rPr>
          <w:spacing w:val="-9"/>
        </w:rPr>
        <w:t xml:space="preserve"> </w:t>
      </w:r>
      <w:r>
        <w:t>word,</w:t>
      </w:r>
      <w:r>
        <w:rPr>
          <w:spacing w:val="-13"/>
        </w:rPr>
        <w:t xml:space="preserve"> </w:t>
      </w:r>
      <w:r>
        <w:t>MS</w:t>
      </w:r>
      <w:r>
        <w:rPr>
          <w:spacing w:val="-6"/>
        </w:rPr>
        <w:t xml:space="preserve"> </w:t>
      </w:r>
      <w:r>
        <w:t>Excel</w:t>
      </w:r>
      <w:r>
        <w:rPr>
          <w:spacing w:val="-13"/>
        </w:rPr>
        <w:t xml:space="preserve"> </w:t>
      </w:r>
      <w:r>
        <w:t>&amp;</w:t>
      </w:r>
      <w:r>
        <w:rPr>
          <w:spacing w:val="-7"/>
        </w:rPr>
        <w:t xml:space="preserve"> </w:t>
      </w:r>
      <w:r>
        <w:t>ERP,</w:t>
      </w:r>
      <w:r>
        <w:rPr>
          <w:spacing w:val="-5"/>
        </w:rPr>
        <w:t xml:space="preserve"> </w:t>
      </w:r>
      <w:r>
        <w:t>SAP,</w:t>
      </w:r>
      <w:r>
        <w:rPr>
          <w:spacing w:val="-7"/>
        </w:rPr>
        <w:t xml:space="preserve"> </w:t>
      </w:r>
      <w:r>
        <w:t>Tally,</w:t>
      </w:r>
      <w:r>
        <w:rPr>
          <w:spacing w:val="-9"/>
        </w:rPr>
        <w:t xml:space="preserve"> </w:t>
      </w:r>
      <w:r>
        <w:t>Odoo,</w:t>
      </w:r>
      <w:r>
        <w:rPr>
          <w:spacing w:val="41"/>
        </w:rPr>
        <w:t xml:space="preserve"> </w:t>
      </w:r>
      <w:r>
        <w:t>Microsoft</w:t>
      </w:r>
      <w:r>
        <w:rPr>
          <w:spacing w:val="-8"/>
        </w:rPr>
        <w:t xml:space="preserve"> </w:t>
      </w:r>
      <w:r>
        <w:t>365</w:t>
      </w:r>
      <w:r>
        <w:rPr>
          <w:spacing w:val="-9"/>
        </w:rPr>
        <w:t xml:space="preserve"> </w:t>
      </w:r>
      <w:r>
        <w:t>Business</w:t>
      </w:r>
      <w:r>
        <w:rPr>
          <w:spacing w:val="-9"/>
        </w:rPr>
        <w:t xml:space="preserve"> </w:t>
      </w:r>
      <w:r>
        <w:rPr>
          <w:spacing w:val="-2"/>
        </w:rPr>
        <w:t>Central</w:t>
      </w:r>
    </w:p>
    <w:p w14:paraId="03BCB47A" w14:textId="77777777" w:rsidR="009A26C2" w:rsidRDefault="009A26C2">
      <w:pPr>
        <w:pStyle w:val="BodyText"/>
        <w:spacing w:before="22"/>
        <w:ind w:left="0" w:firstLine="0"/>
      </w:pPr>
    </w:p>
    <w:p w14:paraId="79645FA5" w14:textId="77777777" w:rsidR="009A26C2" w:rsidRDefault="00000000">
      <w:pPr>
        <w:pStyle w:val="Heading3"/>
        <w:numPr>
          <w:ilvl w:val="0"/>
          <w:numId w:val="3"/>
        </w:numPr>
        <w:tabs>
          <w:tab w:val="left" w:pos="630"/>
        </w:tabs>
        <w:ind w:left="630" w:hanging="359"/>
      </w:pPr>
      <w:r>
        <w:rPr>
          <w:color w:val="0070BF"/>
          <w:spacing w:val="-4"/>
        </w:rPr>
        <w:t>Personal</w:t>
      </w:r>
      <w:r>
        <w:rPr>
          <w:color w:val="0070BF"/>
          <w:spacing w:val="-1"/>
        </w:rPr>
        <w:t xml:space="preserve"> </w:t>
      </w:r>
      <w:r>
        <w:rPr>
          <w:color w:val="0070BF"/>
          <w:spacing w:val="-2"/>
        </w:rPr>
        <w:t>Details</w:t>
      </w:r>
    </w:p>
    <w:p w14:paraId="1AB6270B" w14:textId="77777777" w:rsidR="009A26C2" w:rsidRDefault="00000000">
      <w:pPr>
        <w:pStyle w:val="ListParagraph"/>
        <w:numPr>
          <w:ilvl w:val="0"/>
          <w:numId w:val="1"/>
        </w:numPr>
        <w:tabs>
          <w:tab w:val="left" w:pos="991"/>
          <w:tab w:val="left" w:pos="3646"/>
        </w:tabs>
        <w:spacing w:before="256"/>
      </w:pPr>
      <w:r>
        <w:rPr>
          <w:spacing w:val="-4"/>
        </w:rPr>
        <w:t>Father’s</w:t>
      </w:r>
      <w:r>
        <w:rPr>
          <w:spacing w:val="-8"/>
        </w:rPr>
        <w:t xml:space="preserve"> </w:t>
      </w:r>
      <w:r>
        <w:rPr>
          <w:spacing w:val="-4"/>
        </w:rPr>
        <w:t>Name</w:t>
      </w:r>
      <w:r>
        <w:rPr>
          <w:spacing w:val="-1"/>
        </w:rPr>
        <w:t xml:space="preserve"> </w:t>
      </w:r>
      <w:r>
        <w:rPr>
          <w:spacing w:val="-10"/>
        </w:rPr>
        <w:t>-</w:t>
      </w:r>
      <w:r>
        <w:tab/>
      </w:r>
      <w:proofErr w:type="spellStart"/>
      <w:r>
        <w:rPr>
          <w:spacing w:val="-5"/>
        </w:rPr>
        <w:t>Pooranmal</w:t>
      </w:r>
      <w:proofErr w:type="spellEnd"/>
      <w:r>
        <w:rPr>
          <w:spacing w:val="-3"/>
        </w:rPr>
        <w:t xml:space="preserve"> </w:t>
      </w:r>
      <w:r>
        <w:rPr>
          <w:spacing w:val="-4"/>
        </w:rPr>
        <w:t>Yogi</w:t>
      </w:r>
    </w:p>
    <w:p w14:paraId="59048C43" w14:textId="77777777" w:rsidR="009A26C2" w:rsidRDefault="00000000">
      <w:pPr>
        <w:pStyle w:val="ListParagraph"/>
        <w:numPr>
          <w:ilvl w:val="0"/>
          <w:numId w:val="1"/>
        </w:numPr>
        <w:tabs>
          <w:tab w:val="left" w:pos="991"/>
          <w:tab w:val="left" w:pos="3650"/>
        </w:tabs>
        <w:spacing w:before="6" w:line="253" w:lineRule="exact"/>
      </w:pPr>
      <w:r>
        <w:rPr>
          <w:spacing w:val="-2"/>
        </w:rPr>
        <w:t>Date</w:t>
      </w:r>
      <w:r>
        <w:rPr>
          <w:spacing w:val="-15"/>
        </w:rPr>
        <w:t xml:space="preserve"> </w:t>
      </w:r>
      <w:r>
        <w:rPr>
          <w:spacing w:val="-2"/>
        </w:rPr>
        <w:t>of</w:t>
      </w:r>
      <w:r>
        <w:rPr>
          <w:spacing w:val="-7"/>
        </w:rPr>
        <w:t xml:space="preserve"> </w:t>
      </w:r>
      <w:r>
        <w:rPr>
          <w:spacing w:val="-2"/>
        </w:rPr>
        <w:t>Birth</w:t>
      </w:r>
      <w:r>
        <w:rPr>
          <w:spacing w:val="-7"/>
        </w:rPr>
        <w:t xml:space="preserve"> </w:t>
      </w:r>
      <w:r>
        <w:rPr>
          <w:spacing w:val="-10"/>
        </w:rPr>
        <w:t>-</w:t>
      </w:r>
      <w:r>
        <w:tab/>
        <w:t>15</w:t>
      </w:r>
      <w:r>
        <w:rPr>
          <w:spacing w:val="-10"/>
        </w:rPr>
        <w:t xml:space="preserve"> </w:t>
      </w:r>
      <w:r>
        <w:t>July</w:t>
      </w:r>
      <w:r>
        <w:rPr>
          <w:spacing w:val="-2"/>
        </w:rPr>
        <w:t xml:space="preserve"> </w:t>
      </w:r>
      <w:r>
        <w:rPr>
          <w:spacing w:val="-4"/>
        </w:rPr>
        <w:t>1995</w:t>
      </w:r>
    </w:p>
    <w:p w14:paraId="1E85DA2E" w14:textId="77777777" w:rsidR="009A26C2" w:rsidRDefault="00000000">
      <w:pPr>
        <w:pStyle w:val="ListParagraph"/>
        <w:numPr>
          <w:ilvl w:val="0"/>
          <w:numId w:val="1"/>
        </w:numPr>
        <w:tabs>
          <w:tab w:val="left" w:pos="991"/>
          <w:tab w:val="left" w:pos="3659"/>
        </w:tabs>
        <w:spacing w:line="253" w:lineRule="exact"/>
      </w:pPr>
      <w:r>
        <w:rPr>
          <w:spacing w:val="-4"/>
        </w:rPr>
        <w:t>Marital</w:t>
      </w:r>
      <w:r>
        <w:rPr>
          <w:spacing w:val="-14"/>
        </w:rPr>
        <w:t xml:space="preserve"> </w:t>
      </w:r>
      <w:r>
        <w:rPr>
          <w:spacing w:val="-4"/>
        </w:rPr>
        <w:t>Status</w:t>
      </w:r>
      <w:r>
        <w:rPr>
          <w:spacing w:val="-19"/>
        </w:rPr>
        <w:t xml:space="preserve"> </w:t>
      </w:r>
      <w:r>
        <w:rPr>
          <w:spacing w:val="-10"/>
        </w:rPr>
        <w:t>-</w:t>
      </w:r>
      <w:r>
        <w:tab/>
      </w:r>
      <w:r>
        <w:rPr>
          <w:spacing w:val="-2"/>
        </w:rPr>
        <w:t>Married</w:t>
      </w:r>
    </w:p>
    <w:p w14:paraId="100FE983" w14:textId="77777777" w:rsidR="009A26C2" w:rsidRDefault="00000000">
      <w:pPr>
        <w:pStyle w:val="ListParagraph"/>
        <w:numPr>
          <w:ilvl w:val="0"/>
          <w:numId w:val="1"/>
        </w:numPr>
        <w:tabs>
          <w:tab w:val="left" w:pos="991"/>
          <w:tab w:val="left" w:pos="3672"/>
        </w:tabs>
        <w:spacing w:before="5"/>
      </w:pPr>
      <w:r>
        <w:rPr>
          <w:spacing w:val="-2"/>
        </w:rPr>
        <w:t>Language</w:t>
      </w:r>
      <w:r>
        <w:rPr>
          <w:spacing w:val="-13"/>
        </w:rPr>
        <w:t xml:space="preserve"> </w:t>
      </w:r>
      <w:r>
        <w:rPr>
          <w:spacing w:val="-2"/>
        </w:rPr>
        <w:t>Known</w:t>
      </w:r>
      <w:r>
        <w:rPr>
          <w:spacing w:val="-6"/>
        </w:rPr>
        <w:t xml:space="preserve"> </w:t>
      </w:r>
      <w:r>
        <w:rPr>
          <w:spacing w:val="-10"/>
        </w:rPr>
        <w:t>-</w:t>
      </w:r>
      <w:r>
        <w:tab/>
      </w:r>
      <w:r>
        <w:rPr>
          <w:spacing w:val="-5"/>
        </w:rPr>
        <w:t>English,</w:t>
      </w:r>
      <w:r>
        <w:rPr>
          <w:spacing w:val="-2"/>
        </w:rPr>
        <w:t xml:space="preserve"> </w:t>
      </w:r>
      <w:r>
        <w:rPr>
          <w:spacing w:val="-4"/>
        </w:rPr>
        <w:t>Hindi</w:t>
      </w:r>
    </w:p>
    <w:p w14:paraId="4D7DEF0D" w14:textId="6F213FDA" w:rsidR="009A26C2" w:rsidRDefault="00000000">
      <w:pPr>
        <w:pStyle w:val="ListParagraph"/>
        <w:numPr>
          <w:ilvl w:val="0"/>
          <w:numId w:val="1"/>
        </w:numPr>
        <w:tabs>
          <w:tab w:val="left" w:pos="991"/>
          <w:tab w:val="left" w:pos="3657"/>
        </w:tabs>
        <w:spacing w:before="1"/>
      </w:pPr>
      <w:r>
        <w:rPr>
          <w:spacing w:val="-6"/>
        </w:rPr>
        <w:t>Address-</w:t>
      </w:r>
      <w:r>
        <w:rPr>
          <w:spacing w:val="-3"/>
        </w:rPr>
        <w:t xml:space="preserve"> </w:t>
      </w:r>
      <w:r>
        <w:rPr>
          <w:spacing w:val="-10"/>
        </w:rPr>
        <w:t>-</w:t>
      </w:r>
      <w:r>
        <w:tab/>
      </w:r>
      <w:r>
        <w:rPr>
          <w:spacing w:val="-4"/>
        </w:rPr>
        <w:t>,</w:t>
      </w:r>
      <w:r>
        <w:rPr>
          <w:spacing w:val="39"/>
        </w:rPr>
        <w:t xml:space="preserve"> </w:t>
      </w:r>
      <w:r>
        <w:rPr>
          <w:spacing w:val="-4"/>
        </w:rPr>
        <w:t>Rajasthan</w:t>
      </w:r>
      <w:r>
        <w:rPr>
          <w:spacing w:val="-9"/>
        </w:rPr>
        <w:t xml:space="preserve"> </w:t>
      </w:r>
      <w:r>
        <w:rPr>
          <w:spacing w:val="-4"/>
        </w:rPr>
        <w:t>301702</w:t>
      </w:r>
    </w:p>
    <w:p w14:paraId="7348A2DB" w14:textId="77777777" w:rsidR="009A26C2" w:rsidRDefault="009A26C2">
      <w:pPr>
        <w:pStyle w:val="BodyText"/>
        <w:spacing w:before="15"/>
        <w:ind w:left="0" w:firstLine="0"/>
      </w:pPr>
    </w:p>
    <w:p w14:paraId="449CA34B" w14:textId="77777777" w:rsidR="009A26C2" w:rsidRDefault="00000000">
      <w:pPr>
        <w:pStyle w:val="Heading3"/>
        <w:numPr>
          <w:ilvl w:val="0"/>
          <w:numId w:val="3"/>
        </w:numPr>
        <w:tabs>
          <w:tab w:val="left" w:pos="630"/>
        </w:tabs>
        <w:ind w:left="630" w:hanging="359"/>
      </w:pPr>
      <w:r>
        <w:rPr>
          <w:color w:val="0070BF"/>
          <w:spacing w:val="-2"/>
        </w:rPr>
        <w:t>Declaration</w:t>
      </w:r>
    </w:p>
    <w:p w14:paraId="48315846" w14:textId="77777777" w:rsidR="009A26C2" w:rsidRDefault="00000000">
      <w:pPr>
        <w:pStyle w:val="ListParagraph"/>
        <w:numPr>
          <w:ilvl w:val="1"/>
          <w:numId w:val="3"/>
        </w:numPr>
        <w:tabs>
          <w:tab w:val="left" w:pos="991"/>
        </w:tabs>
        <w:spacing w:before="41"/>
        <w:rPr>
          <w:rFonts w:ascii="Symbol" w:hAnsi="Symbol"/>
        </w:rPr>
      </w:pPr>
      <w:r>
        <w:t>I</w:t>
      </w:r>
      <w:r>
        <w:rPr>
          <w:spacing w:val="-12"/>
        </w:rPr>
        <w:t xml:space="preserve"> </w:t>
      </w:r>
      <w:r>
        <w:t>hereby</w:t>
      </w:r>
      <w:r>
        <w:rPr>
          <w:spacing w:val="-5"/>
        </w:rPr>
        <w:t xml:space="preserve"> </w:t>
      </w:r>
      <w:r>
        <w:t>declare</w:t>
      </w:r>
      <w:r>
        <w:rPr>
          <w:spacing w:val="-7"/>
        </w:rPr>
        <w:t xml:space="preserve"> </w:t>
      </w:r>
      <w:r>
        <w:t>that</w:t>
      </w:r>
      <w:r>
        <w:rPr>
          <w:spacing w:val="-7"/>
        </w:rPr>
        <w:t xml:space="preserve"> </w:t>
      </w:r>
      <w:r>
        <w:t>the</w:t>
      </w:r>
      <w:r>
        <w:rPr>
          <w:spacing w:val="-5"/>
        </w:rPr>
        <w:t xml:space="preserve"> </w:t>
      </w:r>
      <w:r>
        <w:t>above</w:t>
      </w:r>
      <w:r>
        <w:rPr>
          <w:spacing w:val="-1"/>
        </w:rPr>
        <w:t xml:space="preserve"> </w:t>
      </w:r>
      <w:r>
        <w:t>Information</w:t>
      </w:r>
      <w:r>
        <w:rPr>
          <w:spacing w:val="-2"/>
        </w:rPr>
        <w:t xml:space="preserve"> </w:t>
      </w:r>
      <w:r>
        <w:t>is</w:t>
      </w:r>
      <w:r>
        <w:rPr>
          <w:spacing w:val="-2"/>
        </w:rPr>
        <w:t xml:space="preserve"> </w:t>
      </w:r>
      <w:r>
        <w:t>correct</w:t>
      </w:r>
      <w:r>
        <w:rPr>
          <w:spacing w:val="-7"/>
        </w:rPr>
        <w:t xml:space="preserve"> </w:t>
      </w:r>
      <w:r>
        <w:t>to</w:t>
      </w:r>
      <w:r>
        <w:rPr>
          <w:spacing w:val="-2"/>
        </w:rPr>
        <w:t xml:space="preserve"> </w:t>
      </w:r>
      <w:r>
        <w:t>the</w:t>
      </w:r>
      <w:r>
        <w:rPr>
          <w:spacing w:val="-3"/>
        </w:rPr>
        <w:t xml:space="preserve"> </w:t>
      </w:r>
      <w:r>
        <w:t>best</w:t>
      </w:r>
      <w:r>
        <w:rPr>
          <w:spacing w:val="-2"/>
        </w:rPr>
        <w:t xml:space="preserve"> </w:t>
      </w:r>
      <w:r>
        <w:t>of</w:t>
      </w:r>
      <w:r>
        <w:rPr>
          <w:spacing w:val="-5"/>
        </w:rPr>
        <w:t xml:space="preserve"> </w:t>
      </w:r>
      <w:r>
        <w:t>my</w:t>
      </w:r>
      <w:r>
        <w:rPr>
          <w:spacing w:val="-5"/>
        </w:rPr>
        <w:t xml:space="preserve"> </w:t>
      </w:r>
      <w:r>
        <w:t>knowledge</w:t>
      </w:r>
      <w:r>
        <w:rPr>
          <w:spacing w:val="-5"/>
        </w:rPr>
        <w:t xml:space="preserve"> </w:t>
      </w:r>
      <w:r>
        <w:t>and</w:t>
      </w:r>
      <w:r>
        <w:rPr>
          <w:spacing w:val="-2"/>
        </w:rPr>
        <w:t xml:space="preserve"> belief.</w:t>
      </w:r>
    </w:p>
    <w:p w14:paraId="28146214" w14:textId="77777777" w:rsidR="009A26C2" w:rsidRDefault="009A26C2">
      <w:pPr>
        <w:pStyle w:val="BodyText"/>
        <w:ind w:left="0" w:firstLine="0"/>
      </w:pPr>
    </w:p>
    <w:p w14:paraId="31035B47" w14:textId="77777777" w:rsidR="009A26C2" w:rsidRDefault="009A26C2">
      <w:pPr>
        <w:pStyle w:val="BodyText"/>
        <w:spacing w:before="123"/>
        <w:ind w:left="0" w:firstLine="0"/>
      </w:pPr>
    </w:p>
    <w:p w14:paraId="68D18D9B" w14:textId="77777777" w:rsidR="009A26C2" w:rsidRDefault="00000000">
      <w:pPr>
        <w:pStyle w:val="BodyText"/>
        <w:spacing w:before="1"/>
        <w:ind w:firstLine="0"/>
      </w:pPr>
      <w:r>
        <w:t>Date:</w:t>
      </w:r>
      <w:r>
        <w:rPr>
          <w:spacing w:val="-1"/>
        </w:rPr>
        <w:t xml:space="preserve"> </w:t>
      </w:r>
      <w:r>
        <w:rPr>
          <w:spacing w:val="-12"/>
        </w:rPr>
        <w:t>-</w:t>
      </w:r>
    </w:p>
    <w:p w14:paraId="4A3252D8" w14:textId="77777777" w:rsidR="009A26C2" w:rsidRDefault="009A26C2">
      <w:pPr>
        <w:pStyle w:val="BodyText"/>
        <w:spacing w:before="84"/>
        <w:ind w:left="0" w:firstLine="0"/>
      </w:pPr>
    </w:p>
    <w:p w14:paraId="07A0F2A7" w14:textId="77777777" w:rsidR="009A26C2" w:rsidRDefault="00000000">
      <w:pPr>
        <w:tabs>
          <w:tab w:val="left" w:pos="8639"/>
        </w:tabs>
        <w:ind w:left="991"/>
        <w:rPr>
          <w:b/>
        </w:rPr>
      </w:pPr>
      <w:r>
        <w:t>Place:</w:t>
      </w:r>
      <w:r>
        <w:rPr>
          <w:spacing w:val="1"/>
        </w:rPr>
        <w:t xml:space="preserve"> </w:t>
      </w:r>
      <w:r>
        <w:t>-</w:t>
      </w:r>
      <w:r>
        <w:rPr>
          <w:spacing w:val="44"/>
        </w:rPr>
        <w:t xml:space="preserve"> </w:t>
      </w:r>
      <w:r>
        <w:rPr>
          <w:spacing w:val="-2"/>
        </w:rPr>
        <w:t>Alwar</w:t>
      </w:r>
      <w:r>
        <w:tab/>
      </w:r>
      <w:r>
        <w:rPr>
          <w:b/>
        </w:rPr>
        <w:t>ASHOK</w:t>
      </w:r>
      <w:r>
        <w:rPr>
          <w:b/>
          <w:spacing w:val="-11"/>
        </w:rPr>
        <w:t xml:space="preserve"> </w:t>
      </w:r>
      <w:r>
        <w:rPr>
          <w:b/>
          <w:spacing w:val="-2"/>
        </w:rPr>
        <w:t>KUMAR</w:t>
      </w:r>
    </w:p>
    <w:sectPr w:rsidR="009A26C2">
      <w:pgSz w:w="12240" w:h="15840"/>
      <w:pgMar w:top="148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rope">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24BA"/>
    <w:multiLevelType w:val="hybridMultilevel"/>
    <w:tmpl w:val="79FC2DBE"/>
    <w:lvl w:ilvl="0" w:tplc="6094AC2E">
      <w:numFmt w:val="bullet"/>
      <w:lvlText w:val="-"/>
      <w:lvlJc w:val="left"/>
      <w:pPr>
        <w:ind w:left="1080" w:hanging="360"/>
      </w:pPr>
      <w:rPr>
        <w:rFonts w:ascii="Times New Roman" w:eastAsia="Times New Roman" w:hAnsi="Times New Roman" w:cs="Times New Roman" w:hint="default"/>
        <w:b/>
        <w:bCs/>
        <w:i w:val="0"/>
        <w:iCs w:val="0"/>
        <w:spacing w:val="0"/>
        <w:w w:val="100"/>
        <w:sz w:val="28"/>
        <w:szCs w:val="28"/>
        <w:lang w:val="en-US" w:eastAsia="en-US" w:bidi="ar-SA"/>
      </w:rPr>
    </w:lvl>
    <w:lvl w:ilvl="1" w:tplc="0D84BD0A">
      <w:numFmt w:val="bullet"/>
      <w:lvlText w:val="•"/>
      <w:lvlJc w:val="left"/>
      <w:pPr>
        <w:ind w:left="2160" w:hanging="360"/>
      </w:pPr>
      <w:rPr>
        <w:rFonts w:hint="default"/>
        <w:lang w:val="en-US" w:eastAsia="en-US" w:bidi="ar-SA"/>
      </w:rPr>
    </w:lvl>
    <w:lvl w:ilvl="2" w:tplc="CE60D79C">
      <w:numFmt w:val="bullet"/>
      <w:lvlText w:val="•"/>
      <w:lvlJc w:val="left"/>
      <w:pPr>
        <w:ind w:left="3240" w:hanging="360"/>
      </w:pPr>
      <w:rPr>
        <w:rFonts w:hint="default"/>
        <w:lang w:val="en-US" w:eastAsia="en-US" w:bidi="ar-SA"/>
      </w:rPr>
    </w:lvl>
    <w:lvl w:ilvl="3" w:tplc="146E0A42">
      <w:numFmt w:val="bullet"/>
      <w:lvlText w:val="•"/>
      <w:lvlJc w:val="left"/>
      <w:pPr>
        <w:ind w:left="4320" w:hanging="360"/>
      </w:pPr>
      <w:rPr>
        <w:rFonts w:hint="default"/>
        <w:lang w:val="en-US" w:eastAsia="en-US" w:bidi="ar-SA"/>
      </w:rPr>
    </w:lvl>
    <w:lvl w:ilvl="4" w:tplc="E57ECDD6">
      <w:numFmt w:val="bullet"/>
      <w:lvlText w:val="•"/>
      <w:lvlJc w:val="left"/>
      <w:pPr>
        <w:ind w:left="5400" w:hanging="360"/>
      </w:pPr>
      <w:rPr>
        <w:rFonts w:hint="default"/>
        <w:lang w:val="en-US" w:eastAsia="en-US" w:bidi="ar-SA"/>
      </w:rPr>
    </w:lvl>
    <w:lvl w:ilvl="5" w:tplc="3394299C">
      <w:numFmt w:val="bullet"/>
      <w:lvlText w:val="•"/>
      <w:lvlJc w:val="left"/>
      <w:pPr>
        <w:ind w:left="6480" w:hanging="360"/>
      </w:pPr>
      <w:rPr>
        <w:rFonts w:hint="default"/>
        <w:lang w:val="en-US" w:eastAsia="en-US" w:bidi="ar-SA"/>
      </w:rPr>
    </w:lvl>
    <w:lvl w:ilvl="6" w:tplc="8DBC0424">
      <w:numFmt w:val="bullet"/>
      <w:lvlText w:val="•"/>
      <w:lvlJc w:val="left"/>
      <w:pPr>
        <w:ind w:left="7560" w:hanging="360"/>
      </w:pPr>
      <w:rPr>
        <w:rFonts w:hint="default"/>
        <w:lang w:val="en-US" w:eastAsia="en-US" w:bidi="ar-SA"/>
      </w:rPr>
    </w:lvl>
    <w:lvl w:ilvl="7" w:tplc="578C1420">
      <w:numFmt w:val="bullet"/>
      <w:lvlText w:val="•"/>
      <w:lvlJc w:val="left"/>
      <w:pPr>
        <w:ind w:left="8640" w:hanging="360"/>
      </w:pPr>
      <w:rPr>
        <w:rFonts w:hint="default"/>
        <w:lang w:val="en-US" w:eastAsia="en-US" w:bidi="ar-SA"/>
      </w:rPr>
    </w:lvl>
    <w:lvl w:ilvl="8" w:tplc="735C028C">
      <w:numFmt w:val="bullet"/>
      <w:lvlText w:val="•"/>
      <w:lvlJc w:val="left"/>
      <w:pPr>
        <w:ind w:left="9720" w:hanging="360"/>
      </w:pPr>
      <w:rPr>
        <w:rFonts w:hint="default"/>
        <w:lang w:val="en-US" w:eastAsia="en-US" w:bidi="ar-SA"/>
      </w:rPr>
    </w:lvl>
  </w:abstractNum>
  <w:abstractNum w:abstractNumId="1" w15:restartNumberingAfterBreak="0">
    <w:nsid w:val="0D191CB8"/>
    <w:multiLevelType w:val="hybridMultilevel"/>
    <w:tmpl w:val="ED3CA184"/>
    <w:lvl w:ilvl="0" w:tplc="C5246AD2">
      <w:numFmt w:val="bullet"/>
      <w:lvlText w:val=""/>
      <w:lvlJc w:val="left"/>
      <w:pPr>
        <w:ind w:left="700" w:hanging="430"/>
      </w:pPr>
      <w:rPr>
        <w:rFonts w:ascii="Wingdings" w:eastAsia="Wingdings" w:hAnsi="Wingdings" w:cs="Wingdings" w:hint="default"/>
        <w:b w:val="0"/>
        <w:bCs w:val="0"/>
        <w:i w:val="0"/>
        <w:iCs w:val="0"/>
        <w:color w:val="0070BF"/>
        <w:spacing w:val="0"/>
        <w:w w:val="96"/>
        <w:sz w:val="24"/>
        <w:szCs w:val="24"/>
        <w:lang w:val="en-US" w:eastAsia="en-US" w:bidi="ar-SA"/>
      </w:rPr>
    </w:lvl>
    <w:lvl w:ilvl="1" w:tplc="5DA8875A">
      <w:numFmt w:val="bullet"/>
      <w:lvlText w:val=""/>
      <w:lvlJc w:val="left"/>
      <w:pPr>
        <w:ind w:left="991" w:hanging="360"/>
      </w:pPr>
      <w:rPr>
        <w:rFonts w:ascii="Symbol" w:eastAsia="Symbol" w:hAnsi="Symbol" w:cs="Symbol" w:hint="default"/>
        <w:spacing w:val="0"/>
        <w:w w:val="100"/>
        <w:lang w:val="en-US" w:eastAsia="en-US" w:bidi="ar-SA"/>
      </w:rPr>
    </w:lvl>
    <w:lvl w:ilvl="2" w:tplc="02608A80">
      <w:numFmt w:val="bullet"/>
      <w:lvlText w:val="•"/>
      <w:lvlJc w:val="left"/>
      <w:pPr>
        <w:ind w:left="1000" w:hanging="360"/>
      </w:pPr>
      <w:rPr>
        <w:rFonts w:hint="default"/>
        <w:lang w:val="en-US" w:eastAsia="en-US" w:bidi="ar-SA"/>
      </w:rPr>
    </w:lvl>
    <w:lvl w:ilvl="3" w:tplc="D9368122">
      <w:numFmt w:val="bullet"/>
      <w:lvlText w:val="•"/>
      <w:lvlJc w:val="left"/>
      <w:pPr>
        <w:ind w:left="2360" w:hanging="360"/>
      </w:pPr>
      <w:rPr>
        <w:rFonts w:hint="default"/>
        <w:lang w:val="en-US" w:eastAsia="en-US" w:bidi="ar-SA"/>
      </w:rPr>
    </w:lvl>
    <w:lvl w:ilvl="4" w:tplc="808CEDFC">
      <w:numFmt w:val="bullet"/>
      <w:lvlText w:val="•"/>
      <w:lvlJc w:val="left"/>
      <w:pPr>
        <w:ind w:left="3720" w:hanging="360"/>
      </w:pPr>
      <w:rPr>
        <w:rFonts w:hint="default"/>
        <w:lang w:val="en-US" w:eastAsia="en-US" w:bidi="ar-SA"/>
      </w:rPr>
    </w:lvl>
    <w:lvl w:ilvl="5" w:tplc="5B74FBAC">
      <w:numFmt w:val="bullet"/>
      <w:lvlText w:val="•"/>
      <w:lvlJc w:val="left"/>
      <w:pPr>
        <w:ind w:left="5080" w:hanging="360"/>
      </w:pPr>
      <w:rPr>
        <w:rFonts w:hint="default"/>
        <w:lang w:val="en-US" w:eastAsia="en-US" w:bidi="ar-SA"/>
      </w:rPr>
    </w:lvl>
    <w:lvl w:ilvl="6" w:tplc="84D69D8E">
      <w:numFmt w:val="bullet"/>
      <w:lvlText w:val="•"/>
      <w:lvlJc w:val="left"/>
      <w:pPr>
        <w:ind w:left="6440" w:hanging="360"/>
      </w:pPr>
      <w:rPr>
        <w:rFonts w:hint="default"/>
        <w:lang w:val="en-US" w:eastAsia="en-US" w:bidi="ar-SA"/>
      </w:rPr>
    </w:lvl>
    <w:lvl w:ilvl="7" w:tplc="C1BE2CDC">
      <w:numFmt w:val="bullet"/>
      <w:lvlText w:val="•"/>
      <w:lvlJc w:val="left"/>
      <w:pPr>
        <w:ind w:left="7800" w:hanging="360"/>
      </w:pPr>
      <w:rPr>
        <w:rFonts w:hint="default"/>
        <w:lang w:val="en-US" w:eastAsia="en-US" w:bidi="ar-SA"/>
      </w:rPr>
    </w:lvl>
    <w:lvl w:ilvl="8" w:tplc="3E360468">
      <w:numFmt w:val="bullet"/>
      <w:lvlText w:val="•"/>
      <w:lvlJc w:val="left"/>
      <w:pPr>
        <w:ind w:left="9160" w:hanging="360"/>
      </w:pPr>
      <w:rPr>
        <w:rFonts w:hint="default"/>
        <w:lang w:val="en-US" w:eastAsia="en-US" w:bidi="ar-SA"/>
      </w:rPr>
    </w:lvl>
  </w:abstractNum>
  <w:abstractNum w:abstractNumId="2" w15:restartNumberingAfterBreak="0">
    <w:nsid w:val="2ABB14C9"/>
    <w:multiLevelType w:val="hybridMultilevel"/>
    <w:tmpl w:val="1A126BEC"/>
    <w:lvl w:ilvl="0" w:tplc="9DDEF64A">
      <w:start w:val="1"/>
      <w:numFmt w:val="decimal"/>
      <w:lvlText w:val="%1."/>
      <w:lvlJc w:val="left"/>
      <w:pPr>
        <w:ind w:left="631" w:hanging="360"/>
        <w:jc w:val="right"/>
      </w:pPr>
      <w:rPr>
        <w:rFonts w:hint="default"/>
        <w:spacing w:val="0"/>
        <w:w w:val="100"/>
        <w:lang w:val="en-US" w:eastAsia="en-US" w:bidi="ar-SA"/>
      </w:rPr>
    </w:lvl>
    <w:lvl w:ilvl="1" w:tplc="27F416E4">
      <w:numFmt w:val="bullet"/>
      <w:lvlText w:val="-"/>
      <w:lvlJc w:val="left"/>
      <w:pPr>
        <w:ind w:left="1080" w:hanging="360"/>
      </w:pPr>
      <w:rPr>
        <w:rFonts w:ascii="Times New Roman" w:eastAsia="Times New Roman" w:hAnsi="Times New Roman" w:cs="Times New Roman" w:hint="default"/>
        <w:b/>
        <w:bCs/>
        <w:i w:val="0"/>
        <w:iCs w:val="0"/>
        <w:spacing w:val="0"/>
        <w:w w:val="100"/>
        <w:sz w:val="28"/>
        <w:szCs w:val="28"/>
        <w:lang w:val="en-US" w:eastAsia="en-US" w:bidi="ar-SA"/>
      </w:rPr>
    </w:lvl>
    <w:lvl w:ilvl="2" w:tplc="A290EFDE">
      <w:numFmt w:val="bullet"/>
      <w:lvlText w:val="•"/>
      <w:lvlJc w:val="left"/>
      <w:pPr>
        <w:ind w:left="1080" w:hanging="360"/>
      </w:pPr>
      <w:rPr>
        <w:rFonts w:hint="default"/>
        <w:lang w:val="en-US" w:eastAsia="en-US" w:bidi="ar-SA"/>
      </w:rPr>
    </w:lvl>
    <w:lvl w:ilvl="3" w:tplc="C86A08C6">
      <w:numFmt w:val="bullet"/>
      <w:lvlText w:val="•"/>
      <w:lvlJc w:val="left"/>
      <w:pPr>
        <w:ind w:left="2430" w:hanging="360"/>
      </w:pPr>
      <w:rPr>
        <w:rFonts w:hint="default"/>
        <w:lang w:val="en-US" w:eastAsia="en-US" w:bidi="ar-SA"/>
      </w:rPr>
    </w:lvl>
    <w:lvl w:ilvl="4" w:tplc="F14ED04E">
      <w:numFmt w:val="bullet"/>
      <w:lvlText w:val="•"/>
      <w:lvlJc w:val="left"/>
      <w:pPr>
        <w:ind w:left="3780" w:hanging="360"/>
      </w:pPr>
      <w:rPr>
        <w:rFonts w:hint="default"/>
        <w:lang w:val="en-US" w:eastAsia="en-US" w:bidi="ar-SA"/>
      </w:rPr>
    </w:lvl>
    <w:lvl w:ilvl="5" w:tplc="C88AE160">
      <w:numFmt w:val="bullet"/>
      <w:lvlText w:val="•"/>
      <w:lvlJc w:val="left"/>
      <w:pPr>
        <w:ind w:left="5130" w:hanging="360"/>
      </w:pPr>
      <w:rPr>
        <w:rFonts w:hint="default"/>
        <w:lang w:val="en-US" w:eastAsia="en-US" w:bidi="ar-SA"/>
      </w:rPr>
    </w:lvl>
    <w:lvl w:ilvl="6" w:tplc="9FD42BC8">
      <w:numFmt w:val="bullet"/>
      <w:lvlText w:val="•"/>
      <w:lvlJc w:val="left"/>
      <w:pPr>
        <w:ind w:left="6480" w:hanging="360"/>
      </w:pPr>
      <w:rPr>
        <w:rFonts w:hint="default"/>
        <w:lang w:val="en-US" w:eastAsia="en-US" w:bidi="ar-SA"/>
      </w:rPr>
    </w:lvl>
    <w:lvl w:ilvl="7" w:tplc="0C16FDE2">
      <w:numFmt w:val="bullet"/>
      <w:lvlText w:val="•"/>
      <w:lvlJc w:val="left"/>
      <w:pPr>
        <w:ind w:left="7830" w:hanging="360"/>
      </w:pPr>
      <w:rPr>
        <w:rFonts w:hint="default"/>
        <w:lang w:val="en-US" w:eastAsia="en-US" w:bidi="ar-SA"/>
      </w:rPr>
    </w:lvl>
    <w:lvl w:ilvl="8" w:tplc="72BCFDCC">
      <w:numFmt w:val="bullet"/>
      <w:lvlText w:val="•"/>
      <w:lvlJc w:val="left"/>
      <w:pPr>
        <w:ind w:left="9180" w:hanging="360"/>
      </w:pPr>
      <w:rPr>
        <w:rFonts w:hint="default"/>
        <w:lang w:val="en-US" w:eastAsia="en-US" w:bidi="ar-SA"/>
      </w:rPr>
    </w:lvl>
  </w:abstractNum>
  <w:abstractNum w:abstractNumId="3" w15:restartNumberingAfterBreak="0">
    <w:nsid w:val="326B01E4"/>
    <w:multiLevelType w:val="hybridMultilevel"/>
    <w:tmpl w:val="4A0897B8"/>
    <w:lvl w:ilvl="0" w:tplc="F2041B40">
      <w:numFmt w:val="bullet"/>
      <w:lvlText w:val="-"/>
      <w:lvlJc w:val="left"/>
      <w:pPr>
        <w:ind w:left="991" w:hanging="272"/>
      </w:pPr>
      <w:rPr>
        <w:rFonts w:ascii="Times New Roman" w:eastAsia="Times New Roman" w:hAnsi="Times New Roman" w:cs="Times New Roman" w:hint="default"/>
        <w:b/>
        <w:bCs/>
        <w:i w:val="0"/>
        <w:iCs w:val="0"/>
        <w:spacing w:val="0"/>
        <w:w w:val="100"/>
        <w:sz w:val="28"/>
        <w:szCs w:val="28"/>
        <w:lang w:val="en-US" w:eastAsia="en-US" w:bidi="ar-SA"/>
      </w:rPr>
    </w:lvl>
    <w:lvl w:ilvl="1" w:tplc="A94EBE86">
      <w:numFmt w:val="bullet"/>
      <w:lvlText w:val="•"/>
      <w:lvlJc w:val="left"/>
      <w:pPr>
        <w:ind w:left="2088" w:hanging="272"/>
      </w:pPr>
      <w:rPr>
        <w:rFonts w:hint="default"/>
        <w:lang w:val="en-US" w:eastAsia="en-US" w:bidi="ar-SA"/>
      </w:rPr>
    </w:lvl>
    <w:lvl w:ilvl="2" w:tplc="C980C0AE">
      <w:numFmt w:val="bullet"/>
      <w:lvlText w:val="•"/>
      <w:lvlJc w:val="left"/>
      <w:pPr>
        <w:ind w:left="3176" w:hanging="272"/>
      </w:pPr>
      <w:rPr>
        <w:rFonts w:hint="default"/>
        <w:lang w:val="en-US" w:eastAsia="en-US" w:bidi="ar-SA"/>
      </w:rPr>
    </w:lvl>
    <w:lvl w:ilvl="3" w:tplc="8216E85E">
      <w:numFmt w:val="bullet"/>
      <w:lvlText w:val="•"/>
      <w:lvlJc w:val="left"/>
      <w:pPr>
        <w:ind w:left="4264" w:hanging="272"/>
      </w:pPr>
      <w:rPr>
        <w:rFonts w:hint="default"/>
        <w:lang w:val="en-US" w:eastAsia="en-US" w:bidi="ar-SA"/>
      </w:rPr>
    </w:lvl>
    <w:lvl w:ilvl="4" w:tplc="F0B4E154">
      <w:numFmt w:val="bullet"/>
      <w:lvlText w:val="•"/>
      <w:lvlJc w:val="left"/>
      <w:pPr>
        <w:ind w:left="5352" w:hanging="272"/>
      </w:pPr>
      <w:rPr>
        <w:rFonts w:hint="default"/>
        <w:lang w:val="en-US" w:eastAsia="en-US" w:bidi="ar-SA"/>
      </w:rPr>
    </w:lvl>
    <w:lvl w:ilvl="5" w:tplc="10EEC3F8">
      <w:numFmt w:val="bullet"/>
      <w:lvlText w:val="•"/>
      <w:lvlJc w:val="left"/>
      <w:pPr>
        <w:ind w:left="6440" w:hanging="272"/>
      </w:pPr>
      <w:rPr>
        <w:rFonts w:hint="default"/>
        <w:lang w:val="en-US" w:eastAsia="en-US" w:bidi="ar-SA"/>
      </w:rPr>
    </w:lvl>
    <w:lvl w:ilvl="6" w:tplc="A57CF668">
      <w:numFmt w:val="bullet"/>
      <w:lvlText w:val="•"/>
      <w:lvlJc w:val="left"/>
      <w:pPr>
        <w:ind w:left="7528" w:hanging="272"/>
      </w:pPr>
      <w:rPr>
        <w:rFonts w:hint="default"/>
        <w:lang w:val="en-US" w:eastAsia="en-US" w:bidi="ar-SA"/>
      </w:rPr>
    </w:lvl>
    <w:lvl w:ilvl="7" w:tplc="7A8A73B4">
      <w:numFmt w:val="bullet"/>
      <w:lvlText w:val="•"/>
      <w:lvlJc w:val="left"/>
      <w:pPr>
        <w:ind w:left="8616" w:hanging="272"/>
      </w:pPr>
      <w:rPr>
        <w:rFonts w:hint="default"/>
        <w:lang w:val="en-US" w:eastAsia="en-US" w:bidi="ar-SA"/>
      </w:rPr>
    </w:lvl>
    <w:lvl w:ilvl="8" w:tplc="64266368">
      <w:numFmt w:val="bullet"/>
      <w:lvlText w:val="•"/>
      <w:lvlJc w:val="left"/>
      <w:pPr>
        <w:ind w:left="9704" w:hanging="272"/>
      </w:pPr>
      <w:rPr>
        <w:rFonts w:hint="default"/>
        <w:lang w:val="en-US" w:eastAsia="en-US" w:bidi="ar-SA"/>
      </w:rPr>
    </w:lvl>
  </w:abstractNum>
  <w:abstractNum w:abstractNumId="4" w15:restartNumberingAfterBreak="0">
    <w:nsid w:val="3E1A2CB1"/>
    <w:multiLevelType w:val="hybridMultilevel"/>
    <w:tmpl w:val="60809964"/>
    <w:lvl w:ilvl="0" w:tplc="416ADD3C">
      <w:numFmt w:val="bullet"/>
      <w:lvlText w:val=""/>
      <w:lvlJc w:val="left"/>
      <w:pPr>
        <w:ind w:left="991" w:hanging="360"/>
      </w:pPr>
      <w:rPr>
        <w:rFonts w:ascii="Wingdings" w:eastAsia="Wingdings" w:hAnsi="Wingdings" w:cs="Wingdings" w:hint="default"/>
        <w:b w:val="0"/>
        <w:bCs w:val="0"/>
        <w:i w:val="0"/>
        <w:iCs w:val="0"/>
        <w:color w:val="0070BF"/>
        <w:spacing w:val="0"/>
        <w:w w:val="100"/>
        <w:sz w:val="28"/>
        <w:szCs w:val="28"/>
        <w:lang w:val="en-US" w:eastAsia="en-US" w:bidi="ar-SA"/>
      </w:rPr>
    </w:lvl>
    <w:lvl w:ilvl="1" w:tplc="CBF4E2A8">
      <w:numFmt w:val="bullet"/>
      <w:lvlText w:val="•"/>
      <w:lvlJc w:val="left"/>
      <w:pPr>
        <w:ind w:left="2088" w:hanging="360"/>
      </w:pPr>
      <w:rPr>
        <w:rFonts w:hint="default"/>
        <w:lang w:val="en-US" w:eastAsia="en-US" w:bidi="ar-SA"/>
      </w:rPr>
    </w:lvl>
    <w:lvl w:ilvl="2" w:tplc="C4323520">
      <w:numFmt w:val="bullet"/>
      <w:lvlText w:val="•"/>
      <w:lvlJc w:val="left"/>
      <w:pPr>
        <w:ind w:left="3176" w:hanging="360"/>
      </w:pPr>
      <w:rPr>
        <w:rFonts w:hint="default"/>
        <w:lang w:val="en-US" w:eastAsia="en-US" w:bidi="ar-SA"/>
      </w:rPr>
    </w:lvl>
    <w:lvl w:ilvl="3" w:tplc="97868E5E">
      <w:numFmt w:val="bullet"/>
      <w:lvlText w:val="•"/>
      <w:lvlJc w:val="left"/>
      <w:pPr>
        <w:ind w:left="4264" w:hanging="360"/>
      </w:pPr>
      <w:rPr>
        <w:rFonts w:hint="default"/>
        <w:lang w:val="en-US" w:eastAsia="en-US" w:bidi="ar-SA"/>
      </w:rPr>
    </w:lvl>
    <w:lvl w:ilvl="4" w:tplc="29BED5BC">
      <w:numFmt w:val="bullet"/>
      <w:lvlText w:val="•"/>
      <w:lvlJc w:val="left"/>
      <w:pPr>
        <w:ind w:left="5352" w:hanging="360"/>
      </w:pPr>
      <w:rPr>
        <w:rFonts w:hint="default"/>
        <w:lang w:val="en-US" w:eastAsia="en-US" w:bidi="ar-SA"/>
      </w:rPr>
    </w:lvl>
    <w:lvl w:ilvl="5" w:tplc="0AA6E688">
      <w:numFmt w:val="bullet"/>
      <w:lvlText w:val="•"/>
      <w:lvlJc w:val="left"/>
      <w:pPr>
        <w:ind w:left="6440" w:hanging="360"/>
      </w:pPr>
      <w:rPr>
        <w:rFonts w:hint="default"/>
        <w:lang w:val="en-US" w:eastAsia="en-US" w:bidi="ar-SA"/>
      </w:rPr>
    </w:lvl>
    <w:lvl w:ilvl="6" w:tplc="A20C5236">
      <w:numFmt w:val="bullet"/>
      <w:lvlText w:val="•"/>
      <w:lvlJc w:val="left"/>
      <w:pPr>
        <w:ind w:left="7528" w:hanging="360"/>
      </w:pPr>
      <w:rPr>
        <w:rFonts w:hint="default"/>
        <w:lang w:val="en-US" w:eastAsia="en-US" w:bidi="ar-SA"/>
      </w:rPr>
    </w:lvl>
    <w:lvl w:ilvl="7" w:tplc="3DF0A6F6">
      <w:numFmt w:val="bullet"/>
      <w:lvlText w:val="•"/>
      <w:lvlJc w:val="left"/>
      <w:pPr>
        <w:ind w:left="8616" w:hanging="360"/>
      </w:pPr>
      <w:rPr>
        <w:rFonts w:hint="default"/>
        <w:lang w:val="en-US" w:eastAsia="en-US" w:bidi="ar-SA"/>
      </w:rPr>
    </w:lvl>
    <w:lvl w:ilvl="8" w:tplc="C9566348">
      <w:numFmt w:val="bullet"/>
      <w:lvlText w:val="•"/>
      <w:lvlJc w:val="left"/>
      <w:pPr>
        <w:ind w:left="9704" w:hanging="360"/>
      </w:pPr>
      <w:rPr>
        <w:rFonts w:hint="default"/>
        <w:lang w:val="en-US" w:eastAsia="en-US" w:bidi="ar-SA"/>
      </w:rPr>
    </w:lvl>
  </w:abstractNum>
  <w:abstractNum w:abstractNumId="5" w15:restartNumberingAfterBreak="0">
    <w:nsid w:val="76294E17"/>
    <w:multiLevelType w:val="hybridMultilevel"/>
    <w:tmpl w:val="2482EABE"/>
    <w:lvl w:ilvl="0" w:tplc="4398ACA4">
      <w:numFmt w:val="bullet"/>
      <w:lvlText w:val=""/>
      <w:lvlJc w:val="left"/>
      <w:pPr>
        <w:ind w:left="751" w:hanging="360"/>
      </w:pPr>
      <w:rPr>
        <w:rFonts w:ascii="Symbol" w:eastAsia="Symbol" w:hAnsi="Symbol" w:cs="Symbol" w:hint="default"/>
        <w:b w:val="0"/>
        <w:bCs w:val="0"/>
        <w:i w:val="0"/>
        <w:iCs w:val="0"/>
        <w:spacing w:val="0"/>
        <w:w w:val="100"/>
        <w:sz w:val="22"/>
        <w:szCs w:val="22"/>
        <w:lang w:val="en-US" w:eastAsia="en-US" w:bidi="ar-SA"/>
      </w:rPr>
    </w:lvl>
    <w:lvl w:ilvl="1" w:tplc="B2502D1A">
      <w:numFmt w:val="bullet"/>
      <w:lvlText w:val="•"/>
      <w:lvlJc w:val="left"/>
      <w:pPr>
        <w:ind w:left="1872" w:hanging="360"/>
      </w:pPr>
      <w:rPr>
        <w:rFonts w:hint="default"/>
        <w:lang w:val="en-US" w:eastAsia="en-US" w:bidi="ar-SA"/>
      </w:rPr>
    </w:lvl>
    <w:lvl w:ilvl="2" w:tplc="AC246236">
      <w:numFmt w:val="bullet"/>
      <w:lvlText w:val="•"/>
      <w:lvlJc w:val="left"/>
      <w:pPr>
        <w:ind w:left="2984" w:hanging="360"/>
      </w:pPr>
      <w:rPr>
        <w:rFonts w:hint="default"/>
        <w:lang w:val="en-US" w:eastAsia="en-US" w:bidi="ar-SA"/>
      </w:rPr>
    </w:lvl>
    <w:lvl w:ilvl="3" w:tplc="509CD086">
      <w:numFmt w:val="bullet"/>
      <w:lvlText w:val="•"/>
      <w:lvlJc w:val="left"/>
      <w:pPr>
        <w:ind w:left="4096" w:hanging="360"/>
      </w:pPr>
      <w:rPr>
        <w:rFonts w:hint="default"/>
        <w:lang w:val="en-US" w:eastAsia="en-US" w:bidi="ar-SA"/>
      </w:rPr>
    </w:lvl>
    <w:lvl w:ilvl="4" w:tplc="1AE08282">
      <w:numFmt w:val="bullet"/>
      <w:lvlText w:val="•"/>
      <w:lvlJc w:val="left"/>
      <w:pPr>
        <w:ind w:left="5208" w:hanging="360"/>
      </w:pPr>
      <w:rPr>
        <w:rFonts w:hint="default"/>
        <w:lang w:val="en-US" w:eastAsia="en-US" w:bidi="ar-SA"/>
      </w:rPr>
    </w:lvl>
    <w:lvl w:ilvl="5" w:tplc="3A4CD0B2">
      <w:numFmt w:val="bullet"/>
      <w:lvlText w:val="•"/>
      <w:lvlJc w:val="left"/>
      <w:pPr>
        <w:ind w:left="6320" w:hanging="360"/>
      </w:pPr>
      <w:rPr>
        <w:rFonts w:hint="default"/>
        <w:lang w:val="en-US" w:eastAsia="en-US" w:bidi="ar-SA"/>
      </w:rPr>
    </w:lvl>
    <w:lvl w:ilvl="6" w:tplc="D61EE74C">
      <w:numFmt w:val="bullet"/>
      <w:lvlText w:val="•"/>
      <w:lvlJc w:val="left"/>
      <w:pPr>
        <w:ind w:left="7432" w:hanging="360"/>
      </w:pPr>
      <w:rPr>
        <w:rFonts w:hint="default"/>
        <w:lang w:val="en-US" w:eastAsia="en-US" w:bidi="ar-SA"/>
      </w:rPr>
    </w:lvl>
    <w:lvl w:ilvl="7" w:tplc="DC1A65FA">
      <w:numFmt w:val="bullet"/>
      <w:lvlText w:val="•"/>
      <w:lvlJc w:val="left"/>
      <w:pPr>
        <w:ind w:left="8544" w:hanging="360"/>
      </w:pPr>
      <w:rPr>
        <w:rFonts w:hint="default"/>
        <w:lang w:val="en-US" w:eastAsia="en-US" w:bidi="ar-SA"/>
      </w:rPr>
    </w:lvl>
    <w:lvl w:ilvl="8" w:tplc="97DC523C">
      <w:numFmt w:val="bullet"/>
      <w:lvlText w:val="•"/>
      <w:lvlJc w:val="left"/>
      <w:pPr>
        <w:ind w:left="9656" w:hanging="360"/>
      </w:pPr>
      <w:rPr>
        <w:rFonts w:hint="default"/>
        <w:lang w:val="en-US" w:eastAsia="en-US" w:bidi="ar-SA"/>
      </w:rPr>
    </w:lvl>
  </w:abstractNum>
  <w:abstractNum w:abstractNumId="6" w15:restartNumberingAfterBreak="0">
    <w:nsid w:val="76875D14"/>
    <w:multiLevelType w:val="hybridMultilevel"/>
    <w:tmpl w:val="44B8B72E"/>
    <w:lvl w:ilvl="0" w:tplc="06286D7C">
      <w:numFmt w:val="bullet"/>
      <w:lvlText w:val="•"/>
      <w:lvlJc w:val="left"/>
      <w:pPr>
        <w:ind w:left="991" w:hanging="360"/>
      </w:pPr>
      <w:rPr>
        <w:rFonts w:ascii="Georgia" w:eastAsia="Georgia" w:hAnsi="Georgia" w:cs="Georgia" w:hint="default"/>
        <w:b w:val="0"/>
        <w:bCs w:val="0"/>
        <w:i w:val="0"/>
        <w:iCs w:val="0"/>
        <w:spacing w:val="0"/>
        <w:w w:val="86"/>
        <w:sz w:val="22"/>
        <w:szCs w:val="22"/>
        <w:lang w:val="en-US" w:eastAsia="en-US" w:bidi="ar-SA"/>
      </w:rPr>
    </w:lvl>
    <w:lvl w:ilvl="1" w:tplc="C856271C">
      <w:numFmt w:val="bullet"/>
      <w:lvlText w:val="•"/>
      <w:lvlJc w:val="left"/>
      <w:pPr>
        <w:ind w:left="2088" w:hanging="360"/>
      </w:pPr>
      <w:rPr>
        <w:rFonts w:hint="default"/>
        <w:lang w:val="en-US" w:eastAsia="en-US" w:bidi="ar-SA"/>
      </w:rPr>
    </w:lvl>
    <w:lvl w:ilvl="2" w:tplc="CCC4118C">
      <w:numFmt w:val="bullet"/>
      <w:lvlText w:val="•"/>
      <w:lvlJc w:val="left"/>
      <w:pPr>
        <w:ind w:left="3176" w:hanging="360"/>
      </w:pPr>
      <w:rPr>
        <w:rFonts w:hint="default"/>
        <w:lang w:val="en-US" w:eastAsia="en-US" w:bidi="ar-SA"/>
      </w:rPr>
    </w:lvl>
    <w:lvl w:ilvl="3" w:tplc="6F16307C">
      <w:numFmt w:val="bullet"/>
      <w:lvlText w:val="•"/>
      <w:lvlJc w:val="left"/>
      <w:pPr>
        <w:ind w:left="4264" w:hanging="360"/>
      </w:pPr>
      <w:rPr>
        <w:rFonts w:hint="default"/>
        <w:lang w:val="en-US" w:eastAsia="en-US" w:bidi="ar-SA"/>
      </w:rPr>
    </w:lvl>
    <w:lvl w:ilvl="4" w:tplc="522E16CC">
      <w:numFmt w:val="bullet"/>
      <w:lvlText w:val="•"/>
      <w:lvlJc w:val="left"/>
      <w:pPr>
        <w:ind w:left="5352" w:hanging="360"/>
      </w:pPr>
      <w:rPr>
        <w:rFonts w:hint="default"/>
        <w:lang w:val="en-US" w:eastAsia="en-US" w:bidi="ar-SA"/>
      </w:rPr>
    </w:lvl>
    <w:lvl w:ilvl="5" w:tplc="D01EB5EA">
      <w:numFmt w:val="bullet"/>
      <w:lvlText w:val="•"/>
      <w:lvlJc w:val="left"/>
      <w:pPr>
        <w:ind w:left="6440" w:hanging="360"/>
      </w:pPr>
      <w:rPr>
        <w:rFonts w:hint="default"/>
        <w:lang w:val="en-US" w:eastAsia="en-US" w:bidi="ar-SA"/>
      </w:rPr>
    </w:lvl>
    <w:lvl w:ilvl="6" w:tplc="5F3CE45A">
      <w:numFmt w:val="bullet"/>
      <w:lvlText w:val="•"/>
      <w:lvlJc w:val="left"/>
      <w:pPr>
        <w:ind w:left="7528" w:hanging="360"/>
      </w:pPr>
      <w:rPr>
        <w:rFonts w:hint="default"/>
        <w:lang w:val="en-US" w:eastAsia="en-US" w:bidi="ar-SA"/>
      </w:rPr>
    </w:lvl>
    <w:lvl w:ilvl="7" w:tplc="069263A8">
      <w:numFmt w:val="bullet"/>
      <w:lvlText w:val="•"/>
      <w:lvlJc w:val="left"/>
      <w:pPr>
        <w:ind w:left="8616" w:hanging="360"/>
      </w:pPr>
      <w:rPr>
        <w:rFonts w:hint="default"/>
        <w:lang w:val="en-US" w:eastAsia="en-US" w:bidi="ar-SA"/>
      </w:rPr>
    </w:lvl>
    <w:lvl w:ilvl="8" w:tplc="78B42296">
      <w:numFmt w:val="bullet"/>
      <w:lvlText w:val="•"/>
      <w:lvlJc w:val="left"/>
      <w:pPr>
        <w:ind w:left="9704" w:hanging="360"/>
      </w:pPr>
      <w:rPr>
        <w:rFonts w:hint="default"/>
        <w:lang w:val="en-US" w:eastAsia="en-US" w:bidi="ar-SA"/>
      </w:rPr>
    </w:lvl>
  </w:abstractNum>
  <w:num w:numId="1" w16cid:durableId="1269195742">
    <w:abstractNumId w:val="6"/>
  </w:num>
  <w:num w:numId="2" w16cid:durableId="1572277561">
    <w:abstractNumId w:val="5"/>
  </w:num>
  <w:num w:numId="3" w16cid:durableId="1704360842">
    <w:abstractNumId w:val="1"/>
  </w:num>
  <w:num w:numId="4" w16cid:durableId="186142477">
    <w:abstractNumId w:val="3"/>
  </w:num>
  <w:num w:numId="5" w16cid:durableId="70660060">
    <w:abstractNumId w:val="0"/>
  </w:num>
  <w:num w:numId="6" w16cid:durableId="325205697">
    <w:abstractNumId w:val="2"/>
  </w:num>
  <w:num w:numId="7" w16cid:durableId="206992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6C2"/>
    <w:rsid w:val="000D120B"/>
    <w:rsid w:val="000E19A9"/>
    <w:rsid w:val="00520938"/>
    <w:rsid w:val="007D0C1C"/>
    <w:rsid w:val="009A2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1BBC"/>
  <w15:docId w15:val="{C261AD8A-6DB9-47AE-94A2-655BDC0D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right="1406"/>
      <w:jc w:val="center"/>
      <w:outlineLvl w:val="0"/>
    </w:pPr>
    <w:rPr>
      <w:b/>
      <w:bCs/>
      <w:sz w:val="32"/>
      <w:szCs w:val="32"/>
    </w:rPr>
  </w:style>
  <w:style w:type="paragraph" w:styleId="Heading2">
    <w:name w:val="heading 2"/>
    <w:basedOn w:val="Normal"/>
    <w:uiPriority w:val="9"/>
    <w:unhideWhenUsed/>
    <w:qFormat/>
    <w:pPr>
      <w:spacing w:line="322" w:lineRule="exact"/>
      <w:ind w:left="180"/>
      <w:outlineLvl w:val="1"/>
    </w:pPr>
    <w:rPr>
      <w:b/>
      <w:bCs/>
      <w:sz w:val="28"/>
      <w:szCs w:val="28"/>
    </w:rPr>
  </w:style>
  <w:style w:type="paragraph" w:styleId="Heading3">
    <w:name w:val="heading 3"/>
    <w:basedOn w:val="Normal"/>
    <w:uiPriority w:val="9"/>
    <w:unhideWhenUsed/>
    <w:qFormat/>
    <w:pPr>
      <w:ind w:left="630" w:hanging="359"/>
      <w:outlineLvl w:val="2"/>
    </w:pPr>
    <w:rPr>
      <w:b/>
      <w:bCs/>
      <w:sz w:val="24"/>
      <w:szCs w:val="24"/>
    </w:rPr>
  </w:style>
  <w:style w:type="paragraph" w:styleId="Heading4">
    <w:name w:val="heading 4"/>
    <w:basedOn w:val="Normal"/>
    <w:uiPriority w:val="9"/>
    <w:unhideWhenUsed/>
    <w:qFormat/>
    <w:pPr>
      <w:ind w:left="180" w:hanging="359"/>
      <w:outlineLvl w:val="3"/>
    </w:pPr>
    <w:rPr>
      <w:b/>
      <w:bCs/>
    </w:rPr>
  </w:style>
  <w:style w:type="paragraph" w:styleId="Heading5">
    <w:name w:val="heading 5"/>
    <w:basedOn w:val="Normal"/>
    <w:uiPriority w:val="9"/>
    <w:unhideWhenUsed/>
    <w:qFormat/>
    <w:pPr>
      <w:spacing w:line="252" w:lineRule="exact"/>
      <w:ind w:left="7305"/>
      <w:outlineLvl w:val="4"/>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91" w:hanging="360"/>
    </w:pPr>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1701</Words>
  <Characters>9698</Characters>
  <Application>Microsoft Office Word</Application>
  <DocSecurity>0</DocSecurity>
  <Lines>80</Lines>
  <Paragraphs>22</Paragraphs>
  <ScaleCrop>false</ScaleCrop>
  <Company/>
  <LinksUpToDate>false</LinksUpToDate>
  <CharactersWithSpaces>11377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RESUME PURCHASE &amp; SCM S26.docx</dc:title>
  <dc:creator>Admin</dc:creator>
  <cp:lastModifiedBy>Admin</cp:lastModifiedBy>
  <cp:revision>2</cp:revision>
  <dcterms:created xsi:type="dcterms:W3CDTF">2026-07-11T16:16:00Z</dcterms:created>
  <dcterms:modified xsi:type="dcterms:W3CDTF">2026-07-11T16:16:00Z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Aspose Ltd.</vt:lpwstr>
  </property>
  <property fmtid="{D5CDD505-2E9C-101B-9397-08002B2CF9AE}" pid="5" name="LastSaved">
    <vt:filetime>2026-07-09T00:00:00Z</vt:filetime>
  </property>
  <property fmtid="{D5CDD505-2E9C-101B-9397-08002B2CF9AE}" pid="6" name="Producer">
    <vt:lpwstr>Aspose.PDF for Java 18.8</vt:lpwstr>
  </property>
  <property fmtid="{D5CDD505-2E9C-101B-9397-08002B2CF9AE}" pid="7" name="Tracking_Info">
    <vt:lpwstr>https://rdxfootmark.naukri.com/v2/track/openCv?trackingInfo=ebc24a3622be1e14b7f2945f3c01a0f7134f4b0419514c4847440321091b5b58120b14071646505d0e435601514841481f0f2b561358191b195115495d0c00584e4209430247460c590858184508105042445b0c0f054e4108120211474a411b02154e49405d58380c4f03434b10081702035d4a07560329465c4a5653380c4f03434b1301100a1143585c1b4d58505045111b53505b01594e140b11001753156</vt:lpwstr>
  </property>
</Properties>
</file>