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563D" w14:textId="6D23FF65" w:rsidR="009956AB" w:rsidRDefault="009956AB">
      <w:pPr>
        <w:rPr>
          <w:rFonts w:eastAsia="Calibri" w:hAnsi="Calibri" w:cs="Calibri"/>
          <w:b/>
          <w:bCs/>
          <w:spacing w:val="-2"/>
          <w:w w:val="105"/>
          <w:sz w:val="24"/>
          <w:szCs w:val="24"/>
        </w:rPr>
      </w:pPr>
    </w:p>
    <w:p w14:paraId="17AB8E58" w14:textId="77777777" w:rsidR="009956AB" w:rsidRDefault="009956AB" w:rsidP="009956AB">
      <w:pPr>
        <w:spacing w:line="0" w:lineRule="atLeast"/>
        <w:ind w:right="6"/>
        <w:jc w:val="center"/>
        <w:rPr>
          <w:rFonts w:ascii="Arial" w:eastAsia="Arial" w:hAnsi="Arial"/>
          <w:b/>
          <w:sz w:val="36"/>
        </w:rPr>
      </w:pPr>
      <w:bookmarkStart w:id="0" w:name="page1"/>
      <w:bookmarkStart w:id="1" w:name="_Hlk205479012"/>
      <w:bookmarkStart w:id="2" w:name="_Hlk209529285"/>
      <w:bookmarkEnd w:id="0"/>
    </w:p>
    <w:p w14:paraId="2B80819D" w14:textId="5CE3A6DF" w:rsidR="009956AB" w:rsidRDefault="009956AB" w:rsidP="009956AB">
      <w:pPr>
        <w:rPr>
          <w:rFonts w:cs="Calibri"/>
          <w:b/>
          <w:sz w:val="32"/>
        </w:rPr>
      </w:pPr>
      <w:bookmarkStart w:id="3" w:name="_Hlk193984623"/>
      <w:bookmarkStart w:id="4" w:name="_Hlk193984793"/>
      <w:bookmarkStart w:id="5" w:name="_Hlk193975613"/>
      <w:bookmarkStart w:id="6" w:name="_Hlk193985689"/>
      <w:r w:rsidRPr="009120FA">
        <w:rPr>
          <w:noProof/>
        </w:rPr>
        <w:drawing>
          <wp:inline distT="0" distB="0" distL="0" distR="0" wp14:anchorId="5BEC6A01" wp14:editId="1E69D380">
            <wp:extent cx="1905000" cy="685800"/>
            <wp:effectExtent l="0" t="0" r="0" b="0"/>
            <wp:docPr id="441157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"/>
        </w:rPr>
        <w:t>_</w:t>
      </w:r>
      <w:r>
        <w:rPr>
          <w:sz w:val="2"/>
        </w:rPr>
        <w:br/>
      </w:r>
      <w:bookmarkEnd w:id="3"/>
      <w:r>
        <w:rPr>
          <w:sz w:val="2"/>
        </w:rPr>
        <w:br/>
      </w:r>
      <w:bookmarkStart w:id="7" w:name="_Hlk193975595"/>
      <w:r>
        <w:rPr>
          <w:rFonts w:cs="Calibri"/>
          <w:b/>
          <w:sz w:val="32"/>
        </w:rPr>
        <w:t>Candidate Summary</w:t>
      </w:r>
    </w:p>
    <w:p w14:paraId="7BF92DFC" w14:textId="77777777" w:rsidR="009956AB" w:rsidRDefault="009956AB" w:rsidP="009956AB">
      <w:pPr>
        <w:rPr>
          <w:rFonts w:cs="Calibri"/>
        </w:rPr>
      </w:pPr>
    </w:p>
    <w:tbl>
      <w:tblPr>
        <w:tblW w:w="9700" w:type="dxa"/>
        <w:tblInd w:w="96" w:type="dxa"/>
        <w:tblLook w:val="04A0" w:firstRow="1" w:lastRow="0" w:firstColumn="1" w:lastColumn="0" w:noHBand="0" w:noVBand="1"/>
      </w:tblPr>
      <w:tblGrid>
        <w:gridCol w:w="4380"/>
        <w:gridCol w:w="5320"/>
      </w:tblGrid>
      <w:tr w:rsidR="009956AB" w:rsidRPr="00AF15B9" w14:paraId="3ED5C5BB" w14:textId="77777777" w:rsidTr="009B2F00">
        <w:trPr>
          <w:trHeight w:val="540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bookmarkEnd w:id="4"/>
          <w:bookmarkEnd w:id="5"/>
          <w:bookmarkEnd w:id="6"/>
          <w:bookmarkEnd w:id="7"/>
          <w:p w14:paraId="21662777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Full Name of the candidate </w:t>
            </w:r>
          </w:p>
        </w:tc>
        <w:tc>
          <w:tcPr>
            <w:tcW w:w="5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704D113" w14:textId="1077CCC2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Rahul </w:t>
            </w:r>
            <w:r w:rsidR="00DA0327">
              <w:rPr>
                <w:rFonts w:ascii="Arial" w:hAnsi="Arial" w:cs="Arial"/>
                <w:sz w:val="20"/>
                <w:szCs w:val="20"/>
              </w:rPr>
              <w:t>Kalra</w:t>
            </w:r>
          </w:p>
        </w:tc>
      </w:tr>
      <w:tr w:rsidR="009956AB" w:rsidRPr="00AF15B9" w14:paraId="313E197C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2CD6201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Total Experience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C35A66A" w14:textId="2FC99E6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years </w:t>
            </w:r>
          </w:p>
        </w:tc>
      </w:tr>
      <w:tr w:rsidR="009956AB" w:rsidRPr="00AF15B9" w14:paraId="0051AA31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6646FF5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Age of the candidate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627CF8A" w14:textId="64CEAC55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32 years </w:t>
            </w:r>
          </w:p>
        </w:tc>
      </w:tr>
      <w:tr w:rsidR="009956AB" w:rsidRPr="00AF15B9" w14:paraId="164D4B6F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7FAD119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Current Company</w:t>
            </w:r>
            <w:r>
              <w:rPr>
                <w:rFonts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C3487DF" w14:textId="67B62DB1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Manrope" w:hAnsi="Manrope" w:cs="Arial"/>
                <w:color w:val="091E42"/>
                <w:sz w:val="18"/>
                <w:szCs w:val="18"/>
              </w:rPr>
              <w:t>JBM Group</w:t>
            </w:r>
          </w:p>
        </w:tc>
      </w:tr>
      <w:tr w:rsidR="009956AB" w:rsidRPr="00AF15B9" w14:paraId="72299EE4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E539780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Current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Company</w:t>
            </w:r>
            <w:r>
              <w:rPr>
                <w:rFonts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Designation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7E7C97D" w14:textId="5303BFF5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Executive purchase </w:t>
            </w:r>
          </w:p>
        </w:tc>
      </w:tr>
      <w:tr w:rsidR="009956AB" w:rsidRPr="00AF15B9" w14:paraId="00BAAB6D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1C192E7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Current Location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A2D8E58" w14:textId="51E7FFFB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years </w:t>
            </w:r>
          </w:p>
        </w:tc>
      </w:tr>
      <w:tr w:rsidR="009956AB" w:rsidRPr="00AF15B9" w14:paraId="117DAD94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44F25D4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Stay in Current Company in Years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B6AF675" w14:textId="4C542230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gurugram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956AB" w:rsidRPr="00AF15B9" w14:paraId="51657778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D78B214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Current CTC (Any Variables)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A545C4B" w14:textId="52B07BC1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7.5 LPA</w:t>
            </w:r>
          </w:p>
        </w:tc>
      </w:tr>
      <w:tr w:rsidR="009956AB" w:rsidRPr="00AF15B9" w14:paraId="4F7F6B9A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CA528B6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Expected CTC 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7179A19" w14:textId="57887FAA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30 %</w:t>
            </w:r>
          </w:p>
        </w:tc>
      </w:tr>
      <w:tr w:rsidR="009956AB" w:rsidRPr="00AF15B9" w14:paraId="361C5D74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64FC776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Under Graduation Degree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DA3F5E0" w14:textId="2A9693D2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BTECH </w:t>
            </w:r>
          </w:p>
        </w:tc>
      </w:tr>
      <w:tr w:rsidR="009956AB" w:rsidRPr="00AF15B9" w14:paraId="54E198BA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93A0520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Notice Period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1E3A299" w14:textId="6DB1AAD0" w:rsidR="009956AB" w:rsidRPr="00AF15B9" w:rsidRDefault="009956AB" w:rsidP="009956AB">
            <w:pPr>
              <w:rPr>
                <w:rFonts w:cs="Calibri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months </w:t>
            </w:r>
          </w:p>
        </w:tc>
      </w:tr>
      <w:tr w:rsidR="009956AB" w:rsidRPr="00AF15B9" w14:paraId="62216B43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DAD0CE8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Native Town/ City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2D50B5B" w14:textId="53F2F15C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UP </w:t>
            </w:r>
          </w:p>
        </w:tc>
      </w:tr>
      <w:tr w:rsidR="009956AB" w:rsidRPr="00AF15B9" w14:paraId="7404CA13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71CD4F0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Team Size (Direct/Indirect)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821CEBB" w14:textId="2A2243BE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members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956AB" w:rsidRPr="00AF15B9" w14:paraId="60453F5C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6C93B8D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Reporting to whom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0FE8BC8" w14:textId="7F8DAA62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AGM</w:t>
            </w:r>
          </w:p>
        </w:tc>
      </w:tr>
      <w:tr w:rsidR="009956AB" w:rsidRPr="00AF15B9" w14:paraId="60BC3A02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B9CA61B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Reason For Job Change 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39D330D" w14:textId="78CE740C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Better opportunity </w:t>
            </w:r>
          </w:p>
        </w:tc>
      </w:tr>
      <w:tr w:rsidR="009956AB" w:rsidRPr="00AF15B9" w14:paraId="162C8846" w14:textId="77777777" w:rsidTr="009B2F00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00A5916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Previous Employer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8086C39" w14:textId="2346F9B4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SAMVARDHANA MOTHERSON</w:t>
            </w:r>
          </w:p>
        </w:tc>
      </w:tr>
      <w:tr w:rsidR="009956AB" w:rsidRPr="00AF15B9" w14:paraId="59483CA3" w14:textId="77777777" w:rsidTr="009B2F00">
        <w:trPr>
          <w:trHeight w:val="564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574966F" w14:textId="77777777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Any Remark </w:t>
            </w:r>
            <w:proofErr w:type="gramStart"/>
            <w:r w:rsidRPr="00AF15B9">
              <w:rPr>
                <w:rFonts w:cs="Calibri"/>
                <w:color w:val="000000"/>
                <w:sz w:val="24"/>
                <w:szCs w:val="24"/>
              </w:rPr>
              <w:t>Or</w:t>
            </w:r>
            <w:proofErr w:type="gramEnd"/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Note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075CF82" w14:textId="77777777" w:rsidR="009956AB" w:rsidRPr="009956AB" w:rsidRDefault="009956AB" w:rsidP="009956AB">
            <w:pPr>
              <w:rPr>
                <w:rFonts w:cs="Calibri"/>
                <w:color w:val="000000"/>
                <w:sz w:val="24"/>
                <w:szCs w:val="24"/>
                <w:lang w:val="en-IN"/>
              </w:rPr>
            </w:pPr>
            <w:r w:rsidRPr="009956AB">
              <w:rPr>
                <w:rFonts w:cs="Calibri"/>
                <w:color w:val="000000"/>
                <w:sz w:val="24"/>
                <w:szCs w:val="24"/>
                <w:lang w:val="en-IN"/>
              </w:rPr>
              <w:t>Experienced Purchase professional with 7+ years of expertise in indirect procurement, MRO purchasing, vendor development, PR-to-PO cycle, and supplier negotiations across automotive and heavy engineering industries. Proficient in SAP/ERP, cost optimization, import procurement, contract management, and ensuring timely procurement of maintenance, consumables, and capital equipment.</w:t>
            </w:r>
          </w:p>
          <w:p w14:paraId="24BBF239" w14:textId="41231478" w:rsidR="009956AB" w:rsidRPr="00AF15B9" w:rsidRDefault="009956AB" w:rsidP="009956AB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</w:tbl>
    <w:p w14:paraId="434B2171" w14:textId="77777777" w:rsidR="009956AB" w:rsidRDefault="009956AB" w:rsidP="009956AB">
      <w:pPr>
        <w:spacing w:line="0" w:lineRule="atLeast"/>
        <w:ind w:right="6"/>
        <w:rPr>
          <w:b/>
        </w:rPr>
      </w:pPr>
    </w:p>
    <w:bookmarkEnd w:id="1"/>
    <w:p w14:paraId="344EB8EE" w14:textId="77777777" w:rsidR="009956AB" w:rsidRDefault="009956AB" w:rsidP="009956AB">
      <w:pPr>
        <w:spacing w:line="0" w:lineRule="atLeast"/>
        <w:ind w:right="6"/>
        <w:rPr>
          <w:b/>
        </w:rPr>
      </w:pPr>
    </w:p>
    <w:bookmarkEnd w:id="2"/>
    <w:p w14:paraId="4B1943DF" w14:textId="77777777" w:rsidR="009956AB" w:rsidRDefault="009956AB" w:rsidP="009956AB">
      <w:pPr>
        <w:spacing w:line="0" w:lineRule="atLeast"/>
        <w:ind w:right="6"/>
        <w:rPr>
          <w:b/>
        </w:rPr>
      </w:pPr>
    </w:p>
    <w:p w14:paraId="493BADFC" w14:textId="77777777" w:rsidR="009956AB" w:rsidRDefault="009956AB">
      <w:pPr>
        <w:pStyle w:val="Heading1"/>
        <w:spacing w:before="66"/>
        <w:ind w:left="126"/>
        <w:jc w:val="center"/>
        <w:rPr>
          <w:rFonts w:ascii="Times New Roman"/>
          <w:spacing w:val="-2"/>
          <w:w w:val="105"/>
        </w:rPr>
      </w:pPr>
    </w:p>
    <w:p w14:paraId="23BF0A5A" w14:textId="77777777" w:rsidR="009956AB" w:rsidRDefault="009956AB">
      <w:pPr>
        <w:pStyle w:val="Heading1"/>
        <w:spacing w:before="66"/>
        <w:ind w:left="126"/>
        <w:jc w:val="center"/>
        <w:rPr>
          <w:rFonts w:ascii="Times New Roman"/>
          <w:spacing w:val="-2"/>
          <w:w w:val="105"/>
        </w:rPr>
      </w:pPr>
    </w:p>
    <w:p w14:paraId="69F1FE51" w14:textId="77777777" w:rsidR="009956AB" w:rsidRDefault="009956AB">
      <w:pPr>
        <w:pStyle w:val="Heading1"/>
        <w:spacing w:before="66"/>
        <w:ind w:left="126"/>
        <w:jc w:val="center"/>
        <w:rPr>
          <w:rFonts w:ascii="Times New Roman"/>
          <w:spacing w:val="-2"/>
          <w:w w:val="105"/>
        </w:rPr>
      </w:pPr>
    </w:p>
    <w:p w14:paraId="03C647CA" w14:textId="77777777" w:rsidR="009956AB" w:rsidRDefault="009956AB">
      <w:pPr>
        <w:pStyle w:val="Heading1"/>
        <w:spacing w:before="66"/>
        <w:ind w:left="126"/>
        <w:jc w:val="center"/>
        <w:rPr>
          <w:rFonts w:ascii="Times New Roman"/>
          <w:spacing w:val="-2"/>
          <w:w w:val="105"/>
        </w:rPr>
      </w:pPr>
    </w:p>
    <w:p w14:paraId="2EE04782" w14:textId="77777777" w:rsidR="009956AB" w:rsidRDefault="009956AB">
      <w:pPr>
        <w:pStyle w:val="Heading1"/>
        <w:spacing w:before="66"/>
        <w:ind w:left="126"/>
        <w:jc w:val="center"/>
        <w:rPr>
          <w:rFonts w:ascii="Times New Roman"/>
          <w:spacing w:val="-2"/>
          <w:w w:val="105"/>
        </w:rPr>
      </w:pPr>
    </w:p>
    <w:p w14:paraId="03201D7F" w14:textId="68BCD264" w:rsidR="003D03E9" w:rsidRDefault="00000000">
      <w:pPr>
        <w:pStyle w:val="Heading1"/>
        <w:spacing w:before="66"/>
        <w:ind w:left="126"/>
        <w:jc w:val="center"/>
        <w:rPr>
          <w:rFonts w:ascii="Times New Roman"/>
        </w:rPr>
      </w:pPr>
      <w:r>
        <w:rPr>
          <w:rFonts w:ascii="Times New Roman"/>
          <w:spacing w:val="-2"/>
          <w:w w:val="105"/>
        </w:rPr>
        <w:t>RAHUL</w:t>
      </w:r>
    </w:p>
    <w:p w14:paraId="792C7FC6" w14:textId="77777777" w:rsidR="003D03E9" w:rsidRDefault="00000000">
      <w:pPr>
        <w:pStyle w:val="BodyText"/>
        <w:spacing w:before="7"/>
        <w:ind w:left="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F533F3" wp14:editId="6DD6B3D0">
                <wp:simplePos x="0" y="0"/>
                <wp:positionH relativeFrom="page">
                  <wp:posOffset>762000</wp:posOffset>
                </wp:positionH>
                <wp:positionV relativeFrom="paragraph">
                  <wp:posOffset>151159</wp:posOffset>
                </wp:positionV>
                <wp:extent cx="5966460" cy="3429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6460" cy="342900"/>
                          <a:chOff x="0" y="0"/>
                          <a:chExt cx="5966460" cy="342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6646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6460" h="342900">
                                <a:moveTo>
                                  <a:pt x="5966460" y="328028"/>
                                </a:moveTo>
                                <a:lnTo>
                                  <a:pt x="0" y="328028"/>
                                </a:lnTo>
                                <a:lnTo>
                                  <a:pt x="0" y="342887"/>
                                </a:lnTo>
                                <a:lnTo>
                                  <a:pt x="5966460" y="342887"/>
                                </a:lnTo>
                                <a:lnTo>
                                  <a:pt x="5966460" y="328028"/>
                                </a:lnTo>
                                <a:close/>
                              </a:path>
                              <a:path w="5966460" h="342900">
                                <a:moveTo>
                                  <a:pt x="5966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7"/>
                                </a:lnTo>
                                <a:lnTo>
                                  <a:pt x="5966460" y="30467"/>
                                </a:lnTo>
                                <a:lnTo>
                                  <a:pt x="5966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80"/>
                            <a:ext cx="596646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6460" h="297180">
                                <a:moveTo>
                                  <a:pt x="596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79"/>
                                </a:lnTo>
                                <a:lnTo>
                                  <a:pt x="5966459" y="297179"/>
                                </a:lnTo>
                                <a:lnTo>
                                  <a:pt x="596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30480"/>
                            <a:ext cx="596646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D51015" w14:textId="77777777" w:rsidR="003D03E9" w:rsidRDefault="00000000">
                              <w:pPr>
                                <w:spacing w:before="16"/>
                                <w:ind w:left="307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>Purchase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>Senior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4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533F3" id="Group 1" o:spid="_x0000_s1026" style="position:absolute;margin-left:60pt;margin-top:11.9pt;width:469.8pt;height:27pt;z-index:-15728640;mso-wrap-distance-left:0;mso-wrap-distance-right:0;mso-position-horizontal-relative:page" coordsize="59664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">
                <v:shape id="Graphic 2" o:spid="_x0000_s1027" style="position:absolute;width:59664;height:3429;visibility:visible;mso-wrap-style:square;v-text-anchor:top" coordsize="596646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" path="m5966460,328028l,328028r,14859l5966460,342887r,-14859xem5966460,l,,,30467r5966460,l5966460,xe" fillcolor="black" stroked="f">
                  <v:path arrowok="t"/>
                </v:shape>
                <v:shape id="Graphic 3" o:spid="_x0000_s1028" style="position:absolute;top:304;width:59664;height:2972;visibility:visible;mso-wrap-style:square;v-text-anchor:top" coordsize="596646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" path="m5966459,l,,,297179r5966459,l5966459,xe" fillcolor="#e6e6e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top:304;width:59664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5D51015" w14:textId="77777777" w:rsidR="003D03E9" w:rsidRDefault="00000000">
                        <w:pPr>
                          <w:spacing w:before="16"/>
                          <w:ind w:left="3070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z w:val="24"/>
                          </w:rPr>
                          <w:t>Purchase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4"/>
                          </w:rPr>
                          <w:t>Senior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4"/>
                          </w:rPr>
                          <w:t>Executive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2EC935" w14:textId="77777777" w:rsidR="003D03E9" w:rsidRDefault="00000000">
      <w:pPr>
        <w:pStyle w:val="Heading2"/>
        <w:tabs>
          <w:tab w:val="left" w:pos="9512"/>
        </w:tabs>
        <w:spacing w:before="88"/>
        <w:rPr>
          <w:rFonts w:ascii="Calibri"/>
        </w:rPr>
      </w:pPr>
      <w:r>
        <w:rPr>
          <w:rFonts w:ascii="Calibri"/>
          <w:color w:val="000000"/>
          <w:w w:val="105"/>
          <w:shd w:val="clear" w:color="auto" w:fill="E6E6E6"/>
        </w:rPr>
        <w:t>Profile</w:t>
      </w:r>
      <w:r>
        <w:rPr>
          <w:rFonts w:ascii="Calibri"/>
          <w:color w:val="000000"/>
          <w:spacing w:val="-8"/>
          <w:w w:val="105"/>
          <w:shd w:val="clear" w:color="auto" w:fill="E6E6E6"/>
        </w:rPr>
        <w:t xml:space="preserve"> </w:t>
      </w:r>
      <w:r>
        <w:rPr>
          <w:rFonts w:ascii="Calibri"/>
          <w:color w:val="000000"/>
          <w:w w:val="105"/>
          <w:shd w:val="clear" w:color="auto" w:fill="E6E6E6"/>
        </w:rPr>
        <w:t>at</w:t>
      </w:r>
      <w:r>
        <w:rPr>
          <w:rFonts w:ascii="Calibri"/>
          <w:color w:val="000000"/>
          <w:spacing w:val="-10"/>
          <w:w w:val="105"/>
          <w:shd w:val="clear" w:color="auto" w:fill="E6E6E6"/>
        </w:rPr>
        <w:t xml:space="preserve"> </w:t>
      </w:r>
      <w:r>
        <w:rPr>
          <w:rFonts w:ascii="Calibri"/>
          <w:color w:val="000000"/>
          <w:w w:val="105"/>
          <w:shd w:val="clear" w:color="auto" w:fill="E6E6E6"/>
        </w:rPr>
        <w:t>a</w:t>
      </w:r>
      <w:r>
        <w:rPr>
          <w:rFonts w:ascii="Calibri"/>
          <w:color w:val="000000"/>
          <w:spacing w:val="-8"/>
          <w:w w:val="105"/>
          <w:shd w:val="clear" w:color="auto" w:fill="E6E6E6"/>
        </w:rPr>
        <w:t xml:space="preserve"> </w:t>
      </w:r>
      <w:r>
        <w:rPr>
          <w:rFonts w:ascii="Calibri"/>
          <w:color w:val="000000"/>
          <w:spacing w:val="-2"/>
          <w:w w:val="105"/>
          <w:shd w:val="clear" w:color="auto" w:fill="E6E6E6"/>
        </w:rPr>
        <w:t>Glance</w:t>
      </w:r>
      <w:r>
        <w:rPr>
          <w:rFonts w:ascii="Calibri"/>
          <w:color w:val="000000"/>
          <w:shd w:val="clear" w:color="auto" w:fill="E6E6E6"/>
        </w:rPr>
        <w:tab/>
      </w:r>
    </w:p>
    <w:p w14:paraId="0CE9D963" w14:textId="77777777" w:rsidR="003D03E9" w:rsidRDefault="00000000">
      <w:pPr>
        <w:pStyle w:val="BodyText"/>
        <w:spacing w:before="86" w:line="235" w:lineRule="auto"/>
        <w:ind w:left="208" w:right="812"/>
        <w:jc w:val="both"/>
      </w:pPr>
      <w:r>
        <w:t>Accomplished,</w:t>
      </w:r>
      <w:r>
        <w:rPr>
          <w:spacing w:val="-6"/>
        </w:rPr>
        <w:t xml:space="preserve"> </w:t>
      </w:r>
      <w:r>
        <w:t>results-oriented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Months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Experience. Expertise in the areas of PR verification to Making PO of all indirect equipment.</w:t>
      </w:r>
    </w:p>
    <w:p w14:paraId="02456A5C" w14:textId="77777777" w:rsidR="003D03E9" w:rsidRDefault="00000000">
      <w:pPr>
        <w:pStyle w:val="BodyText"/>
        <w:spacing w:before="182"/>
        <w:ind w:left="208"/>
      </w:pPr>
      <w:r>
        <w:t>Proficient</w:t>
      </w:r>
      <w:r>
        <w:rPr>
          <w:spacing w:val="-15"/>
        </w:rPr>
        <w:t xml:space="preserve"> </w:t>
      </w:r>
      <w:r>
        <w:t>knowledge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material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techniques.</w:t>
      </w:r>
      <w:r>
        <w:rPr>
          <w:spacing w:val="-15"/>
        </w:rPr>
        <w:t xml:space="preserve"> </w:t>
      </w:r>
      <w:r>
        <w:t>Strong</w:t>
      </w:r>
      <w:r>
        <w:rPr>
          <w:spacing w:val="-17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inter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personal relationships skills.</w:t>
      </w:r>
    </w:p>
    <w:p w14:paraId="3C0DF229" w14:textId="77777777" w:rsidR="003D03E9" w:rsidRDefault="00000000">
      <w:pPr>
        <w:pStyle w:val="Heading2"/>
        <w:tabs>
          <w:tab w:val="left" w:pos="9512"/>
        </w:tabs>
        <w:spacing w:before="106"/>
        <w:rPr>
          <w:rFonts w:ascii="Calibri"/>
        </w:rPr>
      </w:pPr>
      <w:r>
        <w:rPr>
          <w:rFonts w:ascii="Calibri"/>
          <w:color w:val="000000"/>
          <w:shd w:val="clear" w:color="auto" w:fill="E6E6E6"/>
        </w:rPr>
        <w:t>Career</w:t>
      </w:r>
      <w:r>
        <w:rPr>
          <w:rFonts w:ascii="Calibri"/>
          <w:color w:val="000000"/>
          <w:spacing w:val="17"/>
          <w:shd w:val="clear" w:color="auto" w:fill="E6E6E6"/>
        </w:rPr>
        <w:t xml:space="preserve"> </w:t>
      </w:r>
      <w:r>
        <w:rPr>
          <w:rFonts w:ascii="Calibri"/>
          <w:color w:val="000000"/>
          <w:spacing w:val="-2"/>
          <w:shd w:val="clear" w:color="auto" w:fill="E6E6E6"/>
        </w:rPr>
        <w:t>Outline</w:t>
      </w:r>
      <w:r>
        <w:rPr>
          <w:rFonts w:ascii="Calibri"/>
          <w:color w:val="000000"/>
          <w:shd w:val="clear" w:color="auto" w:fill="E6E6E6"/>
        </w:rPr>
        <w:tab/>
      </w:r>
    </w:p>
    <w:p w14:paraId="7E0FE536" w14:textId="77777777" w:rsidR="003D03E9" w:rsidRDefault="00000000">
      <w:pPr>
        <w:pStyle w:val="ListParagraph"/>
        <w:numPr>
          <w:ilvl w:val="0"/>
          <w:numId w:val="4"/>
        </w:numPr>
        <w:tabs>
          <w:tab w:val="left" w:pos="523"/>
        </w:tabs>
        <w:spacing w:before="222" w:line="249" w:lineRule="auto"/>
        <w:ind w:right="918" w:firstLine="0"/>
        <w:rPr>
          <w:b/>
          <w:sz w:val="24"/>
        </w:rPr>
      </w:pPr>
      <w:r>
        <w:rPr>
          <w:b/>
          <w:sz w:val="24"/>
        </w:rPr>
        <w:t>Purchase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Executive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(PR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PO) </w:t>
      </w:r>
      <w:r>
        <w:rPr>
          <w:rFonts w:ascii="Arial"/>
          <w:b/>
          <w:color w:val="000000"/>
          <w:sz w:val="24"/>
          <w:shd w:val="clear" w:color="auto" w:fill="F5F5F5"/>
        </w:rPr>
        <w:t>African</w:t>
      </w:r>
      <w:r>
        <w:rPr>
          <w:rFonts w:ascii="Arial"/>
          <w:b/>
          <w:color w:val="000000"/>
          <w:spacing w:val="-7"/>
          <w:sz w:val="24"/>
          <w:shd w:val="clear" w:color="auto" w:fill="F5F5F5"/>
        </w:rPr>
        <w:t xml:space="preserve"> </w:t>
      </w:r>
      <w:r>
        <w:rPr>
          <w:rFonts w:ascii="Arial"/>
          <w:b/>
          <w:color w:val="000000"/>
          <w:sz w:val="24"/>
          <w:shd w:val="clear" w:color="auto" w:fill="F5F5F5"/>
        </w:rPr>
        <w:t>Industries</w:t>
      </w:r>
      <w:r>
        <w:rPr>
          <w:rFonts w:ascii="Arial"/>
          <w:b/>
          <w:color w:val="000000"/>
          <w:spacing w:val="-6"/>
          <w:sz w:val="24"/>
          <w:shd w:val="clear" w:color="auto" w:fill="F5F5F5"/>
        </w:rPr>
        <w:t xml:space="preserve"> </w:t>
      </w:r>
      <w:r>
        <w:rPr>
          <w:rFonts w:ascii="Arial"/>
          <w:b/>
          <w:color w:val="000000"/>
          <w:sz w:val="24"/>
          <w:shd w:val="clear" w:color="auto" w:fill="F5F5F5"/>
        </w:rPr>
        <w:t>Group</w:t>
      </w:r>
      <w:r>
        <w:rPr>
          <w:rFonts w:ascii="Arial"/>
          <w:b/>
          <w:color w:val="000000"/>
          <w:spacing w:val="-8"/>
          <w:sz w:val="24"/>
          <w:shd w:val="clear" w:color="auto" w:fill="F5F5F5"/>
        </w:rPr>
        <w:t xml:space="preserve"> </w:t>
      </w:r>
      <w:r>
        <w:rPr>
          <w:rFonts w:ascii="Arial"/>
          <w:b/>
          <w:color w:val="000000"/>
          <w:sz w:val="24"/>
          <w:shd w:val="clear" w:color="auto" w:fill="F5F5F5"/>
        </w:rPr>
        <w:t>-</w:t>
      </w:r>
      <w:r>
        <w:rPr>
          <w:rFonts w:ascii="Arial"/>
          <w:b/>
          <w:color w:val="000000"/>
          <w:spacing w:val="-8"/>
          <w:sz w:val="24"/>
          <w:shd w:val="clear" w:color="auto" w:fill="F5F5F5"/>
        </w:rPr>
        <w:t xml:space="preserve"> </w:t>
      </w:r>
      <w:proofErr w:type="spellStart"/>
      <w:r>
        <w:rPr>
          <w:rFonts w:ascii="Arial"/>
          <w:b/>
          <w:color w:val="000000"/>
          <w:sz w:val="24"/>
          <w:shd w:val="clear" w:color="auto" w:fill="F5F5F5"/>
        </w:rPr>
        <w:t>Innov</w:t>
      </w:r>
      <w:proofErr w:type="spellEnd"/>
      <w:r>
        <w:rPr>
          <w:rFonts w:ascii="Arial"/>
          <w:b/>
          <w:color w:val="000000"/>
          <w:spacing w:val="-11"/>
          <w:sz w:val="24"/>
          <w:shd w:val="clear" w:color="auto" w:fill="F5F5F5"/>
        </w:rPr>
        <w:t xml:space="preserve"> </w:t>
      </w:r>
      <w:r>
        <w:rPr>
          <w:rFonts w:ascii="Arial"/>
          <w:b/>
          <w:color w:val="000000"/>
          <w:sz w:val="24"/>
          <w:shd w:val="clear" w:color="auto" w:fill="F5F5F5"/>
        </w:rPr>
        <w:t>Engineering</w:t>
      </w:r>
      <w:r>
        <w:rPr>
          <w:rFonts w:ascii="Arial"/>
          <w:b/>
          <w:color w:val="000000"/>
          <w:sz w:val="24"/>
        </w:rPr>
        <w:t xml:space="preserve"> </w:t>
      </w:r>
      <w:r>
        <w:rPr>
          <w:rFonts w:ascii="Arial"/>
          <w:b/>
          <w:color w:val="000000"/>
          <w:sz w:val="24"/>
          <w:shd w:val="clear" w:color="auto" w:fill="F5F5F5"/>
        </w:rPr>
        <w:t xml:space="preserve">Pvt Ltd (Formerly Known </w:t>
      </w:r>
      <w:proofErr w:type="gramStart"/>
      <w:r>
        <w:rPr>
          <w:rFonts w:ascii="Arial"/>
          <w:b/>
          <w:color w:val="000000"/>
          <w:sz w:val="24"/>
          <w:shd w:val="clear" w:color="auto" w:fill="F5F5F5"/>
        </w:rPr>
        <w:t>As</w:t>
      </w:r>
      <w:proofErr w:type="gramEnd"/>
      <w:r>
        <w:rPr>
          <w:rFonts w:ascii="Arial"/>
          <w:b/>
          <w:color w:val="000000"/>
          <w:sz w:val="24"/>
          <w:shd w:val="clear" w:color="auto" w:fill="F5F5F5"/>
        </w:rPr>
        <w:t xml:space="preserve"> Paras Project Venture India Pvt Ltd) Gurgaon,</w:t>
      </w:r>
      <w:r>
        <w:rPr>
          <w:rFonts w:ascii="Arial"/>
          <w:b/>
          <w:color w:val="000000"/>
          <w:sz w:val="24"/>
        </w:rPr>
        <w:t xml:space="preserve"> </w:t>
      </w:r>
      <w:r>
        <w:rPr>
          <w:rFonts w:ascii="Arial"/>
          <w:b/>
          <w:color w:val="000000"/>
          <w:sz w:val="24"/>
          <w:shd w:val="clear" w:color="auto" w:fill="F5F5F5"/>
        </w:rPr>
        <w:t>HR-122001.</w:t>
      </w:r>
      <w:r>
        <w:rPr>
          <w:rFonts w:ascii="Arial"/>
          <w:b/>
          <w:color w:val="000000"/>
          <w:sz w:val="24"/>
        </w:rPr>
        <w:t xml:space="preserve"> </w:t>
      </w:r>
      <w:r>
        <w:rPr>
          <w:rFonts w:ascii="Georgia"/>
          <w:color w:val="000000"/>
          <w:sz w:val="24"/>
        </w:rPr>
        <w:t xml:space="preserve">from </w:t>
      </w:r>
      <w:r>
        <w:rPr>
          <w:rFonts w:ascii="Georgia"/>
          <w:b/>
          <w:color w:val="000000"/>
          <w:sz w:val="24"/>
        </w:rPr>
        <w:t>2</w:t>
      </w:r>
      <w:proofErr w:type="spellStart"/>
      <w:r>
        <w:rPr>
          <w:rFonts w:ascii="Georgia"/>
          <w:b/>
          <w:color w:val="000000"/>
          <w:position w:val="6"/>
          <w:sz w:val="16"/>
        </w:rPr>
        <w:t>nd</w:t>
      </w:r>
      <w:proofErr w:type="spellEnd"/>
      <w:r>
        <w:rPr>
          <w:rFonts w:ascii="Georgia"/>
          <w:b/>
          <w:color w:val="000000"/>
          <w:spacing w:val="40"/>
          <w:position w:val="6"/>
          <w:sz w:val="16"/>
        </w:rPr>
        <w:t xml:space="preserve"> </w:t>
      </w:r>
      <w:r>
        <w:rPr>
          <w:rFonts w:ascii="Georgia"/>
          <w:b/>
          <w:color w:val="000000"/>
          <w:sz w:val="24"/>
        </w:rPr>
        <w:t xml:space="preserve">of </w:t>
      </w:r>
      <w:r>
        <w:rPr>
          <w:b/>
          <w:color w:val="000000"/>
          <w:sz w:val="24"/>
        </w:rPr>
        <w:t>May-2019 to 09</w:t>
      </w:r>
      <w:proofErr w:type="spellStart"/>
      <w:r>
        <w:rPr>
          <w:b/>
          <w:color w:val="000000"/>
          <w:position w:val="8"/>
          <w:sz w:val="16"/>
        </w:rPr>
        <w:t>th</w:t>
      </w:r>
      <w:proofErr w:type="spellEnd"/>
      <w:r>
        <w:rPr>
          <w:b/>
          <w:color w:val="000000"/>
          <w:spacing w:val="40"/>
          <w:position w:val="8"/>
          <w:sz w:val="16"/>
        </w:rPr>
        <w:t xml:space="preserve"> </w:t>
      </w:r>
      <w:r>
        <w:rPr>
          <w:b/>
          <w:color w:val="000000"/>
          <w:sz w:val="24"/>
        </w:rPr>
        <w:t>April 2024.</w:t>
      </w:r>
    </w:p>
    <w:p w14:paraId="42D9430D" w14:textId="77777777" w:rsidR="003D03E9" w:rsidRDefault="00000000">
      <w:pPr>
        <w:pStyle w:val="BodyText"/>
        <w:ind w:left="208" w:right="893"/>
        <w:jc w:val="both"/>
      </w:pPr>
      <w:r>
        <w:t>African Industries is a diverse</w:t>
      </w:r>
      <w:r>
        <w:rPr>
          <w:spacing w:val="-1"/>
        </w:rPr>
        <w:t xml:space="preserve"> </w:t>
      </w:r>
      <w:r>
        <w:t>Nigerian group focused on development of steel industry</w:t>
      </w:r>
      <w:r>
        <w:rPr>
          <w:spacing w:val="-1"/>
        </w:rPr>
        <w:t xml:space="preserve"> </w:t>
      </w:r>
      <w:r>
        <w:t>in Nigeria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11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in the manufacture of Iron rod, Angle, billets, wire rod, nails, BRC mesh and other steel.</w:t>
      </w:r>
    </w:p>
    <w:p w14:paraId="23EE1C12" w14:textId="77777777" w:rsidR="003D03E9" w:rsidRDefault="00000000">
      <w:pPr>
        <w:pStyle w:val="Heading2"/>
        <w:spacing w:before="165"/>
      </w:pPr>
      <w:r>
        <w:t>Took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Challenge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00B7A9EC" w14:textId="77777777" w:rsidR="003D03E9" w:rsidRDefault="00000000">
      <w:pPr>
        <w:pStyle w:val="ListParagraph"/>
        <w:numPr>
          <w:ilvl w:val="1"/>
          <w:numId w:val="4"/>
        </w:numPr>
        <w:tabs>
          <w:tab w:val="left" w:pos="1149"/>
        </w:tabs>
        <w:spacing w:before="10"/>
        <w:rPr>
          <w:sz w:val="24"/>
        </w:rPr>
      </w:pPr>
      <w:r>
        <w:rPr>
          <w:sz w:val="24"/>
        </w:rPr>
        <w:t>CCRM:</w:t>
      </w:r>
      <w:r>
        <w:rPr>
          <w:spacing w:val="-3"/>
          <w:sz w:val="24"/>
        </w:rPr>
        <w:t xml:space="preserve"> </w:t>
      </w:r>
      <w:r>
        <w:rPr>
          <w:sz w:val="24"/>
        </w:rPr>
        <w:t>Capital</w:t>
      </w:r>
      <w:r>
        <w:rPr>
          <w:spacing w:val="-3"/>
          <w:sz w:val="24"/>
        </w:rPr>
        <w:t xml:space="preserve"> </w:t>
      </w:r>
      <w:r>
        <w:rPr>
          <w:sz w:val="24"/>
        </w:rPr>
        <w:t>Cold</w:t>
      </w:r>
      <w:r>
        <w:rPr>
          <w:spacing w:val="-3"/>
          <w:sz w:val="24"/>
        </w:rPr>
        <w:t xml:space="preserve"> </w:t>
      </w:r>
      <w:r>
        <w:rPr>
          <w:sz w:val="24"/>
        </w:rPr>
        <w:t>Rolling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Mill Ltd, </w:t>
      </w:r>
      <w:r>
        <w:rPr>
          <w:spacing w:val="-2"/>
          <w:sz w:val="24"/>
        </w:rPr>
        <w:t>Nigeria.</w:t>
      </w:r>
    </w:p>
    <w:p w14:paraId="20FE6BDF" w14:textId="77777777" w:rsidR="003D03E9" w:rsidRDefault="00000000">
      <w:pPr>
        <w:pStyle w:val="ListParagraph"/>
        <w:numPr>
          <w:ilvl w:val="1"/>
          <w:numId w:val="4"/>
        </w:numPr>
        <w:tabs>
          <w:tab w:val="left" w:pos="1149"/>
        </w:tabs>
        <w:spacing w:before="7"/>
        <w:rPr>
          <w:sz w:val="24"/>
        </w:rPr>
      </w:pPr>
      <w:r>
        <w:rPr>
          <w:sz w:val="24"/>
        </w:rPr>
        <w:t>OWAIL:</w:t>
      </w:r>
      <w:r>
        <w:rPr>
          <w:spacing w:val="-5"/>
          <w:sz w:val="24"/>
        </w:rPr>
        <w:t xml:space="preserve"> </w:t>
      </w:r>
      <w:r>
        <w:rPr>
          <w:sz w:val="24"/>
        </w:rPr>
        <w:t>Orbit</w:t>
      </w:r>
      <w:r>
        <w:rPr>
          <w:spacing w:val="-5"/>
          <w:sz w:val="24"/>
        </w:rPr>
        <w:t xml:space="preserve"> </w:t>
      </w:r>
      <w:r>
        <w:rPr>
          <w:sz w:val="24"/>
        </w:rPr>
        <w:t>Wood</w:t>
      </w:r>
      <w:r>
        <w:rPr>
          <w:spacing w:val="-6"/>
          <w:sz w:val="24"/>
        </w:rPr>
        <w:t xml:space="preserve"> </w:t>
      </w:r>
      <w:r>
        <w:rPr>
          <w:sz w:val="24"/>
        </w:rPr>
        <w:t>Allied</w:t>
      </w:r>
      <w:r>
        <w:rPr>
          <w:spacing w:val="-4"/>
          <w:sz w:val="24"/>
        </w:rPr>
        <w:t xml:space="preserve"> </w:t>
      </w:r>
      <w:r>
        <w:rPr>
          <w:sz w:val="24"/>
        </w:rPr>
        <w:t>Industries Ltd,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Nigeria</w:t>
      </w:r>
    </w:p>
    <w:p w14:paraId="5B7D1923" w14:textId="77777777" w:rsidR="003D03E9" w:rsidRDefault="00000000">
      <w:pPr>
        <w:pStyle w:val="ListParagraph"/>
        <w:numPr>
          <w:ilvl w:val="1"/>
          <w:numId w:val="4"/>
        </w:numPr>
        <w:tabs>
          <w:tab w:val="left" w:pos="1149"/>
        </w:tabs>
        <w:spacing w:before="12"/>
        <w:rPr>
          <w:sz w:val="24"/>
        </w:rPr>
      </w:pPr>
      <w:r>
        <w:rPr>
          <w:sz w:val="24"/>
        </w:rPr>
        <w:t>ANRML:</w:t>
      </w:r>
      <w:r>
        <w:rPr>
          <w:spacing w:val="-7"/>
          <w:sz w:val="24"/>
        </w:rPr>
        <w:t xml:space="preserve"> </w:t>
      </w:r>
      <w:r>
        <w:rPr>
          <w:sz w:val="24"/>
        </w:rPr>
        <w:t>African</w:t>
      </w:r>
      <w:r>
        <w:rPr>
          <w:spacing w:val="-2"/>
          <w:sz w:val="24"/>
        </w:rPr>
        <w:t xml:space="preserve"> </w:t>
      </w:r>
      <w:r>
        <w:rPr>
          <w:sz w:val="24"/>
        </w:rPr>
        <w:t>Natural</w:t>
      </w:r>
      <w:r>
        <w:rPr>
          <w:spacing w:val="-5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Mining</w:t>
      </w:r>
      <w:r>
        <w:rPr>
          <w:spacing w:val="-2"/>
          <w:sz w:val="24"/>
        </w:rPr>
        <w:t xml:space="preserve"> </w:t>
      </w:r>
      <w:r>
        <w:rPr>
          <w:sz w:val="24"/>
        </w:rPr>
        <w:t>Limited,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Nigeria.</w:t>
      </w:r>
    </w:p>
    <w:p w14:paraId="693A31DC" w14:textId="77777777" w:rsidR="003D03E9" w:rsidRDefault="00000000">
      <w:pPr>
        <w:pStyle w:val="ListParagraph"/>
        <w:numPr>
          <w:ilvl w:val="1"/>
          <w:numId w:val="4"/>
        </w:numPr>
        <w:tabs>
          <w:tab w:val="left" w:pos="1149"/>
        </w:tabs>
        <w:spacing w:before="7"/>
        <w:rPr>
          <w:sz w:val="24"/>
        </w:rPr>
      </w:pPr>
      <w:r>
        <w:rPr>
          <w:sz w:val="24"/>
        </w:rPr>
        <w:t>AFL:</w:t>
      </w:r>
      <w:r>
        <w:rPr>
          <w:spacing w:val="-5"/>
          <w:sz w:val="24"/>
        </w:rPr>
        <w:t xml:space="preserve"> </w:t>
      </w:r>
      <w:r>
        <w:rPr>
          <w:sz w:val="24"/>
        </w:rPr>
        <w:t>African</w:t>
      </w:r>
      <w:r>
        <w:rPr>
          <w:spacing w:val="-3"/>
          <w:sz w:val="24"/>
        </w:rPr>
        <w:t xml:space="preserve"> </w:t>
      </w:r>
      <w:r>
        <w:rPr>
          <w:sz w:val="24"/>
        </w:rPr>
        <w:t>Foundries</w:t>
      </w:r>
      <w:r>
        <w:rPr>
          <w:spacing w:val="-3"/>
          <w:sz w:val="24"/>
        </w:rPr>
        <w:t xml:space="preserve"> </w:t>
      </w:r>
      <w:r>
        <w:rPr>
          <w:sz w:val="24"/>
        </w:rPr>
        <w:t>Ltd,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Nigeria</w:t>
      </w:r>
    </w:p>
    <w:p w14:paraId="7897BADB" w14:textId="77777777" w:rsidR="003D03E9" w:rsidRDefault="00000000">
      <w:pPr>
        <w:pStyle w:val="ListParagraph"/>
        <w:numPr>
          <w:ilvl w:val="1"/>
          <w:numId w:val="4"/>
        </w:numPr>
        <w:tabs>
          <w:tab w:val="left" w:pos="1149"/>
        </w:tabs>
        <w:spacing w:before="3"/>
        <w:rPr>
          <w:sz w:val="24"/>
        </w:rPr>
      </w:pPr>
      <w:r>
        <w:rPr>
          <w:sz w:val="24"/>
        </w:rPr>
        <w:t>ASM:</w:t>
      </w:r>
      <w:r>
        <w:rPr>
          <w:spacing w:val="-4"/>
          <w:sz w:val="24"/>
        </w:rPr>
        <w:t xml:space="preserve"> </w:t>
      </w:r>
      <w:r>
        <w:rPr>
          <w:sz w:val="24"/>
        </w:rPr>
        <w:t>African</w:t>
      </w:r>
      <w:r>
        <w:rPr>
          <w:spacing w:val="-3"/>
          <w:sz w:val="24"/>
        </w:rPr>
        <w:t xml:space="preserve"> </w:t>
      </w:r>
      <w:r>
        <w:rPr>
          <w:sz w:val="24"/>
        </w:rPr>
        <w:t>Steel</w:t>
      </w:r>
      <w:r>
        <w:rPr>
          <w:spacing w:val="-3"/>
          <w:sz w:val="24"/>
        </w:rPr>
        <w:t xml:space="preserve"> </w:t>
      </w:r>
      <w:r>
        <w:rPr>
          <w:sz w:val="24"/>
        </w:rPr>
        <w:t>Mills,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Nigeria</w:t>
      </w:r>
    </w:p>
    <w:p w14:paraId="6FE86003" w14:textId="77777777" w:rsidR="003D03E9" w:rsidRDefault="00000000">
      <w:pPr>
        <w:pStyle w:val="ListParagraph"/>
        <w:numPr>
          <w:ilvl w:val="1"/>
          <w:numId w:val="4"/>
        </w:numPr>
        <w:tabs>
          <w:tab w:val="left" w:pos="1149"/>
        </w:tabs>
        <w:spacing w:before="7"/>
      </w:pPr>
      <w:r>
        <w:t>AWAIL:</w:t>
      </w:r>
      <w:r>
        <w:rPr>
          <w:spacing w:val="-6"/>
        </w:rPr>
        <w:t xml:space="preserve"> </w:t>
      </w:r>
      <w:r>
        <w:t>African</w:t>
      </w:r>
      <w:r>
        <w:rPr>
          <w:spacing w:val="-11"/>
        </w:rPr>
        <w:t xml:space="preserve"> </w:t>
      </w:r>
      <w:r>
        <w:t>Wire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Allied</w:t>
      </w:r>
      <w:r>
        <w:rPr>
          <w:spacing w:val="-6"/>
        </w:rPr>
        <w:t xml:space="preserve"> </w:t>
      </w:r>
      <w:r>
        <w:t>Industries</w:t>
      </w:r>
      <w:r>
        <w:rPr>
          <w:spacing w:val="-5"/>
        </w:rPr>
        <w:t xml:space="preserve"> </w:t>
      </w:r>
      <w:r>
        <w:t>Ltd,</w:t>
      </w:r>
      <w:r>
        <w:rPr>
          <w:spacing w:val="-6"/>
        </w:rPr>
        <w:t xml:space="preserve"> </w:t>
      </w:r>
      <w:r>
        <w:rPr>
          <w:spacing w:val="-2"/>
        </w:rPr>
        <w:t>Nigeria</w:t>
      </w:r>
    </w:p>
    <w:p w14:paraId="40B8480E" w14:textId="77777777" w:rsidR="003D03E9" w:rsidRDefault="00000000">
      <w:pPr>
        <w:pStyle w:val="ListParagraph"/>
        <w:numPr>
          <w:ilvl w:val="1"/>
          <w:numId w:val="4"/>
        </w:numPr>
        <w:tabs>
          <w:tab w:val="left" w:pos="1149"/>
        </w:tabs>
        <w:spacing w:before="1"/>
      </w:pPr>
      <w:r>
        <w:t>ABUJA:</w:t>
      </w:r>
      <w:r>
        <w:rPr>
          <w:spacing w:val="-5"/>
        </w:rPr>
        <w:t xml:space="preserve"> </w:t>
      </w:r>
      <w:r>
        <w:t>Abuja</w:t>
      </w:r>
      <w:r>
        <w:rPr>
          <w:spacing w:val="-8"/>
        </w:rPr>
        <w:t xml:space="preserve"> </w:t>
      </w:r>
      <w:r>
        <w:t>Steel</w:t>
      </w:r>
      <w:r>
        <w:rPr>
          <w:spacing w:val="-7"/>
        </w:rPr>
        <w:t xml:space="preserve"> </w:t>
      </w:r>
      <w:r>
        <w:t>Mills</w:t>
      </w:r>
      <w:r>
        <w:rPr>
          <w:spacing w:val="-11"/>
        </w:rPr>
        <w:t xml:space="preserve"> </w:t>
      </w:r>
      <w:r>
        <w:t>Ltd,</w:t>
      </w:r>
      <w:r>
        <w:rPr>
          <w:spacing w:val="-5"/>
        </w:rPr>
        <w:t xml:space="preserve"> </w:t>
      </w:r>
      <w:r>
        <w:rPr>
          <w:spacing w:val="-2"/>
        </w:rPr>
        <w:t>Nigeria</w:t>
      </w:r>
    </w:p>
    <w:p w14:paraId="78B10963" w14:textId="77777777" w:rsidR="003D03E9" w:rsidRDefault="003D03E9">
      <w:pPr>
        <w:pStyle w:val="BodyText"/>
        <w:spacing w:before="10"/>
        <w:ind w:left="0"/>
        <w:rPr>
          <w:sz w:val="22"/>
        </w:rPr>
      </w:pPr>
    </w:p>
    <w:p w14:paraId="3AC22608" w14:textId="77777777" w:rsidR="003D03E9" w:rsidRDefault="00000000">
      <w:pPr>
        <w:pStyle w:val="BodyText"/>
        <w:spacing w:before="1"/>
        <w:ind w:left="208"/>
      </w:pP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procuring</w:t>
      </w:r>
      <w:r>
        <w:rPr>
          <w:spacing w:val="-5"/>
        </w:rPr>
        <w:t xml:space="preserve"> </w:t>
      </w:r>
      <w:r>
        <w:t>all mechanical</w:t>
      </w:r>
      <w:r>
        <w:rPr>
          <w:spacing w:val="2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Plants.</w:t>
      </w:r>
    </w:p>
    <w:p w14:paraId="4539DF8A" w14:textId="77777777" w:rsidR="003D03E9" w:rsidRDefault="003D03E9">
      <w:pPr>
        <w:pStyle w:val="BodyText"/>
        <w:spacing w:before="57"/>
        <w:ind w:left="0"/>
      </w:pPr>
    </w:p>
    <w:p w14:paraId="58419AC8" w14:textId="77777777" w:rsidR="003D03E9" w:rsidRDefault="00000000">
      <w:pPr>
        <w:pStyle w:val="Heading2"/>
        <w:tabs>
          <w:tab w:val="left" w:pos="9512"/>
        </w:tabs>
        <w:spacing w:before="1"/>
        <w:rPr>
          <w:rFonts w:ascii="Calibri"/>
        </w:rPr>
      </w:pPr>
      <w:r>
        <w:rPr>
          <w:rFonts w:ascii="Calibri"/>
          <w:color w:val="000000"/>
          <w:spacing w:val="4"/>
          <w:shd w:val="clear" w:color="auto" w:fill="E6E6E6"/>
        </w:rPr>
        <w:t>Responsibility</w:t>
      </w:r>
      <w:r>
        <w:rPr>
          <w:rFonts w:ascii="Calibri"/>
          <w:color w:val="000000"/>
          <w:spacing w:val="44"/>
          <w:shd w:val="clear" w:color="auto" w:fill="E6E6E6"/>
        </w:rPr>
        <w:t xml:space="preserve"> </w:t>
      </w:r>
      <w:r>
        <w:rPr>
          <w:rFonts w:ascii="Calibri"/>
          <w:color w:val="000000"/>
          <w:spacing w:val="-2"/>
          <w:shd w:val="clear" w:color="auto" w:fill="E6E6E6"/>
        </w:rPr>
        <w:t>Overview</w:t>
      </w:r>
      <w:r>
        <w:rPr>
          <w:rFonts w:ascii="Calibri"/>
          <w:color w:val="000000"/>
          <w:shd w:val="clear" w:color="auto" w:fill="E6E6E6"/>
        </w:rPr>
        <w:tab/>
      </w:r>
    </w:p>
    <w:p w14:paraId="67DBC8D7" w14:textId="77777777" w:rsidR="003D03E9" w:rsidRDefault="00000000">
      <w:pPr>
        <w:pStyle w:val="BodyText"/>
        <w:spacing w:before="131" w:line="237" w:lineRule="auto"/>
        <w:ind w:left="208" w:right="377"/>
      </w:pPr>
      <w:r>
        <w:t>Organize</w:t>
      </w:r>
      <w:r>
        <w:rPr>
          <w:spacing w:val="-9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procurement activities</w:t>
      </w:r>
      <w:r>
        <w:rPr>
          <w:spacing w:val="-5"/>
        </w:rPr>
        <w:t xml:space="preserve"> </w:t>
      </w:r>
      <w:r>
        <w:t>relating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(PR</w:t>
      </w:r>
      <w:r>
        <w:rPr>
          <w:spacing w:val="-5"/>
        </w:rPr>
        <w:t xml:space="preserve"> </w:t>
      </w:r>
      <w:r>
        <w:t>to PO) for Domestic and Import through ERP Navision.</w:t>
      </w:r>
    </w:p>
    <w:p w14:paraId="75B4C64E" w14:textId="77777777" w:rsidR="003D03E9" w:rsidRDefault="00000000">
      <w:pPr>
        <w:pStyle w:val="BodyText"/>
        <w:spacing w:before="27"/>
        <w:ind w:left="208"/>
      </w:pPr>
      <w:r>
        <w:rPr>
          <w:noProof/>
        </w:rPr>
        <w:drawing>
          <wp:anchor distT="0" distB="0" distL="0" distR="0" simplePos="0" relativeHeight="487473152" behindDoc="1" locked="0" layoutInCell="1" allowOverlap="1" wp14:anchorId="60BD17CA" wp14:editId="51468982">
            <wp:simplePos x="0" y="0"/>
            <wp:positionH relativeFrom="page">
              <wp:posOffset>839724</wp:posOffset>
            </wp:positionH>
            <wp:positionV relativeFrom="paragraph">
              <wp:posOffset>105535</wp:posOffset>
            </wp:positionV>
            <wp:extent cx="54863" cy="6553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65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Vendor</w:t>
      </w:r>
      <w:r>
        <w:rPr>
          <w:spacing w:val="-6"/>
        </w:rPr>
        <w:t xml:space="preserve"> </w:t>
      </w:r>
      <w:r>
        <w:t>development and management</w:t>
      </w:r>
      <w:r>
        <w:rPr>
          <w:b/>
          <w:sz w:val="19"/>
        </w:rPr>
        <w:t>:</w:t>
      </w:r>
      <w:r>
        <w:rPr>
          <w:b/>
          <w:spacing w:val="-4"/>
          <w:sz w:val="19"/>
        </w:rPr>
        <w:t xml:space="preserve"> </w:t>
      </w:r>
      <w:r>
        <w:t>Effective management of</w:t>
      </w:r>
      <w:r>
        <w:rPr>
          <w:spacing w:val="-2"/>
        </w:rPr>
        <w:t xml:space="preserve"> </w:t>
      </w:r>
      <w:r>
        <w:t>vendor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base.</w:t>
      </w:r>
    </w:p>
    <w:p w14:paraId="33289540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7" w:line="237" w:lineRule="auto"/>
        <w:ind w:right="567"/>
        <w:rPr>
          <w:sz w:val="24"/>
        </w:rPr>
      </w:pPr>
      <w:r>
        <w:rPr>
          <w:sz w:val="24"/>
        </w:rPr>
        <w:t>Taking</w:t>
      </w:r>
      <w:r>
        <w:rPr>
          <w:spacing w:val="-10"/>
          <w:sz w:val="24"/>
        </w:rPr>
        <w:t xml:space="preserve"> </w:t>
      </w:r>
      <w:r>
        <w:rPr>
          <w:sz w:val="24"/>
        </w:rPr>
        <w:t>quotes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suppliers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z w:val="24"/>
        </w:rPr>
        <w:t>purchase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approval </w:t>
      </w:r>
      <w:r>
        <w:rPr>
          <w:spacing w:val="-2"/>
          <w:sz w:val="24"/>
        </w:rPr>
        <w:t>process.</w:t>
      </w:r>
    </w:p>
    <w:p w14:paraId="36F275EB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10" w:line="235" w:lineRule="auto"/>
        <w:ind w:right="660"/>
        <w:rPr>
          <w:sz w:val="24"/>
        </w:rPr>
      </w:pPr>
      <w:r>
        <w:rPr>
          <w:sz w:val="24"/>
        </w:rPr>
        <w:t>Negotiations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vendors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lead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obtain</w:t>
      </w:r>
      <w:r>
        <w:rPr>
          <w:spacing w:val="-4"/>
          <w:sz w:val="24"/>
        </w:rPr>
        <w:t xml:space="preserve"> </w:t>
      </w:r>
      <w:r>
        <w:rPr>
          <w:sz w:val="24"/>
        </w:rPr>
        <w:t>the maximum benefits to the company.</w:t>
      </w:r>
    </w:p>
    <w:p w14:paraId="0EA27EA8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5"/>
        <w:rPr>
          <w:sz w:val="24"/>
        </w:rPr>
      </w:pPr>
      <w:r>
        <w:rPr>
          <w:sz w:val="24"/>
        </w:rPr>
        <w:t>Making</w:t>
      </w:r>
      <w:r>
        <w:rPr>
          <w:spacing w:val="-8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2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supplier</w:t>
      </w:r>
      <w:r>
        <w:rPr>
          <w:spacing w:val="-2"/>
          <w:sz w:val="24"/>
        </w:rPr>
        <w:t xml:space="preserve"> quotation.</w:t>
      </w:r>
    </w:p>
    <w:p w14:paraId="0AE1B50C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2" w:line="293" w:lineRule="exact"/>
        <w:rPr>
          <w:sz w:val="24"/>
        </w:rPr>
      </w:pPr>
      <w:r>
        <w:rPr>
          <w:sz w:val="24"/>
        </w:rPr>
        <w:t>Making</w:t>
      </w:r>
      <w:r>
        <w:rPr>
          <w:spacing w:val="-8"/>
          <w:sz w:val="24"/>
        </w:rPr>
        <w:t xml:space="preserve"> </w:t>
      </w:r>
      <w:r>
        <w:rPr>
          <w:sz w:val="24"/>
        </w:rPr>
        <w:t>Purchase</w:t>
      </w:r>
      <w:r>
        <w:rPr>
          <w:spacing w:val="2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purchase</w:t>
      </w:r>
      <w:r>
        <w:rPr>
          <w:spacing w:val="-2"/>
          <w:sz w:val="24"/>
        </w:rPr>
        <w:t xml:space="preserve"> </w:t>
      </w:r>
      <w:r>
        <w:rPr>
          <w:sz w:val="24"/>
        </w:rPr>
        <w:t>orders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ERP.</w:t>
      </w:r>
    </w:p>
    <w:p w14:paraId="0FEB41D0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1" w:line="237" w:lineRule="auto"/>
        <w:ind w:right="1271"/>
        <w:rPr>
          <w:sz w:val="24"/>
        </w:rPr>
      </w:pPr>
      <w:r>
        <w:rPr>
          <w:sz w:val="24"/>
        </w:rPr>
        <w:t>Review</w:t>
      </w:r>
      <w:r>
        <w:rPr>
          <w:spacing w:val="-9"/>
          <w:sz w:val="24"/>
        </w:rPr>
        <w:t xml:space="preserve"> </w:t>
      </w:r>
      <w:r>
        <w:rPr>
          <w:sz w:val="24"/>
        </w:rPr>
        <w:t>requisitions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accuracy,</w:t>
      </w:r>
      <w:r>
        <w:rPr>
          <w:spacing w:val="-5"/>
          <w:sz w:val="24"/>
        </w:rPr>
        <w:t xml:space="preserve"> </w:t>
      </w:r>
      <w:r>
        <w:rPr>
          <w:sz w:val="24"/>
        </w:rPr>
        <w:t>follow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discrepancies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initiating Department and identify available suppliers for each requisitioned item.</w:t>
      </w:r>
    </w:p>
    <w:p w14:paraId="4F4881BB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2"/>
        <w:rPr>
          <w:sz w:val="24"/>
        </w:rPr>
      </w:pPr>
      <w:r>
        <w:rPr>
          <w:sz w:val="24"/>
        </w:rPr>
        <w:t>Timely</w:t>
      </w:r>
      <w:r>
        <w:rPr>
          <w:spacing w:val="-13"/>
          <w:sz w:val="24"/>
        </w:rPr>
        <w:t xml:space="preserve"> </w:t>
      </w:r>
      <w:r>
        <w:rPr>
          <w:sz w:val="24"/>
        </w:rPr>
        <w:t>clearance of</w:t>
      </w:r>
      <w:r>
        <w:rPr>
          <w:spacing w:val="-2"/>
          <w:sz w:val="24"/>
        </w:rPr>
        <w:t xml:space="preserve"> </w:t>
      </w:r>
      <w:r>
        <w:rPr>
          <w:sz w:val="24"/>
        </w:rPr>
        <w:t>vendor payments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BA5D37A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2"/>
        <w:rPr>
          <w:sz w:val="24"/>
        </w:rPr>
      </w:pP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confirms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times,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3"/>
          <w:sz w:val="24"/>
        </w:rPr>
        <w:t xml:space="preserve"> </w:t>
      </w:r>
      <w:r>
        <w:rPr>
          <w:sz w:val="24"/>
        </w:rPr>
        <w:t>dates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costs.</w:t>
      </w:r>
    </w:p>
    <w:p w14:paraId="13AEC26B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3" w:line="293" w:lineRule="exact"/>
        <w:rPr>
          <w:sz w:val="24"/>
        </w:rPr>
      </w:pPr>
      <w:r>
        <w:rPr>
          <w:sz w:val="24"/>
        </w:rPr>
        <w:t>Daily</w:t>
      </w:r>
      <w:r>
        <w:rPr>
          <w:spacing w:val="-11"/>
          <w:sz w:val="24"/>
        </w:rPr>
        <w:t xml:space="preserve"> </w:t>
      </w:r>
      <w:r>
        <w:rPr>
          <w:sz w:val="24"/>
        </w:rPr>
        <w:t>follow-up with</w:t>
      </w:r>
      <w:r>
        <w:rPr>
          <w:spacing w:val="1"/>
          <w:sz w:val="24"/>
        </w:rPr>
        <w:t xml:space="preserve"> </w:t>
      </w:r>
      <w:r>
        <w:rPr>
          <w:sz w:val="24"/>
        </w:rPr>
        <w:t>supplier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arranging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material.</w:t>
      </w:r>
    </w:p>
    <w:p w14:paraId="32654735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line="293" w:lineRule="exact"/>
        <w:rPr>
          <w:sz w:val="24"/>
        </w:rPr>
      </w:pPr>
      <w:r>
        <w:rPr>
          <w:sz w:val="24"/>
        </w:rPr>
        <w:t>Procurement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consumables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Spare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Parts.</w:t>
      </w:r>
    </w:p>
    <w:p w14:paraId="726988E7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line="293" w:lineRule="exact"/>
        <w:rPr>
          <w:sz w:val="24"/>
        </w:rPr>
      </w:pPr>
      <w:r>
        <w:rPr>
          <w:sz w:val="24"/>
        </w:rPr>
        <w:lastRenderedPageBreak/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vendor</w:t>
      </w:r>
      <w:r>
        <w:rPr>
          <w:spacing w:val="-4"/>
          <w:sz w:val="24"/>
        </w:rPr>
        <w:t xml:space="preserve"> </w:t>
      </w:r>
      <w:r>
        <w:rPr>
          <w:sz w:val="24"/>
        </w:rPr>
        <w:t>quires,</w:t>
      </w:r>
      <w:r>
        <w:rPr>
          <w:spacing w:val="1"/>
          <w:sz w:val="24"/>
        </w:rPr>
        <w:t xml:space="preserve"> </w:t>
      </w:r>
      <w:r>
        <w:rPr>
          <w:sz w:val="24"/>
        </w:rPr>
        <w:t>releasing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reconciliation vendor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55B5FF27" w14:textId="77777777" w:rsidR="003D03E9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before="6" w:line="235" w:lineRule="auto"/>
        <w:ind w:right="423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vendors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6"/>
          <w:sz w:val="24"/>
        </w:rPr>
        <w:t xml:space="preserve"> </w:t>
      </w:r>
      <w:r>
        <w:rPr>
          <w:sz w:val="24"/>
        </w:rPr>
        <w:t>supplier</w:t>
      </w:r>
      <w:r>
        <w:rPr>
          <w:spacing w:val="-7"/>
          <w:sz w:val="24"/>
        </w:rPr>
        <w:t xml:space="preserve"> </w:t>
      </w:r>
      <w:r>
        <w:rPr>
          <w:sz w:val="24"/>
        </w:rPr>
        <w:t>who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deliver</w:t>
      </w:r>
      <w:r>
        <w:rPr>
          <w:spacing w:val="-6"/>
          <w:sz w:val="24"/>
        </w:rPr>
        <w:t xml:space="preserve"> </w:t>
      </w:r>
      <w:r>
        <w:rPr>
          <w:sz w:val="24"/>
        </w:rPr>
        <w:t>high quality products at competitive pricing.</w:t>
      </w:r>
    </w:p>
    <w:p w14:paraId="420A511C" w14:textId="77777777" w:rsidR="003D03E9" w:rsidRDefault="003D03E9">
      <w:pPr>
        <w:pStyle w:val="ListParagraph"/>
        <w:spacing w:line="235" w:lineRule="auto"/>
        <w:rPr>
          <w:sz w:val="24"/>
        </w:rPr>
        <w:sectPr w:rsidR="003D03E9">
          <w:type w:val="continuous"/>
          <w:pgSz w:w="11940" w:h="16860"/>
          <w:pgMar w:top="1580" w:right="1133" w:bottom="280" w:left="992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0D68620" w14:textId="77777777" w:rsidR="003D03E9" w:rsidRDefault="00000000">
      <w:pPr>
        <w:spacing w:before="121"/>
        <w:ind w:left="208"/>
        <w:rPr>
          <w:rFonts w:ascii="Calibri"/>
          <w:sz w:val="24"/>
        </w:rPr>
      </w:pPr>
      <w:r>
        <w:rPr>
          <w:rFonts w:ascii="Calibri"/>
          <w:b/>
          <w:sz w:val="24"/>
          <w:u w:val="single"/>
        </w:rPr>
        <w:lastRenderedPageBreak/>
        <w:t>Materials</w:t>
      </w:r>
      <w:r>
        <w:rPr>
          <w:rFonts w:ascii="Calibri"/>
          <w:b/>
          <w:spacing w:val="-7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Management:</w:t>
      </w:r>
      <w:r>
        <w:rPr>
          <w:rFonts w:ascii="Calibri"/>
          <w:b/>
          <w:spacing w:val="3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kind of</w:t>
      </w:r>
      <w:r>
        <w:rPr>
          <w:spacing w:val="-5"/>
          <w:sz w:val="24"/>
        </w:rPr>
        <w:t xml:space="preserve"> </w:t>
      </w:r>
      <w:r>
        <w:rPr>
          <w:sz w:val="24"/>
        </w:rPr>
        <w:t>indirect</w:t>
      </w:r>
      <w:r>
        <w:rPr>
          <w:spacing w:val="-4"/>
          <w:sz w:val="24"/>
        </w:rPr>
        <w:t xml:space="preserve"> </w:t>
      </w:r>
      <w:r>
        <w:rPr>
          <w:sz w:val="24"/>
        </w:rPr>
        <w:t>purchase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materials</w:t>
      </w:r>
      <w:r>
        <w:rPr>
          <w:rFonts w:ascii="Calibri"/>
          <w:spacing w:val="-2"/>
          <w:sz w:val="24"/>
        </w:rPr>
        <w:t>.</w:t>
      </w:r>
    </w:p>
    <w:p w14:paraId="60E44321" w14:textId="77777777" w:rsidR="003D03E9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85" w:line="252" w:lineRule="auto"/>
        <w:ind w:right="195" w:firstLine="0"/>
        <w:jc w:val="both"/>
        <w:rPr>
          <w:sz w:val="24"/>
        </w:rPr>
      </w:pPr>
      <w:r>
        <w:rPr>
          <w:rFonts w:ascii="Calibri" w:hAnsi="Calibri"/>
          <w:b/>
          <w:sz w:val="24"/>
        </w:rPr>
        <w:t xml:space="preserve">General Items: </w:t>
      </w:r>
      <w:r>
        <w:rPr>
          <w:rFonts w:ascii="Calibri" w:hAnsi="Calibri"/>
          <w:sz w:val="24"/>
        </w:rPr>
        <w:t>EOT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Cranes, Weighing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scales,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scissor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lift,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Log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Peeling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Machine &amp;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its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spare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 xml:space="preserve">parts, </w:t>
      </w:r>
      <w:r>
        <w:rPr>
          <w:sz w:val="24"/>
        </w:rPr>
        <w:t>Welding</w:t>
      </w:r>
      <w:r>
        <w:rPr>
          <w:spacing w:val="-2"/>
          <w:sz w:val="24"/>
        </w:rPr>
        <w:t xml:space="preserve"> </w:t>
      </w:r>
      <w:r>
        <w:rPr>
          <w:sz w:val="24"/>
        </w:rPr>
        <w:t>and Brazing</w:t>
      </w:r>
      <w:r>
        <w:rPr>
          <w:spacing w:val="-1"/>
          <w:sz w:val="24"/>
        </w:rPr>
        <w:t xml:space="preserve"> </w:t>
      </w:r>
      <w:r>
        <w:rPr>
          <w:sz w:val="24"/>
        </w:rPr>
        <w:t>Rods, Trolley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Rack Fabrications, Casting</w:t>
      </w:r>
      <w:r>
        <w:rPr>
          <w:spacing w:val="-3"/>
          <w:sz w:val="24"/>
        </w:rPr>
        <w:t xml:space="preserve"> </w:t>
      </w:r>
      <w:r>
        <w:rPr>
          <w:sz w:val="24"/>
        </w:rPr>
        <w:t>powder, Epoxy, Copper stripes &amp; Plates, Wires &amp; Cables, Commercial Kitchenware etc.</w:t>
      </w:r>
    </w:p>
    <w:p w14:paraId="2FF02A19" w14:textId="77777777" w:rsidR="003D03E9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81" w:line="256" w:lineRule="auto"/>
        <w:ind w:right="590" w:firstLine="0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Maintenance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Items: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sz w:val="24"/>
        </w:rPr>
        <w:t>Tata</w:t>
      </w:r>
      <w:r>
        <w:rPr>
          <w:spacing w:val="-6"/>
          <w:sz w:val="24"/>
        </w:rPr>
        <w:t xml:space="preserve"> </w:t>
      </w:r>
      <w:r>
        <w:rPr>
          <w:sz w:val="24"/>
        </w:rPr>
        <w:t>Hitachi</w:t>
      </w:r>
      <w:r>
        <w:rPr>
          <w:spacing w:val="-5"/>
          <w:sz w:val="24"/>
        </w:rPr>
        <w:t xml:space="preserve"> </w:t>
      </w:r>
      <w:r>
        <w:rPr>
          <w:sz w:val="24"/>
        </w:rPr>
        <w:t>Excavator,</w:t>
      </w:r>
      <w:r>
        <w:rPr>
          <w:spacing w:val="-6"/>
          <w:sz w:val="24"/>
        </w:rPr>
        <w:t xml:space="preserve"> </w:t>
      </w:r>
      <w:r>
        <w:rPr>
          <w:sz w:val="24"/>
        </w:rPr>
        <w:t>JCB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Spare</w:t>
      </w:r>
      <w:r>
        <w:rPr>
          <w:spacing w:val="-10"/>
          <w:sz w:val="24"/>
        </w:rPr>
        <w:t xml:space="preserve"> </w:t>
      </w:r>
      <w:r>
        <w:rPr>
          <w:sz w:val="24"/>
        </w:rPr>
        <w:t>Parts,</w:t>
      </w:r>
      <w:r>
        <w:rPr>
          <w:spacing w:val="-6"/>
          <w:sz w:val="24"/>
        </w:rPr>
        <w:t xml:space="preserve"> </w:t>
      </w:r>
      <w:r>
        <w:rPr>
          <w:sz w:val="24"/>
        </w:rPr>
        <w:t>Bearings</w:t>
      </w:r>
      <w:r>
        <w:rPr>
          <w:spacing w:val="-2"/>
          <w:sz w:val="24"/>
        </w:rPr>
        <w:t xml:space="preserve"> </w:t>
      </w:r>
      <w:r>
        <w:rPr>
          <w:sz w:val="24"/>
        </w:rPr>
        <w:t>(SKF,</w:t>
      </w:r>
      <w:r>
        <w:rPr>
          <w:spacing w:val="-4"/>
          <w:sz w:val="24"/>
        </w:rPr>
        <w:t xml:space="preserve"> </w:t>
      </w:r>
      <w:r>
        <w:rPr>
          <w:sz w:val="24"/>
        </w:rPr>
        <w:t>FAG, Timken, URB, Nachi Japan), Belts, and Motors etc</w:t>
      </w:r>
      <w:r>
        <w:rPr>
          <w:rFonts w:ascii="Calibri" w:hAnsi="Calibri"/>
          <w:sz w:val="24"/>
        </w:rPr>
        <w:t>.</w:t>
      </w:r>
    </w:p>
    <w:p w14:paraId="2B8BC425" w14:textId="77777777" w:rsidR="003D03E9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65" w:line="247" w:lineRule="auto"/>
        <w:ind w:right="251" w:firstLine="0"/>
        <w:rPr>
          <w:sz w:val="24"/>
        </w:rPr>
      </w:pPr>
      <w:r>
        <w:rPr>
          <w:rFonts w:ascii="Calibri" w:hAnsi="Calibri"/>
          <w:b/>
          <w:sz w:val="24"/>
        </w:rPr>
        <w:t>Safety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and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General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consumable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Items: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sz w:val="24"/>
        </w:rPr>
        <w:t>Hand</w:t>
      </w:r>
      <w:r>
        <w:rPr>
          <w:spacing w:val="-6"/>
          <w:sz w:val="24"/>
        </w:rPr>
        <w:t xml:space="preserve"> </w:t>
      </w:r>
      <w:r>
        <w:rPr>
          <w:sz w:val="24"/>
        </w:rPr>
        <w:t>Gloves,</w:t>
      </w:r>
      <w:r>
        <w:rPr>
          <w:spacing w:val="-5"/>
          <w:sz w:val="24"/>
        </w:rPr>
        <w:t xml:space="preserve"> </w:t>
      </w:r>
      <w:r>
        <w:rPr>
          <w:sz w:val="24"/>
        </w:rPr>
        <w:t>Safety</w:t>
      </w:r>
      <w:r>
        <w:rPr>
          <w:spacing w:val="-15"/>
          <w:sz w:val="24"/>
        </w:rPr>
        <w:t xml:space="preserve"> </w:t>
      </w:r>
      <w:r>
        <w:rPr>
          <w:sz w:val="24"/>
        </w:rPr>
        <w:t>shoes,</w:t>
      </w:r>
      <w:r>
        <w:rPr>
          <w:spacing w:val="-3"/>
          <w:sz w:val="24"/>
        </w:rPr>
        <w:t xml:space="preserve"> </w:t>
      </w:r>
      <w:r>
        <w:rPr>
          <w:sz w:val="24"/>
        </w:rPr>
        <w:t>Face</w:t>
      </w:r>
      <w:r>
        <w:rPr>
          <w:spacing w:val="-8"/>
          <w:sz w:val="24"/>
        </w:rPr>
        <w:t xml:space="preserve"> </w:t>
      </w:r>
      <w:r>
        <w:rPr>
          <w:sz w:val="24"/>
        </w:rPr>
        <w:t>masks,</w:t>
      </w:r>
      <w:r>
        <w:rPr>
          <w:spacing w:val="-5"/>
          <w:sz w:val="24"/>
        </w:rPr>
        <w:t xml:space="preserve"> </w:t>
      </w:r>
      <w:r>
        <w:rPr>
          <w:sz w:val="24"/>
        </w:rPr>
        <w:t>Helmets,</w:t>
      </w:r>
      <w:r>
        <w:rPr>
          <w:spacing w:val="-2"/>
          <w:sz w:val="24"/>
        </w:rPr>
        <w:t xml:space="preserve"> </w:t>
      </w:r>
      <w:r>
        <w:rPr>
          <w:sz w:val="24"/>
        </w:rPr>
        <w:t>Face shield, Ear Plugs, Goggles, etc.</w:t>
      </w:r>
    </w:p>
    <w:p w14:paraId="2BF088B9" w14:textId="77777777" w:rsidR="003D03E9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89"/>
        <w:ind w:left="380" w:hanging="172"/>
        <w:rPr>
          <w:sz w:val="24"/>
        </w:rPr>
      </w:pPr>
      <w:r>
        <w:rPr>
          <w:rFonts w:ascii="Calibri" w:hAnsi="Calibri"/>
          <w:b/>
          <w:sz w:val="24"/>
        </w:rPr>
        <w:t>Packing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z w:val="24"/>
        </w:rPr>
        <w:t xml:space="preserve">Items: </w:t>
      </w:r>
      <w:r>
        <w:rPr>
          <w:sz w:val="24"/>
        </w:rPr>
        <w:t>Tapes,</w:t>
      </w:r>
      <w:r>
        <w:rPr>
          <w:spacing w:val="-3"/>
          <w:sz w:val="24"/>
        </w:rPr>
        <w:t xml:space="preserve"> </w:t>
      </w:r>
      <w:r>
        <w:rPr>
          <w:sz w:val="24"/>
        </w:rPr>
        <w:t>Strips,</w:t>
      </w:r>
      <w:r>
        <w:rPr>
          <w:spacing w:val="-4"/>
          <w:sz w:val="24"/>
        </w:rPr>
        <w:t xml:space="preserve"> </w:t>
      </w:r>
      <w:r>
        <w:rPr>
          <w:sz w:val="24"/>
        </w:rPr>
        <w:t>Corrugated</w:t>
      </w:r>
      <w:r>
        <w:rPr>
          <w:spacing w:val="-1"/>
          <w:sz w:val="24"/>
        </w:rPr>
        <w:t xml:space="preserve"> </w:t>
      </w:r>
      <w:r>
        <w:rPr>
          <w:sz w:val="24"/>
        </w:rPr>
        <w:t>Boxes,</w:t>
      </w:r>
      <w:r>
        <w:rPr>
          <w:spacing w:val="-2"/>
          <w:sz w:val="24"/>
        </w:rPr>
        <w:t xml:space="preserve"> </w:t>
      </w:r>
      <w:r>
        <w:rPr>
          <w:sz w:val="24"/>
        </w:rPr>
        <w:t>Plastic</w:t>
      </w:r>
      <w:r>
        <w:rPr>
          <w:spacing w:val="-5"/>
          <w:sz w:val="24"/>
        </w:rPr>
        <w:t xml:space="preserve"> </w:t>
      </w:r>
      <w:r>
        <w:rPr>
          <w:sz w:val="24"/>
        </w:rPr>
        <w:t>Pallets,</w:t>
      </w:r>
      <w:r>
        <w:rPr>
          <w:spacing w:val="-1"/>
          <w:sz w:val="24"/>
        </w:rPr>
        <w:t xml:space="preserve"> </w:t>
      </w:r>
      <w:r>
        <w:rPr>
          <w:sz w:val="24"/>
        </w:rPr>
        <w:t>Plastic</w:t>
      </w:r>
      <w:r>
        <w:rPr>
          <w:spacing w:val="-4"/>
          <w:sz w:val="24"/>
        </w:rPr>
        <w:t xml:space="preserve"> </w:t>
      </w:r>
      <w:r>
        <w:rPr>
          <w:sz w:val="24"/>
        </w:rPr>
        <w:t>Bins,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Cable</w:t>
      </w:r>
      <w:r>
        <w:rPr>
          <w:spacing w:val="-5"/>
          <w:sz w:val="24"/>
        </w:rPr>
        <w:t xml:space="preserve"> </w:t>
      </w:r>
      <w:r>
        <w:rPr>
          <w:sz w:val="24"/>
        </w:rPr>
        <w:t>Ties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45B9ED69" w14:textId="77777777" w:rsidR="003D03E9" w:rsidRDefault="00000000">
      <w:pPr>
        <w:pStyle w:val="ListParagraph"/>
        <w:numPr>
          <w:ilvl w:val="0"/>
          <w:numId w:val="4"/>
        </w:numPr>
        <w:tabs>
          <w:tab w:val="left" w:pos="523"/>
        </w:tabs>
        <w:spacing w:before="182" w:line="254" w:lineRule="auto"/>
        <w:ind w:right="284" w:firstLine="0"/>
        <w:rPr>
          <w:sz w:val="24"/>
        </w:rPr>
      </w:pPr>
      <w:r>
        <w:rPr>
          <w:b/>
          <w:sz w:val="24"/>
        </w:rPr>
        <w:t>Purchase Engineer (Indirect Purchase) SAMVARDHANA MOTHERSON INTERNATIONAL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LIMITED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Division-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Motherson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Automotive</w:t>
      </w:r>
      <w:r>
        <w:rPr>
          <w:spacing w:val="-1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Engineering (Formerly-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Motherson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Sumi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Ltd)</w:t>
      </w:r>
      <w:r>
        <w:rPr>
          <w:spacing w:val="-6"/>
          <w:sz w:val="24"/>
        </w:rPr>
        <w:t xml:space="preserve"> </w:t>
      </w:r>
      <w:r>
        <w:rPr>
          <w:sz w:val="24"/>
        </w:rPr>
        <w:t>Sector-</w:t>
      </w:r>
      <w:r>
        <w:rPr>
          <w:spacing w:val="-4"/>
          <w:sz w:val="24"/>
        </w:rPr>
        <w:t xml:space="preserve"> </w:t>
      </w:r>
      <w:r>
        <w:rPr>
          <w:sz w:val="24"/>
        </w:rPr>
        <w:t>4,</w:t>
      </w:r>
      <w:r>
        <w:rPr>
          <w:spacing w:val="-1"/>
          <w:sz w:val="24"/>
        </w:rPr>
        <w:t xml:space="preserve"> </w:t>
      </w:r>
      <w:r>
        <w:rPr>
          <w:sz w:val="24"/>
        </w:rPr>
        <w:t>IMT</w:t>
      </w:r>
      <w:r>
        <w:rPr>
          <w:spacing w:val="-6"/>
          <w:sz w:val="24"/>
        </w:rPr>
        <w:t xml:space="preserve"> </w:t>
      </w:r>
      <w:r>
        <w:rPr>
          <w:sz w:val="24"/>
        </w:rPr>
        <w:t>Manesar,</w:t>
      </w:r>
      <w:r>
        <w:rPr>
          <w:spacing w:val="-6"/>
          <w:sz w:val="24"/>
        </w:rPr>
        <w:t xml:space="preserve"> </w:t>
      </w:r>
      <w:r>
        <w:rPr>
          <w:sz w:val="24"/>
        </w:rPr>
        <w:t>Gurugram</w:t>
      </w:r>
      <w:r>
        <w:rPr>
          <w:spacing w:val="-4"/>
          <w:sz w:val="24"/>
        </w:rPr>
        <w:t xml:space="preserve"> </w:t>
      </w:r>
      <w:r>
        <w:rPr>
          <w:sz w:val="24"/>
        </w:rPr>
        <w:t>122050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25th of April-2024 to 15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July 2025.</w:t>
      </w:r>
    </w:p>
    <w:p w14:paraId="08D5A492" w14:textId="77777777" w:rsidR="003D03E9" w:rsidRDefault="00000000">
      <w:pPr>
        <w:pStyle w:val="BodyText"/>
        <w:spacing w:before="167" w:line="256" w:lineRule="auto"/>
        <w:ind w:left="208"/>
      </w:pPr>
      <w:proofErr w:type="spellStart"/>
      <w:r>
        <w:t>Motherson</w:t>
      </w:r>
      <w:proofErr w:type="spellEnd"/>
      <w:r>
        <w:t xml:space="preserve"> is one of the world’s largest manufacturers of interior and exterior components from simple</w:t>
      </w:r>
      <w:r>
        <w:rPr>
          <w:spacing w:val="-5"/>
        </w:rPr>
        <w:t xml:space="preserve"> </w:t>
      </w:r>
      <w:r>
        <w:t>plastic</w:t>
      </w:r>
      <w:r>
        <w:rPr>
          <w:spacing w:val="-5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and mechanical</w:t>
      </w:r>
      <w:r>
        <w:rPr>
          <w:spacing w:val="-3"/>
        </w:rPr>
        <w:t xml:space="preserve"> </w:t>
      </w:r>
      <w:r>
        <w:t>assemblies,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highly</w:t>
      </w:r>
      <w:r>
        <w:rPr>
          <w:spacing w:val="-14"/>
        </w:rPr>
        <w:t xml:space="preserve"> </w:t>
      </w:r>
      <w:r>
        <w:t>specialized</w:t>
      </w:r>
      <w:r>
        <w:rPr>
          <w:spacing w:val="-4"/>
        </w:rPr>
        <w:t xml:space="preserve"> </w:t>
      </w:r>
      <w:r>
        <w:t>technology</w:t>
      </w:r>
      <w:r>
        <w:rPr>
          <w:spacing w:val="-14"/>
        </w:rPr>
        <w:t xml:space="preserve"> </w:t>
      </w:r>
      <w:r>
        <w:t>and manufacturing expert in polymer processing, precision molding.</w:t>
      </w:r>
    </w:p>
    <w:p w14:paraId="07173D33" w14:textId="77777777" w:rsidR="003D03E9" w:rsidRDefault="00000000">
      <w:pPr>
        <w:pStyle w:val="BodyText"/>
        <w:spacing w:before="165" w:line="256" w:lineRule="auto"/>
        <w:ind w:left="208"/>
      </w:pPr>
      <w:r>
        <w:rPr>
          <w:b/>
        </w:rPr>
        <w:t>Interior</w:t>
      </w:r>
      <w:r>
        <w:rPr>
          <w:b/>
          <w:spacing w:val="-4"/>
        </w:rPr>
        <w:t xml:space="preserve"> </w:t>
      </w:r>
      <w:r>
        <w:rPr>
          <w:b/>
        </w:rPr>
        <w:t>Products</w:t>
      </w:r>
      <w:r>
        <w:t>:</w:t>
      </w:r>
      <w:r>
        <w:rPr>
          <w:spacing w:val="-8"/>
        </w:rPr>
        <w:t xml:space="preserve"> </w:t>
      </w:r>
      <w:r>
        <w:t>Door</w:t>
      </w:r>
      <w:r>
        <w:rPr>
          <w:spacing w:val="-3"/>
        </w:rPr>
        <w:t xml:space="preserve"> </w:t>
      </w:r>
      <w:r>
        <w:t>Panels,</w:t>
      </w:r>
      <w:r>
        <w:rPr>
          <w:spacing w:val="-7"/>
        </w:rPr>
        <w:t xml:space="preserve"> </w:t>
      </w:r>
      <w:r>
        <w:t>Glove</w:t>
      </w:r>
      <w:r>
        <w:rPr>
          <w:spacing w:val="-7"/>
        </w:rPr>
        <w:t xml:space="preserve"> </w:t>
      </w:r>
      <w:r>
        <w:t>Boxes,</w:t>
      </w:r>
      <w:r>
        <w:rPr>
          <w:spacing w:val="-5"/>
        </w:rPr>
        <w:t xml:space="preserve"> </w:t>
      </w:r>
      <w:r>
        <w:t>Ventilation</w:t>
      </w:r>
      <w:r>
        <w:rPr>
          <w:spacing w:val="-7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A/B/C</w:t>
      </w:r>
      <w:r>
        <w:rPr>
          <w:spacing w:val="-6"/>
        </w:rPr>
        <w:t xml:space="preserve"> </w:t>
      </w:r>
      <w:r>
        <w:t>Pillar</w:t>
      </w:r>
      <w:r>
        <w:rPr>
          <w:spacing w:val="-11"/>
        </w:rPr>
        <w:t xml:space="preserve"> </w:t>
      </w:r>
      <w:r>
        <w:t>covers,</w:t>
      </w:r>
      <w:r>
        <w:rPr>
          <w:spacing w:val="-8"/>
        </w:rPr>
        <w:t xml:space="preserve"> </w:t>
      </w:r>
      <w:r>
        <w:t xml:space="preserve">Grab </w:t>
      </w:r>
      <w:r>
        <w:rPr>
          <w:spacing w:val="-2"/>
        </w:rPr>
        <w:t>Handles,</w:t>
      </w:r>
    </w:p>
    <w:p w14:paraId="21937DEF" w14:textId="77777777" w:rsidR="003D03E9" w:rsidRDefault="00000000">
      <w:pPr>
        <w:spacing w:before="164"/>
        <w:ind w:left="208"/>
        <w:rPr>
          <w:sz w:val="24"/>
        </w:rPr>
      </w:pPr>
      <w:r>
        <w:rPr>
          <w:b/>
          <w:sz w:val="24"/>
        </w:rPr>
        <w:t>Exterior Products: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Bumpers,</w:t>
      </w:r>
      <w:r>
        <w:rPr>
          <w:spacing w:val="-2"/>
          <w:sz w:val="24"/>
        </w:rPr>
        <w:t xml:space="preserve"> </w:t>
      </w:r>
      <w:r>
        <w:rPr>
          <w:sz w:val="24"/>
        </w:rPr>
        <w:t>Fronts</w:t>
      </w:r>
      <w:r>
        <w:rPr>
          <w:spacing w:val="-3"/>
          <w:sz w:val="24"/>
        </w:rPr>
        <w:t xml:space="preserve"> </w:t>
      </w:r>
      <w:r>
        <w:rPr>
          <w:sz w:val="24"/>
        </w:rPr>
        <w:t>grills,</w:t>
      </w:r>
      <w:r>
        <w:rPr>
          <w:spacing w:val="-2"/>
          <w:sz w:val="24"/>
        </w:rPr>
        <w:t xml:space="preserve"> </w:t>
      </w:r>
      <w:r>
        <w:rPr>
          <w:sz w:val="24"/>
        </w:rPr>
        <w:t>Spoilers,</w:t>
      </w:r>
      <w:r>
        <w:rPr>
          <w:spacing w:val="-2"/>
          <w:sz w:val="24"/>
        </w:rPr>
        <w:t xml:space="preserve"> </w:t>
      </w:r>
      <w:r>
        <w:rPr>
          <w:sz w:val="24"/>
        </w:rPr>
        <w:t>Roof</w:t>
      </w:r>
      <w:r>
        <w:rPr>
          <w:spacing w:val="-5"/>
          <w:sz w:val="24"/>
        </w:rPr>
        <w:t xml:space="preserve"> </w:t>
      </w:r>
      <w:r>
        <w:rPr>
          <w:sz w:val="24"/>
        </w:rPr>
        <w:t>rails,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z w:val="24"/>
        </w:rPr>
        <w:t>inlets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2"/>
          <w:sz w:val="24"/>
        </w:rPr>
        <w:t xml:space="preserve"> ducts.</w:t>
      </w:r>
    </w:p>
    <w:p w14:paraId="3252FA57" w14:textId="77777777" w:rsidR="003D03E9" w:rsidRDefault="00000000">
      <w:pPr>
        <w:pStyle w:val="Heading2"/>
        <w:spacing w:before="192"/>
      </w:pP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procuring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Indirect</w:t>
      </w:r>
      <w:r>
        <w:rPr>
          <w:spacing w:val="-2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MATE</w:t>
      </w:r>
      <w:r>
        <w:rPr>
          <w:spacing w:val="-1"/>
        </w:rPr>
        <w:t xml:space="preserve"> </w:t>
      </w:r>
      <w:r>
        <w:rPr>
          <w:spacing w:val="-2"/>
        </w:rPr>
        <w:t>Plant.</w:t>
      </w:r>
    </w:p>
    <w:p w14:paraId="345A9E25" w14:textId="77777777" w:rsidR="003D03E9" w:rsidRDefault="00000000">
      <w:pPr>
        <w:pStyle w:val="ListParagraph"/>
        <w:numPr>
          <w:ilvl w:val="0"/>
          <w:numId w:val="4"/>
        </w:numPr>
        <w:tabs>
          <w:tab w:val="left" w:pos="526"/>
        </w:tabs>
        <w:spacing w:before="173" w:line="261" w:lineRule="auto"/>
        <w:ind w:right="566" w:firstLine="0"/>
        <w:rPr>
          <w:sz w:val="24"/>
        </w:rPr>
      </w:pPr>
      <w:r>
        <w:rPr>
          <w:b/>
          <w:sz w:val="24"/>
        </w:rPr>
        <w:t>Senior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Executive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(Indirect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Purchase)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JBM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GROUP,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Division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Neel</w:t>
      </w:r>
      <w:r>
        <w:rPr>
          <w:spacing w:val="-5"/>
          <w:sz w:val="24"/>
        </w:rPr>
        <w:t xml:space="preserve"> </w:t>
      </w:r>
      <w:r>
        <w:rPr>
          <w:sz w:val="24"/>
        </w:rPr>
        <w:t>Metal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Busbar, Sector -36, Gurgaon, Haryana.</w:t>
      </w:r>
    </w:p>
    <w:p w14:paraId="1371B04F" w14:textId="77777777" w:rsidR="003D03E9" w:rsidRDefault="00000000">
      <w:pPr>
        <w:pStyle w:val="BodyText"/>
        <w:spacing w:before="152"/>
        <w:ind w:left="208"/>
      </w:pPr>
      <w:r>
        <w:t>From</w:t>
      </w:r>
      <w:r>
        <w:rPr>
          <w:spacing w:val="-1"/>
        </w:rPr>
        <w:t xml:space="preserve"> </w:t>
      </w:r>
      <w:r>
        <w:t>21</w:t>
      </w:r>
      <w:r>
        <w:rPr>
          <w:vertAlign w:val="superscript"/>
        </w:rPr>
        <w:t>st</w:t>
      </w:r>
      <w:r>
        <w:t xml:space="preserve"> of July</w:t>
      </w:r>
      <w:r>
        <w:rPr>
          <w:spacing w:val="-14"/>
        </w:rPr>
        <w:t xml:space="preserve"> </w:t>
      </w:r>
      <w:r>
        <w:t>2025 to</w:t>
      </w:r>
      <w:r>
        <w:rPr>
          <w:spacing w:val="3"/>
        </w:rPr>
        <w:t xml:space="preserve"> </w:t>
      </w:r>
      <w:proofErr w:type="gramStart"/>
      <w:r>
        <w:t>Till</w:t>
      </w:r>
      <w:proofErr w:type="gramEnd"/>
      <w:r>
        <w:rPr>
          <w:spacing w:val="1"/>
        </w:rPr>
        <w:t xml:space="preserve"> </w:t>
      </w:r>
      <w:r>
        <w:rPr>
          <w:spacing w:val="-4"/>
        </w:rPr>
        <w:t>now.</w:t>
      </w:r>
    </w:p>
    <w:p w14:paraId="0B858964" w14:textId="77777777" w:rsidR="003D03E9" w:rsidRDefault="00000000">
      <w:pPr>
        <w:pStyle w:val="BodyText"/>
        <w:spacing w:before="182" w:line="256" w:lineRule="auto"/>
        <w:ind w:left="208" w:right="377"/>
      </w:pPr>
      <w:r>
        <w:t>JBM</w:t>
      </w:r>
      <w:r>
        <w:rPr>
          <w:spacing w:val="-5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manufacturer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metal</w:t>
      </w:r>
      <w:r>
        <w:rPr>
          <w:spacing w:val="-5"/>
        </w:rPr>
        <w:t xml:space="preserve"> </w:t>
      </w:r>
      <w:r>
        <w:t>forming</w:t>
      </w:r>
      <w:r>
        <w:rPr>
          <w:spacing w:val="-10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amongst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leading player globally.</w:t>
      </w:r>
    </w:p>
    <w:p w14:paraId="1CF467C5" w14:textId="77777777" w:rsidR="003D03E9" w:rsidRDefault="00000000">
      <w:pPr>
        <w:pStyle w:val="BodyText"/>
        <w:spacing w:before="163" w:line="256" w:lineRule="auto"/>
        <w:ind w:left="208"/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procuring</w:t>
      </w:r>
      <w:r>
        <w:rPr>
          <w:spacing w:val="-1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indirect</w:t>
      </w:r>
      <w:r>
        <w:rPr>
          <w:spacing w:val="-7"/>
        </w:rPr>
        <w:t xml:space="preserve"> </w:t>
      </w:r>
      <w:r>
        <w:t>material</w:t>
      </w:r>
      <w:r>
        <w:rPr>
          <w:spacing w:val="-7"/>
        </w:rPr>
        <w:t xml:space="preserve"> </w:t>
      </w:r>
      <w:r>
        <w:t>(MRO</w:t>
      </w:r>
      <w:r>
        <w:rPr>
          <w:spacing w:val="-11"/>
        </w:rPr>
        <w:t xml:space="preserve"> </w:t>
      </w:r>
      <w:r>
        <w:t>Items)</w:t>
      </w:r>
      <w:r>
        <w:rPr>
          <w:spacing w:val="-11"/>
        </w:rPr>
        <w:t xml:space="preserve"> </w:t>
      </w:r>
      <w:r>
        <w:t>i.e.</w:t>
      </w:r>
      <w:r>
        <w:rPr>
          <w:spacing w:val="-8"/>
        </w:rPr>
        <w:t xml:space="preserve"> </w:t>
      </w:r>
      <w:r>
        <w:t>Consumable</w:t>
      </w:r>
      <w:r>
        <w:rPr>
          <w:spacing w:val="-7"/>
        </w:rPr>
        <w:t xml:space="preserve"> </w:t>
      </w:r>
      <w:r>
        <w:t>items,</w:t>
      </w:r>
      <w:r>
        <w:rPr>
          <w:spacing w:val="-7"/>
        </w:rPr>
        <w:t xml:space="preserve"> </w:t>
      </w:r>
      <w:r>
        <w:t>Electrical</w:t>
      </w:r>
      <w:r>
        <w:rPr>
          <w:spacing w:val="-7"/>
        </w:rPr>
        <w:t xml:space="preserve"> </w:t>
      </w:r>
      <w:r>
        <w:t>and Mechanical spares, of Neel-1 and Busbar Unit also by Using SAP system.</w:t>
      </w:r>
    </w:p>
    <w:p w14:paraId="673DAB02" w14:textId="77777777" w:rsidR="003D03E9" w:rsidRDefault="003D03E9">
      <w:pPr>
        <w:pStyle w:val="BodyText"/>
        <w:ind w:left="0"/>
      </w:pPr>
    </w:p>
    <w:p w14:paraId="43D65FA4" w14:textId="77777777" w:rsidR="003D03E9" w:rsidRDefault="003D03E9">
      <w:pPr>
        <w:pStyle w:val="BodyText"/>
        <w:spacing w:before="82"/>
        <w:ind w:left="0"/>
      </w:pPr>
    </w:p>
    <w:p w14:paraId="121FF058" w14:textId="77777777" w:rsidR="003D03E9" w:rsidRDefault="00000000">
      <w:pPr>
        <w:pStyle w:val="Heading1"/>
        <w:ind w:left="258"/>
      </w:pPr>
      <w:r>
        <w:t>ACADEMIC</w:t>
      </w:r>
      <w:r>
        <w:rPr>
          <w:spacing w:val="-10"/>
        </w:rPr>
        <w:t xml:space="preserve"> </w:t>
      </w:r>
      <w:r>
        <w:rPr>
          <w:spacing w:val="-2"/>
        </w:rPr>
        <w:t>QUALIFICATIONS</w:t>
      </w:r>
    </w:p>
    <w:p w14:paraId="6E542AAB" w14:textId="77777777" w:rsidR="003D03E9" w:rsidRDefault="003D03E9">
      <w:pPr>
        <w:pStyle w:val="BodyText"/>
        <w:spacing w:before="2"/>
        <w:ind w:left="0"/>
        <w:rPr>
          <w:rFonts w:ascii="Calibri"/>
          <w:b/>
          <w:sz w:val="15"/>
        </w:rPr>
      </w:pPr>
    </w:p>
    <w:tbl>
      <w:tblPr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3145"/>
        <w:gridCol w:w="2886"/>
        <w:gridCol w:w="1897"/>
      </w:tblGrid>
      <w:tr w:rsidR="003D03E9" w14:paraId="14CAB28B" w14:textId="77777777">
        <w:trPr>
          <w:trHeight w:val="383"/>
        </w:trPr>
        <w:tc>
          <w:tcPr>
            <w:tcW w:w="1438" w:type="dxa"/>
          </w:tcPr>
          <w:p w14:paraId="2DF5E5FF" w14:textId="77777777" w:rsidR="003D03E9" w:rsidRDefault="00000000">
            <w:pPr>
              <w:pStyle w:val="TableParagraph"/>
              <w:spacing w:before="54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YEAR</w:t>
            </w:r>
          </w:p>
        </w:tc>
        <w:tc>
          <w:tcPr>
            <w:tcW w:w="3145" w:type="dxa"/>
          </w:tcPr>
          <w:p w14:paraId="4D85357D" w14:textId="77777777" w:rsidR="003D03E9" w:rsidRDefault="00000000">
            <w:pPr>
              <w:pStyle w:val="TableParagraph"/>
              <w:spacing w:before="104" w:line="259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QUALIFICATION</w:t>
            </w:r>
          </w:p>
        </w:tc>
        <w:tc>
          <w:tcPr>
            <w:tcW w:w="2886" w:type="dxa"/>
          </w:tcPr>
          <w:p w14:paraId="0A61CBB0" w14:textId="77777777" w:rsidR="003D03E9" w:rsidRDefault="00000000">
            <w:pPr>
              <w:pStyle w:val="TableParagraph"/>
              <w:spacing w:before="54"/>
              <w:ind w:left="17"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INSTITUTION/BOARD</w:t>
            </w:r>
          </w:p>
        </w:tc>
        <w:tc>
          <w:tcPr>
            <w:tcW w:w="1897" w:type="dxa"/>
          </w:tcPr>
          <w:p w14:paraId="64CFD928" w14:textId="77777777" w:rsidR="003D03E9" w:rsidRDefault="00000000">
            <w:pPr>
              <w:pStyle w:val="TableParagraph"/>
              <w:spacing w:before="54"/>
              <w:ind w:left="1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PERCENTAGE</w:t>
            </w:r>
          </w:p>
        </w:tc>
      </w:tr>
      <w:tr w:rsidR="003D03E9" w14:paraId="6D72427F" w14:textId="77777777">
        <w:trPr>
          <w:trHeight w:val="765"/>
        </w:trPr>
        <w:tc>
          <w:tcPr>
            <w:tcW w:w="1438" w:type="dxa"/>
          </w:tcPr>
          <w:p w14:paraId="3F303E43" w14:textId="77777777" w:rsidR="003D03E9" w:rsidRDefault="00000000">
            <w:pPr>
              <w:pStyle w:val="TableParagraph"/>
              <w:spacing w:before="229"/>
              <w:ind w:left="18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3145" w:type="dxa"/>
          </w:tcPr>
          <w:p w14:paraId="38D159EC" w14:textId="77777777" w:rsidR="003D03E9" w:rsidRDefault="00000000">
            <w:pPr>
              <w:pStyle w:val="TableParagraph"/>
              <w:spacing w:before="18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B.TECH</w:t>
            </w:r>
            <w:proofErr w:type="gram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(MECHANICAL ENGG)</w:t>
            </w:r>
          </w:p>
        </w:tc>
        <w:tc>
          <w:tcPr>
            <w:tcW w:w="2886" w:type="dxa"/>
          </w:tcPr>
          <w:p w14:paraId="52737472" w14:textId="77777777" w:rsidR="003D03E9" w:rsidRDefault="00000000">
            <w:pPr>
              <w:pStyle w:val="TableParagraph"/>
              <w:spacing w:before="229"/>
              <w:ind w:left="17" w:right="5"/>
              <w:jc w:val="center"/>
              <w:rPr>
                <w:sz w:val="24"/>
              </w:rPr>
            </w:pPr>
            <w:r>
              <w:rPr>
                <w:sz w:val="24"/>
              </w:rPr>
              <w:t>MDU,</w:t>
            </w:r>
            <w:r>
              <w:rPr>
                <w:spacing w:val="-2"/>
                <w:sz w:val="24"/>
              </w:rPr>
              <w:t xml:space="preserve"> Haryana</w:t>
            </w:r>
          </w:p>
        </w:tc>
        <w:tc>
          <w:tcPr>
            <w:tcW w:w="1897" w:type="dxa"/>
          </w:tcPr>
          <w:p w14:paraId="32471EB8" w14:textId="77777777" w:rsidR="003D03E9" w:rsidRDefault="00000000">
            <w:pPr>
              <w:pStyle w:val="TableParagraph"/>
              <w:spacing w:before="229"/>
              <w:ind w:left="1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62.6%</w:t>
            </w:r>
          </w:p>
        </w:tc>
      </w:tr>
      <w:tr w:rsidR="003D03E9" w14:paraId="372D31A2" w14:textId="77777777">
        <w:trPr>
          <w:trHeight w:val="383"/>
        </w:trPr>
        <w:tc>
          <w:tcPr>
            <w:tcW w:w="1438" w:type="dxa"/>
          </w:tcPr>
          <w:p w14:paraId="536DF12E" w14:textId="77777777" w:rsidR="003D03E9" w:rsidRDefault="00000000">
            <w:pPr>
              <w:pStyle w:val="TableParagraph"/>
              <w:ind w:left="18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3145" w:type="dxa"/>
          </w:tcPr>
          <w:p w14:paraId="3BCA530B" w14:textId="77777777" w:rsidR="003D03E9" w:rsidRDefault="00000000">
            <w:pPr>
              <w:pStyle w:val="TableParagraph"/>
              <w:spacing w:before="71"/>
              <w:rPr>
                <w:sz w:val="16"/>
              </w:rPr>
            </w:pPr>
            <w:r>
              <w:rPr>
                <w:spacing w:val="-4"/>
                <w:position w:val="-7"/>
                <w:sz w:val="24"/>
              </w:rPr>
              <w:t>12</w:t>
            </w:r>
            <w:proofErr w:type="spellStart"/>
            <w:r>
              <w:rPr>
                <w:spacing w:val="-4"/>
                <w:sz w:val="16"/>
              </w:rPr>
              <w:t>th</w:t>
            </w:r>
            <w:proofErr w:type="spellEnd"/>
          </w:p>
        </w:tc>
        <w:tc>
          <w:tcPr>
            <w:tcW w:w="2886" w:type="dxa"/>
          </w:tcPr>
          <w:p w14:paraId="5BE0A4F6" w14:textId="77777777" w:rsidR="003D03E9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CBSE</w:t>
            </w:r>
          </w:p>
        </w:tc>
        <w:tc>
          <w:tcPr>
            <w:tcW w:w="1897" w:type="dxa"/>
          </w:tcPr>
          <w:p w14:paraId="542554A5" w14:textId="77777777" w:rsidR="003D03E9" w:rsidRDefault="00000000">
            <w:pPr>
              <w:pStyle w:val="TableParagraph"/>
              <w:ind w:left="1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64.4%</w:t>
            </w:r>
          </w:p>
        </w:tc>
      </w:tr>
      <w:tr w:rsidR="003D03E9" w14:paraId="135203E3" w14:textId="77777777">
        <w:trPr>
          <w:trHeight w:val="383"/>
        </w:trPr>
        <w:tc>
          <w:tcPr>
            <w:tcW w:w="1438" w:type="dxa"/>
          </w:tcPr>
          <w:p w14:paraId="5BD5D8B6" w14:textId="77777777" w:rsidR="003D03E9" w:rsidRDefault="00000000">
            <w:pPr>
              <w:pStyle w:val="TableParagraph"/>
              <w:ind w:left="18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3145" w:type="dxa"/>
          </w:tcPr>
          <w:p w14:paraId="35E7952F" w14:textId="77777777" w:rsidR="003D03E9" w:rsidRDefault="00000000">
            <w:pPr>
              <w:pStyle w:val="TableParagraph"/>
              <w:spacing w:before="71"/>
              <w:rPr>
                <w:sz w:val="16"/>
              </w:rPr>
            </w:pPr>
            <w:r>
              <w:rPr>
                <w:spacing w:val="-4"/>
                <w:position w:val="-7"/>
                <w:sz w:val="24"/>
              </w:rPr>
              <w:t>10</w:t>
            </w:r>
            <w:proofErr w:type="spellStart"/>
            <w:r>
              <w:rPr>
                <w:spacing w:val="-4"/>
                <w:sz w:val="16"/>
              </w:rPr>
              <w:t>th</w:t>
            </w:r>
            <w:proofErr w:type="spellEnd"/>
          </w:p>
        </w:tc>
        <w:tc>
          <w:tcPr>
            <w:tcW w:w="2886" w:type="dxa"/>
          </w:tcPr>
          <w:p w14:paraId="10530877" w14:textId="77777777" w:rsidR="003D03E9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CBSE</w:t>
            </w:r>
          </w:p>
        </w:tc>
        <w:tc>
          <w:tcPr>
            <w:tcW w:w="1897" w:type="dxa"/>
          </w:tcPr>
          <w:p w14:paraId="5C786F48" w14:textId="77777777" w:rsidR="003D03E9" w:rsidRDefault="00000000">
            <w:pPr>
              <w:pStyle w:val="TableParagraph"/>
              <w:ind w:left="1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64.6%</w:t>
            </w:r>
          </w:p>
        </w:tc>
      </w:tr>
    </w:tbl>
    <w:p w14:paraId="4C6BD010" w14:textId="77777777" w:rsidR="003D03E9" w:rsidRDefault="003D03E9">
      <w:pPr>
        <w:pStyle w:val="TableParagraph"/>
        <w:jc w:val="center"/>
        <w:rPr>
          <w:sz w:val="24"/>
        </w:rPr>
        <w:sectPr w:rsidR="003D03E9">
          <w:pgSz w:w="11940" w:h="16860"/>
          <w:pgMar w:top="1940" w:right="1133" w:bottom="280" w:left="992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F19E348" w14:textId="77777777" w:rsidR="003D03E9" w:rsidRDefault="00000000">
      <w:pPr>
        <w:pStyle w:val="Heading1"/>
        <w:spacing w:before="39"/>
        <w:ind w:left="140"/>
      </w:pPr>
      <w:r>
        <w:rPr>
          <w:spacing w:val="-2"/>
        </w:rPr>
        <w:lastRenderedPageBreak/>
        <w:t>STRENGTH</w:t>
      </w:r>
    </w:p>
    <w:p w14:paraId="7F312974" w14:textId="77777777" w:rsidR="003D03E9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before="174"/>
        <w:rPr>
          <w:sz w:val="24"/>
        </w:rPr>
      </w:pPr>
      <w:r>
        <w:rPr>
          <w:spacing w:val="-2"/>
          <w:sz w:val="24"/>
        </w:rPr>
        <w:t>Optimistic.</w:t>
      </w:r>
    </w:p>
    <w:p w14:paraId="1C10415A" w14:textId="77777777" w:rsidR="003D03E9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before="1" w:line="293" w:lineRule="exact"/>
        <w:rPr>
          <w:sz w:val="24"/>
        </w:rPr>
      </w:pPr>
      <w:r>
        <w:rPr>
          <w:sz w:val="24"/>
        </w:rPr>
        <w:t>Great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patience.</w:t>
      </w:r>
    </w:p>
    <w:p w14:paraId="36A7D710" w14:textId="77777777" w:rsidR="003D03E9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line="293" w:lineRule="exact"/>
        <w:rPr>
          <w:sz w:val="24"/>
        </w:rPr>
      </w:pPr>
      <w:r>
        <w:rPr>
          <w:sz w:val="24"/>
        </w:rPr>
        <w:t>Willingness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learn.</w:t>
      </w:r>
    </w:p>
    <w:p w14:paraId="5FF25195" w14:textId="77777777" w:rsidR="003D03E9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before="1" w:line="293" w:lineRule="exact"/>
        <w:rPr>
          <w:sz w:val="24"/>
        </w:rPr>
      </w:pPr>
      <w:r>
        <w:rPr>
          <w:sz w:val="24"/>
        </w:rPr>
        <w:t>Adaptability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change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6E30B9FC" w14:textId="77777777" w:rsidR="003D03E9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line="293" w:lineRule="exact"/>
        <w:rPr>
          <w:sz w:val="24"/>
        </w:rPr>
      </w:pPr>
      <w:r>
        <w:rPr>
          <w:sz w:val="24"/>
        </w:rPr>
        <w:t>Analyzing</w:t>
      </w:r>
      <w:r>
        <w:rPr>
          <w:spacing w:val="-9"/>
          <w:sz w:val="24"/>
        </w:rPr>
        <w:t xml:space="preserve"> </w:t>
      </w: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z w:val="24"/>
        </w:rPr>
        <w:t>angle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project before</w:t>
      </w:r>
      <w:r>
        <w:rPr>
          <w:spacing w:val="-2"/>
          <w:sz w:val="24"/>
        </w:rPr>
        <w:t xml:space="preserve"> </w:t>
      </w:r>
      <w:r>
        <w:rPr>
          <w:sz w:val="24"/>
        </w:rPr>
        <w:t>working on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5E5BF839" w14:textId="77777777" w:rsidR="003D03E9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before="4"/>
        <w:rPr>
          <w:sz w:val="24"/>
        </w:rPr>
      </w:pP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with positive</w:t>
      </w:r>
      <w:r>
        <w:rPr>
          <w:spacing w:val="-2"/>
          <w:sz w:val="24"/>
        </w:rPr>
        <w:t xml:space="preserve"> </w:t>
      </w:r>
      <w:r>
        <w:rPr>
          <w:sz w:val="24"/>
        </w:rPr>
        <w:t>attitude</w:t>
      </w:r>
      <w:r>
        <w:rPr>
          <w:spacing w:val="-1"/>
          <w:sz w:val="24"/>
        </w:rPr>
        <w:t xml:space="preserve"> </w:t>
      </w:r>
      <w:r>
        <w:rPr>
          <w:sz w:val="24"/>
        </w:rPr>
        <w:t>to contribute</w:t>
      </w:r>
      <w:r>
        <w:rPr>
          <w:spacing w:val="-4"/>
          <w:sz w:val="24"/>
        </w:rPr>
        <w:t xml:space="preserve"> </w:t>
      </w:r>
      <w:r>
        <w:rPr>
          <w:sz w:val="24"/>
        </w:rPr>
        <w:t>the healthy</w:t>
      </w:r>
      <w:r>
        <w:rPr>
          <w:spacing w:val="-9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organization.</w:t>
      </w:r>
    </w:p>
    <w:p w14:paraId="094E9055" w14:textId="77777777" w:rsidR="003D03E9" w:rsidRDefault="003D03E9">
      <w:pPr>
        <w:pStyle w:val="BodyText"/>
        <w:spacing w:before="208"/>
        <w:ind w:left="0"/>
      </w:pPr>
    </w:p>
    <w:p w14:paraId="2603B664" w14:textId="77777777" w:rsidR="003D03E9" w:rsidRDefault="00000000">
      <w:pPr>
        <w:pStyle w:val="Heading1"/>
      </w:pPr>
      <w:r>
        <w:t>EXTRA-CURRICULAR</w:t>
      </w:r>
      <w:r>
        <w:rPr>
          <w:spacing w:val="-13"/>
        </w:rPr>
        <w:t xml:space="preserve"> </w:t>
      </w:r>
      <w:r>
        <w:rPr>
          <w:spacing w:val="-2"/>
        </w:rPr>
        <w:t>ACTIVITIES</w:t>
      </w:r>
    </w:p>
    <w:p w14:paraId="7778E5ED" w14:textId="77777777" w:rsidR="003D03E9" w:rsidRDefault="00000000">
      <w:pPr>
        <w:pStyle w:val="BodyText"/>
        <w:spacing w:before="181"/>
        <w:ind w:left="208"/>
        <w:rPr>
          <w:rFonts w:ascii="Calibri" w:hAnsi="Calibri"/>
        </w:rPr>
      </w:pPr>
      <w:r>
        <w:rPr>
          <w:rFonts w:ascii="Calibri" w:hAnsi="Calibri"/>
        </w:rPr>
        <w:t>Participated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‘Run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9"/>
        </w:rPr>
        <w:t xml:space="preserve"> </w:t>
      </w:r>
      <w:proofErr w:type="spellStart"/>
      <w:r>
        <w:rPr>
          <w:rFonts w:ascii="Calibri" w:hAnsi="Calibri"/>
        </w:rPr>
        <w:t>Manavta</w:t>
      </w:r>
      <w:proofErr w:type="spellEnd"/>
      <w:r>
        <w:rPr>
          <w:rFonts w:ascii="Calibri" w:hAnsi="Calibri"/>
        </w:rPr>
        <w:t>’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1st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Youth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charity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run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organized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by</w:t>
      </w:r>
      <w:r>
        <w:rPr>
          <w:rFonts w:ascii="Calibri" w:hAnsi="Calibri"/>
          <w:spacing w:val="-11"/>
        </w:rPr>
        <w:t xml:space="preserve"> </w:t>
      </w:r>
      <w:proofErr w:type="spellStart"/>
      <w:r>
        <w:rPr>
          <w:rFonts w:ascii="Calibri" w:hAnsi="Calibri"/>
        </w:rPr>
        <w:t>Manavta</w:t>
      </w:r>
      <w:proofErr w:type="spellEnd"/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Trust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India.</w:t>
      </w:r>
    </w:p>
    <w:p w14:paraId="7419BFDD" w14:textId="77777777" w:rsidR="003D03E9" w:rsidRDefault="00000000">
      <w:pPr>
        <w:spacing w:before="184" w:line="398" w:lineRule="auto"/>
        <w:ind w:left="208" w:right="3770"/>
        <w:rPr>
          <w:rFonts w:ascii="Calibri"/>
        </w:rPr>
      </w:pPr>
      <w:r>
        <w:rPr>
          <w:rFonts w:ascii="Calibri"/>
          <w:w w:val="115"/>
        </w:rPr>
        <w:t>Participated</w:t>
      </w:r>
      <w:r>
        <w:rPr>
          <w:rFonts w:ascii="Calibri"/>
          <w:spacing w:val="-10"/>
          <w:w w:val="115"/>
        </w:rPr>
        <w:t xml:space="preserve"> </w:t>
      </w:r>
      <w:r>
        <w:rPr>
          <w:rFonts w:ascii="Calibri"/>
          <w:w w:val="115"/>
        </w:rPr>
        <w:t>in</w:t>
      </w:r>
      <w:r>
        <w:rPr>
          <w:rFonts w:ascii="Calibri"/>
          <w:spacing w:val="-13"/>
          <w:w w:val="115"/>
        </w:rPr>
        <w:t xml:space="preserve"> </w:t>
      </w:r>
      <w:r>
        <w:rPr>
          <w:rFonts w:ascii="Calibri"/>
          <w:w w:val="115"/>
        </w:rPr>
        <w:t>Marathon</w:t>
      </w:r>
      <w:r>
        <w:rPr>
          <w:rFonts w:ascii="Calibri"/>
          <w:spacing w:val="-12"/>
          <w:w w:val="115"/>
        </w:rPr>
        <w:t xml:space="preserve"> </w:t>
      </w:r>
      <w:r>
        <w:rPr>
          <w:rFonts w:ascii="Calibri"/>
          <w:w w:val="115"/>
        </w:rPr>
        <w:t>on</w:t>
      </w:r>
      <w:r>
        <w:rPr>
          <w:rFonts w:ascii="Calibri"/>
          <w:spacing w:val="-13"/>
          <w:w w:val="115"/>
        </w:rPr>
        <w:t xml:space="preserve"> </w:t>
      </w:r>
      <w:r>
        <w:rPr>
          <w:rFonts w:ascii="Calibri"/>
          <w:w w:val="115"/>
        </w:rPr>
        <w:t>women</w:t>
      </w:r>
      <w:r>
        <w:rPr>
          <w:rFonts w:ascii="Calibri"/>
          <w:spacing w:val="-10"/>
          <w:w w:val="115"/>
        </w:rPr>
        <w:t xml:space="preserve"> </w:t>
      </w:r>
      <w:r>
        <w:rPr>
          <w:rFonts w:ascii="Calibri"/>
          <w:w w:val="115"/>
        </w:rPr>
        <w:t>security. Participated in Blood donation camp.</w:t>
      </w:r>
    </w:p>
    <w:p w14:paraId="1AE26A6A" w14:textId="77777777" w:rsidR="003D03E9" w:rsidRDefault="003D03E9">
      <w:pPr>
        <w:pStyle w:val="BodyText"/>
        <w:spacing w:before="215"/>
        <w:ind w:left="0"/>
        <w:rPr>
          <w:rFonts w:ascii="Calibri"/>
          <w:sz w:val="22"/>
        </w:rPr>
      </w:pPr>
    </w:p>
    <w:p w14:paraId="7B1911FC" w14:textId="77777777" w:rsidR="003D03E9" w:rsidRDefault="00000000">
      <w:pPr>
        <w:pStyle w:val="Heading1"/>
      </w:pPr>
      <w:r>
        <w:t xml:space="preserve">PERSONAL </w:t>
      </w:r>
      <w:r>
        <w:rPr>
          <w:spacing w:val="-2"/>
        </w:rPr>
        <w:t>DOSSIER.</w:t>
      </w:r>
    </w:p>
    <w:p w14:paraId="0BD3FA91" w14:textId="77777777" w:rsidR="003D03E9" w:rsidRDefault="003D03E9">
      <w:pPr>
        <w:pStyle w:val="BodyText"/>
        <w:spacing w:before="2"/>
        <w:ind w:left="0"/>
        <w:rPr>
          <w:rFonts w:ascii="Calibri"/>
          <w:b/>
          <w:sz w:val="15"/>
        </w:rPr>
      </w:pPr>
    </w:p>
    <w:tbl>
      <w:tblPr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5"/>
        <w:gridCol w:w="6229"/>
      </w:tblGrid>
      <w:tr w:rsidR="003D03E9" w14:paraId="2040CDB2" w14:textId="77777777">
        <w:trPr>
          <w:trHeight w:val="359"/>
        </w:trPr>
        <w:tc>
          <w:tcPr>
            <w:tcW w:w="3195" w:type="dxa"/>
          </w:tcPr>
          <w:p w14:paraId="5E4056A1" w14:textId="77777777" w:rsidR="003D03E9" w:rsidRDefault="0000000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229" w:type="dxa"/>
          </w:tcPr>
          <w:p w14:paraId="6548430A" w14:textId="77777777" w:rsidR="003D03E9" w:rsidRDefault="00000000">
            <w:pPr>
              <w:pStyle w:val="TableParagraph"/>
              <w:spacing w:before="2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Rahul</w:t>
            </w:r>
          </w:p>
        </w:tc>
      </w:tr>
      <w:tr w:rsidR="003D03E9" w14:paraId="274C651E" w14:textId="77777777">
        <w:trPr>
          <w:trHeight w:val="371"/>
        </w:trPr>
        <w:tc>
          <w:tcPr>
            <w:tcW w:w="3195" w:type="dxa"/>
          </w:tcPr>
          <w:p w14:paraId="711FF130" w14:textId="77777777" w:rsidR="003D03E9" w:rsidRDefault="00000000"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Father's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229" w:type="dxa"/>
          </w:tcPr>
          <w:p w14:paraId="7174C23C" w14:textId="77777777" w:rsidR="003D03E9" w:rsidRDefault="00000000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(Retired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M/s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Moto </w:t>
            </w:r>
            <w:r>
              <w:rPr>
                <w:spacing w:val="-4"/>
                <w:sz w:val="24"/>
              </w:rPr>
              <w:t>Corp)</w:t>
            </w:r>
          </w:p>
        </w:tc>
      </w:tr>
      <w:tr w:rsidR="003D03E9" w14:paraId="6F930A64" w14:textId="77777777">
        <w:trPr>
          <w:trHeight w:val="359"/>
        </w:trPr>
        <w:tc>
          <w:tcPr>
            <w:tcW w:w="3195" w:type="dxa"/>
          </w:tcPr>
          <w:p w14:paraId="38D00A56" w14:textId="77777777" w:rsidR="003D03E9" w:rsidRDefault="00000000">
            <w:pPr>
              <w:pStyle w:val="TableParagraph"/>
              <w:spacing w:before="27"/>
              <w:rPr>
                <w:sz w:val="24"/>
              </w:rPr>
            </w:pPr>
            <w:r>
              <w:rPr>
                <w:sz w:val="24"/>
              </w:rPr>
              <w:t>Mother's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229" w:type="dxa"/>
          </w:tcPr>
          <w:p w14:paraId="2029684D" w14:textId="77777777" w:rsidR="003D03E9" w:rsidRDefault="00000000">
            <w:pPr>
              <w:pStyle w:val="TableParagraph"/>
              <w:spacing w:before="27"/>
              <w:ind w:left="110"/>
              <w:rPr>
                <w:sz w:val="24"/>
              </w:rPr>
            </w:pPr>
            <w:r>
              <w:rPr>
                <w:sz w:val="24"/>
              </w:rPr>
              <w:t>Mrs.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Kaushal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(House</w:t>
            </w:r>
            <w:r>
              <w:rPr>
                <w:spacing w:val="-2"/>
                <w:sz w:val="24"/>
              </w:rPr>
              <w:t xml:space="preserve"> maker)</w:t>
            </w:r>
          </w:p>
        </w:tc>
      </w:tr>
      <w:tr w:rsidR="003D03E9" w14:paraId="1BC3DC4E" w14:textId="77777777">
        <w:trPr>
          <w:trHeight w:val="372"/>
        </w:trPr>
        <w:tc>
          <w:tcPr>
            <w:tcW w:w="3195" w:type="dxa"/>
          </w:tcPr>
          <w:p w14:paraId="770295E9" w14:textId="77777777" w:rsidR="003D03E9" w:rsidRDefault="00000000"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6229" w:type="dxa"/>
          </w:tcPr>
          <w:p w14:paraId="393E07F4" w14:textId="77777777" w:rsidR="003D03E9" w:rsidRDefault="00000000">
            <w:pPr>
              <w:pStyle w:val="TableParagraph"/>
              <w:spacing w:before="3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Married</w:t>
            </w:r>
          </w:p>
        </w:tc>
      </w:tr>
      <w:tr w:rsidR="003D03E9" w14:paraId="3D00DAE0" w14:textId="77777777">
        <w:trPr>
          <w:trHeight w:val="347"/>
        </w:trPr>
        <w:tc>
          <w:tcPr>
            <w:tcW w:w="3195" w:type="dxa"/>
          </w:tcPr>
          <w:p w14:paraId="43E76CCF" w14:textId="77777777" w:rsidR="003D03E9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Birth</w:t>
            </w:r>
          </w:p>
        </w:tc>
        <w:tc>
          <w:tcPr>
            <w:tcW w:w="6229" w:type="dxa"/>
          </w:tcPr>
          <w:p w14:paraId="20461E30" w14:textId="77777777" w:rsidR="003D03E9" w:rsidRDefault="00000000">
            <w:pPr>
              <w:pStyle w:val="TableParagraph"/>
              <w:spacing w:before="20"/>
              <w:ind w:left="110"/>
              <w:rPr>
                <w:sz w:val="24"/>
              </w:rPr>
            </w:pPr>
            <w:r>
              <w:rPr>
                <w:sz w:val="24"/>
              </w:rPr>
              <w:t xml:space="preserve">04 </w:t>
            </w:r>
            <w:r>
              <w:rPr>
                <w:spacing w:val="-2"/>
                <w:sz w:val="24"/>
              </w:rPr>
              <w:t>March1994</w:t>
            </w:r>
          </w:p>
        </w:tc>
      </w:tr>
      <w:tr w:rsidR="003D03E9" w14:paraId="1B14BD5D" w14:textId="77777777">
        <w:trPr>
          <w:trHeight w:val="369"/>
        </w:trPr>
        <w:tc>
          <w:tcPr>
            <w:tcW w:w="3195" w:type="dxa"/>
          </w:tcPr>
          <w:p w14:paraId="64D98922" w14:textId="77777777" w:rsidR="003D03E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Nationality</w:t>
            </w:r>
          </w:p>
        </w:tc>
        <w:tc>
          <w:tcPr>
            <w:tcW w:w="6229" w:type="dxa"/>
          </w:tcPr>
          <w:p w14:paraId="086EBB51" w14:textId="77777777" w:rsidR="003D03E9" w:rsidRDefault="00000000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Indian</w:t>
            </w:r>
          </w:p>
        </w:tc>
      </w:tr>
      <w:tr w:rsidR="003D03E9" w14:paraId="119ADA00" w14:textId="77777777">
        <w:trPr>
          <w:trHeight w:val="434"/>
        </w:trPr>
        <w:tc>
          <w:tcPr>
            <w:tcW w:w="3195" w:type="dxa"/>
          </w:tcPr>
          <w:p w14:paraId="05B14F56" w14:textId="77777777" w:rsidR="003D03E9" w:rsidRDefault="00000000"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Known</w:t>
            </w:r>
          </w:p>
        </w:tc>
        <w:tc>
          <w:tcPr>
            <w:tcW w:w="6229" w:type="dxa"/>
          </w:tcPr>
          <w:p w14:paraId="7E3D52B5" w14:textId="77777777" w:rsidR="003D03E9" w:rsidRDefault="00000000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z w:val="24"/>
              </w:rPr>
              <w:t>English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Hindi</w:t>
            </w:r>
          </w:p>
        </w:tc>
      </w:tr>
      <w:tr w:rsidR="003D03E9" w14:paraId="3975367E" w14:textId="77777777">
        <w:trPr>
          <w:trHeight w:val="578"/>
        </w:trPr>
        <w:tc>
          <w:tcPr>
            <w:tcW w:w="3195" w:type="dxa"/>
          </w:tcPr>
          <w:p w14:paraId="07DA1146" w14:textId="77777777" w:rsidR="003D03E9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Hobbies</w:t>
            </w:r>
          </w:p>
        </w:tc>
        <w:tc>
          <w:tcPr>
            <w:tcW w:w="6229" w:type="dxa"/>
          </w:tcPr>
          <w:p w14:paraId="53D55045" w14:textId="77777777" w:rsidR="003D03E9" w:rsidRDefault="00000000">
            <w:pPr>
              <w:pStyle w:val="TableParagraph"/>
              <w:spacing w:before="135"/>
              <w:ind w:left="110"/>
              <w:rPr>
                <w:sz w:val="24"/>
              </w:rPr>
            </w:pPr>
            <w:r>
              <w:rPr>
                <w:sz w:val="24"/>
              </w:rPr>
              <w:t>Listening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music,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Sketching,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Cycling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</w:t>
            </w:r>
          </w:p>
        </w:tc>
      </w:tr>
    </w:tbl>
    <w:p w14:paraId="60B847ED" w14:textId="77777777" w:rsidR="003D03E9" w:rsidRDefault="00000000">
      <w:pPr>
        <w:pStyle w:val="BodyText"/>
        <w:spacing w:line="730" w:lineRule="atLeast"/>
        <w:ind w:left="208" w:right="1371"/>
      </w:pPr>
      <w:r>
        <w:t>I</w:t>
      </w:r>
      <w:r>
        <w:rPr>
          <w:spacing w:val="-10"/>
        </w:rPr>
        <w:t xml:space="preserve"> </w:t>
      </w:r>
      <w:r>
        <w:t>hereby</w:t>
      </w:r>
      <w:r>
        <w:rPr>
          <w:spacing w:val="-13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 above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 xml:space="preserve">knowledge. </w:t>
      </w:r>
      <w:r>
        <w:rPr>
          <w:spacing w:val="-2"/>
        </w:rPr>
        <w:t>DATE:</w:t>
      </w:r>
    </w:p>
    <w:p w14:paraId="18AC4C3B" w14:textId="77777777" w:rsidR="003D03E9" w:rsidRDefault="00000000">
      <w:pPr>
        <w:pStyle w:val="BodyText"/>
        <w:tabs>
          <w:tab w:val="left" w:pos="7875"/>
        </w:tabs>
        <w:spacing w:before="93"/>
        <w:ind w:left="208"/>
      </w:pPr>
      <w:r>
        <w:t>PLACE:</w:t>
      </w:r>
      <w:r>
        <w:rPr>
          <w:spacing w:val="-5"/>
        </w:rPr>
        <w:t xml:space="preserve"> </w:t>
      </w:r>
      <w:r>
        <w:rPr>
          <w:spacing w:val="-2"/>
        </w:rPr>
        <w:t>Gurgaon</w:t>
      </w:r>
      <w:r>
        <w:tab/>
      </w:r>
      <w:r>
        <w:rPr>
          <w:spacing w:val="-2"/>
        </w:rPr>
        <w:t>Rahul</w:t>
      </w:r>
    </w:p>
    <w:sectPr w:rsidR="003D03E9">
      <w:pgSz w:w="11940" w:h="16860"/>
      <w:pgMar w:top="1900" w:right="1133" w:bottom="280" w:left="992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730E"/>
    <w:multiLevelType w:val="hybridMultilevel"/>
    <w:tmpl w:val="4626946A"/>
    <w:lvl w:ilvl="0" w:tplc="169E1104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41D96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64B6F64E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3" w:tplc="99D02D86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D00879C0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54E89FC4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C4D6EE66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7" w:tplc="728009F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  <w:lvl w:ilvl="8" w:tplc="BAF021E4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B72CA7"/>
    <w:multiLevelType w:val="hybridMultilevel"/>
    <w:tmpl w:val="932A4646"/>
    <w:lvl w:ilvl="0" w:tplc="7B92315C">
      <w:numFmt w:val="bullet"/>
      <w:lvlText w:val="•"/>
      <w:lvlJc w:val="left"/>
      <w:pPr>
        <w:ind w:left="208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849BC0">
      <w:numFmt w:val="bullet"/>
      <w:lvlText w:val="•"/>
      <w:lvlJc w:val="left"/>
      <w:pPr>
        <w:ind w:left="1160" w:hanging="173"/>
      </w:pPr>
      <w:rPr>
        <w:rFonts w:hint="default"/>
        <w:lang w:val="en-US" w:eastAsia="en-US" w:bidi="ar-SA"/>
      </w:rPr>
    </w:lvl>
    <w:lvl w:ilvl="2" w:tplc="8B664CB2">
      <w:numFmt w:val="bullet"/>
      <w:lvlText w:val="•"/>
      <w:lvlJc w:val="left"/>
      <w:pPr>
        <w:ind w:left="2121" w:hanging="173"/>
      </w:pPr>
      <w:rPr>
        <w:rFonts w:hint="default"/>
        <w:lang w:val="en-US" w:eastAsia="en-US" w:bidi="ar-SA"/>
      </w:rPr>
    </w:lvl>
    <w:lvl w:ilvl="3" w:tplc="C2DAD04E">
      <w:numFmt w:val="bullet"/>
      <w:lvlText w:val="•"/>
      <w:lvlJc w:val="left"/>
      <w:pPr>
        <w:ind w:left="3081" w:hanging="173"/>
      </w:pPr>
      <w:rPr>
        <w:rFonts w:hint="default"/>
        <w:lang w:val="en-US" w:eastAsia="en-US" w:bidi="ar-SA"/>
      </w:rPr>
    </w:lvl>
    <w:lvl w:ilvl="4" w:tplc="BDE47538">
      <w:numFmt w:val="bullet"/>
      <w:lvlText w:val="•"/>
      <w:lvlJc w:val="left"/>
      <w:pPr>
        <w:ind w:left="4042" w:hanging="173"/>
      </w:pPr>
      <w:rPr>
        <w:rFonts w:hint="default"/>
        <w:lang w:val="en-US" w:eastAsia="en-US" w:bidi="ar-SA"/>
      </w:rPr>
    </w:lvl>
    <w:lvl w:ilvl="5" w:tplc="67DCF32C">
      <w:numFmt w:val="bullet"/>
      <w:lvlText w:val="•"/>
      <w:lvlJc w:val="left"/>
      <w:pPr>
        <w:ind w:left="5002" w:hanging="173"/>
      </w:pPr>
      <w:rPr>
        <w:rFonts w:hint="default"/>
        <w:lang w:val="en-US" w:eastAsia="en-US" w:bidi="ar-SA"/>
      </w:rPr>
    </w:lvl>
    <w:lvl w:ilvl="6" w:tplc="6B5E5470">
      <w:numFmt w:val="bullet"/>
      <w:lvlText w:val="•"/>
      <w:lvlJc w:val="left"/>
      <w:pPr>
        <w:ind w:left="5963" w:hanging="173"/>
      </w:pPr>
      <w:rPr>
        <w:rFonts w:hint="default"/>
        <w:lang w:val="en-US" w:eastAsia="en-US" w:bidi="ar-SA"/>
      </w:rPr>
    </w:lvl>
    <w:lvl w:ilvl="7" w:tplc="D2E64D12">
      <w:numFmt w:val="bullet"/>
      <w:lvlText w:val="•"/>
      <w:lvlJc w:val="left"/>
      <w:pPr>
        <w:ind w:left="6923" w:hanging="173"/>
      </w:pPr>
      <w:rPr>
        <w:rFonts w:hint="default"/>
        <w:lang w:val="en-US" w:eastAsia="en-US" w:bidi="ar-SA"/>
      </w:rPr>
    </w:lvl>
    <w:lvl w:ilvl="8" w:tplc="18247FAC">
      <w:numFmt w:val="bullet"/>
      <w:lvlText w:val="•"/>
      <w:lvlJc w:val="left"/>
      <w:pPr>
        <w:ind w:left="7884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2487B46"/>
    <w:multiLevelType w:val="hybridMultilevel"/>
    <w:tmpl w:val="FEAEE1A6"/>
    <w:lvl w:ilvl="0" w:tplc="18A60B14">
      <w:start w:val="1"/>
      <w:numFmt w:val="decimal"/>
      <w:lvlText w:val="%1.)"/>
      <w:lvlJc w:val="left"/>
      <w:pPr>
        <w:ind w:left="208" w:hanging="3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AE689A">
      <w:numFmt w:val="bullet"/>
      <w:lvlText w:val="•"/>
      <w:lvlJc w:val="left"/>
      <w:pPr>
        <w:ind w:left="1149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4650C1A8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3" w:tplc="E78ED1EA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4" w:tplc="B246D7D0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5" w:tplc="F0C8B2EA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6" w:tplc="2AC41BEE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7" w:tplc="E7123AE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C02020BA"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373D55"/>
    <w:multiLevelType w:val="hybridMultilevel"/>
    <w:tmpl w:val="49CA2A6A"/>
    <w:lvl w:ilvl="0" w:tplc="7BA61816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6EA6C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E730D71E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3" w:tplc="1A36EA26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6AB877CA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F16A1E5C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5E0599C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7" w:tplc="1958C90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  <w:lvl w:ilvl="8" w:tplc="845AE1CA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num w:numId="1" w16cid:durableId="393358016">
    <w:abstractNumId w:val="3"/>
  </w:num>
  <w:num w:numId="2" w16cid:durableId="414672936">
    <w:abstractNumId w:val="1"/>
  </w:num>
  <w:num w:numId="3" w16cid:durableId="1456559994">
    <w:abstractNumId w:val="0"/>
  </w:num>
  <w:num w:numId="4" w16cid:durableId="763964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E9"/>
    <w:rsid w:val="002848FB"/>
    <w:rsid w:val="003D03E9"/>
    <w:rsid w:val="007D0C1C"/>
    <w:rsid w:val="009956AB"/>
    <w:rsid w:val="00DA0327"/>
    <w:rsid w:val="00E82ECD"/>
    <w:rsid w:val="00EF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9765"/>
  <w15:docId w15:val="{C261AD8A-6DB9-47AE-94A2-655BDC0D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8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28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2026-07-11T16:15:00Z</dcterms:created>
  <dcterms:modified xsi:type="dcterms:W3CDTF">2026-07-11T16:15:00Z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3-Heights™ PDF Merge Split Shell 6.12.1.11 (http://www.pdf-tools.com)</vt:lpwstr>
  </property>
</Properties>
</file>