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FB5D2" w14:textId="18A6010B" w:rsidR="0035752B" w:rsidRDefault="000F64C0" w:rsidP="004E1CCE">
      <w:pPr>
        <w:spacing w:after="0" w:line="259" w:lineRule="auto"/>
        <w:ind w:left="0" w:right="0" w:firstLine="0"/>
      </w:pPr>
      <w:r>
        <w:rPr>
          <w:sz w:val="52"/>
        </w:rPr>
        <w:t xml:space="preserve"> </w:t>
      </w:r>
    </w:p>
    <w:p w14:paraId="240F3419" w14:textId="77777777" w:rsidR="0035752B" w:rsidRDefault="000F64C0">
      <w:pPr>
        <w:spacing w:after="0" w:line="259" w:lineRule="auto"/>
        <w:ind w:left="70" w:right="0" w:firstLine="0"/>
        <w:jc w:val="center"/>
      </w:pPr>
      <w:r>
        <w:rPr>
          <w:sz w:val="52"/>
        </w:rPr>
        <w:t xml:space="preserve"> </w:t>
      </w:r>
    </w:p>
    <w:p w14:paraId="764E71C1" w14:textId="77777777" w:rsidR="0035752B" w:rsidRDefault="000F64C0">
      <w:pPr>
        <w:spacing w:after="0" w:line="259" w:lineRule="auto"/>
        <w:ind w:left="209" w:right="0" w:firstLine="0"/>
      </w:pPr>
      <w:r>
        <w:rPr>
          <w:sz w:val="52"/>
        </w:rPr>
        <w:t xml:space="preserve">Electric Circuits &amp; Electronics Design Lab </w:t>
      </w:r>
    </w:p>
    <w:p w14:paraId="3A6EEEAD" w14:textId="77777777" w:rsidR="0035752B" w:rsidRDefault="000F64C0">
      <w:pPr>
        <w:spacing w:after="0" w:line="259" w:lineRule="auto"/>
        <w:ind w:left="70" w:right="0" w:firstLine="0"/>
        <w:jc w:val="center"/>
      </w:pPr>
      <w:r>
        <w:rPr>
          <w:sz w:val="52"/>
        </w:rPr>
        <w:t xml:space="preserve"> </w:t>
      </w:r>
    </w:p>
    <w:p w14:paraId="4CC73C89" w14:textId="6E27C54A" w:rsidR="0035752B" w:rsidRDefault="000F64C0">
      <w:pPr>
        <w:spacing w:after="0" w:line="259" w:lineRule="auto"/>
        <w:ind w:left="0" w:right="61" w:firstLine="0"/>
        <w:jc w:val="center"/>
      </w:pPr>
      <w:r>
        <w:rPr>
          <w:sz w:val="52"/>
        </w:rPr>
        <w:t>EE 316-0</w:t>
      </w:r>
      <w:r w:rsidR="00323136">
        <w:rPr>
          <w:sz w:val="52"/>
        </w:rPr>
        <w:t>1</w:t>
      </w:r>
      <w:r>
        <w:rPr>
          <w:sz w:val="52"/>
        </w:rPr>
        <w:t xml:space="preserve"> </w:t>
      </w:r>
    </w:p>
    <w:p w14:paraId="126A3DDF" w14:textId="77777777" w:rsidR="0035752B" w:rsidRDefault="000F64C0">
      <w:pPr>
        <w:spacing w:after="0" w:line="259" w:lineRule="auto"/>
        <w:ind w:left="70" w:right="0" w:firstLine="0"/>
        <w:jc w:val="center"/>
      </w:pPr>
      <w:r>
        <w:rPr>
          <w:sz w:val="52"/>
        </w:rPr>
        <w:t xml:space="preserve"> </w:t>
      </w:r>
    </w:p>
    <w:p w14:paraId="3BF24AA2" w14:textId="137DE311" w:rsidR="0035752B" w:rsidRDefault="00670839" w:rsidP="008A0547">
      <w:pPr>
        <w:pStyle w:val="Heading1"/>
      </w:pPr>
      <w:r>
        <w:rPr>
          <w:sz w:val="48"/>
          <w:szCs w:val="20"/>
        </w:rPr>
        <w:t>Final: (</w:t>
      </w:r>
      <w:r w:rsidR="000F64C0" w:rsidRPr="00D6100A">
        <w:rPr>
          <w:sz w:val="48"/>
          <w:szCs w:val="20"/>
        </w:rPr>
        <w:t>Lab</w:t>
      </w:r>
      <w:r w:rsidR="001C5478">
        <w:rPr>
          <w:sz w:val="48"/>
          <w:szCs w:val="20"/>
        </w:rPr>
        <w:t>1</w:t>
      </w:r>
      <w:r w:rsidR="00017974">
        <w:rPr>
          <w:sz w:val="48"/>
          <w:szCs w:val="20"/>
        </w:rPr>
        <w:t>2</w:t>
      </w:r>
      <w:r>
        <w:rPr>
          <w:sz w:val="48"/>
          <w:szCs w:val="20"/>
        </w:rPr>
        <w:t>) Amplification with</w:t>
      </w:r>
      <w:r w:rsidR="000F64C0" w:rsidRPr="00D6100A">
        <w:rPr>
          <w:sz w:val="48"/>
          <w:szCs w:val="20"/>
        </w:rPr>
        <w:t xml:space="preserve"> </w:t>
      </w:r>
      <w:r w:rsidR="00B9451D">
        <w:rPr>
          <w:sz w:val="48"/>
          <w:szCs w:val="20"/>
        </w:rPr>
        <w:t>MOSFETs</w:t>
      </w:r>
    </w:p>
    <w:p w14:paraId="5925FBA5" w14:textId="77777777" w:rsidR="0035752B" w:rsidRDefault="000F64C0">
      <w:pPr>
        <w:spacing w:after="0" w:line="259" w:lineRule="auto"/>
        <w:ind w:left="19" w:right="0" w:firstLine="0"/>
        <w:jc w:val="center"/>
      </w:pPr>
      <w:r>
        <w:rPr>
          <w:sz w:val="32"/>
        </w:rPr>
        <w:t xml:space="preserve"> </w:t>
      </w:r>
    </w:p>
    <w:p w14:paraId="2133DE22" w14:textId="48C1D71B" w:rsidR="0035752B" w:rsidRDefault="000F64C0">
      <w:pPr>
        <w:spacing w:after="0" w:line="259" w:lineRule="auto"/>
        <w:ind w:left="0" w:right="66" w:firstLine="0"/>
        <w:jc w:val="center"/>
      </w:pPr>
      <w:r>
        <w:rPr>
          <w:sz w:val="32"/>
        </w:rPr>
        <w:t xml:space="preserve">By: </w:t>
      </w:r>
      <w:r w:rsidR="008170DC">
        <w:rPr>
          <w:sz w:val="32"/>
        </w:rPr>
        <w:t>Jaiden Gann</w:t>
      </w:r>
      <w:r>
        <w:rPr>
          <w:sz w:val="32"/>
        </w:rPr>
        <w:t xml:space="preserve"> </w:t>
      </w:r>
    </w:p>
    <w:p w14:paraId="5DDD751F" w14:textId="77777777" w:rsidR="0035752B" w:rsidRDefault="000F64C0">
      <w:pPr>
        <w:spacing w:after="0" w:line="259" w:lineRule="auto"/>
        <w:ind w:left="0" w:right="3" w:firstLine="0"/>
        <w:jc w:val="center"/>
      </w:pPr>
      <w:r>
        <w:rPr>
          <w:sz w:val="23"/>
        </w:rPr>
        <w:t xml:space="preserve"> </w:t>
      </w:r>
    </w:p>
    <w:p w14:paraId="13E31E00" w14:textId="77777777" w:rsidR="0035752B" w:rsidRDefault="000F64C0">
      <w:pPr>
        <w:spacing w:after="0" w:line="259" w:lineRule="auto"/>
        <w:ind w:left="0" w:right="3" w:firstLine="0"/>
        <w:jc w:val="center"/>
      </w:pPr>
      <w:r>
        <w:rPr>
          <w:sz w:val="23"/>
        </w:rPr>
        <w:t xml:space="preserve"> </w:t>
      </w:r>
    </w:p>
    <w:p w14:paraId="0B02A385" w14:textId="77777777" w:rsidR="0035752B" w:rsidRDefault="000F64C0">
      <w:pPr>
        <w:spacing w:after="0" w:line="259" w:lineRule="auto"/>
        <w:ind w:left="0" w:right="3" w:firstLine="0"/>
        <w:jc w:val="center"/>
      </w:pPr>
      <w:r>
        <w:rPr>
          <w:sz w:val="23"/>
        </w:rPr>
        <w:t xml:space="preserve"> </w:t>
      </w:r>
    </w:p>
    <w:p w14:paraId="7F47DDA9" w14:textId="77777777" w:rsidR="0035752B" w:rsidRDefault="000F64C0">
      <w:pPr>
        <w:spacing w:after="0" w:line="259" w:lineRule="auto"/>
        <w:ind w:left="0" w:right="3" w:firstLine="0"/>
        <w:jc w:val="center"/>
      </w:pPr>
      <w:r>
        <w:rPr>
          <w:sz w:val="23"/>
        </w:rPr>
        <w:t xml:space="preserve"> </w:t>
      </w:r>
    </w:p>
    <w:p w14:paraId="030F8D04" w14:textId="77777777" w:rsidR="0035752B" w:rsidRDefault="000F64C0">
      <w:pPr>
        <w:spacing w:after="0" w:line="259" w:lineRule="auto"/>
        <w:ind w:left="0" w:right="3" w:firstLine="0"/>
        <w:jc w:val="center"/>
      </w:pPr>
      <w:r>
        <w:rPr>
          <w:sz w:val="23"/>
        </w:rPr>
        <w:t xml:space="preserve"> </w:t>
      </w:r>
    </w:p>
    <w:p w14:paraId="06A1863B" w14:textId="77777777" w:rsidR="0035752B" w:rsidRDefault="000F64C0">
      <w:pPr>
        <w:spacing w:after="0" w:line="259" w:lineRule="auto"/>
        <w:ind w:left="0" w:right="3" w:firstLine="0"/>
        <w:jc w:val="center"/>
      </w:pPr>
      <w:r>
        <w:rPr>
          <w:sz w:val="23"/>
        </w:rPr>
        <w:t xml:space="preserve"> </w:t>
      </w:r>
    </w:p>
    <w:p w14:paraId="7DA74C9D" w14:textId="77777777" w:rsidR="0035752B" w:rsidRDefault="000F64C0">
      <w:pPr>
        <w:spacing w:after="0" w:line="259" w:lineRule="auto"/>
        <w:ind w:left="0" w:right="0" w:firstLine="0"/>
        <w:jc w:val="center"/>
      </w:pPr>
      <w:r>
        <w:t xml:space="preserve"> </w:t>
      </w:r>
    </w:p>
    <w:p w14:paraId="1633294D" w14:textId="77777777" w:rsidR="0035752B" w:rsidRDefault="000F64C0">
      <w:pPr>
        <w:spacing w:after="0" w:line="259" w:lineRule="auto"/>
        <w:ind w:left="0" w:right="0" w:firstLine="0"/>
        <w:jc w:val="center"/>
      </w:pPr>
      <w:r>
        <w:t xml:space="preserve"> </w:t>
      </w:r>
    </w:p>
    <w:p w14:paraId="43C4267F" w14:textId="77777777" w:rsidR="0035752B" w:rsidRDefault="000F64C0">
      <w:pPr>
        <w:spacing w:after="0" w:line="259" w:lineRule="auto"/>
        <w:ind w:left="0" w:right="0" w:firstLine="0"/>
        <w:jc w:val="center"/>
      </w:pPr>
      <w:r>
        <w:t xml:space="preserve"> </w:t>
      </w:r>
    </w:p>
    <w:p w14:paraId="5705A077" w14:textId="77777777" w:rsidR="0035752B" w:rsidRDefault="000F64C0">
      <w:pPr>
        <w:spacing w:after="0" w:line="259" w:lineRule="auto"/>
        <w:ind w:left="0" w:right="0" w:firstLine="0"/>
        <w:jc w:val="center"/>
      </w:pPr>
      <w:r>
        <w:t xml:space="preserve"> </w:t>
      </w:r>
    </w:p>
    <w:p w14:paraId="0DE9D644" w14:textId="77777777" w:rsidR="0035752B" w:rsidRDefault="000F64C0">
      <w:pPr>
        <w:spacing w:after="0" w:line="259" w:lineRule="auto"/>
        <w:ind w:left="0" w:right="0" w:firstLine="0"/>
        <w:jc w:val="center"/>
      </w:pPr>
      <w:r>
        <w:t xml:space="preserve"> </w:t>
      </w:r>
    </w:p>
    <w:p w14:paraId="5ECDAACB" w14:textId="77777777" w:rsidR="0035752B" w:rsidRDefault="000F64C0">
      <w:pPr>
        <w:spacing w:after="0" w:line="259" w:lineRule="auto"/>
        <w:ind w:left="0" w:right="0" w:firstLine="0"/>
        <w:jc w:val="center"/>
      </w:pPr>
      <w:r>
        <w:t xml:space="preserve"> </w:t>
      </w:r>
    </w:p>
    <w:p w14:paraId="131E2183" w14:textId="77777777" w:rsidR="0035752B" w:rsidRDefault="000F64C0">
      <w:pPr>
        <w:spacing w:after="0" w:line="259" w:lineRule="auto"/>
        <w:ind w:left="0" w:right="0" w:firstLine="0"/>
        <w:jc w:val="center"/>
      </w:pPr>
      <w:r>
        <w:t xml:space="preserve"> </w:t>
      </w:r>
    </w:p>
    <w:p w14:paraId="05F86A6C" w14:textId="3382B02E" w:rsidR="0035752B" w:rsidRDefault="000F64C0">
      <w:pPr>
        <w:spacing w:after="0" w:line="259" w:lineRule="auto"/>
        <w:ind w:left="0" w:right="0" w:firstLine="0"/>
        <w:jc w:val="center"/>
      </w:pPr>
      <w:r>
        <w:t xml:space="preserve"> </w:t>
      </w:r>
    </w:p>
    <w:p w14:paraId="37AD9C7E" w14:textId="1A596811" w:rsidR="004E1CCE" w:rsidRDefault="004E1CCE">
      <w:pPr>
        <w:spacing w:after="0" w:line="259" w:lineRule="auto"/>
        <w:ind w:left="0" w:right="0" w:firstLine="0"/>
        <w:jc w:val="center"/>
      </w:pPr>
    </w:p>
    <w:p w14:paraId="72FA02EE" w14:textId="7C4F4B7C" w:rsidR="004E1CCE" w:rsidRDefault="004E1CCE">
      <w:pPr>
        <w:spacing w:after="0" w:line="259" w:lineRule="auto"/>
        <w:ind w:left="0" w:right="0" w:firstLine="0"/>
        <w:jc w:val="center"/>
      </w:pPr>
    </w:p>
    <w:p w14:paraId="090FCAF6" w14:textId="3DE9FD09" w:rsidR="004E1CCE" w:rsidRDefault="004E1CCE">
      <w:pPr>
        <w:spacing w:after="0" w:line="259" w:lineRule="auto"/>
        <w:ind w:left="0" w:right="0" w:firstLine="0"/>
        <w:jc w:val="center"/>
      </w:pPr>
    </w:p>
    <w:p w14:paraId="549D088D" w14:textId="275DF199" w:rsidR="004E1CCE" w:rsidRDefault="004E1CCE">
      <w:pPr>
        <w:spacing w:after="0" w:line="259" w:lineRule="auto"/>
        <w:ind w:left="0" w:right="0" w:firstLine="0"/>
        <w:jc w:val="center"/>
      </w:pPr>
    </w:p>
    <w:p w14:paraId="5A6BF23F" w14:textId="2A4C7445" w:rsidR="004E1CCE" w:rsidRDefault="004E1CCE">
      <w:pPr>
        <w:spacing w:after="0" w:line="259" w:lineRule="auto"/>
        <w:ind w:left="0" w:right="0" w:firstLine="0"/>
        <w:jc w:val="center"/>
      </w:pPr>
    </w:p>
    <w:p w14:paraId="5215526F" w14:textId="17083E39" w:rsidR="008A0547" w:rsidRDefault="008A0547">
      <w:pPr>
        <w:spacing w:after="0" w:line="259" w:lineRule="auto"/>
        <w:ind w:left="0" w:right="0" w:firstLine="0"/>
        <w:jc w:val="center"/>
      </w:pPr>
    </w:p>
    <w:p w14:paraId="3247D8A4" w14:textId="094ECD72" w:rsidR="008A0547" w:rsidRDefault="008A0547">
      <w:pPr>
        <w:spacing w:after="0" w:line="259" w:lineRule="auto"/>
        <w:ind w:left="0" w:right="0" w:firstLine="0"/>
        <w:jc w:val="center"/>
      </w:pPr>
    </w:p>
    <w:p w14:paraId="76BE6A2F" w14:textId="77777777" w:rsidR="00AF0A4C" w:rsidRDefault="00AF0A4C">
      <w:pPr>
        <w:spacing w:after="0" w:line="259" w:lineRule="auto"/>
        <w:ind w:left="0" w:right="0" w:firstLine="0"/>
        <w:jc w:val="center"/>
      </w:pPr>
    </w:p>
    <w:p w14:paraId="4948FF5F" w14:textId="2C74BD68" w:rsidR="00296E79" w:rsidRDefault="000F64C0" w:rsidP="00DC664B">
      <w:pPr>
        <w:spacing w:after="0" w:line="259" w:lineRule="auto"/>
        <w:ind w:left="0" w:right="0" w:firstLine="0"/>
        <w:jc w:val="center"/>
      </w:pPr>
      <w:r>
        <w:t xml:space="preserve">  </w:t>
      </w:r>
    </w:p>
    <w:p w14:paraId="73EDCE1A" w14:textId="17676FA7" w:rsidR="0035752B" w:rsidRDefault="000F64C0">
      <w:pPr>
        <w:spacing w:after="3" w:line="259" w:lineRule="auto"/>
        <w:jc w:val="center"/>
      </w:pPr>
      <w:r>
        <w:t>Lab Section 316-0</w:t>
      </w:r>
      <w:r w:rsidR="008170DC">
        <w:t>1</w:t>
      </w:r>
      <w:r>
        <w:t xml:space="preserve"> </w:t>
      </w:r>
    </w:p>
    <w:p w14:paraId="0508AFD0" w14:textId="77777777" w:rsidR="0035752B" w:rsidRDefault="000F64C0">
      <w:pPr>
        <w:spacing w:after="0" w:line="259" w:lineRule="auto"/>
        <w:ind w:left="0" w:right="0" w:firstLine="0"/>
        <w:jc w:val="center"/>
      </w:pPr>
      <w:r>
        <w:t xml:space="preserve"> </w:t>
      </w:r>
    </w:p>
    <w:p w14:paraId="394D757C" w14:textId="4F5DEBFE" w:rsidR="0035752B" w:rsidRDefault="000F64C0">
      <w:pPr>
        <w:spacing w:after="3" w:line="259" w:lineRule="auto"/>
        <w:ind w:right="63"/>
        <w:jc w:val="center"/>
      </w:pPr>
      <w:r>
        <w:t xml:space="preserve">Lab Date: </w:t>
      </w:r>
      <w:r w:rsidR="003759BE">
        <w:t>7</w:t>
      </w:r>
      <w:r>
        <w:t>/</w:t>
      </w:r>
      <w:r w:rsidR="00B9451D">
        <w:t>2</w:t>
      </w:r>
      <w:r w:rsidR="00670839">
        <w:t>7</w:t>
      </w:r>
      <w:r>
        <w:t>/</w:t>
      </w:r>
      <w:r w:rsidR="008170DC">
        <w:t>22</w:t>
      </w:r>
    </w:p>
    <w:p w14:paraId="6BA0F55A" w14:textId="77777777" w:rsidR="0035752B" w:rsidRDefault="000F64C0">
      <w:pPr>
        <w:spacing w:after="0" w:line="259" w:lineRule="auto"/>
        <w:ind w:left="0" w:right="0" w:firstLine="0"/>
        <w:jc w:val="center"/>
      </w:pPr>
      <w:r>
        <w:t xml:space="preserve"> </w:t>
      </w:r>
    </w:p>
    <w:p w14:paraId="03BCAF34" w14:textId="09CD5516" w:rsidR="0035752B" w:rsidRDefault="000F64C0" w:rsidP="00D6100A">
      <w:pPr>
        <w:spacing w:after="3" w:line="259" w:lineRule="auto"/>
        <w:ind w:right="64"/>
        <w:jc w:val="center"/>
      </w:pPr>
      <w:r>
        <w:t xml:space="preserve">Lab Due: </w:t>
      </w:r>
      <w:r w:rsidR="002C6181">
        <w:t>7</w:t>
      </w:r>
      <w:r>
        <w:t>/</w:t>
      </w:r>
      <w:r w:rsidR="00B9451D">
        <w:t>2</w:t>
      </w:r>
      <w:r w:rsidR="00670839">
        <w:t>9</w:t>
      </w:r>
      <w:r>
        <w:t>/</w:t>
      </w:r>
      <w:r w:rsidR="008170DC">
        <w:t>22</w:t>
      </w:r>
      <w:r>
        <w:t xml:space="preserve"> </w:t>
      </w:r>
    </w:p>
    <w:p w14:paraId="789A01B4" w14:textId="01CA7435" w:rsidR="0035752B" w:rsidRDefault="000F64C0" w:rsidP="00431EF7">
      <w:pPr>
        <w:pStyle w:val="Heading2"/>
      </w:pPr>
      <w:r>
        <w:lastRenderedPageBreak/>
        <w:t xml:space="preserve">Introduction:  </w:t>
      </w:r>
    </w:p>
    <w:p w14:paraId="720FCB29" w14:textId="0A1C9049" w:rsidR="00CF1481" w:rsidRDefault="00B9451D" w:rsidP="00B9451D">
      <w:r>
        <w:tab/>
      </w:r>
      <w:r>
        <w:tab/>
      </w:r>
      <w:r w:rsidR="00670839">
        <w:t>For the final lab, I did the amplification with MOSFETs. There will be three sections: theoretical</w:t>
      </w:r>
      <w:r w:rsidR="00183B57">
        <w:t xml:space="preserve"> that gives some background on MOSFETS</w:t>
      </w:r>
      <w:r w:rsidR="00670839">
        <w:t xml:space="preserve">, experimental, and results and conclusion. The data gathered in lab along with pictures of the circuits will be provided in the Appendix. </w:t>
      </w:r>
    </w:p>
    <w:p w14:paraId="0944229C" w14:textId="549080CD" w:rsidR="0035752B" w:rsidRDefault="000F64C0" w:rsidP="000B4075">
      <w:pPr>
        <w:pStyle w:val="Heading2"/>
        <w:ind w:left="0" w:firstLine="0"/>
      </w:pPr>
      <w:bookmarkStart w:id="0" w:name="_Theoretical_Analysis:"/>
      <w:bookmarkEnd w:id="0"/>
      <w:r>
        <w:t xml:space="preserve">Theoretical Analysis:  </w:t>
      </w:r>
    </w:p>
    <w:p w14:paraId="1C1FC58A" w14:textId="4FBFEFB1" w:rsidR="001000C8" w:rsidRDefault="00E150E3" w:rsidP="00DE4825">
      <w:r>
        <w:tab/>
      </w:r>
      <w:r>
        <w:tab/>
        <w:t>To start, we look at how a MOSFET is constructed, work</w:t>
      </w:r>
      <w:r w:rsidR="00C2063C">
        <w:t xml:space="preserve">s, behaves depending on the state or mode it is in. </w:t>
      </w:r>
      <w:r w:rsidR="00857097">
        <w:t xml:space="preserve">The MOSFET is a three terminal unipolar semiconductor that is a voltage-controlled field effect transistor. The main gate is isolated from the current carrying channel and no current flows into the gate. They operate in two modes: depletion which requires the gate source voltage to switch off and enhancement which requires a gate source voltage to switch the device on. Figures 1 and 2 gives the characteristic curves for an n-channel MOSFET and p-channel MOSFET in depletion (a) and enhancement mode (b). </w:t>
      </w:r>
    </w:p>
    <w:p w14:paraId="5DCFC337" w14:textId="36C08609" w:rsidR="005E7692" w:rsidRDefault="00DE4825" w:rsidP="009A4891">
      <w:pPr>
        <w:jc w:val="center"/>
      </w:pPr>
      <w:r>
        <w:rPr>
          <w:noProof/>
        </w:rPr>
        <w:drawing>
          <wp:inline distT="0" distB="0" distL="0" distR="0" wp14:anchorId="66AB043F" wp14:editId="36964FE8">
            <wp:extent cx="2959340" cy="3484880"/>
            <wp:effectExtent l="0" t="0" r="0" b="1270"/>
            <wp:docPr id="1"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10;&#10;Description automatically generated"/>
                    <pic:cNvPicPr/>
                  </pic:nvPicPr>
                  <pic:blipFill>
                    <a:blip r:embed="rId6"/>
                    <a:stretch>
                      <a:fillRect/>
                    </a:stretch>
                  </pic:blipFill>
                  <pic:spPr>
                    <a:xfrm>
                      <a:off x="0" y="0"/>
                      <a:ext cx="2970964" cy="3498568"/>
                    </a:xfrm>
                    <a:prstGeom prst="rect">
                      <a:avLst/>
                    </a:prstGeom>
                  </pic:spPr>
                </pic:pic>
              </a:graphicData>
            </a:graphic>
          </wp:inline>
        </w:drawing>
      </w:r>
    </w:p>
    <w:p w14:paraId="3747EAB8" w14:textId="5F49842C" w:rsidR="005E7692" w:rsidRDefault="005E7692" w:rsidP="005E7692">
      <w:pPr>
        <w:ind w:right="51"/>
        <w:jc w:val="center"/>
        <w:rPr>
          <w:sz w:val="20"/>
          <w:szCs w:val="18"/>
        </w:rPr>
      </w:pPr>
      <w:r w:rsidRPr="00350AD7">
        <w:rPr>
          <w:b/>
          <w:bCs/>
          <w:sz w:val="20"/>
          <w:szCs w:val="18"/>
        </w:rPr>
        <w:t>Figure 1</w:t>
      </w:r>
      <w:r w:rsidRPr="00350AD7">
        <w:rPr>
          <w:sz w:val="20"/>
          <w:szCs w:val="18"/>
        </w:rPr>
        <w:t xml:space="preserve">. </w:t>
      </w:r>
      <w:r w:rsidR="007C2B67">
        <w:rPr>
          <w:sz w:val="20"/>
          <w:szCs w:val="18"/>
        </w:rPr>
        <w:t>Characteristics of</w:t>
      </w:r>
      <w:r w:rsidR="002629D2">
        <w:rPr>
          <w:sz w:val="20"/>
          <w:szCs w:val="18"/>
        </w:rPr>
        <w:t xml:space="preserve"> N-Channel MOSFET</w:t>
      </w:r>
    </w:p>
    <w:p w14:paraId="0B351B03" w14:textId="77777777" w:rsidR="0048409D" w:rsidRPr="00350AD7" w:rsidRDefault="0048409D" w:rsidP="005E7692">
      <w:pPr>
        <w:ind w:right="51"/>
        <w:jc w:val="center"/>
        <w:rPr>
          <w:sz w:val="20"/>
          <w:szCs w:val="18"/>
        </w:rPr>
      </w:pPr>
    </w:p>
    <w:p w14:paraId="2C1D25A9" w14:textId="14B0031C" w:rsidR="005E7692" w:rsidRDefault="00DE4825" w:rsidP="005E7692">
      <w:pPr>
        <w:ind w:right="51"/>
        <w:jc w:val="center"/>
      </w:pPr>
      <w:r>
        <w:rPr>
          <w:noProof/>
        </w:rPr>
        <w:lastRenderedPageBreak/>
        <w:drawing>
          <wp:inline distT="0" distB="0" distL="0" distR="0" wp14:anchorId="5264F57A" wp14:editId="58E261DA">
            <wp:extent cx="4106174" cy="2256828"/>
            <wp:effectExtent l="0" t="0" r="889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7"/>
                    <a:stretch>
                      <a:fillRect/>
                    </a:stretch>
                  </pic:blipFill>
                  <pic:spPr>
                    <a:xfrm>
                      <a:off x="0" y="0"/>
                      <a:ext cx="4114685" cy="2261506"/>
                    </a:xfrm>
                    <a:prstGeom prst="rect">
                      <a:avLst/>
                    </a:prstGeom>
                  </pic:spPr>
                </pic:pic>
              </a:graphicData>
            </a:graphic>
          </wp:inline>
        </w:drawing>
      </w:r>
    </w:p>
    <w:p w14:paraId="3F73F9CD" w14:textId="56F846B0" w:rsidR="00DE4825" w:rsidRDefault="00DE4825" w:rsidP="005E7692">
      <w:pPr>
        <w:ind w:right="51"/>
        <w:jc w:val="center"/>
      </w:pPr>
      <w:r>
        <w:rPr>
          <w:noProof/>
        </w:rPr>
        <w:drawing>
          <wp:inline distT="0" distB="0" distL="0" distR="0" wp14:anchorId="0DBCB74B" wp14:editId="7D9DD072">
            <wp:extent cx="4071668" cy="2293119"/>
            <wp:effectExtent l="0" t="0" r="508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8"/>
                    <a:stretch>
                      <a:fillRect/>
                    </a:stretch>
                  </pic:blipFill>
                  <pic:spPr>
                    <a:xfrm>
                      <a:off x="0" y="0"/>
                      <a:ext cx="4075931" cy="2295520"/>
                    </a:xfrm>
                    <a:prstGeom prst="rect">
                      <a:avLst/>
                    </a:prstGeom>
                  </pic:spPr>
                </pic:pic>
              </a:graphicData>
            </a:graphic>
          </wp:inline>
        </w:drawing>
      </w:r>
    </w:p>
    <w:p w14:paraId="5EFA1AC3" w14:textId="3BE1A187" w:rsidR="00DE4825" w:rsidRDefault="005E7692" w:rsidP="00DE4825">
      <w:pPr>
        <w:ind w:right="51"/>
        <w:jc w:val="center"/>
        <w:rPr>
          <w:sz w:val="20"/>
          <w:szCs w:val="18"/>
        </w:rPr>
      </w:pPr>
      <w:r w:rsidRPr="00350AD7">
        <w:rPr>
          <w:b/>
          <w:bCs/>
          <w:sz w:val="20"/>
          <w:szCs w:val="18"/>
        </w:rPr>
        <w:t xml:space="preserve">Figure 2. </w:t>
      </w:r>
      <w:r w:rsidR="00267DC3">
        <w:rPr>
          <w:sz w:val="20"/>
          <w:szCs w:val="18"/>
        </w:rPr>
        <w:t>Characteristics</w:t>
      </w:r>
      <w:r w:rsidR="007C2B67">
        <w:rPr>
          <w:sz w:val="20"/>
          <w:szCs w:val="18"/>
        </w:rPr>
        <w:t xml:space="preserve"> </w:t>
      </w:r>
      <w:r w:rsidR="00267DC3">
        <w:rPr>
          <w:sz w:val="20"/>
          <w:szCs w:val="18"/>
        </w:rPr>
        <w:t xml:space="preserve">of </w:t>
      </w:r>
      <w:r w:rsidR="002629D2">
        <w:rPr>
          <w:sz w:val="20"/>
          <w:szCs w:val="18"/>
        </w:rPr>
        <w:t xml:space="preserve"> P-Channel MOSFET</w:t>
      </w:r>
    </w:p>
    <w:p w14:paraId="7E40D533" w14:textId="77777777" w:rsidR="00E03832" w:rsidRPr="00BA21A9" w:rsidRDefault="00E03832" w:rsidP="00E03832">
      <w:pPr>
        <w:spacing w:after="155" w:line="259" w:lineRule="auto"/>
        <w:ind w:right="0"/>
        <w:jc w:val="center"/>
        <w:rPr>
          <w:sz w:val="20"/>
        </w:rPr>
      </w:pPr>
      <w:bookmarkStart w:id="1" w:name="_Simulations:"/>
      <w:bookmarkEnd w:id="1"/>
    </w:p>
    <w:p w14:paraId="0B669A8D" w14:textId="76BCD2EA" w:rsidR="0035752B" w:rsidRDefault="000F64C0" w:rsidP="00431EF7">
      <w:pPr>
        <w:pStyle w:val="Heading2"/>
      </w:pPr>
      <w:bookmarkStart w:id="2" w:name="_Experimental:"/>
      <w:bookmarkEnd w:id="2"/>
      <w:r>
        <w:t xml:space="preserve">Experimental:  </w:t>
      </w:r>
    </w:p>
    <w:p w14:paraId="34BB1902" w14:textId="0414D201" w:rsidR="00B05AC4" w:rsidRDefault="00A33611" w:rsidP="00AF0A4C">
      <w:r>
        <w:tab/>
      </w:r>
      <w:r>
        <w:tab/>
        <w:t xml:space="preserve">For this part of the lab, we created the circuit in Figure 3 on a physical board and observed the output given a certain frequency. The gain versus frequency was plotted so we could observe the bandwidth of the MOSFET. </w:t>
      </w:r>
      <w:r w:rsidR="00AF0A4C">
        <w:t xml:space="preserve">The lowest frequency that would give a result was 30 Hz. </w:t>
      </w:r>
      <w:r w:rsidR="00AA5EEC">
        <w:t xml:space="preserve">The bandwidth is shown by the green line. </w:t>
      </w:r>
      <w:r w:rsidR="00AF0A4C">
        <w:t xml:space="preserve">Table 1 is the data collected and Figure 4 is the plot of gain versus frequency. </w:t>
      </w:r>
    </w:p>
    <w:p w14:paraId="2DC9348D" w14:textId="43C53572" w:rsidR="00AF0A4C" w:rsidRDefault="00AF0A4C" w:rsidP="00AF0A4C">
      <w:pPr>
        <w:jc w:val="center"/>
      </w:pPr>
      <w:r>
        <w:rPr>
          <w:noProof/>
        </w:rPr>
        <w:lastRenderedPageBreak/>
        <w:drawing>
          <wp:inline distT="0" distB="0" distL="0" distR="0" wp14:anchorId="2F8A9B64" wp14:editId="352B5046">
            <wp:extent cx="4357315" cy="3586038"/>
            <wp:effectExtent l="0" t="0" r="5715"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9"/>
                    <a:stretch>
                      <a:fillRect/>
                    </a:stretch>
                  </pic:blipFill>
                  <pic:spPr>
                    <a:xfrm>
                      <a:off x="0" y="0"/>
                      <a:ext cx="4361463" cy="3589451"/>
                    </a:xfrm>
                    <a:prstGeom prst="rect">
                      <a:avLst/>
                    </a:prstGeom>
                  </pic:spPr>
                </pic:pic>
              </a:graphicData>
            </a:graphic>
          </wp:inline>
        </w:drawing>
      </w:r>
    </w:p>
    <w:p w14:paraId="7FA035A5" w14:textId="59B3707C" w:rsidR="00AF0A4C" w:rsidRDefault="00AF0A4C" w:rsidP="00AF0A4C">
      <w:pPr>
        <w:jc w:val="center"/>
        <w:rPr>
          <w:sz w:val="22"/>
          <w:szCs w:val="20"/>
        </w:rPr>
      </w:pPr>
      <w:r w:rsidRPr="00AF0A4C">
        <w:rPr>
          <w:b/>
          <w:bCs/>
          <w:sz w:val="22"/>
          <w:szCs w:val="20"/>
        </w:rPr>
        <w:t>Figure 3</w:t>
      </w:r>
      <w:r w:rsidRPr="00AF0A4C">
        <w:rPr>
          <w:sz w:val="22"/>
          <w:szCs w:val="20"/>
        </w:rPr>
        <w:t>. Amplification circuit with MOSFET</w:t>
      </w:r>
    </w:p>
    <w:p w14:paraId="53EF23D5" w14:textId="77777777" w:rsidR="00AF0A4C" w:rsidRPr="00AF0A4C" w:rsidRDefault="00AF0A4C" w:rsidP="00AF0A4C">
      <w:pPr>
        <w:jc w:val="center"/>
        <w:rPr>
          <w:sz w:val="22"/>
          <w:szCs w:val="20"/>
        </w:rPr>
      </w:pPr>
    </w:p>
    <w:p w14:paraId="7FE38F33" w14:textId="4F072282" w:rsidR="00DA6E00" w:rsidRPr="00FD1FCB" w:rsidRDefault="00DA6E00" w:rsidP="00DA6E00">
      <w:pPr>
        <w:ind w:right="51"/>
        <w:rPr>
          <w:sz w:val="22"/>
          <w:szCs w:val="20"/>
        </w:rPr>
      </w:pPr>
      <w:r w:rsidRPr="00FD1FCB">
        <w:rPr>
          <w:b/>
          <w:bCs/>
          <w:sz w:val="22"/>
          <w:szCs w:val="20"/>
        </w:rPr>
        <w:t xml:space="preserve">Table </w:t>
      </w:r>
      <w:r w:rsidR="00AF0A4C">
        <w:rPr>
          <w:b/>
          <w:bCs/>
          <w:sz w:val="22"/>
          <w:szCs w:val="20"/>
        </w:rPr>
        <w:t>1</w:t>
      </w:r>
      <w:r w:rsidRPr="00FD1FCB">
        <w:rPr>
          <w:b/>
          <w:bCs/>
          <w:sz w:val="22"/>
          <w:szCs w:val="20"/>
        </w:rPr>
        <w:t xml:space="preserve">. </w:t>
      </w:r>
      <w:r w:rsidR="00833CF5" w:rsidRPr="00FD1FCB">
        <w:rPr>
          <w:sz w:val="22"/>
          <w:szCs w:val="20"/>
        </w:rPr>
        <w:t>Amplification observations</w:t>
      </w:r>
    </w:p>
    <w:tbl>
      <w:tblPr>
        <w:tblStyle w:val="TableGrid0"/>
        <w:tblW w:w="0" w:type="auto"/>
        <w:tblLook w:val="04A0" w:firstRow="1" w:lastRow="0" w:firstColumn="1" w:lastColumn="0" w:noHBand="0" w:noVBand="1"/>
      </w:tblPr>
      <w:tblGrid>
        <w:gridCol w:w="3116"/>
        <w:gridCol w:w="3117"/>
        <w:gridCol w:w="3117"/>
      </w:tblGrid>
      <w:tr w:rsidR="00DA6E00" w14:paraId="59F93E3C" w14:textId="77777777" w:rsidTr="00DA6E00">
        <w:tc>
          <w:tcPr>
            <w:tcW w:w="3116" w:type="dxa"/>
            <w:tcBorders>
              <w:top w:val="single" w:sz="4" w:space="0" w:color="auto"/>
              <w:left w:val="single" w:sz="4" w:space="0" w:color="auto"/>
              <w:bottom w:val="single" w:sz="4" w:space="0" w:color="auto"/>
              <w:right w:val="single" w:sz="4" w:space="0" w:color="auto"/>
            </w:tcBorders>
            <w:vAlign w:val="center"/>
            <w:hideMark/>
          </w:tcPr>
          <w:p w14:paraId="4EE4CE52" w14:textId="77777777" w:rsidR="00DA6E00" w:rsidRDefault="00DA6E00" w:rsidP="00833CF5">
            <w:pPr>
              <w:spacing w:after="0" w:line="240" w:lineRule="auto"/>
              <w:jc w:val="center"/>
              <w:rPr>
                <w:color w:val="auto"/>
                <w:sz w:val="22"/>
              </w:rPr>
            </w:pPr>
            <w:r>
              <w:t>F(HZ)</w:t>
            </w:r>
          </w:p>
        </w:tc>
        <w:tc>
          <w:tcPr>
            <w:tcW w:w="3117" w:type="dxa"/>
            <w:tcBorders>
              <w:top w:val="single" w:sz="4" w:space="0" w:color="auto"/>
              <w:left w:val="single" w:sz="4" w:space="0" w:color="auto"/>
              <w:bottom w:val="single" w:sz="4" w:space="0" w:color="auto"/>
              <w:right w:val="single" w:sz="4" w:space="0" w:color="auto"/>
            </w:tcBorders>
            <w:vAlign w:val="center"/>
            <w:hideMark/>
          </w:tcPr>
          <w:p w14:paraId="3ACBF79B" w14:textId="298121D1" w:rsidR="00DA6E00" w:rsidRPr="00FD1FCB" w:rsidRDefault="00DA6E00">
            <w:pPr>
              <w:spacing w:after="0" w:line="240" w:lineRule="auto"/>
              <w:jc w:val="center"/>
            </w:pPr>
            <w:r>
              <w:t>V</w:t>
            </w:r>
            <w:r>
              <w:rPr>
                <w:vertAlign w:val="subscript"/>
              </w:rPr>
              <w:t>OUT</w:t>
            </w:r>
            <w:r w:rsidR="00FD1FCB">
              <w:t xml:space="preserve"> (mV)</w:t>
            </w:r>
          </w:p>
        </w:tc>
        <w:tc>
          <w:tcPr>
            <w:tcW w:w="3117" w:type="dxa"/>
            <w:tcBorders>
              <w:top w:val="single" w:sz="4" w:space="0" w:color="auto"/>
              <w:left w:val="single" w:sz="4" w:space="0" w:color="auto"/>
              <w:bottom w:val="single" w:sz="4" w:space="0" w:color="auto"/>
              <w:right w:val="single" w:sz="4" w:space="0" w:color="auto"/>
            </w:tcBorders>
            <w:vAlign w:val="center"/>
            <w:hideMark/>
          </w:tcPr>
          <w:p w14:paraId="3DE6CAA7" w14:textId="77777777" w:rsidR="00DA6E00" w:rsidRDefault="00DA6E00">
            <w:pPr>
              <w:spacing w:after="0" w:line="240" w:lineRule="auto"/>
              <w:jc w:val="center"/>
            </w:pPr>
            <w:r>
              <w:t>Gain(</w:t>
            </w:r>
            <w:proofErr w:type="spellStart"/>
            <w:r>
              <w:t>db</w:t>
            </w:r>
            <w:proofErr w:type="spellEnd"/>
            <w:r>
              <w:t>)</w:t>
            </w:r>
          </w:p>
        </w:tc>
      </w:tr>
      <w:tr w:rsidR="00000336" w14:paraId="2605F4CD" w14:textId="77777777" w:rsidTr="00724754">
        <w:tc>
          <w:tcPr>
            <w:tcW w:w="3116" w:type="dxa"/>
            <w:tcBorders>
              <w:top w:val="single" w:sz="4" w:space="0" w:color="auto"/>
              <w:left w:val="single" w:sz="4" w:space="0" w:color="auto"/>
              <w:bottom w:val="single" w:sz="4" w:space="0" w:color="auto"/>
              <w:right w:val="single" w:sz="4" w:space="0" w:color="auto"/>
            </w:tcBorders>
            <w:vAlign w:val="center"/>
          </w:tcPr>
          <w:p w14:paraId="49D56E45" w14:textId="720908B4" w:rsidR="00000336" w:rsidRDefault="00000336" w:rsidP="00000336">
            <w:pPr>
              <w:spacing w:after="0" w:line="240" w:lineRule="auto"/>
              <w:jc w:val="center"/>
            </w:pPr>
            <w:r>
              <w:rPr>
                <w:rFonts w:ascii="Calibri" w:hAnsi="Calibri" w:cs="Calibri"/>
                <w:sz w:val="22"/>
              </w:rPr>
              <w:t>20</w:t>
            </w:r>
          </w:p>
        </w:tc>
        <w:tc>
          <w:tcPr>
            <w:tcW w:w="3117" w:type="dxa"/>
            <w:tcBorders>
              <w:top w:val="single" w:sz="4" w:space="0" w:color="auto"/>
              <w:left w:val="single" w:sz="4" w:space="0" w:color="auto"/>
              <w:bottom w:val="single" w:sz="4" w:space="0" w:color="auto"/>
              <w:right w:val="single" w:sz="4" w:space="0" w:color="auto"/>
            </w:tcBorders>
            <w:vAlign w:val="center"/>
          </w:tcPr>
          <w:p w14:paraId="1BF42B2E" w14:textId="53E0D0DA" w:rsidR="00000336" w:rsidRDefault="00000336" w:rsidP="00000336">
            <w:pPr>
              <w:spacing w:after="0" w:line="240" w:lineRule="auto"/>
              <w:jc w:val="center"/>
            </w:pPr>
            <w:r>
              <w:rPr>
                <w:rFonts w:ascii="Calibri" w:hAnsi="Calibri" w:cs="Calibri"/>
                <w:sz w:val="22"/>
              </w:rPr>
              <w:t>580</w:t>
            </w:r>
          </w:p>
        </w:tc>
        <w:tc>
          <w:tcPr>
            <w:tcW w:w="3117" w:type="dxa"/>
            <w:tcBorders>
              <w:top w:val="single" w:sz="4" w:space="0" w:color="auto"/>
              <w:left w:val="single" w:sz="4" w:space="0" w:color="auto"/>
              <w:bottom w:val="single" w:sz="4" w:space="0" w:color="auto"/>
              <w:right w:val="single" w:sz="4" w:space="0" w:color="auto"/>
            </w:tcBorders>
            <w:vAlign w:val="center"/>
          </w:tcPr>
          <w:p w14:paraId="01293C96" w14:textId="453903A5" w:rsidR="00000336" w:rsidRDefault="00000336" w:rsidP="00000336">
            <w:pPr>
              <w:spacing w:after="0" w:line="240" w:lineRule="auto"/>
              <w:jc w:val="center"/>
            </w:pPr>
            <w:r>
              <w:rPr>
                <w:rFonts w:ascii="Calibri" w:hAnsi="Calibri" w:cs="Calibri"/>
                <w:sz w:val="22"/>
              </w:rPr>
              <w:t>7.921441451</w:t>
            </w:r>
          </w:p>
        </w:tc>
      </w:tr>
      <w:tr w:rsidR="00000336" w14:paraId="63A52BFC" w14:textId="77777777" w:rsidTr="00724754">
        <w:tc>
          <w:tcPr>
            <w:tcW w:w="3116" w:type="dxa"/>
            <w:tcBorders>
              <w:top w:val="single" w:sz="4" w:space="0" w:color="auto"/>
              <w:left w:val="single" w:sz="4" w:space="0" w:color="auto"/>
              <w:bottom w:val="single" w:sz="4" w:space="0" w:color="auto"/>
              <w:right w:val="single" w:sz="4" w:space="0" w:color="auto"/>
            </w:tcBorders>
            <w:vAlign w:val="center"/>
          </w:tcPr>
          <w:p w14:paraId="4D8D19B1" w14:textId="0F8AE4D7" w:rsidR="00000336" w:rsidRDefault="00000336" w:rsidP="00000336">
            <w:pPr>
              <w:spacing w:after="0" w:line="240" w:lineRule="auto"/>
              <w:jc w:val="center"/>
            </w:pPr>
            <w:r>
              <w:rPr>
                <w:rFonts w:ascii="Calibri" w:hAnsi="Calibri" w:cs="Calibri"/>
                <w:sz w:val="22"/>
              </w:rPr>
              <w:t>30</w:t>
            </w:r>
          </w:p>
        </w:tc>
        <w:tc>
          <w:tcPr>
            <w:tcW w:w="3117" w:type="dxa"/>
            <w:tcBorders>
              <w:top w:val="single" w:sz="4" w:space="0" w:color="auto"/>
              <w:left w:val="single" w:sz="4" w:space="0" w:color="auto"/>
              <w:bottom w:val="single" w:sz="4" w:space="0" w:color="auto"/>
              <w:right w:val="single" w:sz="4" w:space="0" w:color="auto"/>
            </w:tcBorders>
            <w:vAlign w:val="center"/>
          </w:tcPr>
          <w:p w14:paraId="391F69A4" w14:textId="44CFC4C1" w:rsidR="00000336" w:rsidRDefault="00000336" w:rsidP="00000336">
            <w:pPr>
              <w:spacing w:after="0" w:line="240" w:lineRule="auto"/>
              <w:jc w:val="center"/>
            </w:pPr>
            <w:r>
              <w:rPr>
                <w:rFonts w:ascii="Calibri" w:hAnsi="Calibri" w:cs="Calibri"/>
                <w:sz w:val="22"/>
              </w:rPr>
              <w:t>800</w:t>
            </w:r>
          </w:p>
        </w:tc>
        <w:tc>
          <w:tcPr>
            <w:tcW w:w="3117" w:type="dxa"/>
            <w:tcBorders>
              <w:top w:val="single" w:sz="4" w:space="0" w:color="auto"/>
              <w:left w:val="single" w:sz="4" w:space="0" w:color="auto"/>
              <w:bottom w:val="single" w:sz="4" w:space="0" w:color="auto"/>
              <w:right w:val="single" w:sz="4" w:space="0" w:color="auto"/>
            </w:tcBorders>
            <w:vAlign w:val="center"/>
          </w:tcPr>
          <w:p w14:paraId="05247B91" w14:textId="3B1BDB21" w:rsidR="00000336" w:rsidRDefault="00000336" w:rsidP="00000336">
            <w:pPr>
              <w:spacing w:after="0" w:line="240" w:lineRule="auto"/>
              <w:jc w:val="center"/>
            </w:pPr>
            <w:r>
              <w:rPr>
                <w:rFonts w:ascii="Calibri" w:hAnsi="Calibri" w:cs="Calibri"/>
                <w:sz w:val="22"/>
              </w:rPr>
              <w:t>10.71468132</w:t>
            </w:r>
          </w:p>
        </w:tc>
      </w:tr>
      <w:tr w:rsidR="00000336" w14:paraId="69A25F99" w14:textId="77777777" w:rsidTr="00724754">
        <w:tc>
          <w:tcPr>
            <w:tcW w:w="3116" w:type="dxa"/>
            <w:tcBorders>
              <w:top w:val="single" w:sz="4" w:space="0" w:color="auto"/>
              <w:left w:val="single" w:sz="4" w:space="0" w:color="auto"/>
              <w:bottom w:val="single" w:sz="4" w:space="0" w:color="auto"/>
              <w:right w:val="single" w:sz="4" w:space="0" w:color="auto"/>
            </w:tcBorders>
            <w:vAlign w:val="center"/>
          </w:tcPr>
          <w:p w14:paraId="5295593C" w14:textId="7F9DA9F6" w:rsidR="00000336" w:rsidRDefault="00000336" w:rsidP="00000336">
            <w:pPr>
              <w:spacing w:after="0" w:line="240" w:lineRule="auto"/>
              <w:jc w:val="center"/>
            </w:pPr>
            <w:r>
              <w:rPr>
                <w:rFonts w:ascii="Calibri" w:hAnsi="Calibri" w:cs="Calibri"/>
                <w:sz w:val="22"/>
              </w:rPr>
              <w:t>60</w:t>
            </w:r>
          </w:p>
        </w:tc>
        <w:tc>
          <w:tcPr>
            <w:tcW w:w="3117" w:type="dxa"/>
            <w:tcBorders>
              <w:top w:val="single" w:sz="4" w:space="0" w:color="auto"/>
              <w:left w:val="single" w:sz="4" w:space="0" w:color="auto"/>
              <w:bottom w:val="single" w:sz="4" w:space="0" w:color="auto"/>
              <w:right w:val="single" w:sz="4" w:space="0" w:color="auto"/>
            </w:tcBorders>
            <w:vAlign w:val="center"/>
          </w:tcPr>
          <w:p w14:paraId="468D21D9" w14:textId="55FA7A15" w:rsidR="00000336" w:rsidRDefault="00000336" w:rsidP="00000336">
            <w:pPr>
              <w:spacing w:after="0" w:line="240" w:lineRule="auto"/>
              <w:jc w:val="center"/>
            </w:pPr>
            <w:r>
              <w:rPr>
                <w:rFonts w:ascii="Calibri" w:hAnsi="Calibri" w:cs="Calibri"/>
                <w:sz w:val="22"/>
              </w:rPr>
              <w:t>920</w:t>
            </w:r>
          </w:p>
        </w:tc>
        <w:tc>
          <w:tcPr>
            <w:tcW w:w="3117" w:type="dxa"/>
            <w:tcBorders>
              <w:top w:val="single" w:sz="4" w:space="0" w:color="auto"/>
              <w:left w:val="single" w:sz="4" w:space="0" w:color="auto"/>
              <w:bottom w:val="single" w:sz="4" w:space="0" w:color="auto"/>
              <w:right w:val="single" w:sz="4" w:space="0" w:color="auto"/>
            </w:tcBorders>
            <w:vAlign w:val="center"/>
          </w:tcPr>
          <w:p w14:paraId="2F584D83" w14:textId="719B7C79" w:rsidR="00000336" w:rsidRDefault="00000336" w:rsidP="00000336">
            <w:pPr>
              <w:spacing w:after="0" w:line="240" w:lineRule="auto"/>
              <w:jc w:val="center"/>
            </w:pPr>
            <w:r>
              <w:rPr>
                <w:rFonts w:ascii="Calibri" w:hAnsi="Calibri" w:cs="Calibri"/>
                <w:sz w:val="22"/>
              </w:rPr>
              <w:t>11.92863813</w:t>
            </w:r>
          </w:p>
        </w:tc>
      </w:tr>
      <w:tr w:rsidR="00000336" w14:paraId="1CE3BE13" w14:textId="77777777" w:rsidTr="00724754">
        <w:tc>
          <w:tcPr>
            <w:tcW w:w="3116" w:type="dxa"/>
            <w:tcBorders>
              <w:top w:val="single" w:sz="4" w:space="0" w:color="auto"/>
              <w:left w:val="single" w:sz="4" w:space="0" w:color="auto"/>
              <w:bottom w:val="single" w:sz="4" w:space="0" w:color="auto"/>
              <w:right w:val="single" w:sz="4" w:space="0" w:color="auto"/>
            </w:tcBorders>
            <w:vAlign w:val="center"/>
          </w:tcPr>
          <w:p w14:paraId="153A5597" w14:textId="125A8FB0" w:rsidR="00000336" w:rsidRDefault="00000336" w:rsidP="00000336">
            <w:pPr>
              <w:spacing w:after="0" w:line="240" w:lineRule="auto"/>
              <w:jc w:val="center"/>
            </w:pPr>
            <w:r>
              <w:rPr>
                <w:rFonts w:ascii="Calibri" w:hAnsi="Calibri" w:cs="Calibri"/>
                <w:sz w:val="22"/>
              </w:rPr>
              <w:t>100</w:t>
            </w:r>
          </w:p>
        </w:tc>
        <w:tc>
          <w:tcPr>
            <w:tcW w:w="3117" w:type="dxa"/>
            <w:tcBorders>
              <w:top w:val="single" w:sz="4" w:space="0" w:color="auto"/>
              <w:left w:val="single" w:sz="4" w:space="0" w:color="auto"/>
              <w:bottom w:val="single" w:sz="4" w:space="0" w:color="auto"/>
              <w:right w:val="single" w:sz="4" w:space="0" w:color="auto"/>
            </w:tcBorders>
            <w:vAlign w:val="center"/>
          </w:tcPr>
          <w:p w14:paraId="79F22FA2" w14:textId="21722297" w:rsidR="00000336" w:rsidRDefault="00000336" w:rsidP="00000336">
            <w:pPr>
              <w:spacing w:after="0" w:line="240" w:lineRule="auto"/>
              <w:jc w:val="center"/>
            </w:pPr>
            <w:r>
              <w:rPr>
                <w:rFonts w:ascii="Calibri" w:hAnsi="Calibri" w:cs="Calibri"/>
                <w:sz w:val="22"/>
              </w:rPr>
              <w:t>1.01 v</w:t>
            </w:r>
          </w:p>
        </w:tc>
        <w:tc>
          <w:tcPr>
            <w:tcW w:w="3117" w:type="dxa"/>
            <w:tcBorders>
              <w:top w:val="single" w:sz="4" w:space="0" w:color="auto"/>
              <w:left w:val="single" w:sz="4" w:space="0" w:color="auto"/>
              <w:bottom w:val="single" w:sz="4" w:space="0" w:color="auto"/>
              <w:right w:val="single" w:sz="4" w:space="0" w:color="auto"/>
            </w:tcBorders>
            <w:vAlign w:val="center"/>
          </w:tcPr>
          <w:p w14:paraId="5B1A5961" w14:textId="12BEB2B8" w:rsidR="00000336" w:rsidRDefault="00000336" w:rsidP="00000336">
            <w:pPr>
              <w:spacing w:after="0" w:line="240" w:lineRule="auto"/>
              <w:jc w:val="center"/>
            </w:pPr>
            <w:r>
              <w:rPr>
                <w:rFonts w:ascii="Calibri" w:hAnsi="Calibri" w:cs="Calibri"/>
                <w:sz w:val="22"/>
              </w:rPr>
              <w:t>12.73930906</w:t>
            </w:r>
          </w:p>
        </w:tc>
      </w:tr>
      <w:tr w:rsidR="00000336" w14:paraId="5410F08B" w14:textId="77777777" w:rsidTr="00724754">
        <w:tc>
          <w:tcPr>
            <w:tcW w:w="3116" w:type="dxa"/>
            <w:tcBorders>
              <w:top w:val="single" w:sz="4" w:space="0" w:color="auto"/>
              <w:left w:val="single" w:sz="4" w:space="0" w:color="auto"/>
              <w:bottom w:val="single" w:sz="4" w:space="0" w:color="auto"/>
              <w:right w:val="single" w:sz="4" w:space="0" w:color="auto"/>
            </w:tcBorders>
            <w:vAlign w:val="center"/>
          </w:tcPr>
          <w:p w14:paraId="67FF9E97" w14:textId="3D7163CA" w:rsidR="00000336" w:rsidRDefault="00000336" w:rsidP="00000336">
            <w:pPr>
              <w:spacing w:after="0" w:line="240" w:lineRule="auto"/>
              <w:jc w:val="center"/>
            </w:pPr>
            <w:r>
              <w:rPr>
                <w:rFonts w:ascii="Calibri" w:hAnsi="Calibri" w:cs="Calibri"/>
                <w:sz w:val="22"/>
              </w:rPr>
              <w:t>200</w:t>
            </w:r>
          </w:p>
        </w:tc>
        <w:tc>
          <w:tcPr>
            <w:tcW w:w="3117" w:type="dxa"/>
            <w:tcBorders>
              <w:top w:val="single" w:sz="4" w:space="0" w:color="auto"/>
              <w:left w:val="single" w:sz="4" w:space="0" w:color="auto"/>
              <w:bottom w:val="single" w:sz="4" w:space="0" w:color="auto"/>
              <w:right w:val="single" w:sz="4" w:space="0" w:color="auto"/>
            </w:tcBorders>
            <w:vAlign w:val="center"/>
          </w:tcPr>
          <w:p w14:paraId="5473EFD4" w14:textId="1B626A6E" w:rsidR="00000336" w:rsidRDefault="00000336" w:rsidP="00000336">
            <w:pPr>
              <w:spacing w:after="0" w:line="240" w:lineRule="auto"/>
              <w:jc w:val="center"/>
            </w:pPr>
            <w:r>
              <w:rPr>
                <w:rFonts w:ascii="Calibri" w:hAnsi="Calibri" w:cs="Calibri"/>
                <w:sz w:val="22"/>
              </w:rPr>
              <w:t>1.05 v</w:t>
            </w:r>
          </w:p>
        </w:tc>
        <w:tc>
          <w:tcPr>
            <w:tcW w:w="3117" w:type="dxa"/>
            <w:tcBorders>
              <w:top w:val="single" w:sz="4" w:space="0" w:color="auto"/>
              <w:left w:val="single" w:sz="4" w:space="0" w:color="auto"/>
              <w:bottom w:val="single" w:sz="4" w:space="0" w:color="auto"/>
              <w:right w:val="single" w:sz="4" w:space="0" w:color="auto"/>
            </w:tcBorders>
            <w:vAlign w:val="center"/>
          </w:tcPr>
          <w:p w14:paraId="7EC48435" w14:textId="462A9E75" w:rsidR="00000336" w:rsidRDefault="00000336" w:rsidP="00000336">
            <w:pPr>
              <w:spacing w:after="0" w:line="240" w:lineRule="auto"/>
              <w:jc w:val="center"/>
            </w:pPr>
            <w:r>
              <w:rPr>
                <w:rFonts w:ascii="Calibri" w:hAnsi="Calibri" w:cs="Calibri"/>
                <w:sz w:val="22"/>
              </w:rPr>
              <w:t>13.07666756</w:t>
            </w:r>
          </w:p>
        </w:tc>
      </w:tr>
      <w:tr w:rsidR="00000336" w14:paraId="47DA8908" w14:textId="77777777" w:rsidTr="00724754">
        <w:tc>
          <w:tcPr>
            <w:tcW w:w="3116" w:type="dxa"/>
            <w:tcBorders>
              <w:top w:val="single" w:sz="4" w:space="0" w:color="auto"/>
              <w:left w:val="single" w:sz="4" w:space="0" w:color="auto"/>
              <w:bottom w:val="single" w:sz="4" w:space="0" w:color="auto"/>
              <w:right w:val="single" w:sz="4" w:space="0" w:color="auto"/>
            </w:tcBorders>
            <w:vAlign w:val="center"/>
          </w:tcPr>
          <w:p w14:paraId="28E8F81D" w14:textId="2FFECB52" w:rsidR="00000336" w:rsidRDefault="00000336" w:rsidP="00000336">
            <w:pPr>
              <w:spacing w:after="0" w:line="240" w:lineRule="auto"/>
              <w:jc w:val="center"/>
            </w:pPr>
            <w:r>
              <w:rPr>
                <w:rFonts w:ascii="Calibri" w:hAnsi="Calibri" w:cs="Calibri"/>
                <w:sz w:val="22"/>
              </w:rPr>
              <w:t>500</w:t>
            </w:r>
          </w:p>
        </w:tc>
        <w:tc>
          <w:tcPr>
            <w:tcW w:w="3117" w:type="dxa"/>
            <w:tcBorders>
              <w:top w:val="single" w:sz="4" w:space="0" w:color="auto"/>
              <w:left w:val="single" w:sz="4" w:space="0" w:color="auto"/>
              <w:bottom w:val="single" w:sz="4" w:space="0" w:color="auto"/>
              <w:right w:val="single" w:sz="4" w:space="0" w:color="auto"/>
            </w:tcBorders>
            <w:vAlign w:val="center"/>
          </w:tcPr>
          <w:p w14:paraId="0C832E6E" w14:textId="09E25439" w:rsidR="00000336" w:rsidRDefault="00000336" w:rsidP="00000336">
            <w:pPr>
              <w:spacing w:after="0" w:line="240" w:lineRule="auto"/>
              <w:jc w:val="center"/>
            </w:pPr>
            <w:r>
              <w:rPr>
                <w:rFonts w:ascii="Calibri" w:hAnsi="Calibri" w:cs="Calibri"/>
                <w:sz w:val="22"/>
              </w:rPr>
              <w:t>1.05 v</w:t>
            </w:r>
          </w:p>
        </w:tc>
        <w:tc>
          <w:tcPr>
            <w:tcW w:w="3117" w:type="dxa"/>
            <w:tcBorders>
              <w:top w:val="single" w:sz="4" w:space="0" w:color="auto"/>
              <w:left w:val="single" w:sz="4" w:space="0" w:color="auto"/>
              <w:bottom w:val="single" w:sz="4" w:space="0" w:color="auto"/>
              <w:right w:val="single" w:sz="4" w:space="0" w:color="auto"/>
            </w:tcBorders>
            <w:vAlign w:val="center"/>
          </w:tcPr>
          <w:p w14:paraId="1F98E6CA" w14:textId="658703C3" w:rsidR="00000336" w:rsidRDefault="00000336" w:rsidP="00000336">
            <w:pPr>
              <w:spacing w:after="0" w:line="240" w:lineRule="auto"/>
              <w:jc w:val="center"/>
            </w:pPr>
            <w:r>
              <w:rPr>
                <w:rFonts w:ascii="Calibri" w:hAnsi="Calibri" w:cs="Calibri"/>
                <w:sz w:val="22"/>
              </w:rPr>
              <w:t>12.92881906</w:t>
            </w:r>
          </w:p>
        </w:tc>
      </w:tr>
      <w:tr w:rsidR="00000336" w14:paraId="5FB75215" w14:textId="77777777" w:rsidTr="00724754">
        <w:tc>
          <w:tcPr>
            <w:tcW w:w="3116" w:type="dxa"/>
            <w:tcBorders>
              <w:top w:val="single" w:sz="4" w:space="0" w:color="auto"/>
              <w:left w:val="single" w:sz="4" w:space="0" w:color="auto"/>
              <w:bottom w:val="single" w:sz="4" w:space="0" w:color="auto"/>
              <w:right w:val="single" w:sz="4" w:space="0" w:color="auto"/>
            </w:tcBorders>
            <w:vAlign w:val="center"/>
          </w:tcPr>
          <w:p w14:paraId="25C7D3D8" w14:textId="6EBE2826" w:rsidR="00000336" w:rsidRDefault="00000336" w:rsidP="00000336">
            <w:pPr>
              <w:spacing w:after="0" w:line="240" w:lineRule="auto"/>
              <w:jc w:val="center"/>
            </w:pPr>
            <w:r>
              <w:rPr>
                <w:rFonts w:ascii="Calibri" w:hAnsi="Calibri" w:cs="Calibri"/>
                <w:sz w:val="22"/>
              </w:rPr>
              <w:t>1000</w:t>
            </w:r>
          </w:p>
        </w:tc>
        <w:tc>
          <w:tcPr>
            <w:tcW w:w="3117" w:type="dxa"/>
            <w:tcBorders>
              <w:top w:val="single" w:sz="4" w:space="0" w:color="auto"/>
              <w:left w:val="single" w:sz="4" w:space="0" w:color="auto"/>
              <w:bottom w:val="single" w:sz="4" w:space="0" w:color="auto"/>
              <w:right w:val="single" w:sz="4" w:space="0" w:color="auto"/>
            </w:tcBorders>
            <w:vAlign w:val="center"/>
          </w:tcPr>
          <w:p w14:paraId="7E16DA6F" w14:textId="203B90CD" w:rsidR="00000336" w:rsidRDefault="00000336" w:rsidP="00000336">
            <w:pPr>
              <w:spacing w:after="0" w:line="240" w:lineRule="auto"/>
              <w:jc w:val="center"/>
            </w:pPr>
            <w:r>
              <w:rPr>
                <w:rFonts w:ascii="Calibri" w:hAnsi="Calibri" w:cs="Calibri"/>
                <w:sz w:val="22"/>
              </w:rPr>
              <w:t>1.05 v</w:t>
            </w:r>
          </w:p>
        </w:tc>
        <w:tc>
          <w:tcPr>
            <w:tcW w:w="3117" w:type="dxa"/>
            <w:tcBorders>
              <w:top w:val="single" w:sz="4" w:space="0" w:color="auto"/>
              <w:left w:val="single" w:sz="4" w:space="0" w:color="auto"/>
              <w:bottom w:val="single" w:sz="4" w:space="0" w:color="auto"/>
              <w:right w:val="single" w:sz="4" w:space="0" w:color="auto"/>
            </w:tcBorders>
            <w:vAlign w:val="center"/>
          </w:tcPr>
          <w:p w14:paraId="4DC6D3C7" w14:textId="5D479C5C" w:rsidR="00000336" w:rsidRDefault="00000336" w:rsidP="00000336">
            <w:pPr>
              <w:spacing w:after="0" w:line="240" w:lineRule="auto"/>
              <w:jc w:val="center"/>
            </w:pPr>
            <w:r>
              <w:rPr>
                <w:rFonts w:ascii="Calibri" w:hAnsi="Calibri" w:cs="Calibri"/>
                <w:sz w:val="22"/>
              </w:rPr>
              <w:t>12.92881906</w:t>
            </w:r>
          </w:p>
        </w:tc>
      </w:tr>
      <w:tr w:rsidR="00000336" w14:paraId="4FE61470" w14:textId="77777777" w:rsidTr="00724754">
        <w:tc>
          <w:tcPr>
            <w:tcW w:w="3116" w:type="dxa"/>
            <w:tcBorders>
              <w:top w:val="single" w:sz="4" w:space="0" w:color="auto"/>
              <w:left w:val="single" w:sz="4" w:space="0" w:color="auto"/>
              <w:bottom w:val="single" w:sz="4" w:space="0" w:color="auto"/>
              <w:right w:val="single" w:sz="4" w:space="0" w:color="auto"/>
            </w:tcBorders>
            <w:vAlign w:val="center"/>
          </w:tcPr>
          <w:p w14:paraId="16D4D2D6" w14:textId="64222707" w:rsidR="00000336" w:rsidRDefault="00000336" w:rsidP="00000336">
            <w:pPr>
              <w:spacing w:after="0" w:line="240" w:lineRule="auto"/>
              <w:jc w:val="center"/>
            </w:pPr>
            <w:r>
              <w:rPr>
                <w:rFonts w:ascii="Calibri" w:hAnsi="Calibri" w:cs="Calibri"/>
                <w:sz w:val="22"/>
              </w:rPr>
              <w:t>2000</w:t>
            </w:r>
          </w:p>
        </w:tc>
        <w:tc>
          <w:tcPr>
            <w:tcW w:w="3117" w:type="dxa"/>
            <w:tcBorders>
              <w:top w:val="single" w:sz="4" w:space="0" w:color="auto"/>
              <w:left w:val="single" w:sz="4" w:space="0" w:color="auto"/>
              <w:bottom w:val="single" w:sz="4" w:space="0" w:color="auto"/>
              <w:right w:val="single" w:sz="4" w:space="0" w:color="auto"/>
            </w:tcBorders>
            <w:vAlign w:val="center"/>
          </w:tcPr>
          <w:p w14:paraId="7DA92219" w14:textId="243227D9" w:rsidR="00000336" w:rsidRDefault="00000336" w:rsidP="00000336">
            <w:pPr>
              <w:spacing w:after="0" w:line="240" w:lineRule="auto"/>
              <w:jc w:val="center"/>
            </w:pPr>
            <w:r>
              <w:rPr>
                <w:rFonts w:ascii="Calibri" w:hAnsi="Calibri" w:cs="Calibri"/>
                <w:sz w:val="22"/>
              </w:rPr>
              <w:t>1.05 v</w:t>
            </w:r>
          </w:p>
        </w:tc>
        <w:tc>
          <w:tcPr>
            <w:tcW w:w="3117" w:type="dxa"/>
            <w:tcBorders>
              <w:top w:val="single" w:sz="4" w:space="0" w:color="auto"/>
              <w:left w:val="single" w:sz="4" w:space="0" w:color="auto"/>
              <w:bottom w:val="single" w:sz="4" w:space="0" w:color="auto"/>
              <w:right w:val="single" w:sz="4" w:space="0" w:color="auto"/>
            </w:tcBorders>
            <w:vAlign w:val="center"/>
          </w:tcPr>
          <w:p w14:paraId="5C8E086D" w14:textId="685E435F" w:rsidR="00000336" w:rsidRDefault="00000336" w:rsidP="00000336">
            <w:pPr>
              <w:spacing w:after="0" w:line="240" w:lineRule="auto"/>
              <w:jc w:val="center"/>
            </w:pPr>
            <w:r>
              <w:rPr>
                <w:rFonts w:ascii="Calibri" w:hAnsi="Calibri" w:cs="Calibri"/>
                <w:sz w:val="22"/>
              </w:rPr>
              <w:t>12.92881906</w:t>
            </w:r>
          </w:p>
        </w:tc>
      </w:tr>
      <w:tr w:rsidR="00000336" w14:paraId="0B79DA61" w14:textId="77777777" w:rsidTr="00724754">
        <w:tc>
          <w:tcPr>
            <w:tcW w:w="3116" w:type="dxa"/>
            <w:tcBorders>
              <w:top w:val="single" w:sz="4" w:space="0" w:color="auto"/>
              <w:left w:val="single" w:sz="4" w:space="0" w:color="auto"/>
              <w:bottom w:val="single" w:sz="4" w:space="0" w:color="auto"/>
              <w:right w:val="single" w:sz="4" w:space="0" w:color="auto"/>
            </w:tcBorders>
            <w:vAlign w:val="center"/>
          </w:tcPr>
          <w:p w14:paraId="48AAFA88" w14:textId="726E1A27" w:rsidR="00000336" w:rsidRDefault="00000336" w:rsidP="00000336">
            <w:pPr>
              <w:spacing w:after="0" w:line="240" w:lineRule="auto"/>
              <w:jc w:val="center"/>
            </w:pPr>
            <w:r>
              <w:rPr>
                <w:rFonts w:ascii="Calibri" w:hAnsi="Calibri" w:cs="Calibri"/>
                <w:sz w:val="22"/>
              </w:rPr>
              <w:t>5000</w:t>
            </w:r>
          </w:p>
        </w:tc>
        <w:tc>
          <w:tcPr>
            <w:tcW w:w="3117" w:type="dxa"/>
            <w:tcBorders>
              <w:top w:val="single" w:sz="4" w:space="0" w:color="auto"/>
              <w:left w:val="single" w:sz="4" w:space="0" w:color="auto"/>
              <w:bottom w:val="single" w:sz="4" w:space="0" w:color="auto"/>
              <w:right w:val="single" w:sz="4" w:space="0" w:color="auto"/>
            </w:tcBorders>
            <w:vAlign w:val="center"/>
          </w:tcPr>
          <w:p w14:paraId="625A182F" w14:textId="3E5D4437" w:rsidR="00000336" w:rsidRDefault="00000336" w:rsidP="00000336">
            <w:pPr>
              <w:spacing w:after="0" w:line="240" w:lineRule="auto"/>
              <w:jc w:val="center"/>
            </w:pPr>
            <w:r>
              <w:rPr>
                <w:rFonts w:ascii="Calibri" w:hAnsi="Calibri" w:cs="Calibri"/>
                <w:sz w:val="22"/>
              </w:rPr>
              <w:t>1.03 v</w:t>
            </w:r>
          </w:p>
        </w:tc>
        <w:tc>
          <w:tcPr>
            <w:tcW w:w="3117" w:type="dxa"/>
            <w:tcBorders>
              <w:top w:val="single" w:sz="4" w:space="0" w:color="auto"/>
              <w:left w:val="single" w:sz="4" w:space="0" w:color="auto"/>
              <w:bottom w:val="single" w:sz="4" w:space="0" w:color="auto"/>
              <w:right w:val="single" w:sz="4" w:space="0" w:color="auto"/>
            </w:tcBorders>
            <w:vAlign w:val="center"/>
          </w:tcPr>
          <w:p w14:paraId="355EA8AE" w14:textId="01865229" w:rsidR="00000336" w:rsidRDefault="00000336" w:rsidP="00000336">
            <w:pPr>
              <w:spacing w:after="0" w:line="240" w:lineRule="auto"/>
              <w:jc w:val="center"/>
            </w:pPr>
            <w:r>
              <w:rPr>
                <w:rFonts w:ascii="Calibri" w:hAnsi="Calibri" w:cs="Calibri"/>
                <w:sz w:val="22"/>
              </w:rPr>
              <w:t>12.76177757</w:t>
            </w:r>
          </w:p>
        </w:tc>
      </w:tr>
      <w:tr w:rsidR="00000336" w14:paraId="38F219F3" w14:textId="77777777" w:rsidTr="00724754">
        <w:tc>
          <w:tcPr>
            <w:tcW w:w="3116" w:type="dxa"/>
            <w:tcBorders>
              <w:top w:val="single" w:sz="4" w:space="0" w:color="auto"/>
              <w:left w:val="single" w:sz="4" w:space="0" w:color="auto"/>
              <w:bottom w:val="single" w:sz="4" w:space="0" w:color="auto"/>
              <w:right w:val="single" w:sz="4" w:space="0" w:color="auto"/>
            </w:tcBorders>
            <w:vAlign w:val="center"/>
          </w:tcPr>
          <w:p w14:paraId="5CBB736F" w14:textId="42EA643B" w:rsidR="00000336" w:rsidRDefault="00000336" w:rsidP="00000336">
            <w:pPr>
              <w:spacing w:after="0" w:line="240" w:lineRule="auto"/>
              <w:jc w:val="center"/>
            </w:pPr>
            <w:r>
              <w:rPr>
                <w:rFonts w:ascii="Calibri" w:hAnsi="Calibri" w:cs="Calibri"/>
                <w:sz w:val="22"/>
              </w:rPr>
              <w:t>10000</w:t>
            </w:r>
          </w:p>
        </w:tc>
        <w:tc>
          <w:tcPr>
            <w:tcW w:w="3117" w:type="dxa"/>
            <w:tcBorders>
              <w:top w:val="single" w:sz="4" w:space="0" w:color="auto"/>
              <w:left w:val="single" w:sz="4" w:space="0" w:color="auto"/>
              <w:bottom w:val="single" w:sz="4" w:space="0" w:color="auto"/>
              <w:right w:val="single" w:sz="4" w:space="0" w:color="auto"/>
            </w:tcBorders>
            <w:vAlign w:val="center"/>
          </w:tcPr>
          <w:p w14:paraId="1E484C02" w14:textId="4CC4BF43" w:rsidR="00000336" w:rsidRDefault="00000336" w:rsidP="00000336">
            <w:pPr>
              <w:spacing w:after="0" w:line="240" w:lineRule="auto"/>
              <w:jc w:val="center"/>
            </w:pPr>
            <w:r>
              <w:rPr>
                <w:rFonts w:ascii="Calibri" w:hAnsi="Calibri" w:cs="Calibri"/>
                <w:sz w:val="22"/>
              </w:rPr>
              <w:t>980</w:t>
            </w:r>
          </w:p>
        </w:tc>
        <w:tc>
          <w:tcPr>
            <w:tcW w:w="3117" w:type="dxa"/>
            <w:tcBorders>
              <w:top w:val="single" w:sz="4" w:space="0" w:color="auto"/>
              <w:left w:val="single" w:sz="4" w:space="0" w:color="auto"/>
              <w:bottom w:val="single" w:sz="4" w:space="0" w:color="auto"/>
              <w:right w:val="single" w:sz="4" w:space="0" w:color="auto"/>
            </w:tcBorders>
            <w:vAlign w:val="center"/>
          </w:tcPr>
          <w:p w14:paraId="5698A4AB" w14:textId="4A26269C" w:rsidR="00000336" w:rsidRDefault="00000336" w:rsidP="00000336">
            <w:pPr>
              <w:spacing w:after="0" w:line="240" w:lineRule="auto"/>
              <w:jc w:val="center"/>
            </w:pPr>
            <w:r>
              <w:rPr>
                <w:rFonts w:ascii="Calibri" w:hAnsi="Calibri" w:cs="Calibri"/>
                <w:sz w:val="22"/>
              </w:rPr>
              <w:t>12.32955459</w:t>
            </w:r>
          </w:p>
        </w:tc>
      </w:tr>
      <w:tr w:rsidR="00000336" w14:paraId="6FD64992" w14:textId="77777777" w:rsidTr="00724754">
        <w:tc>
          <w:tcPr>
            <w:tcW w:w="3116" w:type="dxa"/>
            <w:tcBorders>
              <w:top w:val="single" w:sz="4" w:space="0" w:color="auto"/>
              <w:left w:val="single" w:sz="4" w:space="0" w:color="auto"/>
              <w:bottom w:val="single" w:sz="4" w:space="0" w:color="auto"/>
              <w:right w:val="single" w:sz="4" w:space="0" w:color="auto"/>
            </w:tcBorders>
            <w:vAlign w:val="center"/>
          </w:tcPr>
          <w:p w14:paraId="3ADA5359" w14:textId="5A075807" w:rsidR="00000336" w:rsidRDefault="00000336" w:rsidP="00000336">
            <w:pPr>
              <w:spacing w:after="0" w:line="240" w:lineRule="auto"/>
              <w:jc w:val="center"/>
            </w:pPr>
            <w:r>
              <w:rPr>
                <w:rFonts w:ascii="Calibri" w:hAnsi="Calibri" w:cs="Calibri"/>
                <w:sz w:val="22"/>
              </w:rPr>
              <w:t>15000</w:t>
            </w:r>
          </w:p>
        </w:tc>
        <w:tc>
          <w:tcPr>
            <w:tcW w:w="3117" w:type="dxa"/>
            <w:tcBorders>
              <w:top w:val="single" w:sz="4" w:space="0" w:color="auto"/>
              <w:left w:val="single" w:sz="4" w:space="0" w:color="auto"/>
              <w:bottom w:val="single" w:sz="4" w:space="0" w:color="auto"/>
              <w:right w:val="single" w:sz="4" w:space="0" w:color="auto"/>
            </w:tcBorders>
            <w:vAlign w:val="center"/>
          </w:tcPr>
          <w:p w14:paraId="64BC4F87" w14:textId="60D36038" w:rsidR="00000336" w:rsidRDefault="00000336" w:rsidP="00000336">
            <w:pPr>
              <w:spacing w:after="0" w:line="240" w:lineRule="auto"/>
              <w:jc w:val="center"/>
            </w:pPr>
            <w:r>
              <w:rPr>
                <w:rFonts w:ascii="Calibri" w:hAnsi="Calibri" w:cs="Calibri"/>
                <w:sz w:val="22"/>
              </w:rPr>
              <w:t>940</w:t>
            </w:r>
          </w:p>
        </w:tc>
        <w:tc>
          <w:tcPr>
            <w:tcW w:w="3117" w:type="dxa"/>
            <w:tcBorders>
              <w:top w:val="single" w:sz="4" w:space="0" w:color="auto"/>
              <w:left w:val="single" w:sz="4" w:space="0" w:color="auto"/>
              <w:bottom w:val="single" w:sz="4" w:space="0" w:color="auto"/>
              <w:right w:val="single" w:sz="4" w:space="0" w:color="auto"/>
            </w:tcBorders>
            <w:vAlign w:val="center"/>
          </w:tcPr>
          <w:p w14:paraId="2743D1D9" w14:textId="1300ADA9" w:rsidR="00000336" w:rsidRDefault="00000336" w:rsidP="00000336">
            <w:pPr>
              <w:spacing w:after="0" w:line="240" w:lineRule="auto"/>
              <w:jc w:val="center"/>
            </w:pPr>
            <w:r>
              <w:rPr>
                <w:rFonts w:ascii="Calibri" w:hAnsi="Calibri" w:cs="Calibri"/>
                <w:sz w:val="22"/>
              </w:rPr>
              <w:t>11.96759015</w:t>
            </w:r>
          </w:p>
        </w:tc>
      </w:tr>
      <w:tr w:rsidR="00000336" w14:paraId="352F8F92" w14:textId="77777777" w:rsidTr="00724754">
        <w:tc>
          <w:tcPr>
            <w:tcW w:w="3116" w:type="dxa"/>
            <w:tcBorders>
              <w:top w:val="single" w:sz="4" w:space="0" w:color="auto"/>
              <w:left w:val="single" w:sz="4" w:space="0" w:color="auto"/>
              <w:bottom w:val="single" w:sz="4" w:space="0" w:color="auto"/>
              <w:right w:val="single" w:sz="4" w:space="0" w:color="auto"/>
            </w:tcBorders>
            <w:vAlign w:val="center"/>
          </w:tcPr>
          <w:p w14:paraId="0AD15AC8" w14:textId="423C1075" w:rsidR="00000336" w:rsidRDefault="00000336" w:rsidP="00000336">
            <w:pPr>
              <w:spacing w:after="0" w:line="240" w:lineRule="auto"/>
              <w:jc w:val="center"/>
            </w:pPr>
            <w:r>
              <w:rPr>
                <w:rFonts w:ascii="Calibri" w:hAnsi="Calibri" w:cs="Calibri"/>
                <w:sz w:val="22"/>
              </w:rPr>
              <w:t>20000</w:t>
            </w:r>
          </w:p>
        </w:tc>
        <w:tc>
          <w:tcPr>
            <w:tcW w:w="3117" w:type="dxa"/>
            <w:tcBorders>
              <w:top w:val="single" w:sz="4" w:space="0" w:color="auto"/>
              <w:left w:val="single" w:sz="4" w:space="0" w:color="auto"/>
              <w:bottom w:val="single" w:sz="4" w:space="0" w:color="auto"/>
              <w:right w:val="single" w:sz="4" w:space="0" w:color="auto"/>
            </w:tcBorders>
            <w:vAlign w:val="center"/>
          </w:tcPr>
          <w:p w14:paraId="1C945E22" w14:textId="4CF56153" w:rsidR="00000336" w:rsidRDefault="00000336" w:rsidP="00000336">
            <w:pPr>
              <w:spacing w:after="0" w:line="240" w:lineRule="auto"/>
              <w:jc w:val="center"/>
            </w:pPr>
            <w:r>
              <w:rPr>
                <w:rFonts w:ascii="Calibri" w:hAnsi="Calibri" w:cs="Calibri"/>
                <w:sz w:val="22"/>
              </w:rPr>
              <w:t>880</w:t>
            </w:r>
          </w:p>
        </w:tc>
        <w:tc>
          <w:tcPr>
            <w:tcW w:w="3117" w:type="dxa"/>
            <w:tcBorders>
              <w:top w:val="single" w:sz="4" w:space="0" w:color="auto"/>
              <w:left w:val="single" w:sz="4" w:space="0" w:color="auto"/>
              <w:bottom w:val="single" w:sz="4" w:space="0" w:color="auto"/>
              <w:right w:val="single" w:sz="4" w:space="0" w:color="auto"/>
            </w:tcBorders>
            <w:vAlign w:val="center"/>
          </w:tcPr>
          <w:p w14:paraId="02EC1007" w14:textId="1EE6345D" w:rsidR="00000336" w:rsidRDefault="00000336" w:rsidP="00000336">
            <w:pPr>
              <w:spacing w:after="0" w:line="240" w:lineRule="auto"/>
              <w:jc w:val="center"/>
            </w:pPr>
            <w:r>
              <w:rPr>
                <w:rFonts w:ascii="Calibri" w:hAnsi="Calibri" w:cs="Calibri"/>
                <w:sz w:val="22"/>
              </w:rPr>
              <w:t>11.39468652</w:t>
            </w:r>
          </w:p>
        </w:tc>
      </w:tr>
      <w:tr w:rsidR="00000336" w14:paraId="40EC95BE" w14:textId="77777777" w:rsidTr="00724754">
        <w:tc>
          <w:tcPr>
            <w:tcW w:w="3116" w:type="dxa"/>
            <w:tcBorders>
              <w:top w:val="single" w:sz="4" w:space="0" w:color="auto"/>
              <w:left w:val="single" w:sz="4" w:space="0" w:color="auto"/>
              <w:bottom w:val="single" w:sz="4" w:space="0" w:color="auto"/>
              <w:right w:val="single" w:sz="4" w:space="0" w:color="auto"/>
            </w:tcBorders>
            <w:vAlign w:val="center"/>
          </w:tcPr>
          <w:p w14:paraId="7CA3A243" w14:textId="3E71E51E" w:rsidR="00000336" w:rsidRDefault="00000336" w:rsidP="00000336">
            <w:pPr>
              <w:spacing w:after="0" w:line="240" w:lineRule="auto"/>
              <w:jc w:val="center"/>
            </w:pPr>
            <w:r>
              <w:rPr>
                <w:rFonts w:ascii="Calibri" w:hAnsi="Calibri" w:cs="Calibri"/>
                <w:sz w:val="22"/>
              </w:rPr>
              <w:t>50000</w:t>
            </w:r>
          </w:p>
        </w:tc>
        <w:tc>
          <w:tcPr>
            <w:tcW w:w="3117" w:type="dxa"/>
            <w:tcBorders>
              <w:top w:val="single" w:sz="4" w:space="0" w:color="auto"/>
              <w:left w:val="single" w:sz="4" w:space="0" w:color="auto"/>
              <w:bottom w:val="single" w:sz="4" w:space="0" w:color="auto"/>
              <w:right w:val="single" w:sz="4" w:space="0" w:color="auto"/>
            </w:tcBorders>
            <w:vAlign w:val="center"/>
          </w:tcPr>
          <w:p w14:paraId="2C94ED76" w14:textId="2761FCC0" w:rsidR="00000336" w:rsidRDefault="00000336" w:rsidP="00000336">
            <w:pPr>
              <w:spacing w:after="0" w:line="240" w:lineRule="auto"/>
              <w:jc w:val="center"/>
            </w:pPr>
            <w:r>
              <w:rPr>
                <w:rFonts w:ascii="Calibri" w:hAnsi="Calibri" w:cs="Calibri"/>
                <w:sz w:val="22"/>
              </w:rPr>
              <w:t>580</w:t>
            </w:r>
          </w:p>
        </w:tc>
        <w:tc>
          <w:tcPr>
            <w:tcW w:w="3117" w:type="dxa"/>
            <w:tcBorders>
              <w:top w:val="single" w:sz="4" w:space="0" w:color="auto"/>
              <w:left w:val="single" w:sz="4" w:space="0" w:color="auto"/>
              <w:bottom w:val="single" w:sz="4" w:space="0" w:color="auto"/>
              <w:right w:val="single" w:sz="4" w:space="0" w:color="auto"/>
            </w:tcBorders>
            <w:vAlign w:val="center"/>
          </w:tcPr>
          <w:p w14:paraId="68668AED" w14:textId="6B1BC6E1" w:rsidR="00000336" w:rsidRDefault="00000336" w:rsidP="00000336">
            <w:pPr>
              <w:spacing w:after="0" w:line="240" w:lineRule="auto"/>
              <w:jc w:val="center"/>
            </w:pPr>
            <w:r>
              <w:rPr>
                <w:rFonts w:ascii="Calibri" w:hAnsi="Calibri" w:cs="Calibri"/>
                <w:sz w:val="22"/>
              </w:rPr>
              <w:t>7.62821902</w:t>
            </w:r>
          </w:p>
        </w:tc>
      </w:tr>
      <w:tr w:rsidR="00000336" w14:paraId="47B72203" w14:textId="77777777" w:rsidTr="00724754">
        <w:tc>
          <w:tcPr>
            <w:tcW w:w="3116" w:type="dxa"/>
            <w:tcBorders>
              <w:top w:val="single" w:sz="4" w:space="0" w:color="auto"/>
              <w:left w:val="single" w:sz="4" w:space="0" w:color="auto"/>
              <w:bottom w:val="single" w:sz="4" w:space="0" w:color="auto"/>
              <w:right w:val="single" w:sz="4" w:space="0" w:color="auto"/>
            </w:tcBorders>
            <w:vAlign w:val="center"/>
          </w:tcPr>
          <w:p w14:paraId="4F39663A" w14:textId="7CE13F5F" w:rsidR="00000336" w:rsidRDefault="00000336" w:rsidP="00000336">
            <w:pPr>
              <w:spacing w:after="0" w:line="240" w:lineRule="auto"/>
              <w:jc w:val="center"/>
            </w:pPr>
            <w:r>
              <w:rPr>
                <w:rFonts w:ascii="Calibri" w:hAnsi="Calibri" w:cs="Calibri"/>
                <w:sz w:val="22"/>
              </w:rPr>
              <w:t>75000</w:t>
            </w:r>
          </w:p>
        </w:tc>
        <w:tc>
          <w:tcPr>
            <w:tcW w:w="3117" w:type="dxa"/>
            <w:tcBorders>
              <w:top w:val="single" w:sz="4" w:space="0" w:color="auto"/>
              <w:left w:val="single" w:sz="4" w:space="0" w:color="auto"/>
              <w:bottom w:val="single" w:sz="4" w:space="0" w:color="auto"/>
              <w:right w:val="single" w:sz="4" w:space="0" w:color="auto"/>
            </w:tcBorders>
            <w:vAlign w:val="center"/>
          </w:tcPr>
          <w:p w14:paraId="68138E7E" w14:textId="6BAF2A5B" w:rsidR="00000336" w:rsidRDefault="00000336" w:rsidP="00000336">
            <w:pPr>
              <w:spacing w:after="0" w:line="240" w:lineRule="auto"/>
              <w:jc w:val="center"/>
            </w:pPr>
            <w:r>
              <w:rPr>
                <w:rFonts w:ascii="Calibri" w:hAnsi="Calibri" w:cs="Calibri"/>
                <w:sz w:val="22"/>
              </w:rPr>
              <w:t>420</w:t>
            </w:r>
          </w:p>
        </w:tc>
        <w:tc>
          <w:tcPr>
            <w:tcW w:w="3117" w:type="dxa"/>
            <w:tcBorders>
              <w:top w:val="single" w:sz="4" w:space="0" w:color="auto"/>
              <w:left w:val="single" w:sz="4" w:space="0" w:color="auto"/>
              <w:bottom w:val="single" w:sz="4" w:space="0" w:color="auto"/>
              <w:right w:val="single" w:sz="4" w:space="0" w:color="auto"/>
            </w:tcBorders>
            <w:vAlign w:val="center"/>
          </w:tcPr>
          <w:p w14:paraId="514E664B" w14:textId="3DA093A7" w:rsidR="00000336" w:rsidRDefault="00000336" w:rsidP="00000336">
            <w:pPr>
              <w:spacing w:after="0" w:line="240" w:lineRule="auto"/>
              <w:jc w:val="center"/>
            </w:pPr>
            <w:r>
              <w:rPr>
                <w:rFonts w:ascii="Calibri" w:hAnsi="Calibri" w:cs="Calibri"/>
                <w:sz w:val="22"/>
              </w:rPr>
              <w:t>4.824644956</w:t>
            </w:r>
          </w:p>
        </w:tc>
      </w:tr>
      <w:tr w:rsidR="00000336" w14:paraId="0AC2F189" w14:textId="77777777" w:rsidTr="00724754">
        <w:tc>
          <w:tcPr>
            <w:tcW w:w="3116" w:type="dxa"/>
            <w:tcBorders>
              <w:top w:val="single" w:sz="4" w:space="0" w:color="auto"/>
              <w:left w:val="single" w:sz="4" w:space="0" w:color="auto"/>
              <w:bottom w:val="single" w:sz="4" w:space="0" w:color="auto"/>
              <w:right w:val="single" w:sz="4" w:space="0" w:color="auto"/>
            </w:tcBorders>
            <w:vAlign w:val="center"/>
          </w:tcPr>
          <w:p w14:paraId="57A0B3F7" w14:textId="56B1B40E" w:rsidR="00000336" w:rsidRDefault="00000336" w:rsidP="00000336">
            <w:pPr>
              <w:spacing w:after="0" w:line="240" w:lineRule="auto"/>
              <w:jc w:val="center"/>
            </w:pPr>
            <w:r>
              <w:rPr>
                <w:rFonts w:ascii="Calibri" w:hAnsi="Calibri" w:cs="Calibri"/>
                <w:sz w:val="22"/>
              </w:rPr>
              <w:t>100000</w:t>
            </w:r>
          </w:p>
        </w:tc>
        <w:tc>
          <w:tcPr>
            <w:tcW w:w="3117" w:type="dxa"/>
            <w:tcBorders>
              <w:top w:val="single" w:sz="4" w:space="0" w:color="auto"/>
              <w:left w:val="single" w:sz="4" w:space="0" w:color="auto"/>
              <w:bottom w:val="single" w:sz="4" w:space="0" w:color="auto"/>
              <w:right w:val="single" w:sz="4" w:space="0" w:color="auto"/>
            </w:tcBorders>
            <w:vAlign w:val="center"/>
          </w:tcPr>
          <w:p w14:paraId="4B24F3A1" w14:textId="1A4CA670" w:rsidR="00000336" w:rsidRDefault="00000336" w:rsidP="00000336">
            <w:pPr>
              <w:spacing w:after="0" w:line="240" w:lineRule="auto"/>
              <w:jc w:val="center"/>
            </w:pPr>
            <w:r>
              <w:rPr>
                <w:rFonts w:ascii="Calibri" w:hAnsi="Calibri" w:cs="Calibri"/>
                <w:sz w:val="22"/>
              </w:rPr>
              <w:t>340</w:t>
            </w:r>
          </w:p>
        </w:tc>
        <w:tc>
          <w:tcPr>
            <w:tcW w:w="3117" w:type="dxa"/>
            <w:tcBorders>
              <w:top w:val="single" w:sz="4" w:space="0" w:color="auto"/>
              <w:left w:val="single" w:sz="4" w:space="0" w:color="auto"/>
              <w:bottom w:val="single" w:sz="4" w:space="0" w:color="auto"/>
              <w:right w:val="single" w:sz="4" w:space="0" w:color="auto"/>
            </w:tcBorders>
            <w:vAlign w:val="center"/>
          </w:tcPr>
          <w:p w14:paraId="63A34CB7" w14:textId="30F1581A" w:rsidR="00000336" w:rsidRDefault="00000336" w:rsidP="00000336">
            <w:pPr>
              <w:spacing w:after="0" w:line="240" w:lineRule="auto"/>
              <w:jc w:val="center"/>
            </w:pPr>
            <w:r>
              <w:rPr>
                <w:rFonts w:ascii="Calibri" w:hAnsi="Calibri" w:cs="Calibri"/>
                <w:sz w:val="22"/>
              </w:rPr>
              <w:t>2.989237489</w:t>
            </w:r>
          </w:p>
        </w:tc>
      </w:tr>
      <w:tr w:rsidR="00000336" w14:paraId="3748D98D" w14:textId="77777777" w:rsidTr="00724754">
        <w:tc>
          <w:tcPr>
            <w:tcW w:w="3116" w:type="dxa"/>
            <w:tcBorders>
              <w:top w:val="single" w:sz="4" w:space="0" w:color="auto"/>
              <w:left w:val="single" w:sz="4" w:space="0" w:color="auto"/>
              <w:bottom w:val="single" w:sz="4" w:space="0" w:color="auto"/>
              <w:right w:val="single" w:sz="4" w:space="0" w:color="auto"/>
            </w:tcBorders>
            <w:vAlign w:val="center"/>
          </w:tcPr>
          <w:p w14:paraId="73B8BB34" w14:textId="368A388E" w:rsidR="00000336" w:rsidRDefault="00000336" w:rsidP="00000336">
            <w:pPr>
              <w:spacing w:after="0" w:line="240" w:lineRule="auto"/>
              <w:jc w:val="center"/>
            </w:pPr>
            <w:r>
              <w:rPr>
                <w:rFonts w:ascii="Calibri" w:hAnsi="Calibri" w:cs="Calibri"/>
                <w:sz w:val="22"/>
              </w:rPr>
              <w:t>150000</w:t>
            </w:r>
          </w:p>
        </w:tc>
        <w:tc>
          <w:tcPr>
            <w:tcW w:w="3117" w:type="dxa"/>
            <w:tcBorders>
              <w:top w:val="single" w:sz="4" w:space="0" w:color="auto"/>
              <w:left w:val="single" w:sz="4" w:space="0" w:color="auto"/>
              <w:bottom w:val="single" w:sz="4" w:space="0" w:color="auto"/>
              <w:right w:val="single" w:sz="4" w:space="0" w:color="auto"/>
            </w:tcBorders>
            <w:vAlign w:val="center"/>
          </w:tcPr>
          <w:p w14:paraId="10F2C111" w14:textId="6D38100E" w:rsidR="00000336" w:rsidRDefault="00000336" w:rsidP="00000336">
            <w:pPr>
              <w:spacing w:after="0" w:line="240" w:lineRule="auto"/>
              <w:jc w:val="center"/>
            </w:pPr>
            <w:r>
              <w:rPr>
                <w:rFonts w:ascii="Calibri" w:hAnsi="Calibri" w:cs="Calibri"/>
                <w:sz w:val="22"/>
              </w:rPr>
              <w:t>240</w:t>
            </w:r>
          </w:p>
        </w:tc>
        <w:tc>
          <w:tcPr>
            <w:tcW w:w="3117" w:type="dxa"/>
            <w:tcBorders>
              <w:top w:val="single" w:sz="4" w:space="0" w:color="auto"/>
              <w:left w:val="single" w:sz="4" w:space="0" w:color="auto"/>
              <w:bottom w:val="single" w:sz="4" w:space="0" w:color="auto"/>
              <w:right w:val="single" w:sz="4" w:space="0" w:color="auto"/>
            </w:tcBorders>
            <w:vAlign w:val="center"/>
          </w:tcPr>
          <w:p w14:paraId="4BE5505D" w14:textId="2E792EA7" w:rsidR="00000336" w:rsidRDefault="00000336" w:rsidP="00000336">
            <w:pPr>
              <w:spacing w:after="0" w:line="240" w:lineRule="auto"/>
              <w:jc w:val="center"/>
            </w:pPr>
            <w:r>
              <w:rPr>
                <w:rFonts w:ascii="Calibri" w:hAnsi="Calibri" w:cs="Calibri"/>
                <w:sz w:val="22"/>
              </w:rPr>
              <w:t>-0.03611602</w:t>
            </w:r>
          </w:p>
        </w:tc>
      </w:tr>
      <w:tr w:rsidR="00000336" w14:paraId="0FBC8E75" w14:textId="77777777" w:rsidTr="00724754">
        <w:tc>
          <w:tcPr>
            <w:tcW w:w="3116" w:type="dxa"/>
            <w:tcBorders>
              <w:top w:val="single" w:sz="4" w:space="0" w:color="auto"/>
              <w:left w:val="single" w:sz="4" w:space="0" w:color="auto"/>
              <w:bottom w:val="single" w:sz="4" w:space="0" w:color="auto"/>
              <w:right w:val="single" w:sz="4" w:space="0" w:color="auto"/>
            </w:tcBorders>
            <w:vAlign w:val="center"/>
          </w:tcPr>
          <w:p w14:paraId="00CEC0EE" w14:textId="2D135E99" w:rsidR="00000336" w:rsidRDefault="00000336" w:rsidP="00000336">
            <w:pPr>
              <w:spacing w:after="0" w:line="240" w:lineRule="auto"/>
              <w:jc w:val="center"/>
            </w:pPr>
            <w:r>
              <w:rPr>
                <w:rFonts w:ascii="Calibri" w:hAnsi="Calibri" w:cs="Calibri"/>
                <w:sz w:val="22"/>
              </w:rPr>
              <w:t>200000</w:t>
            </w:r>
          </w:p>
        </w:tc>
        <w:tc>
          <w:tcPr>
            <w:tcW w:w="3117" w:type="dxa"/>
            <w:tcBorders>
              <w:top w:val="single" w:sz="4" w:space="0" w:color="auto"/>
              <w:left w:val="single" w:sz="4" w:space="0" w:color="auto"/>
              <w:bottom w:val="single" w:sz="4" w:space="0" w:color="auto"/>
              <w:right w:val="single" w:sz="4" w:space="0" w:color="auto"/>
            </w:tcBorders>
            <w:vAlign w:val="center"/>
          </w:tcPr>
          <w:p w14:paraId="16CC219C" w14:textId="400505BD" w:rsidR="00000336" w:rsidRDefault="00000336" w:rsidP="00000336">
            <w:pPr>
              <w:spacing w:after="0" w:line="240" w:lineRule="auto"/>
              <w:jc w:val="center"/>
            </w:pPr>
            <w:r>
              <w:rPr>
                <w:rFonts w:ascii="Calibri" w:hAnsi="Calibri" w:cs="Calibri"/>
                <w:sz w:val="22"/>
              </w:rPr>
              <w:t>200</w:t>
            </w:r>
          </w:p>
        </w:tc>
        <w:tc>
          <w:tcPr>
            <w:tcW w:w="3117" w:type="dxa"/>
            <w:tcBorders>
              <w:top w:val="single" w:sz="4" w:space="0" w:color="auto"/>
              <w:left w:val="single" w:sz="4" w:space="0" w:color="auto"/>
              <w:bottom w:val="single" w:sz="4" w:space="0" w:color="auto"/>
              <w:right w:val="single" w:sz="4" w:space="0" w:color="auto"/>
            </w:tcBorders>
            <w:vAlign w:val="center"/>
          </w:tcPr>
          <w:p w14:paraId="30322B86" w14:textId="5A4F8CA7" w:rsidR="00000336" w:rsidRDefault="00000336" w:rsidP="00000336">
            <w:pPr>
              <w:spacing w:after="0" w:line="240" w:lineRule="auto"/>
              <w:jc w:val="center"/>
            </w:pPr>
            <w:r>
              <w:rPr>
                <w:rFonts w:ascii="Calibri" w:hAnsi="Calibri" w:cs="Calibri"/>
                <w:sz w:val="22"/>
              </w:rPr>
              <w:t>-1.61974094</w:t>
            </w:r>
          </w:p>
        </w:tc>
      </w:tr>
      <w:tr w:rsidR="00000336" w14:paraId="142D6F9C" w14:textId="77777777" w:rsidTr="00724754">
        <w:tc>
          <w:tcPr>
            <w:tcW w:w="3116" w:type="dxa"/>
            <w:tcBorders>
              <w:top w:val="single" w:sz="4" w:space="0" w:color="auto"/>
              <w:left w:val="single" w:sz="4" w:space="0" w:color="auto"/>
              <w:bottom w:val="single" w:sz="4" w:space="0" w:color="auto"/>
              <w:right w:val="single" w:sz="4" w:space="0" w:color="auto"/>
            </w:tcBorders>
            <w:vAlign w:val="center"/>
          </w:tcPr>
          <w:p w14:paraId="4FB1E75F" w14:textId="18CE1F15" w:rsidR="00000336" w:rsidRDefault="00000336" w:rsidP="00000336">
            <w:pPr>
              <w:spacing w:after="0" w:line="240" w:lineRule="auto"/>
              <w:jc w:val="center"/>
            </w:pPr>
            <w:r>
              <w:rPr>
                <w:rFonts w:ascii="Calibri" w:hAnsi="Calibri" w:cs="Calibri"/>
                <w:sz w:val="22"/>
              </w:rPr>
              <w:t>500000</w:t>
            </w:r>
          </w:p>
        </w:tc>
        <w:tc>
          <w:tcPr>
            <w:tcW w:w="3117" w:type="dxa"/>
            <w:tcBorders>
              <w:top w:val="single" w:sz="4" w:space="0" w:color="auto"/>
              <w:left w:val="single" w:sz="4" w:space="0" w:color="auto"/>
              <w:bottom w:val="single" w:sz="4" w:space="0" w:color="auto"/>
              <w:right w:val="single" w:sz="4" w:space="0" w:color="auto"/>
            </w:tcBorders>
            <w:vAlign w:val="center"/>
          </w:tcPr>
          <w:p w14:paraId="770606EE" w14:textId="49AF0421" w:rsidR="00000336" w:rsidRDefault="00000336" w:rsidP="00000336">
            <w:pPr>
              <w:spacing w:after="0" w:line="240" w:lineRule="auto"/>
              <w:jc w:val="center"/>
            </w:pPr>
            <w:r>
              <w:rPr>
                <w:rFonts w:ascii="Calibri" w:hAnsi="Calibri" w:cs="Calibri"/>
                <w:sz w:val="22"/>
              </w:rPr>
              <w:t>100</w:t>
            </w:r>
          </w:p>
        </w:tc>
        <w:tc>
          <w:tcPr>
            <w:tcW w:w="3117" w:type="dxa"/>
            <w:tcBorders>
              <w:top w:val="single" w:sz="4" w:space="0" w:color="auto"/>
              <w:left w:val="single" w:sz="4" w:space="0" w:color="auto"/>
              <w:bottom w:val="single" w:sz="4" w:space="0" w:color="auto"/>
              <w:right w:val="single" w:sz="4" w:space="0" w:color="auto"/>
            </w:tcBorders>
            <w:vAlign w:val="center"/>
          </w:tcPr>
          <w:p w14:paraId="3D44D1B2" w14:textId="2E1BD717" w:rsidR="00000336" w:rsidRDefault="00000336" w:rsidP="00000336">
            <w:pPr>
              <w:spacing w:after="0" w:line="240" w:lineRule="auto"/>
              <w:jc w:val="center"/>
            </w:pPr>
            <w:r>
              <w:rPr>
                <w:rFonts w:ascii="Calibri" w:hAnsi="Calibri" w:cs="Calibri"/>
                <w:sz w:val="22"/>
              </w:rPr>
              <w:t>-7.64034085</w:t>
            </w:r>
          </w:p>
        </w:tc>
      </w:tr>
      <w:tr w:rsidR="00000336" w14:paraId="52DCC2D3" w14:textId="77777777" w:rsidTr="00724754">
        <w:tc>
          <w:tcPr>
            <w:tcW w:w="3116" w:type="dxa"/>
            <w:tcBorders>
              <w:top w:val="single" w:sz="4" w:space="0" w:color="auto"/>
              <w:left w:val="single" w:sz="4" w:space="0" w:color="auto"/>
              <w:bottom w:val="single" w:sz="4" w:space="0" w:color="auto"/>
              <w:right w:val="single" w:sz="4" w:space="0" w:color="auto"/>
            </w:tcBorders>
            <w:vAlign w:val="center"/>
          </w:tcPr>
          <w:p w14:paraId="2E1F7443" w14:textId="1365B69A" w:rsidR="00000336" w:rsidRDefault="00000336" w:rsidP="00000336">
            <w:pPr>
              <w:spacing w:after="0" w:line="240" w:lineRule="auto"/>
              <w:jc w:val="center"/>
            </w:pPr>
            <w:r>
              <w:rPr>
                <w:rFonts w:ascii="Calibri" w:hAnsi="Calibri" w:cs="Calibri"/>
                <w:sz w:val="22"/>
              </w:rPr>
              <w:lastRenderedPageBreak/>
              <w:t>750000</w:t>
            </w:r>
          </w:p>
        </w:tc>
        <w:tc>
          <w:tcPr>
            <w:tcW w:w="3117" w:type="dxa"/>
            <w:tcBorders>
              <w:top w:val="single" w:sz="4" w:space="0" w:color="auto"/>
              <w:left w:val="single" w:sz="4" w:space="0" w:color="auto"/>
              <w:bottom w:val="single" w:sz="4" w:space="0" w:color="auto"/>
              <w:right w:val="single" w:sz="4" w:space="0" w:color="auto"/>
            </w:tcBorders>
            <w:vAlign w:val="center"/>
          </w:tcPr>
          <w:p w14:paraId="07BBF7D9" w14:textId="1FFB6703" w:rsidR="00000336" w:rsidRDefault="00000336" w:rsidP="00000336">
            <w:pPr>
              <w:spacing w:after="0" w:line="240" w:lineRule="auto"/>
              <w:jc w:val="center"/>
            </w:pPr>
            <w:r>
              <w:rPr>
                <w:rFonts w:ascii="Calibri" w:hAnsi="Calibri" w:cs="Calibri"/>
                <w:sz w:val="22"/>
              </w:rPr>
              <w:t>80</w:t>
            </w:r>
          </w:p>
        </w:tc>
        <w:tc>
          <w:tcPr>
            <w:tcW w:w="3117" w:type="dxa"/>
            <w:tcBorders>
              <w:top w:val="single" w:sz="4" w:space="0" w:color="auto"/>
              <w:left w:val="single" w:sz="4" w:space="0" w:color="auto"/>
              <w:bottom w:val="single" w:sz="4" w:space="0" w:color="auto"/>
              <w:right w:val="single" w:sz="4" w:space="0" w:color="auto"/>
            </w:tcBorders>
            <w:vAlign w:val="center"/>
          </w:tcPr>
          <w:p w14:paraId="511FFA93" w14:textId="02E7DCFB" w:rsidR="00000336" w:rsidRDefault="00000336" w:rsidP="00000336">
            <w:pPr>
              <w:spacing w:after="0" w:line="240" w:lineRule="auto"/>
              <w:jc w:val="center"/>
            </w:pPr>
            <w:r>
              <w:rPr>
                <w:rFonts w:ascii="Calibri" w:hAnsi="Calibri" w:cs="Calibri"/>
                <w:sz w:val="22"/>
              </w:rPr>
              <w:t>-9.57854111</w:t>
            </w:r>
          </w:p>
        </w:tc>
      </w:tr>
      <w:tr w:rsidR="00000336" w14:paraId="4C1272F0" w14:textId="77777777" w:rsidTr="00724754">
        <w:tc>
          <w:tcPr>
            <w:tcW w:w="3116" w:type="dxa"/>
            <w:tcBorders>
              <w:top w:val="single" w:sz="4" w:space="0" w:color="auto"/>
              <w:left w:val="single" w:sz="4" w:space="0" w:color="auto"/>
              <w:bottom w:val="single" w:sz="4" w:space="0" w:color="auto"/>
              <w:right w:val="single" w:sz="4" w:space="0" w:color="auto"/>
            </w:tcBorders>
            <w:vAlign w:val="center"/>
          </w:tcPr>
          <w:p w14:paraId="7A2B084B" w14:textId="64A09DBB" w:rsidR="00000336" w:rsidRDefault="00000336" w:rsidP="00000336">
            <w:pPr>
              <w:spacing w:after="0" w:line="240" w:lineRule="auto"/>
              <w:jc w:val="center"/>
            </w:pPr>
            <w:r>
              <w:rPr>
                <w:rFonts w:ascii="Calibri" w:hAnsi="Calibri" w:cs="Calibri"/>
                <w:sz w:val="22"/>
              </w:rPr>
              <w:t>1000000</w:t>
            </w:r>
          </w:p>
        </w:tc>
        <w:tc>
          <w:tcPr>
            <w:tcW w:w="3117" w:type="dxa"/>
            <w:tcBorders>
              <w:top w:val="single" w:sz="4" w:space="0" w:color="auto"/>
              <w:left w:val="single" w:sz="4" w:space="0" w:color="auto"/>
              <w:bottom w:val="single" w:sz="4" w:space="0" w:color="auto"/>
              <w:right w:val="single" w:sz="4" w:space="0" w:color="auto"/>
            </w:tcBorders>
            <w:vAlign w:val="center"/>
          </w:tcPr>
          <w:p w14:paraId="5FEA17CF" w14:textId="7349D5DA" w:rsidR="00000336" w:rsidRDefault="00000336" w:rsidP="00000336">
            <w:pPr>
              <w:spacing w:after="0" w:line="240" w:lineRule="auto"/>
              <w:jc w:val="center"/>
            </w:pPr>
            <w:r>
              <w:rPr>
                <w:rFonts w:ascii="Calibri" w:hAnsi="Calibri" w:cs="Calibri"/>
                <w:sz w:val="22"/>
              </w:rPr>
              <w:t>60</w:t>
            </w:r>
          </w:p>
        </w:tc>
        <w:tc>
          <w:tcPr>
            <w:tcW w:w="3117" w:type="dxa"/>
            <w:tcBorders>
              <w:top w:val="single" w:sz="4" w:space="0" w:color="auto"/>
              <w:left w:val="single" w:sz="4" w:space="0" w:color="auto"/>
              <w:bottom w:val="single" w:sz="4" w:space="0" w:color="auto"/>
              <w:right w:val="single" w:sz="4" w:space="0" w:color="auto"/>
            </w:tcBorders>
            <w:vAlign w:val="center"/>
          </w:tcPr>
          <w:p w14:paraId="32A05610" w14:textId="0FCA59CB" w:rsidR="00000336" w:rsidRDefault="00000336" w:rsidP="00000336">
            <w:pPr>
              <w:spacing w:after="0" w:line="240" w:lineRule="auto"/>
              <w:jc w:val="center"/>
            </w:pPr>
            <w:r>
              <w:rPr>
                <w:rFonts w:ascii="Calibri" w:hAnsi="Calibri" w:cs="Calibri"/>
                <w:sz w:val="22"/>
              </w:rPr>
              <w:t>-12.0773158</w:t>
            </w:r>
          </w:p>
        </w:tc>
      </w:tr>
      <w:tr w:rsidR="00000336" w14:paraId="28888704" w14:textId="77777777" w:rsidTr="00724754">
        <w:tc>
          <w:tcPr>
            <w:tcW w:w="3116" w:type="dxa"/>
            <w:tcBorders>
              <w:top w:val="single" w:sz="4" w:space="0" w:color="auto"/>
              <w:left w:val="single" w:sz="4" w:space="0" w:color="auto"/>
              <w:bottom w:val="single" w:sz="4" w:space="0" w:color="auto"/>
              <w:right w:val="single" w:sz="4" w:space="0" w:color="auto"/>
            </w:tcBorders>
            <w:vAlign w:val="center"/>
          </w:tcPr>
          <w:p w14:paraId="7AD033D5" w14:textId="4474F657" w:rsidR="00000336" w:rsidRDefault="00000336" w:rsidP="00000336">
            <w:pPr>
              <w:spacing w:after="0" w:line="240" w:lineRule="auto"/>
              <w:jc w:val="center"/>
            </w:pPr>
            <w:r>
              <w:rPr>
                <w:rFonts w:ascii="Calibri" w:hAnsi="Calibri" w:cs="Calibri"/>
                <w:sz w:val="22"/>
              </w:rPr>
              <w:t>1500000</w:t>
            </w:r>
          </w:p>
        </w:tc>
        <w:tc>
          <w:tcPr>
            <w:tcW w:w="3117" w:type="dxa"/>
            <w:tcBorders>
              <w:top w:val="single" w:sz="4" w:space="0" w:color="auto"/>
              <w:left w:val="single" w:sz="4" w:space="0" w:color="auto"/>
              <w:bottom w:val="single" w:sz="4" w:space="0" w:color="auto"/>
              <w:right w:val="single" w:sz="4" w:space="0" w:color="auto"/>
            </w:tcBorders>
            <w:vAlign w:val="center"/>
          </w:tcPr>
          <w:p w14:paraId="206159A2" w14:textId="34CFD0E8" w:rsidR="00000336" w:rsidRDefault="00000336" w:rsidP="00000336">
            <w:pPr>
              <w:spacing w:after="0" w:line="240" w:lineRule="auto"/>
              <w:jc w:val="center"/>
            </w:pPr>
            <w:r>
              <w:rPr>
                <w:rFonts w:ascii="Calibri" w:hAnsi="Calibri" w:cs="Calibri"/>
                <w:sz w:val="22"/>
              </w:rPr>
              <w:t>60</w:t>
            </w:r>
          </w:p>
        </w:tc>
        <w:tc>
          <w:tcPr>
            <w:tcW w:w="3117" w:type="dxa"/>
            <w:tcBorders>
              <w:top w:val="single" w:sz="4" w:space="0" w:color="auto"/>
              <w:left w:val="single" w:sz="4" w:space="0" w:color="auto"/>
              <w:bottom w:val="single" w:sz="4" w:space="0" w:color="auto"/>
              <w:right w:val="single" w:sz="4" w:space="0" w:color="auto"/>
            </w:tcBorders>
            <w:vAlign w:val="center"/>
          </w:tcPr>
          <w:p w14:paraId="51B85B04" w14:textId="12614FB3" w:rsidR="00000336" w:rsidRDefault="00000336" w:rsidP="00000336">
            <w:pPr>
              <w:spacing w:after="0" w:line="240" w:lineRule="auto"/>
              <w:jc w:val="center"/>
            </w:pPr>
            <w:r>
              <w:rPr>
                <w:rFonts w:ascii="Calibri" w:hAnsi="Calibri" w:cs="Calibri"/>
                <w:sz w:val="22"/>
              </w:rPr>
              <w:t>-12.0773158</w:t>
            </w:r>
          </w:p>
        </w:tc>
      </w:tr>
    </w:tbl>
    <w:p w14:paraId="7725B737" w14:textId="4380B814" w:rsidR="00DA6E00" w:rsidRDefault="00DA6E00" w:rsidP="00C12255">
      <w:pPr>
        <w:ind w:right="51"/>
        <w:jc w:val="center"/>
        <w:rPr>
          <w:sz w:val="20"/>
          <w:szCs w:val="18"/>
        </w:rPr>
      </w:pPr>
    </w:p>
    <w:p w14:paraId="3C22A5B7" w14:textId="77777777" w:rsidR="00FA66F0" w:rsidRDefault="00FA66F0" w:rsidP="00C12255">
      <w:pPr>
        <w:ind w:right="51"/>
        <w:jc w:val="center"/>
        <w:rPr>
          <w:sz w:val="20"/>
          <w:szCs w:val="18"/>
        </w:rPr>
      </w:pPr>
    </w:p>
    <w:p w14:paraId="02A02D71" w14:textId="35D1AC6F" w:rsidR="00CC6106" w:rsidRDefault="00AA5EEC" w:rsidP="00C12255">
      <w:pPr>
        <w:ind w:right="51"/>
        <w:jc w:val="center"/>
        <w:rPr>
          <w:sz w:val="20"/>
          <w:szCs w:val="18"/>
        </w:rPr>
      </w:pPr>
      <w:r>
        <w:rPr>
          <w:noProof/>
        </w:rPr>
        <mc:AlternateContent>
          <mc:Choice Requires="wps">
            <w:drawing>
              <wp:anchor distT="0" distB="0" distL="114300" distR="114300" simplePos="0" relativeHeight="251664384" behindDoc="0" locked="0" layoutInCell="1" allowOverlap="1" wp14:anchorId="406D6E78" wp14:editId="0D8819ED">
                <wp:simplePos x="0" y="0"/>
                <wp:positionH relativeFrom="column">
                  <wp:posOffset>1492250</wp:posOffset>
                </wp:positionH>
                <wp:positionV relativeFrom="paragraph">
                  <wp:posOffset>801177</wp:posOffset>
                </wp:positionV>
                <wp:extent cx="3152775"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3152775"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57E1938D" id="Straight Connector 1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17.5pt,63.1pt" to="365.75pt,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" strokecolor="#70ad47 [3209]" strokeweight="1.5pt">
                <v:stroke joinstyle="miter"/>
              </v:line>
            </w:pict>
          </mc:Fallback>
        </mc:AlternateContent>
      </w:r>
      <w:r w:rsidR="00000336">
        <w:rPr>
          <w:noProof/>
        </w:rPr>
        <w:drawing>
          <wp:inline distT="0" distB="0" distL="0" distR="0" wp14:anchorId="13B482B1" wp14:editId="0F068BD5">
            <wp:extent cx="4800600" cy="2611755"/>
            <wp:effectExtent l="0" t="0" r="0" b="17145"/>
            <wp:docPr id="8" name="Chart 8">
              <a:extLst xmlns:a="http://schemas.openxmlformats.org/drawingml/2006/main">
                <a:ext uri="{FF2B5EF4-FFF2-40B4-BE49-F238E27FC236}">
                  <a16:creationId xmlns:a16="http://schemas.microsoft.com/office/drawing/2014/main" id="{ADA9EB41-B2BE-4DB4-A59A-C35E53E882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00F15D34">
        <w:rPr>
          <w:noProof/>
        </w:rPr>
        <w:t xml:space="preserve"> </w:t>
      </w:r>
    </w:p>
    <w:p w14:paraId="631BC2F8" w14:textId="67495A29" w:rsidR="009B3A1F" w:rsidRDefault="00CC6106" w:rsidP="00B05AC4">
      <w:pPr>
        <w:ind w:right="51"/>
        <w:jc w:val="center"/>
        <w:rPr>
          <w:sz w:val="20"/>
          <w:szCs w:val="18"/>
        </w:rPr>
      </w:pPr>
      <w:r>
        <w:rPr>
          <w:b/>
          <w:bCs/>
          <w:sz w:val="20"/>
          <w:szCs w:val="18"/>
        </w:rPr>
        <w:t xml:space="preserve">Figure </w:t>
      </w:r>
      <w:r w:rsidR="00AF0A4C">
        <w:rPr>
          <w:b/>
          <w:bCs/>
          <w:sz w:val="20"/>
          <w:szCs w:val="18"/>
        </w:rPr>
        <w:t>4</w:t>
      </w:r>
      <w:r>
        <w:rPr>
          <w:b/>
          <w:bCs/>
          <w:sz w:val="20"/>
          <w:szCs w:val="18"/>
        </w:rPr>
        <w:t>.</w:t>
      </w:r>
      <w:r>
        <w:rPr>
          <w:sz w:val="20"/>
          <w:szCs w:val="18"/>
        </w:rPr>
        <w:t xml:space="preserve"> </w:t>
      </w:r>
      <w:r w:rsidR="00F15D34">
        <w:rPr>
          <w:sz w:val="20"/>
          <w:szCs w:val="18"/>
        </w:rPr>
        <w:t>Gain vs Frequency</w:t>
      </w:r>
    </w:p>
    <w:p w14:paraId="0FD5F62D" w14:textId="77777777" w:rsidR="00337FC8" w:rsidRPr="00CC6106" w:rsidRDefault="00337FC8" w:rsidP="00C12255">
      <w:pPr>
        <w:ind w:right="51"/>
        <w:jc w:val="center"/>
        <w:rPr>
          <w:sz w:val="20"/>
          <w:szCs w:val="18"/>
        </w:rPr>
      </w:pPr>
    </w:p>
    <w:p w14:paraId="0D51071F" w14:textId="68AB47AA" w:rsidR="00CC6106" w:rsidRDefault="000F64C0" w:rsidP="006A3978">
      <w:pPr>
        <w:pStyle w:val="Heading2"/>
      </w:pPr>
      <w:bookmarkStart w:id="3" w:name="_Results_and_Discussion:"/>
      <w:bookmarkEnd w:id="3"/>
      <w:r>
        <w:t xml:space="preserve">Results and Discussion:  </w:t>
      </w:r>
    </w:p>
    <w:p w14:paraId="4C192450" w14:textId="02386D04" w:rsidR="00000336" w:rsidRDefault="00797DDD" w:rsidP="008867C7">
      <w:r>
        <w:tab/>
      </w:r>
      <w:r>
        <w:tab/>
      </w:r>
      <w:r w:rsidR="00000336">
        <w:t xml:space="preserve">The bandwidth </w:t>
      </w:r>
      <w:r w:rsidR="008867C7">
        <w:t xml:space="preserve">is anywhere the gain is greater than 9. Compared to the previous results gathered for Lab 12 and in the simulation portion of that lab, the plot follows the same trend we say. Its also around the same gain as the simulation results. There are more points on the right side of the </w:t>
      </w:r>
      <w:r w:rsidR="00C00D9A">
        <w:t xml:space="preserve">plot because the MOSFET starts out already being really close to the bandwidth which makes more points on the other side be lower. </w:t>
      </w:r>
    </w:p>
    <w:p w14:paraId="35BAA225" w14:textId="49E25254" w:rsidR="008867C7" w:rsidRDefault="008867C7" w:rsidP="008867C7">
      <w:r>
        <w:tab/>
      </w:r>
      <w:r>
        <w:tab/>
        <w:t>Once again the oscilloscope was doing weird things. The auto scale would always default the output to around 400 mV</w:t>
      </w:r>
      <w:r w:rsidR="00C00D9A">
        <w:t xml:space="preserve"> after 1M Hz</w:t>
      </w:r>
      <w:r>
        <w:t xml:space="preserve">. The output gathered also seemed to be very high, however, this is not the first time the oscilloscope has given an output that is higher than it should be but still followed the correct trend. </w:t>
      </w:r>
    </w:p>
    <w:p w14:paraId="0A7D4393" w14:textId="39A3EFC9" w:rsidR="00C00D9A" w:rsidRDefault="00C00D9A" w:rsidP="008867C7">
      <w:r>
        <w:tab/>
      </w:r>
      <w:r>
        <w:tab/>
        <w:t xml:space="preserve">Figure 5 is an example of the output waveform at 300 Hz and Figure 6 is the waveform at 3M Hz before pressing auto scale and Figure 7 is after pressing auto scale. </w:t>
      </w:r>
    </w:p>
    <w:p w14:paraId="6132C5CA" w14:textId="013A1723" w:rsidR="007A4CD1" w:rsidRDefault="007A4CD1" w:rsidP="007A4CD1">
      <w:pPr>
        <w:jc w:val="center"/>
      </w:pPr>
      <w:r>
        <w:rPr>
          <w:noProof/>
        </w:rPr>
        <w:lastRenderedPageBreak/>
        <w:drawing>
          <wp:inline distT="0" distB="0" distL="0" distR="0" wp14:anchorId="17DECC98" wp14:editId="640C577D">
            <wp:extent cx="4842344" cy="28811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9601" cy="2885492"/>
                    </a:xfrm>
                    <a:prstGeom prst="rect">
                      <a:avLst/>
                    </a:prstGeom>
                  </pic:spPr>
                </pic:pic>
              </a:graphicData>
            </a:graphic>
          </wp:inline>
        </w:drawing>
      </w:r>
    </w:p>
    <w:p w14:paraId="2C965163" w14:textId="244ED882" w:rsidR="007A4CD1" w:rsidRDefault="007A4CD1" w:rsidP="007A4CD1">
      <w:pPr>
        <w:jc w:val="center"/>
      </w:pPr>
      <w:r>
        <w:rPr>
          <w:b/>
          <w:bCs/>
        </w:rPr>
        <w:t>Figure 5</w:t>
      </w:r>
      <w:r>
        <w:t>. Waveform at 300 Hz</w:t>
      </w:r>
    </w:p>
    <w:p w14:paraId="7FD4B3D0" w14:textId="77777777" w:rsidR="007A4CD1" w:rsidRDefault="007A4CD1" w:rsidP="007A4CD1">
      <w:pPr>
        <w:jc w:val="center"/>
      </w:pPr>
    </w:p>
    <w:p w14:paraId="7BCC0389" w14:textId="784CFE84" w:rsidR="007A4CD1" w:rsidRDefault="007A4CD1" w:rsidP="007A4CD1">
      <w:pPr>
        <w:jc w:val="center"/>
      </w:pPr>
      <w:r>
        <w:rPr>
          <w:noProof/>
        </w:rPr>
        <w:drawing>
          <wp:inline distT="0" distB="0" distL="0" distR="0" wp14:anchorId="2F6B9CA9" wp14:editId="15174C1C">
            <wp:extent cx="4858247" cy="2965838"/>
            <wp:effectExtent l="0" t="0" r="0" b="635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2"/>
                    <a:stretch>
                      <a:fillRect/>
                    </a:stretch>
                  </pic:blipFill>
                  <pic:spPr>
                    <a:xfrm>
                      <a:off x="0" y="0"/>
                      <a:ext cx="4870424" cy="2973272"/>
                    </a:xfrm>
                    <a:prstGeom prst="rect">
                      <a:avLst/>
                    </a:prstGeom>
                  </pic:spPr>
                </pic:pic>
              </a:graphicData>
            </a:graphic>
          </wp:inline>
        </w:drawing>
      </w:r>
    </w:p>
    <w:p w14:paraId="3CCCFB93" w14:textId="394284A1" w:rsidR="007A4CD1" w:rsidRDefault="007A4CD1" w:rsidP="007A4CD1">
      <w:pPr>
        <w:jc w:val="center"/>
      </w:pPr>
      <w:r>
        <w:rPr>
          <w:b/>
          <w:bCs/>
        </w:rPr>
        <w:t xml:space="preserve">Figure 6. </w:t>
      </w:r>
      <w:r>
        <w:t>3M Hz No Auto Scale</w:t>
      </w:r>
    </w:p>
    <w:p w14:paraId="47E6F884" w14:textId="4D4A0F62" w:rsidR="007A4CD1" w:rsidRDefault="007A4CD1" w:rsidP="007A4CD1">
      <w:pPr>
        <w:jc w:val="center"/>
      </w:pPr>
      <w:r>
        <w:rPr>
          <w:noProof/>
        </w:rPr>
        <w:lastRenderedPageBreak/>
        <w:drawing>
          <wp:inline distT="0" distB="0" distL="0" distR="0" wp14:anchorId="776570C5" wp14:editId="10FDEBE7">
            <wp:extent cx="4985468" cy="3095832"/>
            <wp:effectExtent l="0" t="0" r="5715" b="9525"/>
            <wp:docPr id="15" name="Picture 15" descr="A screenshot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map&#10;&#10;Description automatically generated with medium confidence"/>
                    <pic:cNvPicPr/>
                  </pic:nvPicPr>
                  <pic:blipFill>
                    <a:blip r:embed="rId13"/>
                    <a:stretch>
                      <a:fillRect/>
                    </a:stretch>
                  </pic:blipFill>
                  <pic:spPr>
                    <a:xfrm>
                      <a:off x="0" y="0"/>
                      <a:ext cx="4997676" cy="3103413"/>
                    </a:xfrm>
                    <a:prstGeom prst="rect">
                      <a:avLst/>
                    </a:prstGeom>
                  </pic:spPr>
                </pic:pic>
              </a:graphicData>
            </a:graphic>
          </wp:inline>
        </w:drawing>
      </w:r>
    </w:p>
    <w:p w14:paraId="2D3CFA45" w14:textId="48F2C3D0" w:rsidR="007A4CD1" w:rsidRPr="007A4CD1" w:rsidRDefault="007A4CD1" w:rsidP="007A4CD1">
      <w:pPr>
        <w:jc w:val="center"/>
      </w:pPr>
      <w:r>
        <w:rPr>
          <w:b/>
          <w:bCs/>
        </w:rPr>
        <w:t xml:space="preserve">Figure </w:t>
      </w:r>
      <w:r>
        <w:t>7.</w:t>
      </w:r>
      <w:r>
        <w:rPr>
          <w:b/>
          <w:bCs/>
        </w:rPr>
        <w:t xml:space="preserve"> </w:t>
      </w:r>
      <w:r>
        <w:t>3M Hz Auto Scale</w:t>
      </w:r>
    </w:p>
    <w:p w14:paraId="1D7D573D" w14:textId="1BE8201D" w:rsidR="00B14C07" w:rsidRDefault="00B14C07" w:rsidP="00B14C07">
      <w:pPr>
        <w:pStyle w:val="Heading2"/>
      </w:pPr>
      <w:r>
        <w:t>Conclusion</w:t>
      </w:r>
    </w:p>
    <w:p w14:paraId="06D8DFFA" w14:textId="52309966" w:rsidR="006A3978" w:rsidRDefault="00D2267C" w:rsidP="00A326EE">
      <w:r>
        <w:tab/>
      </w:r>
      <w:r>
        <w:tab/>
      </w:r>
      <w:r w:rsidR="001024B5">
        <w:t xml:space="preserve">Overall, the results of lab </w:t>
      </w:r>
      <w:r w:rsidR="000D6114">
        <w:t>matched pretty well with the simulation done earlier as far as the plot. The data itself in comparison to the simulation was higher</w:t>
      </w:r>
      <w:r w:rsidR="00DF2F9A">
        <w:t xml:space="preserve"> but the highest gain was only 1 more than what was observed in simulation.</w:t>
      </w:r>
      <w:r w:rsidR="000D6114">
        <w:t xml:space="preserve"> </w:t>
      </w:r>
      <w:r w:rsidR="00DF2F9A">
        <w:t>In comparison to the last time the experimental part was done, t</w:t>
      </w:r>
      <w:r w:rsidR="000D6114">
        <w:t>he data itself is very different from the</w:t>
      </w:r>
      <w:r w:rsidR="00DF2F9A">
        <w:t xml:space="preserve"> previous</w:t>
      </w:r>
      <w:r w:rsidR="000D6114">
        <w:t xml:space="preserve"> data collected but the plot is similar. </w:t>
      </w:r>
    </w:p>
    <w:p w14:paraId="625EC5E4" w14:textId="2D79C3CF" w:rsidR="00B05AC4" w:rsidRDefault="00B05AC4" w:rsidP="00A326EE"/>
    <w:p w14:paraId="3359A94D" w14:textId="11C0C54B" w:rsidR="00DF2F9A" w:rsidRDefault="00DF2F9A" w:rsidP="00A326EE"/>
    <w:p w14:paraId="2B5D8B50" w14:textId="3EB65753" w:rsidR="00DF2F9A" w:rsidRDefault="00DF2F9A" w:rsidP="00A326EE"/>
    <w:p w14:paraId="7440EE21" w14:textId="79FC662A" w:rsidR="00DF2F9A" w:rsidRDefault="00DF2F9A" w:rsidP="00A326EE"/>
    <w:p w14:paraId="62E854F6" w14:textId="06105D61" w:rsidR="00DF2F9A" w:rsidRDefault="00DF2F9A" w:rsidP="00A326EE"/>
    <w:p w14:paraId="3CDAF6F4" w14:textId="3740C8A1" w:rsidR="00DF2F9A" w:rsidRDefault="00DF2F9A" w:rsidP="00A326EE"/>
    <w:p w14:paraId="4B5DA819" w14:textId="77777777" w:rsidR="00DF2F9A" w:rsidRDefault="00DF2F9A" w:rsidP="00A326EE"/>
    <w:p w14:paraId="2F0616D8" w14:textId="4DFE6134" w:rsidR="0035752B" w:rsidRDefault="000F64C0" w:rsidP="00431EF7">
      <w:pPr>
        <w:pStyle w:val="Heading2"/>
      </w:pPr>
      <w:r>
        <w:t>Appendix</w:t>
      </w:r>
      <w:r w:rsidR="00431EF7">
        <w:t xml:space="preserve"> 1</w:t>
      </w:r>
      <w:r>
        <w:t xml:space="preserve">: </w:t>
      </w:r>
    </w:p>
    <w:p w14:paraId="46078DE9" w14:textId="41F178D2" w:rsidR="007B68AA" w:rsidRPr="00A60E33" w:rsidRDefault="00C453EF" w:rsidP="00C453EF">
      <w:r>
        <w:t>N/A</w:t>
      </w:r>
    </w:p>
    <w:p w14:paraId="45C5C131" w14:textId="351F838E" w:rsidR="00DA1642" w:rsidRDefault="00DA1642" w:rsidP="00DA1642">
      <w:pPr>
        <w:pStyle w:val="Heading2"/>
      </w:pPr>
      <w:r>
        <w:lastRenderedPageBreak/>
        <w:t>Appendix 2:</w:t>
      </w:r>
    </w:p>
    <w:p w14:paraId="489E3C60" w14:textId="7B7003BD" w:rsidR="00612FE7" w:rsidRDefault="00DA1642" w:rsidP="00887A21">
      <w:pPr>
        <w:pStyle w:val="Subtitle"/>
      </w:pPr>
      <w:r w:rsidRPr="00204CBB">
        <w:t xml:space="preserve">Signed </w:t>
      </w:r>
      <w:r w:rsidR="00612FE7" w:rsidRPr="00204CBB">
        <w:t>lab results</w:t>
      </w:r>
    </w:p>
    <w:p w14:paraId="38B185A6" w14:textId="462B814F" w:rsidR="00327110" w:rsidRDefault="003F296F" w:rsidP="003F296F">
      <w:pPr>
        <w:pStyle w:val="Subtitle"/>
        <w:jc w:val="center"/>
      </w:pPr>
      <w:r>
        <w:rPr>
          <w:noProof/>
        </w:rPr>
        <w:drawing>
          <wp:inline distT="0" distB="0" distL="0" distR="0" wp14:anchorId="2F8D2A9C" wp14:editId="5BA832AB">
            <wp:extent cx="3808674" cy="3070117"/>
            <wp:effectExtent l="0" t="0" r="1905" b="0"/>
            <wp:docPr id="30" name="Picture 30"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ece of paper with writing on it&#10;&#10;Description automatically generated"/>
                    <pic:cNvPicPr/>
                  </pic:nvPicPr>
                  <pic:blipFill>
                    <a:blip r:embed="rId14"/>
                    <a:stretch>
                      <a:fillRect/>
                    </a:stretch>
                  </pic:blipFill>
                  <pic:spPr>
                    <a:xfrm>
                      <a:off x="0" y="0"/>
                      <a:ext cx="3826076" cy="3084144"/>
                    </a:xfrm>
                    <a:prstGeom prst="rect">
                      <a:avLst/>
                    </a:prstGeom>
                  </pic:spPr>
                </pic:pic>
              </a:graphicData>
            </a:graphic>
          </wp:inline>
        </w:drawing>
      </w:r>
    </w:p>
    <w:p w14:paraId="5D38505D" w14:textId="1C886C5A" w:rsidR="006D0BDC" w:rsidRDefault="00612FE7" w:rsidP="00887A21">
      <w:pPr>
        <w:pStyle w:val="Subtitle"/>
      </w:pPr>
      <w:r w:rsidRPr="00204CBB">
        <w:t>Pictures of Circuits</w:t>
      </w:r>
    </w:p>
    <w:p w14:paraId="2B6D805D" w14:textId="4855C3BB" w:rsidR="00612FE7" w:rsidRDefault="007A4CD1" w:rsidP="00327110">
      <w:pPr>
        <w:pStyle w:val="Subtitle"/>
        <w:spacing w:line="240" w:lineRule="auto"/>
        <w:jc w:val="center"/>
      </w:pPr>
      <w:r>
        <w:rPr>
          <w:noProof/>
        </w:rPr>
        <w:drawing>
          <wp:inline distT="0" distB="0" distL="0" distR="0" wp14:anchorId="506CDDAC" wp14:editId="4D1D30D7">
            <wp:extent cx="3190713" cy="3210780"/>
            <wp:effectExtent l="889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5"/>
                    <a:stretch>
                      <a:fillRect/>
                    </a:stretch>
                  </pic:blipFill>
                  <pic:spPr>
                    <a:xfrm rot="16200000">
                      <a:off x="0" y="0"/>
                      <a:ext cx="3209011" cy="3229193"/>
                    </a:xfrm>
                    <a:prstGeom prst="rect">
                      <a:avLst/>
                    </a:prstGeom>
                  </pic:spPr>
                </pic:pic>
              </a:graphicData>
            </a:graphic>
          </wp:inline>
        </w:drawing>
      </w:r>
    </w:p>
    <w:p w14:paraId="1604EB97" w14:textId="73E78B3C" w:rsidR="00123B0A" w:rsidRPr="00123B0A" w:rsidRDefault="00153085" w:rsidP="00DF2F9A">
      <w:pPr>
        <w:spacing w:line="240" w:lineRule="auto"/>
        <w:jc w:val="center"/>
      </w:pPr>
      <w:r w:rsidRPr="00123B0A">
        <w:rPr>
          <w:b/>
          <w:bCs/>
        </w:rPr>
        <w:t>Figure 1</w:t>
      </w:r>
      <w:r w:rsidR="008B243C">
        <w:t>.</w:t>
      </w:r>
      <w:r w:rsidR="001437BE">
        <w:t xml:space="preserve"> </w:t>
      </w:r>
      <w:r w:rsidR="00B05AC4">
        <w:t>Characteristic Circuit</w:t>
      </w:r>
      <w:r w:rsidR="00C453EF">
        <w:t xml:space="preserve"> (ref Figure 3)</w:t>
      </w:r>
    </w:p>
    <w:sectPr w:rsidR="00123B0A" w:rsidRPr="00123B0A">
      <w:headerReference w:type="even" r:id="rId16"/>
      <w:headerReference w:type="default" r:id="rId17"/>
      <w:headerReference w:type="first" r:id="rId18"/>
      <w:pgSz w:w="12240" w:h="15840"/>
      <w:pgMar w:top="1440" w:right="1368" w:bottom="2092" w:left="1440" w:header="761"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E1909" w14:textId="77777777" w:rsidR="00521160" w:rsidRDefault="000F64C0">
      <w:pPr>
        <w:spacing w:after="0" w:line="240" w:lineRule="auto"/>
      </w:pPr>
      <w:r>
        <w:separator/>
      </w:r>
    </w:p>
  </w:endnote>
  <w:endnote w:type="continuationSeparator" w:id="0">
    <w:p w14:paraId="01BB5E8C" w14:textId="77777777" w:rsidR="00521160" w:rsidRDefault="000F6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A8BAC" w14:textId="77777777" w:rsidR="00521160" w:rsidRDefault="000F64C0">
      <w:pPr>
        <w:spacing w:after="0" w:line="240" w:lineRule="auto"/>
      </w:pPr>
      <w:r>
        <w:separator/>
      </w:r>
    </w:p>
  </w:footnote>
  <w:footnote w:type="continuationSeparator" w:id="0">
    <w:p w14:paraId="613914EA" w14:textId="77777777" w:rsidR="00521160" w:rsidRDefault="000F64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2B32D" w14:textId="77777777" w:rsidR="0035752B" w:rsidRDefault="000F64C0">
    <w:pPr>
      <w:spacing w:after="0" w:line="259" w:lineRule="auto"/>
      <w:ind w:left="0" w:right="69" w:firstLine="0"/>
      <w:jc w:val="right"/>
    </w:pPr>
    <w:r>
      <w:rPr>
        <w:rFonts w:ascii="Calibri" w:eastAsia="Calibri" w:hAnsi="Calibri" w:cs="Calibri"/>
        <w:sz w:val="22"/>
      </w:rPr>
      <w:t xml:space="preserve">Pearce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14:paraId="54808F87" w14:textId="77777777" w:rsidR="0035752B" w:rsidRDefault="000F64C0">
    <w:pPr>
      <w:spacing w:after="0" w:line="259" w:lineRule="auto"/>
      <w:ind w:left="0" w:right="0" w:firstLine="0"/>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B8669" w14:textId="010BC4DD" w:rsidR="0035752B" w:rsidRDefault="00DA1FFE">
    <w:pPr>
      <w:spacing w:after="0" w:line="259" w:lineRule="auto"/>
      <w:ind w:left="0" w:right="69" w:firstLine="0"/>
      <w:jc w:val="right"/>
    </w:pPr>
    <w:r>
      <w:rPr>
        <w:rFonts w:ascii="Calibri" w:eastAsia="Calibri" w:hAnsi="Calibri" w:cs="Calibri"/>
        <w:sz w:val="22"/>
      </w:rPr>
      <w:t>Gann</w:t>
    </w:r>
    <w:r w:rsidR="000F64C0">
      <w:rPr>
        <w:rFonts w:ascii="Calibri" w:eastAsia="Calibri" w:hAnsi="Calibri" w:cs="Calibri"/>
        <w:sz w:val="22"/>
      </w:rPr>
      <w:t xml:space="preserve"> </w:t>
    </w:r>
    <w:r w:rsidR="000F64C0">
      <w:fldChar w:fldCharType="begin"/>
    </w:r>
    <w:r w:rsidR="000F64C0">
      <w:instrText xml:space="preserve"> PAGE   \* MERGEFORMAT </w:instrText>
    </w:r>
    <w:r w:rsidR="000F64C0">
      <w:fldChar w:fldCharType="separate"/>
    </w:r>
    <w:r w:rsidR="000F64C0">
      <w:rPr>
        <w:rFonts w:ascii="Calibri" w:eastAsia="Calibri" w:hAnsi="Calibri" w:cs="Calibri"/>
        <w:sz w:val="22"/>
      </w:rPr>
      <w:t>10</w:t>
    </w:r>
    <w:r w:rsidR="000F64C0">
      <w:rPr>
        <w:rFonts w:ascii="Calibri" w:eastAsia="Calibri" w:hAnsi="Calibri" w:cs="Calibri"/>
        <w:sz w:val="22"/>
      </w:rPr>
      <w:fldChar w:fldCharType="end"/>
    </w:r>
    <w:r w:rsidR="000F64C0">
      <w:rPr>
        <w:rFonts w:ascii="Calibri" w:eastAsia="Calibri" w:hAnsi="Calibri" w:cs="Calibri"/>
        <w:sz w:val="22"/>
      </w:rPr>
      <w:t xml:space="preserve"> </w:t>
    </w:r>
  </w:p>
  <w:p w14:paraId="3C505D29" w14:textId="77777777" w:rsidR="0035752B" w:rsidRDefault="000F64C0">
    <w:pPr>
      <w:spacing w:after="0" w:line="259" w:lineRule="auto"/>
      <w:ind w:left="0" w:right="0" w:firstLine="0"/>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9F4FF" w14:textId="77777777" w:rsidR="0035752B" w:rsidRDefault="000F64C0">
    <w:pPr>
      <w:spacing w:after="0" w:line="259" w:lineRule="auto"/>
      <w:ind w:left="0" w:right="69" w:firstLine="0"/>
      <w:jc w:val="right"/>
    </w:pPr>
    <w:r>
      <w:rPr>
        <w:rFonts w:ascii="Calibri" w:eastAsia="Calibri" w:hAnsi="Calibri" w:cs="Calibri"/>
        <w:sz w:val="22"/>
      </w:rPr>
      <w:t xml:space="preserve">Pearce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14:paraId="65B8B3B9" w14:textId="77777777" w:rsidR="0035752B" w:rsidRDefault="000F64C0">
    <w:pPr>
      <w:spacing w:after="0" w:line="259" w:lineRule="auto"/>
      <w:ind w:left="0" w:right="0" w:firstLine="0"/>
    </w:pPr>
    <w:r>
      <w:rPr>
        <w:rFonts w:ascii="Calibri" w:eastAsia="Calibri" w:hAnsi="Calibri" w:cs="Calibri"/>
        <w:sz w:val="22"/>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52B"/>
    <w:rsid w:val="00000336"/>
    <w:rsid w:val="00017974"/>
    <w:rsid w:val="00017C41"/>
    <w:rsid w:val="00025005"/>
    <w:rsid w:val="00050580"/>
    <w:rsid w:val="000517A5"/>
    <w:rsid w:val="00057035"/>
    <w:rsid w:val="00057CA2"/>
    <w:rsid w:val="00081E59"/>
    <w:rsid w:val="00097CCB"/>
    <w:rsid w:val="000B08FF"/>
    <w:rsid w:val="000B4075"/>
    <w:rsid w:val="000D6114"/>
    <w:rsid w:val="000E2D42"/>
    <w:rsid w:val="000E397F"/>
    <w:rsid w:val="000F64C0"/>
    <w:rsid w:val="001000C8"/>
    <w:rsid w:val="001024B5"/>
    <w:rsid w:val="001225EC"/>
    <w:rsid w:val="00123B0A"/>
    <w:rsid w:val="001270D1"/>
    <w:rsid w:val="001437BE"/>
    <w:rsid w:val="00153085"/>
    <w:rsid w:val="00161718"/>
    <w:rsid w:val="0016171B"/>
    <w:rsid w:val="0017413C"/>
    <w:rsid w:val="0017504E"/>
    <w:rsid w:val="00181AE1"/>
    <w:rsid w:val="00182520"/>
    <w:rsid w:val="00183B57"/>
    <w:rsid w:val="00195041"/>
    <w:rsid w:val="001B7D57"/>
    <w:rsid w:val="001C1F02"/>
    <w:rsid w:val="001C5478"/>
    <w:rsid w:val="001E7BC7"/>
    <w:rsid w:val="001F64B4"/>
    <w:rsid w:val="00202135"/>
    <w:rsid w:val="00204CBB"/>
    <w:rsid w:val="00227105"/>
    <w:rsid w:val="00233595"/>
    <w:rsid w:val="002413C3"/>
    <w:rsid w:val="00255F0F"/>
    <w:rsid w:val="002629D2"/>
    <w:rsid w:val="00264072"/>
    <w:rsid w:val="00267DC3"/>
    <w:rsid w:val="00276CCB"/>
    <w:rsid w:val="00284716"/>
    <w:rsid w:val="00290729"/>
    <w:rsid w:val="00294673"/>
    <w:rsid w:val="00296E79"/>
    <w:rsid w:val="002A11D9"/>
    <w:rsid w:val="002A23B4"/>
    <w:rsid w:val="002B0BF1"/>
    <w:rsid w:val="002B1B38"/>
    <w:rsid w:val="002B2DA9"/>
    <w:rsid w:val="002C6181"/>
    <w:rsid w:val="002E4E94"/>
    <w:rsid w:val="002F40E6"/>
    <w:rsid w:val="00311865"/>
    <w:rsid w:val="00323136"/>
    <w:rsid w:val="00327110"/>
    <w:rsid w:val="00337BBB"/>
    <w:rsid w:val="00337FC8"/>
    <w:rsid w:val="00350AD7"/>
    <w:rsid w:val="0035752B"/>
    <w:rsid w:val="003759BE"/>
    <w:rsid w:val="003855E5"/>
    <w:rsid w:val="003A7EC5"/>
    <w:rsid w:val="003B78A0"/>
    <w:rsid w:val="003C3DD9"/>
    <w:rsid w:val="003E196B"/>
    <w:rsid w:val="003F296F"/>
    <w:rsid w:val="00414C5C"/>
    <w:rsid w:val="00431EF7"/>
    <w:rsid w:val="00436924"/>
    <w:rsid w:val="00451566"/>
    <w:rsid w:val="004578AD"/>
    <w:rsid w:val="00463238"/>
    <w:rsid w:val="0048409D"/>
    <w:rsid w:val="004866CD"/>
    <w:rsid w:val="004874A4"/>
    <w:rsid w:val="004907E7"/>
    <w:rsid w:val="004B21C6"/>
    <w:rsid w:val="004B3E3A"/>
    <w:rsid w:val="004C63EF"/>
    <w:rsid w:val="004E1CCE"/>
    <w:rsid w:val="004E486F"/>
    <w:rsid w:val="00501ADD"/>
    <w:rsid w:val="00521160"/>
    <w:rsid w:val="00533AFA"/>
    <w:rsid w:val="00555DEA"/>
    <w:rsid w:val="00577412"/>
    <w:rsid w:val="00584559"/>
    <w:rsid w:val="00586A1F"/>
    <w:rsid w:val="005C407D"/>
    <w:rsid w:val="005D6F1B"/>
    <w:rsid w:val="005E7692"/>
    <w:rsid w:val="005E79A1"/>
    <w:rsid w:val="00602BA0"/>
    <w:rsid w:val="00612FE7"/>
    <w:rsid w:val="006150BF"/>
    <w:rsid w:val="00615C1F"/>
    <w:rsid w:val="006429F0"/>
    <w:rsid w:val="006654FD"/>
    <w:rsid w:val="006705C7"/>
    <w:rsid w:val="00670839"/>
    <w:rsid w:val="00673B3B"/>
    <w:rsid w:val="0067726A"/>
    <w:rsid w:val="00687146"/>
    <w:rsid w:val="006A3978"/>
    <w:rsid w:val="006B7476"/>
    <w:rsid w:val="006C0ED9"/>
    <w:rsid w:val="006D06BC"/>
    <w:rsid w:val="006D0BDC"/>
    <w:rsid w:val="006E22FC"/>
    <w:rsid w:val="0071744A"/>
    <w:rsid w:val="00720749"/>
    <w:rsid w:val="0073577B"/>
    <w:rsid w:val="00744EA0"/>
    <w:rsid w:val="007539D8"/>
    <w:rsid w:val="0078051F"/>
    <w:rsid w:val="00791081"/>
    <w:rsid w:val="00794021"/>
    <w:rsid w:val="00797DDD"/>
    <w:rsid w:val="007A0EB1"/>
    <w:rsid w:val="007A4CD1"/>
    <w:rsid w:val="007B68AA"/>
    <w:rsid w:val="007C2B67"/>
    <w:rsid w:val="007D56DA"/>
    <w:rsid w:val="007E2B7E"/>
    <w:rsid w:val="007F7041"/>
    <w:rsid w:val="00813837"/>
    <w:rsid w:val="00816879"/>
    <w:rsid w:val="008170DC"/>
    <w:rsid w:val="00833CF5"/>
    <w:rsid w:val="00840796"/>
    <w:rsid w:val="00846612"/>
    <w:rsid w:val="008545AC"/>
    <w:rsid w:val="00857097"/>
    <w:rsid w:val="00862312"/>
    <w:rsid w:val="00864B32"/>
    <w:rsid w:val="00881253"/>
    <w:rsid w:val="00883762"/>
    <w:rsid w:val="008867C7"/>
    <w:rsid w:val="00887A21"/>
    <w:rsid w:val="008949CE"/>
    <w:rsid w:val="0089759C"/>
    <w:rsid w:val="008A0547"/>
    <w:rsid w:val="008A3932"/>
    <w:rsid w:val="008A743C"/>
    <w:rsid w:val="008B243C"/>
    <w:rsid w:val="008D5203"/>
    <w:rsid w:val="008E046F"/>
    <w:rsid w:val="008F7172"/>
    <w:rsid w:val="00915916"/>
    <w:rsid w:val="009A12B5"/>
    <w:rsid w:val="009A4891"/>
    <w:rsid w:val="009B3A1F"/>
    <w:rsid w:val="009C31F5"/>
    <w:rsid w:val="00A100AB"/>
    <w:rsid w:val="00A22942"/>
    <w:rsid w:val="00A317E1"/>
    <w:rsid w:val="00A326EE"/>
    <w:rsid w:val="00A33611"/>
    <w:rsid w:val="00A35240"/>
    <w:rsid w:val="00A44D4B"/>
    <w:rsid w:val="00A60E33"/>
    <w:rsid w:val="00A6224C"/>
    <w:rsid w:val="00A6615B"/>
    <w:rsid w:val="00AA5EEC"/>
    <w:rsid w:val="00AE0D0D"/>
    <w:rsid w:val="00AF0A4C"/>
    <w:rsid w:val="00AF140F"/>
    <w:rsid w:val="00B03320"/>
    <w:rsid w:val="00B05AC4"/>
    <w:rsid w:val="00B0704A"/>
    <w:rsid w:val="00B14C07"/>
    <w:rsid w:val="00B176D0"/>
    <w:rsid w:val="00B2385A"/>
    <w:rsid w:val="00B36B26"/>
    <w:rsid w:val="00B41D8D"/>
    <w:rsid w:val="00B437F3"/>
    <w:rsid w:val="00B62181"/>
    <w:rsid w:val="00B632D6"/>
    <w:rsid w:val="00B77344"/>
    <w:rsid w:val="00B9451D"/>
    <w:rsid w:val="00BA21A9"/>
    <w:rsid w:val="00BA337D"/>
    <w:rsid w:val="00BA33D1"/>
    <w:rsid w:val="00BC226B"/>
    <w:rsid w:val="00BD6562"/>
    <w:rsid w:val="00BE08CD"/>
    <w:rsid w:val="00C00D9A"/>
    <w:rsid w:val="00C120B7"/>
    <w:rsid w:val="00C12255"/>
    <w:rsid w:val="00C13712"/>
    <w:rsid w:val="00C2063C"/>
    <w:rsid w:val="00C453EF"/>
    <w:rsid w:val="00C51C35"/>
    <w:rsid w:val="00C55374"/>
    <w:rsid w:val="00C55ED7"/>
    <w:rsid w:val="00C853A3"/>
    <w:rsid w:val="00C878B0"/>
    <w:rsid w:val="00C9558F"/>
    <w:rsid w:val="00CB2CE2"/>
    <w:rsid w:val="00CC6106"/>
    <w:rsid w:val="00CD677D"/>
    <w:rsid w:val="00CE4E38"/>
    <w:rsid w:val="00CF1481"/>
    <w:rsid w:val="00CF299C"/>
    <w:rsid w:val="00CF2B10"/>
    <w:rsid w:val="00D1678B"/>
    <w:rsid w:val="00D2267C"/>
    <w:rsid w:val="00D3373E"/>
    <w:rsid w:val="00D57EE7"/>
    <w:rsid w:val="00D6100A"/>
    <w:rsid w:val="00D746F4"/>
    <w:rsid w:val="00DA1642"/>
    <w:rsid w:val="00DA1FFE"/>
    <w:rsid w:val="00DA6E00"/>
    <w:rsid w:val="00DC664B"/>
    <w:rsid w:val="00DE4825"/>
    <w:rsid w:val="00DF0EA4"/>
    <w:rsid w:val="00DF2215"/>
    <w:rsid w:val="00DF2F9A"/>
    <w:rsid w:val="00DF63A1"/>
    <w:rsid w:val="00E01660"/>
    <w:rsid w:val="00E03832"/>
    <w:rsid w:val="00E150E3"/>
    <w:rsid w:val="00E76058"/>
    <w:rsid w:val="00E9035F"/>
    <w:rsid w:val="00EC0389"/>
    <w:rsid w:val="00EE42E3"/>
    <w:rsid w:val="00F05684"/>
    <w:rsid w:val="00F15D34"/>
    <w:rsid w:val="00F7124B"/>
    <w:rsid w:val="00F95B5B"/>
    <w:rsid w:val="00FA66F0"/>
    <w:rsid w:val="00FC3D04"/>
    <w:rsid w:val="00FC4E0D"/>
    <w:rsid w:val="00FD1FCB"/>
    <w:rsid w:val="00FE096E"/>
    <w:rsid w:val="00FE4E13"/>
    <w:rsid w:val="00FF6A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A05C0"/>
  <w15:docId w15:val="{619ADEB2-90C8-47B5-9926-6C09D6042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3A1"/>
    <w:pPr>
      <w:spacing w:after="4" w:line="362" w:lineRule="auto"/>
      <w:ind w:left="10" w:right="65"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right="59"/>
      <w:jc w:val="center"/>
      <w:outlineLvl w:val="0"/>
    </w:pPr>
    <w:rPr>
      <w:rFonts w:ascii="Times New Roman" w:eastAsia="Times New Roman" w:hAnsi="Times New Roman" w:cs="Times New Roman"/>
      <w:color w:val="000000"/>
      <w:sz w:val="52"/>
      <w:u w:val="single" w:color="000000"/>
    </w:rPr>
  </w:style>
  <w:style w:type="paragraph" w:styleId="Heading2">
    <w:name w:val="heading 2"/>
    <w:basedOn w:val="Normal"/>
    <w:next w:val="Normal"/>
    <w:link w:val="Heading2Char"/>
    <w:uiPriority w:val="9"/>
    <w:unhideWhenUsed/>
    <w:qFormat/>
    <w:rsid w:val="00431E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453E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5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8170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70DC"/>
    <w:rPr>
      <w:rFonts w:ascii="Times New Roman" w:eastAsia="Times New Roman" w:hAnsi="Times New Roman" w:cs="Times New Roman"/>
      <w:color w:val="000000"/>
      <w:sz w:val="24"/>
    </w:rPr>
  </w:style>
  <w:style w:type="character" w:customStyle="1" w:styleId="Heading2Char">
    <w:name w:val="Heading 2 Char"/>
    <w:basedOn w:val="DefaultParagraphFont"/>
    <w:link w:val="Heading2"/>
    <w:uiPriority w:val="9"/>
    <w:rsid w:val="00431EF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517A5"/>
    <w:rPr>
      <w:color w:val="0563C1" w:themeColor="hyperlink"/>
      <w:u w:val="single"/>
    </w:rPr>
  </w:style>
  <w:style w:type="character" w:styleId="UnresolvedMention">
    <w:name w:val="Unresolved Mention"/>
    <w:basedOn w:val="DefaultParagraphFont"/>
    <w:uiPriority w:val="99"/>
    <w:semiHidden/>
    <w:unhideWhenUsed/>
    <w:rsid w:val="000517A5"/>
    <w:rPr>
      <w:color w:val="605E5C"/>
      <w:shd w:val="clear" w:color="auto" w:fill="E1DFDD"/>
    </w:rPr>
  </w:style>
  <w:style w:type="character" w:styleId="FollowedHyperlink">
    <w:name w:val="FollowedHyperlink"/>
    <w:basedOn w:val="DefaultParagraphFont"/>
    <w:uiPriority w:val="99"/>
    <w:semiHidden/>
    <w:unhideWhenUsed/>
    <w:rsid w:val="000517A5"/>
    <w:rPr>
      <w:color w:val="954F72" w:themeColor="followedHyperlink"/>
      <w:u w:val="single"/>
    </w:rPr>
  </w:style>
  <w:style w:type="table" w:styleId="TableGrid0">
    <w:name w:val="Table Grid"/>
    <w:basedOn w:val="TableNormal"/>
    <w:uiPriority w:val="39"/>
    <w:rsid w:val="005E7692"/>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F140F"/>
    <w:rPr>
      <w:color w:val="808080"/>
    </w:rPr>
  </w:style>
  <w:style w:type="paragraph" w:styleId="Subtitle">
    <w:name w:val="Subtitle"/>
    <w:basedOn w:val="Normal"/>
    <w:next w:val="Normal"/>
    <w:link w:val="SubtitleChar"/>
    <w:uiPriority w:val="11"/>
    <w:qFormat/>
    <w:rsid w:val="00887A21"/>
    <w:pPr>
      <w:numPr>
        <w:ilvl w:val="1"/>
      </w:numPr>
      <w:spacing w:after="160"/>
      <w:ind w:left="10" w:hanging="1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887A21"/>
    <w:rPr>
      <w:color w:val="5A5A5A" w:themeColor="text1" w:themeTint="A5"/>
      <w:spacing w:val="15"/>
    </w:rPr>
  </w:style>
  <w:style w:type="table" w:customStyle="1" w:styleId="TableGrid1">
    <w:name w:val="Table Grid1"/>
    <w:basedOn w:val="TableNormal"/>
    <w:next w:val="TableGrid0"/>
    <w:uiPriority w:val="39"/>
    <w:rsid w:val="00846612"/>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0"/>
    <w:uiPriority w:val="39"/>
    <w:rsid w:val="00B2385A"/>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453EF"/>
    <w:rPr>
      <w:rFonts w:asciiTheme="majorHAnsi" w:eastAsiaTheme="majorEastAsia" w:hAnsiTheme="majorHAnsi" w:cstheme="majorBidi"/>
      <w:color w:val="1F3763" w:themeColor="accent1" w:themeShade="7F"/>
      <w:sz w:val="24"/>
      <w:szCs w:val="24"/>
    </w:rPr>
  </w:style>
  <w:style w:type="table" w:customStyle="1" w:styleId="TableGrid3">
    <w:name w:val="Table Grid3"/>
    <w:basedOn w:val="TableNormal"/>
    <w:next w:val="TableGrid0"/>
    <w:uiPriority w:val="39"/>
    <w:rsid w:val="002F40E6"/>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0"/>
    <w:uiPriority w:val="39"/>
    <w:rsid w:val="00A6224C"/>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714700">
      <w:bodyDiv w:val="1"/>
      <w:marLeft w:val="0"/>
      <w:marRight w:val="0"/>
      <w:marTop w:val="0"/>
      <w:marBottom w:val="0"/>
      <w:divBdr>
        <w:top w:val="none" w:sz="0" w:space="0" w:color="auto"/>
        <w:left w:val="none" w:sz="0" w:space="0" w:color="auto"/>
        <w:bottom w:val="none" w:sz="0" w:space="0" w:color="auto"/>
        <w:right w:val="none" w:sz="0" w:space="0" w:color="auto"/>
      </w:divBdr>
    </w:div>
    <w:div w:id="459956809">
      <w:bodyDiv w:val="1"/>
      <w:marLeft w:val="0"/>
      <w:marRight w:val="0"/>
      <w:marTop w:val="0"/>
      <w:marBottom w:val="0"/>
      <w:divBdr>
        <w:top w:val="none" w:sz="0" w:space="0" w:color="auto"/>
        <w:left w:val="none" w:sz="0" w:space="0" w:color="auto"/>
        <w:bottom w:val="none" w:sz="0" w:space="0" w:color="auto"/>
        <w:right w:val="none" w:sz="0" w:space="0" w:color="auto"/>
      </w:divBdr>
    </w:div>
    <w:div w:id="492335654">
      <w:bodyDiv w:val="1"/>
      <w:marLeft w:val="0"/>
      <w:marRight w:val="0"/>
      <w:marTop w:val="0"/>
      <w:marBottom w:val="0"/>
      <w:divBdr>
        <w:top w:val="none" w:sz="0" w:space="0" w:color="auto"/>
        <w:left w:val="none" w:sz="0" w:space="0" w:color="auto"/>
        <w:bottom w:val="none" w:sz="0" w:space="0" w:color="auto"/>
        <w:right w:val="none" w:sz="0" w:space="0" w:color="auto"/>
      </w:divBdr>
    </w:div>
    <w:div w:id="545484801">
      <w:bodyDiv w:val="1"/>
      <w:marLeft w:val="0"/>
      <w:marRight w:val="0"/>
      <w:marTop w:val="0"/>
      <w:marBottom w:val="0"/>
      <w:divBdr>
        <w:top w:val="none" w:sz="0" w:space="0" w:color="auto"/>
        <w:left w:val="none" w:sz="0" w:space="0" w:color="auto"/>
        <w:bottom w:val="none" w:sz="0" w:space="0" w:color="auto"/>
        <w:right w:val="none" w:sz="0" w:space="0" w:color="auto"/>
      </w:divBdr>
    </w:div>
    <w:div w:id="641152542">
      <w:bodyDiv w:val="1"/>
      <w:marLeft w:val="0"/>
      <w:marRight w:val="0"/>
      <w:marTop w:val="0"/>
      <w:marBottom w:val="0"/>
      <w:divBdr>
        <w:top w:val="none" w:sz="0" w:space="0" w:color="auto"/>
        <w:left w:val="none" w:sz="0" w:space="0" w:color="auto"/>
        <w:bottom w:val="none" w:sz="0" w:space="0" w:color="auto"/>
        <w:right w:val="none" w:sz="0" w:space="0" w:color="auto"/>
      </w:divBdr>
    </w:div>
    <w:div w:id="731584581">
      <w:bodyDiv w:val="1"/>
      <w:marLeft w:val="0"/>
      <w:marRight w:val="0"/>
      <w:marTop w:val="0"/>
      <w:marBottom w:val="0"/>
      <w:divBdr>
        <w:top w:val="none" w:sz="0" w:space="0" w:color="auto"/>
        <w:left w:val="none" w:sz="0" w:space="0" w:color="auto"/>
        <w:bottom w:val="none" w:sz="0" w:space="0" w:color="auto"/>
        <w:right w:val="none" w:sz="0" w:space="0" w:color="auto"/>
      </w:divBdr>
    </w:div>
    <w:div w:id="732239487">
      <w:bodyDiv w:val="1"/>
      <w:marLeft w:val="0"/>
      <w:marRight w:val="0"/>
      <w:marTop w:val="0"/>
      <w:marBottom w:val="0"/>
      <w:divBdr>
        <w:top w:val="none" w:sz="0" w:space="0" w:color="auto"/>
        <w:left w:val="none" w:sz="0" w:space="0" w:color="auto"/>
        <w:bottom w:val="none" w:sz="0" w:space="0" w:color="auto"/>
        <w:right w:val="none" w:sz="0" w:space="0" w:color="auto"/>
      </w:divBdr>
    </w:div>
    <w:div w:id="1648821561">
      <w:bodyDiv w:val="1"/>
      <w:marLeft w:val="0"/>
      <w:marRight w:val="0"/>
      <w:marTop w:val="0"/>
      <w:marBottom w:val="0"/>
      <w:divBdr>
        <w:top w:val="none" w:sz="0" w:space="0" w:color="auto"/>
        <w:left w:val="none" w:sz="0" w:space="0" w:color="auto"/>
        <w:bottom w:val="none" w:sz="0" w:space="0" w:color="auto"/>
        <w:right w:val="none" w:sz="0" w:space="0" w:color="auto"/>
      </w:divBdr>
    </w:div>
    <w:div w:id="1648822359">
      <w:bodyDiv w:val="1"/>
      <w:marLeft w:val="0"/>
      <w:marRight w:val="0"/>
      <w:marTop w:val="0"/>
      <w:marBottom w:val="0"/>
      <w:divBdr>
        <w:top w:val="none" w:sz="0" w:space="0" w:color="auto"/>
        <w:left w:val="none" w:sz="0" w:space="0" w:color="auto"/>
        <w:bottom w:val="none" w:sz="0" w:space="0" w:color="auto"/>
        <w:right w:val="none" w:sz="0" w:space="0" w:color="auto"/>
      </w:divBdr>
    </w:div>
    <w:div w:id="1721248310">
      <w:bodyDiv w:val="1"/>
      <w:marLeft w:val="0"/>
      <w:marRight w:val="0"/>
      <w:marTop w:val="0"/>
      <w:marBottom w:val="0"/>
      <w:divBdr>
        <w:top w:val="none" w:sz="0" w:space="0" w:color="auto"/>
        <w:left w:val="none" w:sz="0" w:space="0" w:color="auto"/>
        <w:bottom w:val="none" w:sz="0" w:space="0" w:color="auto"/>
        <w:right w:val="none" w:sz="0" w:space="0" w:color="auto"/>
      </w:divBdr>
    </w:div>
    <w:div w:id="1892109482">
      <w:bodyDiv w:val="1"/>
      <w:marLeft w:val="0"/>
      <w:marRight w:val="0"/>
      <w:marTop w:val="0"/>
      <w:marBottom w:val="0"/>
      <w:divBdr>
        <w:top w:val="none" w:sz="0" w:space="0" w:color="auto"/>
        <w:left w:val="none" w:sz="0" w:space="0" w:color="auto"/>
        <w:bottom w:val="none" w:sz="0" w:space="0" w:color="auto"/>
        <w:right w:val="none" w:sz="0" w:space="0" w:color="auto"/>
      </w:divBdr>
    </w:div>
    <w:div w:id="1922642035">
      <w:bodyDiv w:val="1"/>
      <w:marLeft w:val="0"/>
      <w:marRight w:val="0"/>
      <w:marTop w:val="0"/>
      <w:marBottom w:val="0"/>
      <w:divBdr>
        <w:top w:val="none" w:sz="0" w:space="0" w:color="auto"/>
        <w:left w:val="none" w:sz="0" w:space="0" w:color="auto"/>
        <w:bottom w:val="none" w:sz="0" w:space="0" w:color="auto"/>
        <w:right w:val="none" w:sz="0" w:space="0" w:color="auto"/>
      </w:divBdr>
    </w:div>
    <w:div w:id="1994991323">
      <w:bodyDiv w:val="1"/>
      <w:marLeft w:val="0"/>
      <w:marRight w:val="0"/>
      <w:marTop w:val="0"/>
      <w:marBottom w:val="0"/>
      <w:divBdr>
        <w:top w:val="none" w:sz="0" w:space="0" w:color="auto"/>
        <w:left w:val="none" w:sz="0" w:space="0" w:color="auto"/>
        <w:bottom w:val="none" w:sz="0" w:space="0" w:color="auto"/>
        <w:right w:val="none" w:sz="0" w:space="0" w:color="auto"/>
      </w:divBdr>
    </w:div>
    <w:div w:id="2020572434">
      <w:bodyDiv w:val="1"/>
      <w:marLeft w:val="0"/>
      <w:marRight w:val="0"/>
      <w:marTop w:val="0"/>
      <w:marBottom w:val="0"/>
      <w:divBdr>
        <w:top w:val="none" w:sz="0" w:space="0" w:color="auto"/>
        <w:left w:val="none" w:sz="0" w:space="0" w:color="auto"/>
        <w:bottom w:val="none" w:sz="0" w:space="0" w:color="auto"/>
        <w:right w:val="none" w:sz="0" w:space="0" w:color="auto"/>
      </w:divBdr>
    </w:div>
    <w:div w:id="20415828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chart" Target="charts/chart1.xml"/><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file:///E:\Summer%202022\EE%20316\Final\LastLab.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Final!$X$1</c:f>
              <c:strCache>
                <c:ptCount val="1"/>
                <c:pt idx="0">
                  <c:v>Gain(db)</c:v>
                </c:pt>
              </c:strCache>
            </c:strRef>
          </c:tx>
          <c:spPr>
            <a:ln w="19050" cap="rnd">
              <a:noFill/>
              <a:round/>
            </a:ln>
            <a:effectLst/>
          </c:spPr>
          <c:marker>
            <c:symbol val="circle"/>
            <c:size val="5"/>
            <c:spPr>
              <a:solidFill>
                <a:schemeClr val="accent1"/>
              </a:solidFill>
              <a:ln w="9525">
                <a:solidFill>
                  <a:schemeClr val="accent1"/>
                </a:solidFill>
              </a:ln>
              <a:effectLst/>
            </c:spPr>
          </c:marker>
          <c:xVal>
            <c:numRef>
              <c:f>Final!$W$2:$W$24</c:f>
              <c:numCache>
                <c:formatCode>General</c:formatCode>
                <c:ptCount val="23"/>
                <c:pt idx="0">
                  <c:v>20</c:v>
                </c:pt>
                <c:pt idx="1">
                  <c:v>30</c:v>
                </c:pt>
                <c:pt idx="2">
                  <c:v>60</c:v>
                </c:pt>
                <c:pt idx="3">
                  <c:v>100</c:v>
                </c:pt>
                <c:pt idx="4">
                  <c:v>200</c:v>
                </c:pt>
                <c:pt idx="5">
                  <c:v>500</c:v>
                </c:pt>
                <c:pt idx="6">
                  <c:v>1000</c:v>
                </c:pt>
                <c:pt idx="7">
                  <c:v>2000</c:v>
                </c:pt>
                <c:pt idx="8">
                  <c:v>5000</c:v>
                </c:pt>
                <c:pt idx="9">
                  <c:v>10000</c:v>
                </c:pt>
                <c:pt idx="10">
                  <c:v>15000</c:v>
                </c:pt>
                <c:pt idx="11">
                  <c:v>20000</c:v>
                </c:pt>
                <c:pt idx="12">
                  <c:v>50000</c:v>
                </c:pt>
                <c:pt idx="13">
                  <c:v>75000</c:v>
                </c:pt>
                <c:pt idx="14">
                  <c:v>100000</c:v>
                </c:pt>
                <c:pt idx="15">
                  <c:v>150000</c:v>
                </c:pt>
                <c:pt idx="16">
                  <c:v>200000</c:v>
                </c:pt>
                <c:pt idx="17">
                  <c:v>500000</c:v>
                </c:pt>
                <c:pt idx="18">
                  <c:v>750000</c:v>
                </c:pt>
                <c:pt idx="19">
                  <c:v>1000000</c:v>
                </c:pt>
                <c:pt idx="20">
                  <c:v>1500000</c:v>
                </c:pt>
                <c:pt idx="21">
                  <c:v>2000000</c:v>
                </c:pt>
                <c:pt idx="22">
                  <c:v>3000000</c:v>
                </c:pt>
              </c:numCache>
            </c:numRef>
          </c:xVal>
          <c:yVal>
            <c:numRef>
              <c:f>Final!$X$2:$X$24</c:f>
              <c:numCache>
                <c:formatCode>General</c:formatCode>
                <c:ptCount val="23"/>
                <c:pt idx="0">
                  <c:v>7.9214414507383646</c:v>
                </c:pt>
                <c:pt idx="1">
                  <c:v>10.714681319318494</c:v>
                </c:pt>
                <c:pt idx="2">
                  <c:v>11.928638126390725</c:v>
                </c:pt>
                <c:pt idx="3">
                  <c:v>12.739309055132473</c:v>
                </c:pt>
                <c:pt idx="4">
                  <c:v>13.076667560878381</c:v>
                </c:pt>
                <c:pt idx="5">
                  <c:v>12.928819061196684</c:v>
                </c:pt>
                <c:pt idx="6">
                  <c:v>12.928819061196684</c:v>
                </c:pt>
                <c:pt idx="7">
                  <c:v>12.928819061196684</c:v>
                </c:pt>
                <c:pt idx="8">
                  <c:v>12.761777573901368</c:v>
                </c:pt>
                <c:pt idx="9">
                  <c:v>12.329554593647817</c:v>
                </c:pt>
                <c:pt idx="10">
                  <c:v>11.967590151791896</c:v>
                </c:pt>
                <c:pt idx="11">
                  <c:v>11.394686522801296</c:v>
                </c:pt>
                <c:pt idx="12">
                  <c:v>7.628219019761378</c:v>
                </c:pt>
                <c:pt idx="13">
                  <c:v>4.8246449564606415</c:v>
                </c:pt>
                <c:pt idx="14">
                  <c:v>2.9892374893477354</c:v>
                </c:pt>
                <c:pt idx="15">
                  <c:v>-3.6116017265247095E-2</c:v>
                </c:pt>
                <c:pt idx="16">
                  <c:v>-1.6197409382177432</c:v>
                </c:pt>
                <c:pt idx="17">
                  <c:v>-7.640340851497367</c:v>
                </c:pt>
                <c:pt idx="18">
                  <c:v>-9.5785411116584953</c:v>
                </c:pt>
                <c:pt idx="19">
                  <c:v>-12.077315843824493</c:v>
                </c:pt>
                <c:pt idx="20">
                  <c:v>-12.077315843824493</c:v>
                </c:pt>
                <c:pt idx="21">
                  <c:v>-12.077315843824493</c:v>
                </c:pt>
                <c:pt idx="22">
                  <c:v>-12.077315843824493</c:v>
                </c:pt>
              </c:numCache>
            </c:numRef>
          </c:yVal>
          <c:smooth val="0"/>
          <c:extLst>
            <c:ext xmlns:c16="http://schemas.microsoft.com/office/drawing/2014/chart" uri="{C3380CC4-5D6E-409C-BE32-E72D297353CC}">
              <c16:uniqueId val="{00000000-8F15-4B69-9462-813E937F3A6F}"/>
            </c:ext>
          </c:extLst>
        </c:ser>
        <c:dLbls>
          <c:showLegendKey val="0"/>
          <c:showVal val="0"/>
          <c:showCatName val="0"/>
          <c:showSerName val="0"/>
          <c:showPercent val="0"/>
          <c:showBubbleSize val="0"/>
        </c:dLbls>
        <c:axId val="2099710671"/>
        <c:axId val="2099704015"/>
      </c:scatterChart>
      <c:valAx>
        <c:axId val="2099710671"/>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 (log scale)</a:t>
                </a:r>
              </a:p>
            </c:rich>
          </c:tx>
          <c:layout>
            <c:manualLayout>
              <c:xMode val="edge"/>
              <c:yMode val="edge"/>
              <c:x val="0.48543635170603677"/>
              <c:y val="0.878680373286672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704015"/>
        <c:crosses val="autoZero"/>
        <c:crossBetween val="midCat"/>
      </c:valAx>
      <c:valAx>
        <c:axId val="2099704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Gain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71067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1399</TotalTime>
  <Pages>8</Pages>
  <Words>579</Words>
  <Characters>3301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D Pearce</dc:creator>
  <cp:keywords/>
  <cp:lastModifiedBy>Jaiden Gann</cp:lastModifiedBy>
  <cp:revision>81</cp:revision>
  <cp:lastPrinted>2022-06-07T03:15:00Z</cp:lastPrinted>
  <dcterms:created xsi:type="dcterms:W3CDTF">2022-06-06T20:55:00Z</dcterms:created>
  <dcterms:modified xsi:type="dcterms:W3CDTF">2022-07-28T19:18:00Z</dcterms:modified>
</cp:coreProperties>
</file>