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FB5D2" w14:textId="18A6010B" w:rsidR="0035752B" w:rsidRDefault="000F64C0" w:rsidP="004E1CCE">
      <w:pPr>
        <w:spacing w:after="0" w:line="259" w:lineRule="auto"/>
        <w:ind w:left="0" w:right="0" w:firstLine="0"/>
      </w:pPr>
      <w:r>
        <w:rPr>
          <w:sz w:val="52"/>
        </w:rPr>
        <w:t xml:space="preserve"> </w:t>
      </w:r>
    </w:p>
    <w:p w14:paraId="240F3419" w14:textId="77777777" w:rsidR="0035752B" w:rsidRDefault="000F64C0">
      <w:pPr>
        <w:spacing w:after="0" w:line="259" w:lineRule="auto"/>
        <w:ind w:left="70" w:right="0" w:firstLine="0"/>
        <w:jc w:val="center"/>
      </w:pPr>
      <w:r>
        <w:rPr>
          <w:sz w:val="52"/>
        </w:rPr>
        <w:t xml:space="preserve"> </w:t>
      </w:r>
    </w:p>
    <w:p w14:paraId="764E71C1" w14:textId="77777777" w:rsidR="0035752B" w:rsidRDefault="000F64C0">
      <w:pPr>
        <w:spacing w:after="0" w:line="259" w:lineRule="auto"/>
        <w:ind w:left="209" w:right="0" w:firstLine="0"/>
      </w:pPr>
      <w:r>
        <w:rPr>
          <w:sz w:val="52"/>
        </w:rPr>
        <w:t xml:space="preserve">Electric Circuits &amp; Electronics Design Lab </w:t>
      </w:r>
    </w:p>
    <w:p w14:paraId="3A6EEEAD" w14:textId="77777777" w:rsidR="0035752B" w:rsidRDefault="000F64C0">
      <w:pPr>
        <w:spacing w:after="0" w:line="259" w:lineRule="auto"/>
        <w:ind w:left="70" w:right="0" w:firstLine="0"/>
        <w:jc w:val="center"/>
      </w:pPr>
      <w:r>
        <w:rPr>
          <w:sz w:val="52"/>
        </w:rPr>
        <w:t xml:space="preserve"> </w:t>
      </w:r>
    </w:p>
    <w:p w14:paraId="4CC73C89" w14:textId="6E27C54A" w:rsidR="0035752B" w:rsidRDefault="000F64C0">
      <w:pPr>
        <w:spacing w:after="0" w:line="259" w:lineRule="auto"/>
        <w:ind w:left="0" w:right="61" w:firstLine="0"/>
        <w:jc w:val="center"/>
      </w:pPr>
      <w:r>
        <w:rPr>
          <w:sz w:val="52"/>
        </w:rPr>
        <w:t>EE 316-0</w:t>
      </w:r>
      <w:r w:rsidR="00323136">
        <w:rPr>
          <w:sz w:val="52"/>
        </w:rPr>
        <w:t>1</w:t>
      </w:r>
      <w:r>
        <w:rPr>
          <w:sz w:val="52"/>
        </w:rPr>
        <w:t xml:space="preserve"> </w:t>
      </w:r>
    </w:p>
    <w:p w14:paraId="126A3DDF" w14:textId="77777777" w:rsidR="0035752B" w:rsidRDefault="000F64C0">
      <w:pPr>
        <w:spacing w:after="0" w:line="259" w:lineRule="auto"/>
        <w:ind w:left="70" w:right="0" w:firstLine="0"/>
        <w:jc w:val="center"/>
      </w:pPr>
      <w:r>
        <w:rPr>
          <w:sz w:val="52"/>
        </w:rPr>
        <w:t xml:space="preserve"> </w:t>
      </w:r>
    </w:p>
    <w:p w14:paraId="10D44F49" w14:textId="45F93860" w:rsidR="0035752B" w:rsidRPr="00D6100A" w:rsidRDefault="000F64C0">
      <w:pPr>
        <w:pStyle w:val="Heading1"/>
        <w:rPr>
          <w:sz w:val="48"/>
          <w:szCs w:val="20"/>
        </w:rPr>
      </w:pPr>
      <w:r w:rsidRPr="00D6100A">
        <w:rPr>
          <w:sz w:val="48"/>
          <w:szCs w:val="20"/>
        </w:rPr>
        <w:t xml:space="preserve">Lab </w:t>
      </w:r>
      <w:r w:rsidR="00D6100A" w:rsidRPr="00D6100A">
        <w:rPr>
          <w:sz w:val="48"/>
          <w:szCs w:val="20"/>
        </w:rPr>
        <w:t>2</w:t>
      </w:r>
      <w:r w:rsidRPr="00D6100A">
        <w:rPr>
          <w:sz w:val="48"/>
          <w:szCs w:val="20"/>
        </w:rPr>
        <w:t xml:space="preserve">: </w:t>
      </w:r>
      <w:r w:rsidR="00D6100A" w:rsidRPr="00D6100A">
        <w:rPr>
          <w:sz w:val="48"/>
          <w:szCs w:val="20"/>
        </w:rPr>
        <w:t>Inverting and Noninverting OP-Amp Circuits</w:t>
      </w:r>
    </w:p>
    <w:p w14:paraId="3BF24AA2" w14:textId="77777777" w:rsidR="0035752B" w:rsidRDefault="000F64C0">
      <w:pPr>
        <w:spacing w:after="0" w:line="259" w:lineRule="auto"/>
        <w:ind w:left="19" w:right="0" w:firstLine="0"/>
        <w:jc w:val="center"/>
      </w:pPr>
      <w:r>
        <w:rPr>
          <w:sz w:val="32"/>
        </w:rPr>
        <w:t xml:space="preserve"> </w:t>
      </w:r>
    </w:p>
    <w:p w14:paraId="5925FBA5" w14:textId="77777777" w:rsidR="0035752B" w:rsidRDefault="000F64C0">
      <w:pPr>
        <w:spacing w:after="0" w:line="259" w:lineRule="auto"/>
        <w:ind w:left="19" w:right="0" w:firstLine="0"/>
        <w:jc w:val="center"/>
      </w:pPr>
      <w:r>
        <w:rPr>
          <w:sz w:val="32"/>
        </w:rPr>
        <w:t xml:space="preserve"> </w:t>
      </w:r>
    </w:p>
    <w:p w14:paraId="2133DE22" w14:textId="48C1D71B" w:rsidR="0035752B" w:rsidRDefault="000F64C0">
      <w:pPr>
        <w:spacing w:after="0" w:line="259" w:lineRule="auto"/>
        <w:ind w:left="0" w:right="66" w:firstLine="0"/>
        <w:jc w:val="center"/>
      </w:pPr>
      <w:r>
        <w:rPr>
          <w:sz w:val="32"/>
        </w:rPr>
        <w:t xml:space="preserve">By: </w:t>
      </w:r>
      <w:r w:rsidR="008170DC">
        <w:rPr>
          <w:sz w:val="32"/>
        </w:rPr>
        <w:t>Jaiden Gann</w:t>
      </w:r>
      <w:r>
        <w:rPr>
          <w:sz w:val="32"/>
        </w:rPr>
        <w:t xml:space="preserve"> </w:t>
      </w:r>
    </w:p>
    <w:p w14:paraId="5DDD751F" w14:textId="77777777" w:rsidR="0035752B" w:rsidRDefault="000F64C0">
      <w:pPr>
        <w:spacing w:after="0" w:line="259" w:lineRule="auto"/>
        <w:ind w:left="0" w:right="3" w:firstLine="0"/>
        <w:jc w:val="center"/>
      </w:pPr>
      <w:r>
        <w:rPr>
          <w:sz w:val="23"/>
        </w:rPr>
        <w:t xml:space="preserve"> </w:t>
      </w:r>
    </w:p>
    <w:p w14:paraId="13E31E00" w14:textId="77777777" w:rsidR="0035752B" w:rsidRDefault="000F64C0">
      <w:pPr>
        <w:spacing w:after="0" w:line="259" w:lineRule="auto"/>
        <w:ind w:left="0" w:right="3" w:firstLine="0"/>
        <w:jc w:val="center"/>
      </w:pPr>
      <w:r>
        <w:rPr>
          <w:sz w:val="23"/>
        </w:rPr>
        <w:t xml:space="preserve"> </w:t>
      </w:r>
    </w:p>
    <w:p w14:paraId="0B02A385" w14:textId="77777777" w:rsidR="0035752B" w:rsidRDefault="000F64C0">
      <w:pPr>
        <w:spacing w:after="0" w:line="259" w:lineRule="auto"/>
        <w:ind w:left="0" w:right="3" w:firstLine="0"/>
        <w:jc w:val="center"/>
      </w:pPr>
      <w:r>
        <w:rPr>
          <w:sz w:val="23"/>
        </w:rPr>
        <w:t xml:space="preserve"> </w:t>
      </w:r>
    </w:p>
    <w:p w14:paraId="7F47DDA9" w14:textId="77777777" w:rsidR="0035752B" w:rsidRDefault="000F64C0">
      <w:pPr>
        <w:spacing w:after="0" w:line="259" w:lineRule="auto"/>
        <w:ind w:left="0" w:right="3" w:firstLine="0"/>
        <w:jc w:val="center"/>
      </w:pPr>
      <w:r>
        <w:rPr>
          <w:sz w:val="23"/>
        </w:rPr>
        <w:t xml:space="preserve"> </w:t>
      </w:r>
    </w:p>
    <w:p w14:paraId="030F8D04" w14:textId="77777777" w:rsidR="0035752B" w:rsidRDefault="000F64C0">
      <w:pPr>
        <w:spacing w:after="0" w:line="259" w:lineRule="auto"/>
        <w:ind w:left="0" w:right="3" w:firstLine="0"/>
        <w:jc w:val="center"/>
      </w:pPr>
      <w:r>
        <w:rPr>
          <w:sz w:val="23"/>
        </w:rPr>
        <w:t xml:space="preserve"> </w:t>
      </w:r>
    </w:p>
    <w:p w14:paraId="06A1863B" w14:textId="77777777" w:rsidR="0035752B" w:rsidRDefault="000F64C0">
      <w:pPr>
        <w:spacing w:after="0" w:line="259" w:lineRule="auto"/>
        <w:ind w:left="0" w:right="3" w:firstLine="0"/>
        <w:jc w:val="center"/>
      </w:pPr>
      <w:r>
        <w:rPr>
          <w:sz w:val="23"/>
        </w:rPr>
        <w:t xml:space="preserve"> </w:t>
      </w:r>
    </w:p>
    <w:p w14:paraId="7DA74C9D" w14:textId="77777777" w:rsidR="0035752B" w:rsidRDefault="000F64C0">
      <w:pPr>
        <w:spacing w:after="0" w:line="259" w:lineRule="auto"/>
        <w:ind w:left="0" w:right="0" w:firstLine="0"/>
        <w:jc w:val="center"/>
      </w:pPr>
      <w:r>
        <w:t xml:space="preserve"> </w:t>
      </w:r>
    </w:p>
    <w:p w14:paraId="1633294D" w14:textId="77777777" w:rsidR="0035752B" w:rsidRDefault="000F64C0">
      <w:pPr>
        <w:spacing w:after="0" w:line="259" w:lineRule="auto"/>
        <w:ind w:left="0" w:right="0" w:firstLine="0"/>
        <w:jc w:val="center"/>
      </w:pPr>
      <w:r>
        <w:t xml:space="preserve"> </w:t>
      </w:r>
    </w:p>
    <w:p w14:paraId="43C4267F" w14:textId="77777777" w:rsidR="0035752B" w:rsidRDefault="000F64C0">
      <w:pPr>
        <w:spacing w:after="0" w:line="259" w:lineRule="auto"/>
        <w:ind w:left="0" w:right="0" w:firstLine="0"/>
        <w:jc w:val="center"/>
      </w:pPr>
      <w:r>
        <w:t xml:space="preserve"> </w:t>
      </w:r>
    </w:p>
    <w:p w14:paraId="5705A077" w14:textId="77777777" w:rsidR="0035752B" w:rsidRDefault="000F64C0">
      <w:pPr>
        <w:spacing w:after="0" w:line="259" w:lineRule="auto"/>
        <w:ind w:left="0" w:right="0" w:firstLine="0"/>
        <w:jc w:val="center"/>
      </w:pPr>
      <w:r>
        <w:t xml:space="preserve"> </w:t>
      </w:r>
    </w:p>
    <w:p w14:paraId="0DE9D644" w14:textId="77777777" w:rsidR="0035752B" w:rsidRDefault="000F64C0">
      <w:pPr>
        <w:spacing w:after="0" w:line="259" w:lineRule="auto"/>
        <w:ind w:left="0" w:right="0" w:firstLine="0"/>
        <w:jc w:val="center"/>
      </w:pPr>
      <w:r>
        <w:t xml:space="preserve"> </w:t>
      </w:r>
    </w:p>
    <w:p w14:paraId="5ECDAACB" w14:textId="77777777" w:rsidR="0035752B" w:rsidRDefault="000F64C0">
      <w:pPr>
        <w:spacing w:after="0" w:line="259" w:lineRule="auto"/>
        <w:ind w:left="0" w:right="0" w:firstLine="0"/>
        <w:jc w:val="center"/>
      </w:pPr>
      <w:r>
        <w:t xml:space="preserve"> </w:t>
      </w:r>
    </w:p>
    <w:p w14:paraId="131E2183" w14:textId="77777777" w:rsidR="0035752B" w:rsidRDefault="000F64C0">
      <w:pPr>
        <w:spacing w:after="0" w:line="259" w:lineRule="auto"/>
        <w:ind w:left="0" w:right="0" w:firstLine="0"/>
        <w:jc w:val="center"/>
      </w:pPr>
      <w:r>
        <w:t xml:space="preserve"> </w:t>
      </w:r>
    </w:p>
    <w:p w14:paraId="05F86A6C" w14:textId="3382B02E" w:rsidR="0035752B" w:rsidRDefault="000F64C0">
      <w:pPr>
        <w:spacing w:after="0" w:line="259" w:lineRule="auto"/>
        <w:ind w:left="0" w:right="0" w:firstLine="0"/>
        <w:jc w:val="center"/>
      </w:pPr>
      <w:r>
        <w:t xml:space="preserve"> </w:t>
      </w:r>
    </w:p>
    <w:p w14:paraId="37AD9C7E" w14:textId="1A596811" w:rsidR="004E1CCE" w:rsidRDefault="004E1CCE">
      <w:pPr>
        <w:spacing w:after="0" w:line="259" w:lineRule="auto"/>
        <w:ind w:left="0" w:right="0" w:firstLine="0"/>
        <w:jc w:val="center"/>
      </w:pPr>
    </w:p>
    <w:p w14:paraId="72FA02EE" w14:textId="7C4F4B7C" w:rsidR="004E1CCE" w:rsidRDefault="004E1CCE">
      <w:pPr>
        <w:spacing w:after="0" w:line="259" w:lineRule="auto"/>
        <w:ind w:left="0" w:right="0" w:firstLine="0"/>
        <w:jc w:val="center"/>
      </w:pPr>
    </w:p>
    <w:p w14:paraId="090FCAF6" w14:textId="3DE9FD09" w:rsidR="004E1CCE" w:rsidRDefault="004E1CCE">
      <w:pPr>
        <w:spacing w:after="0" w:line="259" w:lineRule="auto"/>
        <w:ind w:left="0" w:right="0" w:firstLine="0"/>
        <w:jc w:val="center"/>
      </w:pPr>
    </w:p>
    <w:p w14:paraId="549D088D" w14:textId="275DF199" w:rsidR="004E1CCE" w:rsidRDefault="004E1CCE">
      <w:pPr>
        <w:spacing w:after="0" w:line="259" w:lineRule="auto"/>
        <w:ind w:left="0" w:right="0" w:firstLine="0"/>
        <w:jc w:val="center"/>
      </w:pPr>
    </w:p>
    <w:p w14:paraId="5A6BF23F" w14:textId="77777777" w:rsidR="004E1CCE" w:rsidRDefault="004E1CCE">
      <w:pPr>
        <w:spacing w:after="0" w:line="259" w:lineRule="auto"/>
        <w:ind w:left="0" w:right="0" w:firstLine="0"/>
        <w:jc w:val="center"/>
      </w:pPr>
    </w:p>
    <w:p w14:paraId="42E55B56" w14:textId="7E22896D" w:rsidR="0035752B" w:rsidRDefault="000F64C0" w:rsidP="00887A21">
      <w:pPr>
        <w:spacing w:after="0" w:line="259" w:lineRule="auto"/>
        <w:ind w:left="0" w:right="0" w:firstLine="0"/>
        <w:jc w:val="center"/>
      </w:pPr>
      <w:r>
        <w:t xml:space="preserve">  </w:t>
      </w:r>
    </w:p>
    <w:p w14:paraId="73EDCE1A" w14:textId="17676FA7" w:rsidR="0035752B" w:rsidRDefault="000F64C0">
      <w:pPr>
        <w:spacing w:after="3" w:line="259" w:lineRule="auto"/>
        <w:jc w:val="center"/>
      </w:pPr>
      <w:r>
        <w:t>Lab Section 316-0</w:t>
      </w:r>
      <w:r w:rsidR="008170DC">
        <w:t>1</w:t>
      </w:r>
      <w:r>
        <w:t xml:space="preserve"> </w:t>
      </w:r>
    </w:p>
    <w:p w14:paraId="0508AFD0" w14:textId="77777777" w:rsidR="0035752B" w:rsidRDefault="000F64C0">
      <w:pPr>
        <w:spacing w:after="0" w:line="259" w:lineRule="auto"/>
        <w:ind w:left="0" w:right="0" w:firstLine="0"/>
        <w:jc w:val="center"/>
      </w:pPr>
      <w:r>
        <w:t xml:space="preserve"> </w:t>
      </w:r>
    </w:p>
    <w:p w14:paraId="394D757C" w14:textId="78F46760" w:rsidR="0035752B" w:rsidRDefault="000F64C0">
      <w:pPr>
        <w:spacing w:after="3" w:line="259" w:lineRule="auto"/>
        <w:ind w:right="63"/>
        <w:jc w:val="center"/>
      </w:pPr>
      <w:r>
        <w:t xml:space="preserve">Lab Date: </w:t>
      </w:r>
      <w:r w:rsidR="008170DC">
        <w:t>6</w:t>
      </w:r>
      <w:r>
        <w:t>/</w:t>
      </w:r>
      <w:r w:rsidR="00D6100A">
        <w:t>8</w:t>
      </w:r>
      <w:r>
        <w:t>/</w:t>
      </w:r>
      <w:r w:rsidR="008170DC">
        <w:t>22</w:t>
      </w:r>
    </w:p>
    <w:p w14:paraId="6BA0F55A" w14:textId="77777777" w:rsidR="0035752B" w:rsidRDefault="000F64C0">
      <w:pPr>
        <w:spacing w:after="0" w:line="259" w:lineRule="auto"/>
        <w:ind w:left="0" w:right="0" w:firstLine="0"/>
        <w:jc w:val="center"/>
      </w:pPr>
      <w:r>
        <w:t xml:space="preserve"> </w:t>
      </w:r>
    </w:p>
    <w:p w14:paraId="03BCAF34" w14:textId="7F4AE610" w:rsidR="0035752B" w:rsidRDefault="000F64C0" w:rsidP="00D6100A">
      <w:pPr>
        <w:spacing w:after="3" w:line="259" w:lineRule="auto"/>
        <w:ind w:right="64"/>
        <w:jc w:val="center"/>
      </w:pPr>
      <w:r>
        <w:t xml:space="preserve">Lab Due: </w:t>
      </w:r>
      <w:r w:rsidR="008170DC">
        <w:t>6</w:t>
      </w:r>
      <w:r>
        <w:t>/</w:t>
      </w:r>
      <w:r w:rsidR="00D6100A">
        <w:t>15</w:t>
      </w:r>
      <w:r>
        <w:t>/</w:t>
      </w:r>
      <w:r w:rsidR="008170DC">
        <w:t>22</w:t>
      </w:r>
      <w:r>
        <w:t xml:space="preserve"> </w:t>
      </w:r>
    </w:p>
    <w:p w14:paraId="789A01B4" w14:textId="77777777" w:rsidR="0035752B" w:rsidRDefault="000F64C0" w:rsidP="00431EF7">
      <w:pPr>
        <w:pStyle w:val="Heading2"/>
      </w:pPr>
      <w:r>
        <w:lastRenderedPageBreak/>
        <w:t xml:space="preserve">Introduction:  </w:t>
      </w:r>
    </w:p>
    <w:p w14:paraId="679DA21A" w14:textId="43BAD87B" w:rsidR="00D6100A" w:rsidRDefault="00D6100A" w:rsidP="000B4075">
      <w:pPr>
        <w:ind w:left="-5" w:right="51"/>
      </w:pPr>
      <w:r>
        <w:tab/>
      </w:r>
      <w:r>
        <w:tab/>
      </w:r>
      <w:r>
        <w:tab/>
        <w:t xml:space="preserve">The purpose of this lab to examine inverting and noninverting OP circuits for AC and DC inputs. We will be looking at closed and open loop gain and general characteristics of the op amps themselves. We will also review the characteristics of an ideal op amp. </w:t>
      </w:r>
      <w:r w:rsidR="000F64C0">
        <w:t xml:space="preserve"> </w:t>
      </w:r>
      <w:r>
        <w:t xml:space="preserve">This report will have 5 main sections. First is the </w:t>
      </w:r>
      <w:r w:rsidRPr="00883762">
        <w:t>theoretical analysis</w:t>
      </w:r>
      <w:r>
        <w:t xml:space="preserve"> </w:t>
      </w:r>
      <w:r>
        <w:t xml:space="preserve">which is </w:t>
      </w:r>
      <w:r w:rsidR="000B4075">
        <w:t xml:space="preserve">done as the pre-lab and includes Multisim simulations and handwritten solutions to the circuit. </w:t>
      </w:r>
      <w:r>
        <w:t xml:space="preserve">Then we have the </w:t>
      </w:r>
      <w:r w:rsidRPr="00883762">
        <w:t>physical circuits</w:t>
      </w:r>
      <w:r>
        <w:t xml:space="preserve"> which are constructed on breadboards in lab. Afterwards, we </w:t>
      </w:r>
      <w:r w:rsidRPr="00883762">
        <w:t>compare the results</w:t>
      </w:r>
      <w:r>
        <w:t xml:space="preserve"> from those 3 sections and </w:t>
      </w:r>
      <w:r w:rsidRPr="00883762">
        <w:t>conclude with an analysis of the results</w:t>
      </w:r>
      <w:r>
        <w:t xml:space="preserve">. </w:t>
      </w:r>
    </w:p>
    <w:p w14:paraId="720FCB29" w14:textId="77777777" w:rsidR="00CF1481" w:rsidRDefault="00CF1481" w:rsidP="000B4075">
      <w:pPr>
        <w:ind w:left="-5" w:right="51"/>
      </w:pPr>
    </w:p>
    <w:p w14:paraId="0944229C" w14:textId="660E52F9" w:rsidR="0035752B" w:rsidRDefault="000F64C0" w:rsidP="000B4075">
      <w:pPr>
        <w:pStyle w:val="Heading2"/>
        <w:ind w:left="0" w:firstLine="0"/>
      </w:pPr>
      <w:bookmarkStart w:id="0" w:name="_Theoretical_Analysis:"/>
      <w:bookmarkEnd w:id="0"/>
      <w:r>
        <w:t xml:space="preserve">Theoretical Analysis:  </w:t>
      </w:r>
    </w:p>
    <w:p w14:paraId="780295AA" w14:textId="2592DB7E" w:rsidR="000B4075" w:rsidRDefault="000B4075">
      <w:pPr>
        <w:ind w:left="-15" w:right="51" w:firstLine="720"/>
      </w:pPr>
      <w:r>
        <w:t>To begin, we considered an operational amplifier itself given in Figure 1, the characteristics and equations associated with it, and what conditions make it ideal. As a summary, an ideal op amp has: no current at the inverting and noninverting input terminal, the differential input is governed by the V</w:t>
      </w:r>
      <w:r>
        <w:rPr>
          <w:vertAlign w:val="subscript"/>
        </w:rPr>
        <w:t>2</w:t>
      </w:r>
      <w:r>
        <w:t>-V</w:t>
      </w:r>
      <w:r>
        <w:rPr>
          <w:vertAlign w:val="subscript"/>
        </w:rPr>
        <w:t>1</w:t>
      </w:r>
      <w:r>
        <w:t xml:space="preserve"> </w:t>
      </w:r>
      <w:r w:rsidR="00255F0F">
        <w:t xml:space="preserve">≈ 0, input impedance is infinite, and output impedance is zero. </w:t>
      </w:r>
    </w:p>
    <w:p w14:paraId="4CDE6184" w14:textId="2833581F" w:rsidR="005E7692" w:rsidRDefault="00255F0F" w:rsidP="00025005">
      <w:pPr>
        <w:ind w:left="-15" w:right="51" w:firstLine="720"/>
      </w:pPr>
      <w:r>
        <w:t>For analysis of an inverting and noninverting op amp, shown in Figures 2 and 3 respectively, we used the supplementary equations given for op amps specifically to fill in Tables 1 and 2.</w:t>
      </w:r>
      <w:r w:rsidR="006150BF">
        <w:t xml:space="preserve"> However, you could have solved the amplifiers using the methods learned from the first lab. </w:t>
      </w:r>
      <w:r w:rsidR="00A22942">
        <w:t xml:space="preserve">As a note, since we are doing this by hand </w:t>
      </w:r>
      <w:r w:rsidR="00AF140F">
        <w:t xml:space="preserve">the </w:t>
      </w:r>
      <w:r w:rsidR="00A22942">
        <w:t>V</w:t>
      </w:r>
      <w:r w:rsidR="00A22942">
        <w:rPr>
          <w:vertAlign w:val="subscript"/>
        </w:rPr>
        <w:t>OUT</w:t>
      </w:r>
      <w:r w:rsidR="00A22942">
        <w:t xml:space="preserve"> </w:t>
      </w:r>
      <w:r w:rsidR="00AF140F">
        <w:t>calculated should be what an oscilloscope sees and V</w:t>
      </w:r>
      <w:r w:rsidR="00AF140F">
        <w:rPr>
          <w:vertAlign w:val="subscript"/>
        </w:rPr>
        <w:t>OUTrms</w:t>
      </w:r>
      <w:r w:rsidR="00AF140F">
        <w:t xml:space="preserve"> is that value divided by </w:t>
      </w:r>
      <m:oMath>
        <m:r>
          <w:rPr>
            <w:rFonts w:ascii="Cambria Math" w:hAnsi="Cambria Math"/>
          </w:rPr>
          <m:t>2</m:t>
        </m:r>
        <m:rad>
          <m:radPr>
            <m:degHide m:val="1"/>
            <m:ctrlPr>
              <w:rPr>
                <w:rFonts w:ascii="Cambria Math" w:hAnsi="Cambria Math"/>
                <w:i/>
              </w:rPr>
            </m:ctrlPr>
          </m:radPr>
          <m:deg/>
          <m:e>
            <m:r>
              <w:rPr>
                <w:rFonts w:ascii="Cambria Math" w:hAnsi="Cambria Math"/>
              </w:rPr>
              <m:t>2</m:t>
            </m:r>
          </m:e>
        </m:rad>
      </m:oMath>
      <w:r w:rsidR="00AF140F">
        <w:t xml:space="preserve"> </w:t>
      </w:r>
      <w:r w:rsidR="00A22942">
        <w:t xml:space="preserve">. </w:t>
      </w:r>
      <w:r w:rsidR="00B77344">
        <w:t xml:space="preserve">The equations and work used for this analysis can be seen in Appendix 1. </w:t>
      </w:r>
    </w:p>
    <w:p w14:paraId="5DCFC337" w14:textId="0A4FED1B" w:rsidR="005E7692" w:rsidRDefault="005E7692" w:rsidP="005E7692">
      <w:pPr>
        <w:ind w:right="51"/>
        <w:jc w:val="center"/>
      </w:pPr>
      <w:r>
        <w:rPr>
          <w:noProof/>
        </w:rPr>
        <w:drawing>
          <wp:inline distT="0" distB="0" distL="0" distR="0" wp14:anchorId="72E98DBD" wp14:editId="04541196">
            <wp:extent cx="4165055" cy="1844703"/>
            <wp:effectExtent l="0" t="0" r="6985" b="3175"/>
            <wp:docPr id="2" name="Picture 2"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ntenna&#10;&#10;Description automatically generated"/>
                    <pic:cNvPicPr/>
                  </pic:nvPicPr>
                  <pic:blipFill>
                    <a:blip r:embed="rId6"/>
                    <a:stretch>
                      <a:fillRect/>
                    </a:stretch>
                  </pic:blipFill>
                  <pic:spPr>
                    <a:xfrm>
                      <a:off x="0" y="0"/>
                      <a:ext cx="4178055" cy="1850461"/>
                    </a:xfrm>
                    <a:prstGeom prst="rect">
                      <a:avLst/>
                    </a:prstGeom>
                  </pic:spPr>
                </pic:pic>
              </a:graphicData>
            </a:graphic>
          </wp:inline>
        </w:drawing>
      </w:r>
    </w:p>
    <w:p w14:paraId="3747EAB8" w14:textId="53C79E9F" w:rsidR="005E7692" w:rsidRPr="00350AD7" w:rsidRDefault="005E7692" w:rsidP="005E7692">
      <w:pPr>
        <w:ind w:right="51"/>
        <w:jc w:val="center"/>
        <w:rPr>
          <w:sz w:val="20"/>
          <w:szCs w:val="18"/>
        </w:rPr>
      </w:pPr>
      <w:r w:rsidRPr="00350AD7">
        <w:rPr>
          <w:b/>
          <w:bCs/>
          <w:sz w:val="20"/>
          <w:szCs w:val="18"/>
        </w:rPr>
        <w:t>Figure 1</w:t>
      </w:r>
      <w:r w:rsidRPr="00350AD7">
        <w:rPr>
          <w:sz w:val="20"/>
          <w:szCs w:val="18"/>
        </w:rPr>
        <w:t xml:space="preserve">. Inverting Amplifier </w:t>
      </w:r>
    </w:p>
    <w:p w14:paraId="2C1D25A9" w14:textId="2884414D" w:rsidR="005E7692" w:rsidRDefault="005E7692" w:rsidP="005E7692">
      <w:pPr>
        <w:ind w:right="51"/>
        <w:jc w:val="center"/>
      </w:pPr>
      <w:r>
        <w:rPr>
          <w:noProof/>
        </w:rPr>
        <w:lastRenderedPageBreak/>
        <w:drawing>
          <wp:inline distT="0" distB="0" distL="0" distR="0" wp14:anchorId="0B4F3CED" wp14:editId="6ECF79E5">
            <wp:extent cx="4182386" cy="2315381"/>
            <wp:effectExtent l="0" t="0" r="8890" b="889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7"/>
                    <a:stretch>
                      <a:fillRect/>
                    </a:stretch>
                  </pic:blipFill>
                  <pic:spPr>
                    <a:xfrm>
                      <a:off x="0" y="0"/>
                      <a:ext cx="4200424" cy="2325367"/>
                    </a:xfrm>
                    <a:prstGeom prst="rect">
                      <a:avLst/>
                    </a:prstGeom>
                  </pic:spPr>
                </pic:pic>
              </a:graphicData>
            </a:graphic>
          </wp:inline>
        </w:drawing>
      </w:r>
    </w:p>
    <w:p w14:paraId="74C9EB3B" w14:textId="59175E27" w:rsidR="005E7692" w:rsidRDefault="005E7692" w:rsidP="005E7692">
      <w:pPr>
        <w:ind w:right="51"/>
        <w:jc w:val="center"/>
        <w:rPr>
          <w:sz w:val="20"/>
          <w:szCs w:val="18"/>
        </w:rPr>
      </w:pPr>
      <w:r w:rsidRPr="00350AD7">
        <w:rPr>
          <w:b/>
          <w:bCs/>
          <w:sz w:val="20"/>
          <w:szCs w:val="18"/>
        </w:rPr>
        <w:t xml:space="preserve">Figure 2. </w:t>
      </w:r>
      <w:r w:rsidRPr="00350AD7">
        <w:rPr>
          <w:sz w:val="20"/>
          <w:szCs w:val="18"/>
        </w:rPr>
        <w:t>Noninverting amplifier</w:t>
      </w:r>
    </w:p>
    <w:p w14:paraId="7083E498" w14:textId="77777777" w:rsidR="00533AFA" w:rsidRPr="00350AD7" w:rsidRDefault="00533AFA" w:rsidP="005E7692">
      <w:pPr>
        <w:ind w:right="51"/>
        <w:jc w:val="center"/>
        <w:rPr>
          <w:sz w:val="20"/>
          <w:szCs w:val="18"/>
        </w:rPr>
      </w:pPr>
    </w:p>
    <w:p w14:paraId="1C033834" w14:textId="61BC6898" w:rsidR="005E7692" w:rsidRPr="0017504E" w:rsidRDefault="005E7692" w:rsidP="005E7692">
      <w:pPr>
        <w:ind w:right="51"/>
        <w:jc w:val="center"/>
        <w:rPr>
          <w:sz w:val="22"/>
          <w:szCs w:val="20"/>
        </w:rPr>
      </w:pPr>
      <w:r w:rsidRPr="0017504E">
        <w:rPr>
          <w:b/>
          <w:bCs/>
          <w:sz w:val="22"/>
          <w:szCs w:val="20"/>
        </w:rPr>
        <w:t xml:space="preserve">Table 1. </w:t>
      </w:r>
      <w:r w:rsidRPr="0017504E">
        <w:rPr>
          <w:sz w:val="22"/>
          <w:szCs w:val="20"/>
        </w:rPr>
        <w:t xml:space="preserve">Voltage and </w:t>
      </w:r>
      <w:proofErr w:type="gramStart"/>
      <w:r w:rsidRPr="0017504E">
        <w:rPr>
          <w:sz w:val="22"/>
          <w:szCs w:val="20"/>
        </w:rPr>
        <w:t>Gain</w:t>
      </w:r>
      <w:proofErr w:type="gramEnd"/>
      <w:r w:rsidRPr="0017504E">
        <w:rPr>
          <w:sz w:val="22"/>
          <w:szCs w:val="20"/>
        </w:rPr>
        <w:t xml:space="preserve"> for inverting amplifier</w:t>
      </w:r>
    </w:p>
    <w:tbl>
      <w:tblPr>
        <w:tblStyle w:val="TableGrid0"/>
        <w:tblW w:w="0" w:type="auto"/>
        <w:tblLook w:val="04A0" w:firstRow="1" w:lastRow="0" w:firstColumn="1" w:lastColumn="0" w:noHBand="0" w:noVBand="1"/>
      </w:tblPr>
      <w:tblGrid>
        <w:gridCol w:w="1558"/>
        <w:gridCol w:w="1558"/>
        <w:gridCol w:w="1558"/>
        <w:gridCol w:w="1558"/>
        <w:gridCol w:w="1559"/>
        <w:gridCol w:w="1559"/>
      </w:tblGrid>
      <w:tr w:rsidR="005E7692" w14:paraId="0B6914DF" w14:textId="77777777" w:rsidTr="00D84CBC">
        <w:tc>
          <w:tcPr>
            <w:tcW w:w="1558" w:type="dxa"/>
            <w:vAlign w:val="center"/>
          </w:tcPr>
          <w:p w14:paraId="6D208353" w14:textId="77777777" w:rsidR="005E7692" w:rsidRPr="00317D66" w:rsidRDefault="005E7692" w:rsidP="00D84CBC">
            <w:pPr>
              <w:jc w:val="center"/>
            </w:pPr>
            <w:proofErr w:type="spellStart"/>
            <w:r>
              <w:t>V</w:t>
            </w:r>
            <w:r>
              <w:rPr>
                <w:vertAlign w:val="subscript"/>
              </w:rPr>
              <w:t>INpp</w:t>
            </w:r>
            <w:proofErr w:type="spellEnd"/>
            <w:r>
              <w:t>(V)</w:t>
            </w:r>
          </w:p>
        </w:tc>
        <w:tc>
          <w:tcPr>
            <w:tcW w:w="1558" w:type="dxa"/>
            <w:vAlign w:val="center"/>
          </w:tcPr>
          <w:p w14:paraId="135B0A18" w14:textId="77777777" w:rsidR="005E7692" w:rsidRPr="00317D66" w:rsidRDefault="005E7692" w:rsidP="00D84CBC">
            <w:pPr>
              <w:jc w:val="center"/>
            </w:pPr>
            <w:r>
              <w:t>R</w:t>
            </w:r>
            <w:r>
              <w:rPr>
                <w:vertAlign w:val="subscript"/>
              </w:rPr>
              <w:t>IN</w:t>
            </w:r>
            <w:r>
              <w:t xml:space="preserve"> (k</w:t>
            </w:r>
            <w:r>
              <w:rPr>
                <w:rFonts w:cstheme="minorHAnsi"/>
              </w:rPr>
              <w:t>Ω</w:t>
            </w:r>
            <w:r>
              <w:t>)</w:t>
            </w:r>
          </w:p>
        </w:tc>
        <w:tc>
          <w:tcPr>
            <w:tcW w:w="1558" w:type="dxa"/>
            <w:vAlign w:val="center"/>
          </w:tcPr>
          <w:p w14:paraId="269EF970" w14:textId="77777777" w:rsidR="005E7692" w:rsidRPr="00317D66" w:rsidRDefault="005E7692" w:rsidP="00D84CBC">
            <w:pPr>
              <w:jc w:val="center"/>
            </w:pPr>
            <w:r>
              <w:t>R</w:t>
            </w:r>
            <w:r>
              <w:rPr>
                <w:vertAlign w:val="subscript"/>
              </w:rPr>
              <w:t>F</w:t>
            </w:r>
            <w:r>
              <w:t xml:space="preserve"> (k</w:t>
            </w:r>
            <w:r>
              <w:rPr>
                <w:rFonts w:cstheme="minorHAnsi"/>
              </w:rPr>
              <w:t>Ω</w:t>
            </w:r>
            <w:r>
              <w:t>)</w:t>
            </w:r>
          </w:p>
        </w:tc>
        <w:tc>
          <w:tcPr>
            <w:tcW w:w="1558" w:type="dxa"/>
            <w:vAlign w:val="center"/>
          </w:tcPr>
          <w:p w14:paraId="3BD3F270" w14:textId="77777777" w:rsidR="005E7692" w:rsidRPr="00317D66" w:rsidRDefault="005E7692" w:rsidP="00D84CBC">
            <w:pPr>
              <w:jc w:val="center"/>
            </w:pPr>
            <w:proofErr w:type="spellStart"/>
            <w:r>
              <w:t>V</w:t>
            </w:r>
            <w:r>
              <w:rPr>
                <w:vertAlign w:val="subscript"/>
              </w:rPr>
              <w:t>OUTpp</w:t>
            </w:r>
            <w:proofErr w:type="spellEnd"/>
            <w:r>
              <w:t xml:space="preserve"> (V) O-Scope</w:t>
            </w:r>
          </w:p>
        </w:tc>
        <w:tc>
          <w:tcPr>
            <w:tcW w:w="1559" w:type="dxa"/>
            <w:vAlign w:val="center"/>
          </w:tcPr>
          <w:p w14:paraId="4D0887BB" w14:textId="77777777" w:rsidR="005E7692" w:rsidRDefault="005E7692" w:rsidP="00D84CBC">
            <w:pPr>
              <w:jc w:val="center"/>
            </w:pPr>
            <w:r>
              <w:t>Gain (v/V)</w:t>
            </w:r>
          </w:p>
        </w:tc>
        <w:tc>
          <w:tcPr>
            <w:tcW w:w="1559" w:type="dxa"/>
            <w:vAlign w:val="center"/>
          </w:tcPr>
          <w:p w14:paraId="5B4BF0FE" w14:textId="77777777" w:rsidR="005E7692" w:rsidRPr="00317D66" w:rsidRDefault="005E7692" w:rsidP="00D84CBC">
            <w:pPr>
              <w:jc w:val="center"/>
            </w:pPr>
            <w:r>
              <w:t>V</w:t>
            </w:r>
            <w:r>
              <w:rPr>
                <w:vertAlign w:val="subscript"/>
              </w:rPr>
              <w:t>OUTrms</w:t>
            </w:r>
            <w:r>
              <w:t xml:space="preserve"> (V) DMM</w:t>
            </w:r>
          </w:p>
        </w:tc>
      </w:tr>
      <w:tr w:rsidR="005E7692" w14:paraId="392F0BB4" w14:textId="77777777" w:rsidTr="00D84CBC">
        <w:tc>
          <w:tcPr>
            <w:tcW w:w="1558" w:type="dxa"/>
            <w:vMerge w:val="restart"/>
          </w:tcPr>
          <w:p w14:paraId="59526542" w14:textId="77777777" w:rsidR="005E7692" w:rsidRDefault="005E7692" w:rsidP="00D84CBC">
            <w:pPr>
              <w:jc w:val="center"/>
            </w:pPr>
          </w:p>
          <w:p w14:paraId="4903824C" w14:textId="77777777" w:rsidR="005E7692" w:rsidRDefault="005E7692" w:rsidP="00D84CBC">
            <w:pPr>
              <w:jc w:val="center"/>
            </w:pPr>
          </w:p>
          <w:p w14:paraId="26AA77FA" w14:textId="77777777" w:rsidR="005E7692" w:rsidRDefault="005E7692" w:rsidP="00D84CBC">
            <w:pPr>
              <w:jc w:val="center"/>
            </w:pPr>
            <w:r>
              <w:t>2</w:t>
            </w:r>
          </w:p>
        </w:tc>
        <w:tc>
          <w:tcPr>
            <w:tcW w:w="1558" w:type="dxa"/>
            <w:vMerge w:val="restart"/>
          </w:tcPr>
          <w:p w14:paraId="74C9678A" w14:textId="77777777" w:rsidR="005E7692" w:rsidRDefault="005E7692" w:rsidP="00D84CBC"/>
          <w:p w14:paraId="6D962266" w14:textId="77777777" w:rsidR="005E7692" w:rsidRDefault="005E7692" w:rsidP="00D84CBC"/>
          <w:p w14:paraId="33B29A44" w14:textId="77777777" w:rsidR="005E7692" w:rsidRDefault="005E7692" w:rsidP="00D84CBC">
            <w:pPr>
              <w:jc w:val="center"/>
            </w:pPr>
            <w:r>
              <w:t>1</w:t>
            </w:r>
          </w:p>
        </w:tc>
        <w:tc>
          <w:tcPr>
            <w:tcW w:w="1558" w:type="dxa"/>
          </w:tcPr>
          <w:p w14:paraId="65D4FC3E" w14:textId="77777777" w:rsidR="005E7692" w:rsidRDefault="005E7692" w:rsidP="00D84CBC">
            <w:pPr>
              <w:jc w:val="center"/>
            </w:pPr>
            <w:r>
              <w:t>0.5</w:t>
            </w:r>
          </w:p>
        </w:tc>
        <w:tc>
          <w:tcPr>
            <w:tcW w:w="1558" w:type="dxa"/>
          </w:tcPr>
          <w:p w14:paraId="36DDB2B0" w14:textId="62AADD0C" w:rsidR="005E7692" w:rsidRDefault="0017504E" w:rsidP="00D84CBC">
            <w:pPr>
              <w:jc w:val="center"/>
            </w:pPr>
            <w:r>
              <w:t>-1</w:t>
            </w:r>
          </w:p>
        </w:tc>
        <w:tc>
          <w:tcPr>
            <w:tcW w:w="1559" w:type="dxa"/>
          </w:tcPr>
          <w:p w14:paraId="721CCD72" w14:textId="4E739118" w:rsidR="005E7692" w:rsidRDefault="00FC3D04" w:rsidP="00D84CBC">
            <w:pPr>
              <w:jc w:val="center"/>
            </w:pPr>
            <w:r>
              <w:t>-</w:t>
            </w:r>
            <w:r w:rsidR="005E7692">
              <w:t>0.5</w:t>
            </w:r>
          </w:p>
        </w:tc>
        <w:tc>
          <w:tcPr>
            <w:tcW w:w="1559" w:type="dxa"/>
          </w:tcPr>
          <w:p w14:paraId="56028181" w14:textId="6D565DBC" w:rsidR="005E7692" w:rsidRDefault="0017504E" w:rsidP="00D84CBC">
            <w:pPr>
              <w:jc w:val="center"/>
            </w:pPr>
            <w:r>
              <w:t>-</w:t>
            </w:r>
            <w:r w:rsidR="005E7692">
              <w:t>0.354</w:t>
            </w:r>
          </w:p>
        </w:tc>
      </w:tr>
      <w:tr w:rsidR="005E7692" w14:paraId="3D6E6EEA" w14:textId="77777777" w:rsidTr="00D84CBC">
        <w:tc>
          <w:tcPr>
            <w:tcW w:w="1558" w:type="dxa"/>
            <w:vMerge/>
          </w:tcPr>
          <w:p w14:paraId="5CE0CA10" w14:textId="77777777" w:rsidR="005E7692" w:rsidRDefault="005E7692" w:rsidP="00D84CBC"/>
        </w:tc>
        <w:tc>
          <w:tcPr>
            <w:tcW w:w="1558" w:type="dxa"/>
            <w:vMerge/>
          </w:tcPr>
          <w:p w14:paraId="36B4A134" w14:textId="77777777" w:rsidR="005E7692" w:rsidRDefault="005E7692" w:rsidP="00D84CBC"/>
        </w:tc>
        <w:tc>
          <w:tcPr>
            <w:tcW w:w="1558" w:type="dxa"/>
          </w:tcPr>
          <w:p w14:paraId="4A99161E" w14:textId="77777777" w:rsidR="005E7692" w:rsidRDefault="005E7692" w:rsidP="00D84CBC">
            <w:pPr>
              <w:jc w:val="center"/>
            </w:pPr>
            <w:r>
              <w:t>1</w:t>
            </w:r>
          </w:p>
        </w:tc>
        <w:tc>
          <w:tcPr>
            <w:tcW w:w="1558" w:type="dxa"/>
          </w:tcPr>
          <w:p w14:paraId="6DF248A6" w14:textId="41CE24A7" w:rsidR="005E7692" w:rsidRDefault="0017504E" w:rsidP="00D84CBC">
            <w:pPr>
              <w:jc w:val="center"/>
            </w:pPr>
            <w:r>
              <w:t>-2</w:t>
            </w:r>
          </w:p>
        </w:tc>
        <w:tc>
          <w:tcPr>
            <w:tcW w:w="1559" w:type="dxa"/>
          </w:tcPr>
          <w:p w14:paraId="02D9FAA6" w14:textId="42922D1F" w:rsidR="005E7692" w:rsidRDefault="00FC3D04" w:rsidP="00D84CBC">
            <w:pPr>
              <w:jc w:val="center"/>
            </w:pPr>
            <w:r>
              <w:t>-</w:t>
            </w:r>
            <w:r w:rsidR="005E7692">
              <w:t>1</w:t>
            </w:r>
          </w:p>
        </w:tc>
        <w:tc>
          <w:tcPr>
            <w:tcW w:w="1559" w:type="dxa"/>
          </w:tcPr>
          <w:p w14:paraId="7F716CF8" w14:textId="2556F1FB" w:rsidR="005E7692" w:rsidRDefault="0017504E" w:rsidP="00D84CBC">
            <w:pPr>
              <w:jc w:val="center"/>
            </w:pPr>
            <w:r>
              <w:t>-</w:t>
            </w:r>
            <w:r w:rsidR="005E7692">
              <w:t>0.707</w:t>
            </w:r>
          </w:p>
        </w:tc>
      </w:tr>
      <w:tr w:rsidR="005E7692" w14:paraId="17DE3393" w14:textId="77777777" w:rsidTr="00D84CBC">
        <w:tc>
          <w:tcPr>
            <w:tcW w:w="1558" w:type="dxa"/>
            <w:vMerge/>
          </w:tcPr>
          <w:p w14:paraId="50A1EB7C" w14:textId="77777777" w:rsidR="005E7692" w:rsidRDefault="005E7692" w:rsidP="00D84CBC"/>
        </w:tc>
        <w:tc>
          <w:tcPr>
            <w:tcW w:w="1558" w:type="dxa"/>
            <w:vMerge/>
          </w:tcPr>
          <w:p w14:paraId="6ED3E423" w14:textId="77777777" w:rsidR="005E7692" w:rsidRDefault="005E7692" w:rsidP="00D84CBC"/>
        </w:tc>
        <w:tc>
          <w:tcPr>
            <w:tcW w:w="1558" w:type="dxa"/>
          </w:tcPr>
          <w:p w14:paraId="51E408BA" w14:textId="77777777" w:rsidR="005E7692" w:rsidRDefault="005E7692" w:rsidP="00D84CBC">
            <w:pPr>
              <w:jc w:val="center"/>
            </w:pPr>
            <w:r>
              <w:t>2</w:t>
            </w:r>
          </w:p>
        </w:tc>
        <w:tc>
          <w:tcPr>
            <w:tcW w:w="1558" w:type="dxa"/>
          </w:tcPr>
          <w:p w14:paraId="342FA4B5" w14:textId="583DE197" w:rsidR="005E7692" w:rsidRDefault="0017504E" w:rsidP="00D84CBC">
            <w:pPr>
              <w:jc w:val="center"/>
            </w:pPr>
            <w:r>
              <w:t>-4</w:t>
            </w:r>
          </w:p>
        </w:tc>
        <w:tc>
          <w:tcPr>
            <w:tcW w:w="1559" w:type="dxa"/>
          </w:tcPr>
          <w:p w14:paraId="22CE8521" w14:textId="7CD9CB36" w:rsidR="005E7692" w:rsidRDefault="00FC3D04" w:rsidP="00D84CBC">
            <w:pPr>
              <w:jc w:val="center"/>
            </w:pPr>
            <w:r>
              <w:t>-</w:t>
            </w:r>
            <w:r w:rsidR="005E7692">
              <w:t>2</w:t>
            </w:r>
          </w:p>
        </w:tc>
        <w:tc>
          <w:tcPr>
            <w:tcW w:w="1559" w:type="dxa"/>
          </w:tcPr>
          <w:p w14:paraId="67D60081" w14:textId="0DB50A9F" w:rsidR="005E7692" w:rsidRDefault="0017504E" w:rsidP="00D84CBC">
            <w:pPr>
              <w:jc w:val="center"/>
            </w:pPr>
            <w:r>
              <w:t>-</w:t>
            </w:r>
            <w:r w:rsidR="005E7692">
              <w:t>1.</w:t>
            </w:r>
            <w:r>
              <w:t>414</w:t>
            </w:r>
          </w:p>
        </w:tc>
      </w:tr>
      <w:tr w:rsidR="005E7692" w14:paraId="1FDAC674" w14:textId="77777777" w:rsidTr="00D84CBC">
        <w:tc>
          <w:tcPr>
            <w:tcW w:w="1558" w:type="dxa"/>
            <w:vMerge/>
          </w:tcPr>
          <w:p w14:paraId="426D58A8" w14:textId="77777777" w:rsidR="005E7692" w:rsidRDefault="005E7692" w:rsidP="00D84CBC"/>
        </w:tc>
        <w:tc>
          <w:tcPr>
            <w:tcW w:w="1558" w:type="dxa"/>
            <w:vMerge/>
          </w:tcPr>
          <w:p w14:paraId="77EEFF18" w14:textId="77777777" w:rsidR="005E7692" w:rsidRDefault="005E7692" w:rsidP="00D84CBC"/>
        </w:tc>
        <w:tc>
          <w:tcPr>
            <w:tcW w:w="1558" w:type="dxa"/>
          </w:tcPr>
          <w:p w14:paraId="26BD224C" w14:textId="77777777" w:rsidR="005E7692" w:rsidRDefault="005E7692" w:rsidP="00D84CBC">
            <w:pPr>
              <w:jc w:val="center"/>
            </w:pPr>
            <w:r>
              <w:t>3</w:t>
            </w:r>
          </w:p>
        </w:tc>
        <w:tc>
          <w:tcPr>
            <w:tcW w:w="1558" w:type="dxa"/>
          </w:tcPr>
          <w:p w14:paraId="40D98AB6" w14:textId="0A10DB2C" w:rsidR="005E7692" w:rsidRDefault="0017504E" w:rsidP="00D84CBC">
            <w:pPr>
              <w:jc w:val="center"/>
            </w:pPr>
            <w:r>
              <w:t>-6</w:t>
            </w:r>
          </w:p>
        </w:tc>
        <w:tc>
          <w:tcPr>
            <w:tcW w:w="1559" w:type="dxa"/>
          </w:tcPr>
          <w:p w14:paraId="74AB3E6F" w14:textId="4A55C55C" w:rsidR="005E7692" w:rsidRDefault="00FC3D04" w:rsidP="00D84CBC">
            <w:pPr>
              <w:jc w:val="center"/>
            </w:pPr>
            <w:r>
              <w:t>-</w:t>
            </w:r>
            <w:r w:rsidR="0017504E">
              <w:t>3</w:t>
            </w:r>
          </w:p>
        </w:tc>
        <w:tc>
          <w:tcPr>
            <w:tcW w:w="1559" w:type="dxa"/>
          </w:tcPr>
          <w:p w14:paraId="68870BC0" w14:textId="5B10A688" w:rsidR="005E7692" w:rsidRDefault="0017504E" w:rsidP="00D84CBC">
            <w:pPr>
              <w:jc w:val="center"/>
            </w:pPr>
            <w:r>
              <w:t>-2.121</w:t>
            </w:r>
          </w:p>
        </w:tc>
      </w:tr>
      <w:tr w:rsidR="005E7692" w14:paraId="64E323F5" w14:textId="77777777" w:rsidTr="00D84CBC">
        <w:tc>
          <w:tcPr>
            <w:tcW w:w="1558" w:type="dxa"/>
            <w:vMerge/>
          </w:tcPr>
          <w:p w14:paraId="26FC13BA" w14:textId="77777777" w:rsidR="005E7692" w:rsidRDefault="005E7692" w:rsidP="00D84CBC"/>
        </w:tc>
        <w:tc>
          <w:tcPr>
            <w:tcW w:w="1558" w:type="dxa"/>
            <w:vMerge/>
          </w:tcPr>
          <w:p w14:paraId="2F8D9A44" w14:textId="77777777" w:rsidR="005E7692" w:rsidRDefault="005E7692" w:rsidP="00D84CBC"/>
        </w:tc>
        <w:tc>
          <w:tcPr>
            <w:tcW w:w="1558" w:type="dxa"/>
          </w:tcPr>
          <w:p w14:paraId="6663F86B" w14:textId="77777777" w:rsidR="005E7692" w:rsidRDefault="005E7692" w:rsidP="00D84CBC">
            <w:pPr>
              <w:jc w:val="center"/>
            </w:pPr>
            <w:r>
              <w:t>4</w:t>
            </w:r>
          </w:p>
        </w:tc>
        <w:tc>
          <w:tcPr>
            <w:tcW w:w="1558" w:type="dxa"/>
          </w:tcPr>
          <w:p w14:paraId="243E1948" w14:textId="794F09EE" w:rsidR="005E7692" w:rsidRDefault="0017504E" w:rsidP="00D84CBC">
            <w:pPr>
              <w:jc w:val="center"/>
            </w:pPr>
            <w:r>
              <w:t>-8</w:t>
            </w:r>
          </w:p>
        </w:tc>
        <w:tc>
          <w:tcPr>
            <w:tcW w:w="1559" w:type="dxa"/>
          </w:tcPr>
          <w:p w14:paraId="7D5CB505" w14:textId="5781463E" w:rsidR="005E7692" w:rsidRDefault="00FC3D04" w:rsidP="00D84CBC">
            <w:pPr>
              <w:jc w:val="center"/>
            </w:pPr>
            <w:r>
              <w:t>-</w:t>
            </w:r>
            <w:r w:rsidR="0017504E">
              <w:t>4</w:t>
            </w:r>
          </w:p>
        </w:tc>
        <w:tc>
          <w:tcPr>
            <w:tcW w:w="1559" w:type="dxa"/>
          </w:tcPr>
          <w:p w14:paraId="68998729" w14:textId="382F8EF0" w:rsidR="005E7692" w:rsidRDefault="0017504E" w:rsidP="00D84CBC">
            <w:pPr>
              <w:jc w:val="center"/>
            </w:pPr>
            <w:r>
              <w:t>-2</w:t>
            </w:r>
            <w:r w:rsidR="005E7692">
              <w:t>.</w:t>
            </w:r>
            <w:r>
              <w:t>828</w:t>
            </w:r>
          </w:p>
        </w:tc>
      </w:tr>
    </w:tbl>
    <w:p w14:paraId="00558D75" w14:textId="0A6A0042" w:rsidR="005E7692" w:rsidRDefault="005E7692" w:rsidP="0017504E">
      <w:pPr>
        <w:ind w:right="51"/>
      </w:pPr>
    </w:p>
    <w:p w14:paraId="1F989369" w14:textId="0EA30C0E" w:rsidR="0017504E" w:rsidRPr="0017504E" w:rsidRDefault="0017504E" w:rsidP="0017504E">
      <w:pPr>
        <w:ind w:right="51"/>
        <w:jc w:val="center"/>
        <w:rPr>
          <w:sz w:val="22"/>
          <w:szCs w:val="20"/>
        </w:rPr>
      </w:pPr>
      <w:r>
        <w:rPr>
          <w:b/>
          <w:bCs/>
          <w:sz w:val="22"/>
          <w:szCs w:val="20"/>
        </w:rPr>
        <w:t>Table 2.</w:t>
      </w:r>
      <w:r>
        <w:rPr>
          <w:sz w:val="22"/>
          <w:szCs w:val="20"/>
        </w:rPr>
        <w:t xml:space="preserve"> Voltage and </w:t>
      </w:r>
      <w:proofErr w:type="gramStart"/>
      <w:r>
        <w:rPr>
          <w:sz w:val="22"/>
          <w:szCs w:val="20"/>
        </w:rPr>
        <w:t>Gain</w:t>
      </w:r>
      <w:proofErr w:type="gramEnd"/>
      <w:r>
        <w:rPr>
          <w:sz w:val="22"/>
          <w:szCs w:val="20"/>
        </w:rPr>
        <w:t xml:space="preserve"> for noninverting amplifier</w:t>
      </w:r>
    </w:p>
    <w:tbl>
      <w:tblPr>
        <w:tblStyle w:val="TableGrid0"/>
        <w:tblW w:w="0" w:type="auto"/>
        <w:tblLook w:val="04A0" w:firstRow="1" w:lastRow="0" w:firstColumn="1" w:lastColumn="0" w:noHBand="0" w:noVBand="1"/>
      </w:tblPr>
      <w:tblGrid>
        <w:gridCol w:w="1558"/>
        <w:gridCol w:w="1558"/>
        <w:gridCol w:w="1558"/>
        <w:gridCol w:w="1558"/>
        <w:gridCol w:w="1559"/>
        <w:gridCol w:w="1559"/>
      </w:tblGrid>
      <w:tr w:rsidR="0017504E" w14:paraId="327079EB" w14:textId="77777777" w:rsidTr="00D84CBC">
        <w:tc>
          <w:tcPr>
            <w:tcW w:w="1558" w:type="dxa"/>
            <w:vAlign w:val="center"/>
          </w:tcPr>
          <w:p w14:paraId="36183900" w14:textId="77777777" w:rsidR="0017504E" w:rsidRPr="00317D66" w:rsidRDefault="0017504E" w:rsidP="00D84CBC">
            <w:pPr>
              <w:jc w:val="center"/>
            </w:pPr>
            <w:proofErr w:type="spellStart"/>
            <w:r>
              <w:t>V</w:t>
            </w:r>
            <w:r>
              <w:rPr>
                <w:vertAlign w:val="subscript"/>
              </w:rPr>
              <w:t>INpp</w:t>
            </w:r>
            <w:proofErr w:type="spellEnd"/>
            <w:r>
              <w:t>(V)</w:t>
            </w:r>
          </w:p>
        </w:tc>
        <w:tc>
          <w:tcPr>
            <w:tcW w:w="1558" w:type="dxa"/>
            <w:vAlign w:val="center"/>
          </w:tcPr>
          <w:p w14:paraId="5A4F73B7" w14:textId="77777777" w:rsidR="0017504E" w:rsidRPr="00317D66" w:rsidRDefault="0017504E" w:rsidP="00D84CBC">
            <w:pPr>
              <w:jc w:val="center"/>
            </w:pPr>
            <w:r>
              <w:t>R</w:t>
            </w:r>
            <w:r>
              <w:rPr>
                <w:vertAlign w:val="subscript"/>
              </w:rPr>
              <w:t>IN</w:t>
            </w:r>
            <w:r>
              <w:t xml:space="preserve"> (k</w:t>
            </w:r>
            <w:r>
              <w:rPr>
                <w:rFonts w:cstheme="minorHAnsi"/>
              </w:rPr>
              <w:t>Ω</w:t>
            </w:r>
            <w:r>
              <w:t>)</w:t>
            </w:r>
          </w:p>
        </w:tc>
        <w:tc>
          <w:tcPr>
            <w:tcW w:w="1558" w:type="dxa"/>
            <w:vAlign w:val="center"/>
          </w:tcPr>
          <w:p w14:paraId="35170E98" w14:textId="77777777" w:rsidR="0017504E" w:rsidRPr="00317D66" w:rsidRDefault="0017504E" w:rsidP="00D84CBC">
            <w:pPr>
              <w:jc w:val="center"/>
            </w:pPr>
            <w:r>
              <w:t>R</w:t>
            </w:r>
            <w:r>
              <w:rPr>
                <w:vertAlign w:val="subscript"/>
              </w:rPr>
              <w:t>F</w:t>
            </w:r>
            <w:r>
              <w:t xml:space="preserve"> (k</w:t>
            </w:r>
            <w:r>
              <w:rPr>
                <w:rFonts w:cstheme="minorHAnsi"/>
              </w:rPr>
              <w:t>Ω</w:t>
            </w:r>
            <w:r>
              <w:t>)</w:t>
            </w:r>
          </w:p>
        </w:tc>
        <w:tc>
          <w:tcPr>
            <w:tcW w:w="1558" w:type="dxa"/>
            <w:vAlign w:val="center"/>
          </w:tcPr>
          <w:p w14:paraId="5097B243" w14:textId="77777777" w:rsidR="0017504E" w:rsidRPr="00317D66" w:rsidRDefault="0017504E" w:rsidP="00D84CBC">
            <w:pPr>
              <w:jc w:val="center"/>
            </w:pPr>
            <w:proofErr w:type="spellStart"/>
            <w:r>
              <w:t>V</w:t>
            </w:r>
            <w:r>
              <w:rPr>
                <w:vertAlign w:val="subscript"/>
              </w:rPr>
              <w:t>OUTpp</w:t>
            </w:r>
            <w:proofErr w:type="spellEnd"/>
            <w:r>
              <w:t xml:space="preserve"> (V) O-Scope</w:t>
            </w:r>
          </w:p>
        </w:tc>
        <w:tc>
          <w:tcPr>
            <w:tcW w:w="1559" w:type="dxa"/>
            <w:vAlign w:val="center"/>
          </w:tcPr>
          <w:p w14:paraId="669E9465" w14:textId="77777777" w:rsidR="0017504E" w:rsidRDefault="0017504E" w:rsidP="00D84CBC">
            <w:pPr>
              <w:jc w:val="center"/>
            </w:pPr>
            <w:r>
              <w:t>Gain (v/V)</w:t>
            </w:r>
          </w:p>
        </w:tc>
        <w:tc>
          <w:tcPr>
            <w:tcW w:w="1559" w:type="dxa"/>
            <w:vAlign w:val="center"/>
          </w:tcPr>
          <w:p w14:paraId="6CAFE1A5" w14:textId="77777777" w:rsidR="0017504E" w:rsidRPr="00317D66" w:rsidRDefault="0017504E" w:rsidP="00D84CBC">
            <w:pPr>
              <w:jc w:val="center"/>
            </w:pPr>
            <w:r>
              <w:t>V</w:t>
            </w:r>
            <w:r>
              <w:rPr>
                <w:vertAlign w:val="subscript"/>
              </w:rPr>
              <w:t>OUTrms</w:t>
            </w:r>
            <w:r>
              <w:t xml:space="preserve"> (V) DMM</w:t>
            </w:r>
          </w:p>
        </w:tc>
      </w:tr>
      <w:tr w:rsidR="0017504E" w14:paraId="6BE895B6" w14:textId="77777777" w:rsidTr="00D84CBC">
        <w:tc>
          <w:tcPr>
            <w:tcW w:w="1558" w:type="dxa"/>
            <w:vMerge w:val="restart"/>
          </w:tcPr>
          <w:p w14:paraId="2001F355" w14:textId="77777777" w:rsidR="0017504E" w:rsidRDefault="0017504E" w:rsidP="00D84CBC">
            <w:pPr>
              <w:jc w:val="center"/>
            </w:pPr>
          </w:p>
          <w:p w14:paraId="05E0B7E2" w14:textId="77777777" w:rsidR="0017504E" w:rsidRDefault="0017504E" w:rsidP="00D84CBC">
            <w:pPr>
              <w:jc w:val="center"/>
            </w:pPr>
          </w:p>
          <w:p w14:paraId="18FB0ED4" w14:textId="77777777" w:rsidR="0017504E" w:rsidRDefault="0017504E" w:rsidP="00D84CBC">
            <w:pPr>
              <w:jc w:val="center"/>
            </w:pPr>
            <w:r>
              <w:t>2</w:t>
            </w:r>
          </w:p>
        </w:tc>
        <w:tc>
          <w:tcPr>
            <w:tcW w:w="1558" w:type="dxa"/>
            <w:vMerge w:val="restart"/>
          </w:tcPr>
          <w:p w14:paraId="7274978E" w14:textId="77777777" w:rsidR="0017504E" w:rsidRDefault="0017504E" w:rsidP="00D84CBC"/>
          <w:p w14:paraId="7DE719CB" w14:textId="77777777" w:rsidR="0017504E" w:rsidRDefault="0017504E" w:rsidP="00D84CBC"/>
          <w:p w14:paraId="25D580A7" w14:textId="77777777" w:rsidR="0017504E" w:rsidRDefault="0017504E" w:rsidP="00D84CBC">
            <w:pPr>
              <w:jc w:val="center"/>
            </w:pPr>
            <w:r>
              <w:t>1</w:t>
            </w:r>
          </w:p>
        </w:tc>
        <w:tc>
          <w:tcPr>
            <w:tcW w:w="1558" w:type="dxa"/>
          </w:tcPr>
          <w:p w14:paraId="0AB53C8C" w14:textId="77777777" w:rsidR="0017504E" w:rsidRDefault="0017504E" w:rsidP="00D84CBC">
            <w:pPr>
              <w:jc w:val="center"/>
            </w:pPr>
            <w:r>
              <w:t>0.5</w:t>
            </w:r>
          </w:p>
        </w:tc>
        <w:tc>
          <w:tcPr>
            <w:tcW w:w="1558" w:type="dxa"/>
          </w:tcPr>
          <w:p w14:paraId="65E06AF9" w14:textId="68FB1D73" w:rsidR="00C853A3" w:rsidRDefault="00C853A3" w:rsidP="00C853A3">
            <w:pPr>
              <w:jc w:val="center"/>
            </w:pPr>
            <w:r>
              <w:t>3</w:t>
            </w:r>
          </w:p>
        </w:tc>
        <w:tc>
          <w:tcPr>
            <w:tcW w:w="1559" w:type="dxa"/>
          </w:tcPr>
          <w:p w14:paraId="6D74C16C" w14:textId="76A3FBD6" w:rsidR="0017504E" w:rsidRDefault="00C853A3" w:rsidP="00D84CBC">
            <w:pPr>
              <w:jc w:val="center"/>
            </w:pPr>
            <w:r>
              <w:t>1.5</w:t>
            </w:r>
          </w:p>
        </w:tc>
        <w:tc>
          <w:tcPr>
            <w:tcW w:w="1559" w:type="dxa"/>
          </w:tcPr>
          <w:p w14:paraId="332D4CD0" w14:textId="5E9EB081" w:rsidR="0017504E" w:rsidRDefault="00C853A3" w:rsidP="00D84CBC">
            <w:pPr>
              <w:jc w:val="center"/>
            </w:pPr>
            <w:r>
              <w:t>1.061</w:t>
            </w:r>
          </w:p>
        </w:tc>
      </w:tr>
      <w:tr w:rsidR="0017504E" w14:paraId="039359AB" w14:textId="77777777" w:rsidTr="00D84CBC">
        <w:tc>
          <w:tcPr>
            <w:tcW w:w="1558" w:type="dxa"/>
            <w:vMerge/>
          </w:tcPr>
          <w:p w14:paraId="54C45244" w14:textId="77777777" w:rsidR="0017504E" w:rsidRDefault="0017504E" w:rsidP="00D84CBC"/>
        </w:tc>
        <w:tc>
          <w:tcPr>
            <w:tcW w:w="1558" w:type="dxa"/>
            <w:vMerge/>
          </w:tcPr>
          <w:p w14:paraId="0A94CAF4" w14:textId="77777777" w:rsidR="0017504E" w:rsidRDefault="0017504E" w:rsidP="00D84CBC"/>
        </w:tc>
        <w:tc>
          <w:tcPr>
            <w:tcW w:w="1558" w:type="dxa"/>
          </w:tcPr>
          <w:p w14:paraId="093ABABA" w14:textId="77777777" w:rsidR="0017504E" w:rsidRDefault="0017504E" w:rsidP="00D84CBC">
            <w:pPr>
              <w:jc w:val="center"/>
            </w:pPr>
            <w:r>
              <w:t>1</w:t>
            </w:r>
          </w:p>
        </w:tc>
        <w:tc>
          <w:tcPr>
            <w:tcW w:w="1558" w:type="dxa"/>
          </w:tcPr>
          <w:p w14:paraId="2D1A1B02" w14:textId="7BACF66D" w:rsidR="0017504E" w:rsidRDefault="00C853A3" w:rsidP="00D84CBC">
            <w:pPr>
              <w:jc w:val="center"/>
            </w:pPr>
            <w:r>
              <w:t>4</w:t>
            </w:r>
          </w:p>
        </w:tc>
        <w:tc>
          <w:tcPr>
            <w:tcW w:w="1559" w:type="dxa"/>
          </w:tcPr>
          <w:p w14:paraId="5D8AE05C" w14:textId="249A9FB5" w:rsidR="0017504E" w:rsidRDefault="00C853A3" w:rsidP="00D84CBC">
            <w:pPr>
              <w:jc w:val="center"/>
            </w:pPr>
            <w:r>
              <w:t>2</w:t>
            </w:r>
          </w:p>
        </w:tc>
        <w:tc>
          <w:tcPr>
            <w:tcW w:w="1559" w:type="dxa"/>
          </w:tcPr>
          <w:p w14:paraId="33CE11F3" w14:textId="3DE248FD" w:rsidR="0017504E" w:rsidRDefault="00C853A3" w:rsidP="00D84CBC">
            <w:pPr>
              <w:jc w:val="center"/>
            </w:pPr>
            <w:r>
              <w:t>1.414</w:t>
            </w:r>
          </w:p>
        </w:tc>
      </w:tr>
      <w:tr w:rsidR="0017504E" w14:paraId="3BC649F0" w14:textId="77777777" w:rsidTr="00D84CBC">
        <w:tc>
          <w:tcPr>
            <w:tcW w:w="1558" w:type="dxa"/>
            <w:vMerge/>
          </w:tcPr>
          <w:p w14:paraId="46E3A60D" w14:textId="77777777" w:rsidR="0017504E" w:rsidRDefault="0017504E" w:rsidP="00D84CBC"/>
        </w:tc>
        <w:tc>
          <w:tcPr>
            <w:tcW w:w="1558" w:type="dxa"/>
            <w:vMerge/>
          </w:tcPr>
          <w:p w14:paraId="26660BA7" w14:textId="77777777" w:rsidR="0017504E" w:rsidRDefault="0017504E" w:rsidP="00D84CBC"/>
        </w:tc>
        <w:tc>
          <w:tcPr>
            <w:tcW w:w="1558" w:type="dxa"/>
          </w:tcPr>
          <w:p w14:paraId="33D9D1B9" w14:textId="77777777" w:rsidR="0017504E" w:rsidRDefault="0017504E" w:rsidP="00D84CBC">
            <w:pPr>
              <w:jc w:val="center"/>
            </w:pPr>
            <w:r>
              <w:t>2</w:t>
            </w:r>
          </w:p>
        </w:tc>
        <w:tc>
          <w:tcPr>
            <w:tcW w:w="1558" w:type="dxa"/>
          </w:tcPr>
          <w:p w14:paraId="464F67B2" w14:textId="2D16F3EB" w:rsidR="0017504E" w:rsidRDefault="00C853A3" w:rsidP="00D84CBC">
            <w:pPr>
              <w:jc w:val="center"/>
            </w:pPr>
            <w:r>
              <w:t>6</w:t>
            </w:r>
          </w:p>
        </w:tc>
        <w:tc>
          <w:tcPr>
            <w:tcW w:w="1559" w:type="dxa"/>
          </w:tcPr>
          <w:p w14:paraId="6F49E80F" w14:textId="40BFB28F" w:rsidR="0017504E" w:rsidRDefault="00C853A3" w:rsidP="00D84CBC">
            <w:pPr>
              <w:jc w:val="center"/>
            </w:pPr>
            <w:r>
              <w:t>3</w:t>
            </w:r>
          </w:p>
        </w:tc>
        <w:tc>
          <w:tcPr>
            <w:tcW w:w="1559" w:type="dxa"/>
          </w:tcPr>
          <w:p w14:paraId="015883D6" w14:textId="79038646" w:rsidR="0017504E" w:rsidRDefault="00C853A3" w:rsidP="00D84CBC">
            <w:pPr>
              <w:jc w:val="center"/>
            </w:pPr>
            <w:r>
              <w:t>2.121</w:t>
            </w:r>
          </w:p>
        </w:tc>
      </w:tr>
      <w:tr w:rsidR="0017504E" w14:paraId="1C33E49D" w14:textId="77777777" w:rsidTr="00D84CBC">
        <w:tc>
          <w:tcPr>
            <w:tcW w:w="1558" w:type="dxa"/>
            <w:vMerge/>
          </w:tcPr>
          <w:p w14:paraId="410F4193" w14:textId="77777777" w:rsidR="0017504E" w:rsidRDefault="0017504E" w:rsidP="00D84CBC"/>
        </w:tc>
        <w:tc>
          <w:tcPr>
            <w:tcW w:w="1558" w:type="dxa"/>
            <w:vMerge/>
          </w:tcPr>
          <w:p w14:paraId="01536AFD" w14:textId="77777777" w:rsidR="0017504E" w:rsidRDefault="0017504E" w:rsidP="00D84CBC"/>
        </w:tc>
        <w:tc>
          <w:tcPr>
            <w:tcW w:w="1558" w:type="dxa"/>
          </w:tcPr>
          <w:p w14:paraId="783C236E" w14:textId="77777777" w:rsidR="0017504E" w:rsidRDefault="0017504E" w:rsidP="00D84CBC">
            <w:pPr>
              <w:jc w:val="center"/>
            </w:pPr>
            <w:r>
              <w:t>3</w:t>
            </w:r>
          </w:p>
        </w:tc>
        <w:tc>
          <w:tcPr>
            <w:tcW w:w="1558" w:type="dxa"/>
          </w:tcPr>
          <w:p w14:paraId="362823A8" w14:textId="64984853" w:rsidR="0017504E" w:rsidRDefault="00C853A3" w:rsidP="00D84CBC">
            <w:pPr>
              <w:jc w:val="center"/>
            </w:pPr>
            <w:r>
              <w:t>8</w:t>
            </w:r>
          </w:p>
        </w:tc>
        <w:tc>
          <w:tcPr>
            <w:tcW w:w="1559" w:type="dxa"/>
          </w:tcPr>
          <w:p w14:paraId="3CECAA3D" w14:textId="353E64C6" w:rsidR="0017504E" w:rsidRDefault="00C853A3" w:rsidP="00D84CBC">
            <w:pPr>
              <w:jc w:val="center"/>
            </w:pPr>
            <w:r>
              <w:t>4</w:t>
            </w:r>
          </w:p>
        </w:tc>
        <w:tc>
          <w:tcPr>
            <w:tcW w:w="1559" w:type="dxa"/>
          </w:tcPr>
          <w:p w14:paraId="5E4BC791" w14:textId="3CC560CF" w:rsidR="0017504E" w:rsidRDefault="00C853A3" w:rsidP="00D84CBC">
            <w:pPr>
              <w:jc w:val="center"/>
            </w:pPr>
            <w:r>
              <w:t>2.828</w:t>
            </w:r>
          </w:p>
        </w:tc>
      </w:tr>
      <w:tr w:rsidR="0017504E" w14:paraId="02552E02" w14:textId="77777777" w:rsidTr="00D84CBC">
        <w:tc>
          <w:tcPr>
            <w:tcW w:w="1558" w:type="dxa"/>
            <w:vMerge/>
          </w:tcPr>
          <w:p w14:paraId="0DD613D6" w14:textId="77777777" w:rsidR="0017504E" w:rsidRDefault="0017504E" w:rsidP="00D84CBC"/>
        </w:tc>
        <w:tc>
          <w:tcPr>
            <w:tcW w:w="1558" w:type="dxa"/>
            <w:vMerge/>
          </w:tcPr>
          <w:p w14:paraId="68C3A014" w14:textId="77777777" w:rsidR="0017504E" w:rsidRDefault="0017504E" w:rsidP="00D84CBC"/>
        </w:tc>
        <w:tc>
          <w:tcPr>
            <w:tcW w:w="1558" w:type="dxa"/>
          </w:tcPr>
          <w:p w14:paraId="33E106F8" w14:textId="77777777" w:rsidR="0017504E" w:rsidRDefault="0017504E" w:rsidP="00D84CBC">
            <w:pPr>
              <w:jc w:val="center"/>
            </w:pPr>
            <w:r>
              <w:t>4</w:t>
            </w:r>
          </w:p>
        </w:tc>
        <w:tc>
          <w:tcPr>
            <w:tcW w:w="1558" w:type="dxa"/>
          </w:tcPr>
          <w:p w14:paraId="5AD51A8E" w14:textId="568BFC73" w:rsidR="0017504E" w:rsidRDefault="00C853A3" w:rsidP="00D84CBC">
            <w:pPr>
              <w:jc w:val="center"/>
            </w:pPr>
            <w:r>
              <w:t>10</w:t>
            </w:r>
          </w:p>
        </w:tc>
        <w:tc>
          <w:tcPr>
            <w:tcW w:w="1559" w:type="dxa"/>
          </w:tcPr>
          <w:p w14:paraId="3C6897D9" w14:textId="441F813F" w:rsidR="0017504E" w:rsidRDefault="00C853A3" w:rsidP="00D84CBC">
            <w:pPr>
              <w:jc w:val="center"/>
            </w:pPr>
            <w:r>
              <w:t>5</w:t>
            </w:r>
          </w:p>
        </w:tc>
        <w:tc>
          <w:tcPr>
            <w:tcW w:w="1559" w:type="dxa"/>
          </w:tcPr>
          <w:p w14:paraId="139626A4" w14:textId="2C22BFE6" w:rsidR="0017504E" w:rsidRDefault="00C853A3" w:rsidP="00D84CBC">
            <w:pPr>
              <w:jc w:val="center"/>
            </w:pPr>
            <w:r>
              <w:t>3.536</w:t>
            </w:r>
          </w:p>
        </w:tc>
      </w:tr>
    </w:tbl>
    <w:p w14:paraId="609E5B0F" w14:textId="4638E01E" w:rsidR="0017504E" w:rsidRDefault="0017504E" w:rsidP="0017504E">
      <w:pPr>
        <w:ind w:right="51"/>
      </w:pPr>
    </w:p>
    <w:p w14:paraId="15A1977C" w14:textId="77777777" w:rsidR="0035752B" w:rsidRDefault="000F64C0" w:rsidP="00431EF7">
      <w:pPr>
        <w:pStyle w:val="Heading2"/>
      </w:pPr>
      <w:bookmarkStart w:id="1" w:name="_Simulations:"/>
      <w:bookmarkEnd w:id="1"/>
      <w:r>
        <w:lastRenderedPageBreak/>
        <w:t xml:space="preserve">Simulations: </w:t>
      </w:r>
    </w:p>
    <w:p w14:paraId="733D2EFC" w14:textId="09A7169D" w:rsidR="0035752B" w:rsidRDefault="000F64C0">
      <w:pPr>
        <w:ind w:left="-5" w:right="51"/>
      </w:pPr>
      <w:r>
        <w:t xml:space="preserve"> </w:t>
      </w:r>
      <w:r>
        <w:tab/>
        <w:t xml:space="preserve">For the next phase of the lab, we </w:t>
      </w:r>
      <w:r w:rsidR="00337BBB">
        <w:t xml:space="preserve">built and analyzed </w:t>
      </w:r>
      <w:r w:rsidR="008A3932">
        <w:t>the amplifiers</w:t>
      </w:r>
      <w:r w:rsidR="00337BBB">
        <w:t xml:space="preserve"> in Multisim.</w:t>
      </w:r>
      <w:r w:rsidR="008A3932">
        <w:t xml:space="preserve"> We started with the inverting amplifier as showing with Figure 1. </w:t>
      </w:r>
      <w:r>
        <w:t xml:space="preserve"> </w:t>
      </w:r>
      <w:r w:rsidR="008A3932">
        <w:t xml:space="preserve">We used the same tables as we did before. </w:t>
      </w:r>
      <w:r>
        <w:t>The circuit</w:t>
      </w:r>
      <w:r w:rsidR="008A3932">
        <w:t>s</w:t>
      </w:r>
      <w:r>
        <w:t xml:space="preserve"> created in Multisim can be seen in Figure 3</w:t>
      </w:r>
      <w:r w:rsidR="008A3932">
        <w:t xml:space="preserve"> and 4. As a note, for the simulation though it is not shown in the figures you have to provide ±12 volts to power the amplifier</w:t>
      </w:r>
      <w:r w:rsidR="00FC3D04">
        <w:t xml:space="preserve"> and more on this will be discussed in the results and discussion section. </w:t>
      </w:r>
      <w:r>
        <w:t xml:space="preserve">The values measured here </w:t>
      </w:r>
      <w:r w:rsidR="005E79A1">
        <w:t>differ only in rounding from the</w:t>
      </w:r>
      <w:r>
        <w:t xml:space="preserve"> theoretical analysis. </w:t>
      </w:r>
      <w:r w:rsidR="008A3932">
        <w:t>The results are given in</w:t>
      </w:r>
      <w:r>
        <w:t xml:space="preserve"> Tables </w:t>
      </w:r>
      <w:r w:rsidR="008A3932">
        <w:t>3 and 4</w:t>
      </w:r>
      <w:r>
        <w:t xml:space="preserve">.  </w:t>
      </w:r>
    </w:p>
    <w:p w14:paraId="0D406991" w14:textId="7FD0688D" w:rsidR="0035752B" w:rsidRDefault="0089759C">
      <w:pPr>
        <w:spacing w:after="111" w:line="259" w:lineRule="auto"/>
        <w:ind w:left="0" w:right="13" w:firstLine="0"/>
        <w:jc w:val="center"/>
      </w:pPr>
      <w:r>
        <w:rPr>
          <w:noProof/>
        </w:rPr>
        <w:drawing>
          <wp:inline distT="0" distB="0" distL="0" distR="0" wp14:anchorId="7D513814" wp14:editId="7610A87F">
            <wp:extent cx="3395207" cy="2459741"/>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stretch>
                      <a:fillRect/>
                    </a:stretch>
                  </pic:blipFill>
                  <pic:spPr>
                    <a:xfrm>
                      <a:off x="0" y="0"/>
                      <a:ext cx="3399576" cy="2462906"/>
                    </a:xfrm>
                    <a:prstGeom prst="rect">
                      <a:avLst/>
                    </a:prstGeom>
                  </pic:spPr>
                </pic:pic>
              </a:graphicData>
            </a:graphic>
          </wp:inline>
        </w:drawing>
      </w:r>
      <w:r w:rsidR="000F64C0">
        <w:rPr>
          <w:sz w:val="20"/>
        </w:rPr>
        <w:t xml:space="preserve"> </w:t>
      </w:r>
    </w:p>
    <w:p w14:paraId="024969F7" w14:textId="43E77578" w:rsidR="00E76058" w:rsidRDefault="000F64C0" w:rsidP="00025005">
      <w:pPr>
        <w:spacing w:after="155" w:line="259" w:lineRule="auto"/>
        <w:ind w:left="3116" w:right="0"/>
        <w:rPr>
          <w:sz w:val="20"/>
        </w:rPr>
      </w:pPr>
      <w:r w:rsidRPr="00350AD7">
        <w:rPr>
          <w:b/>
          <w:bCs/>
          <w:sz w:val="20"/>
        </w:rPr>
        <w:t>Figure 3</w:t>
      </w:r>
      <w:r>
        <w:rPr>
          <w:sz w:val="20"/>
        </w:rPr>
        <w:t xml:space="preserve">: </w:t>
      </w:r>
      <w:r w:rsidR="00350AD7">
        <w:rPr>
          <w:sz w:val="20"/>
        </w:rPr>
        <w:t>Inverting Amplifier</w:t>
      </w:r>
      <w:r>
        <w:rPr>
          <w:sz w:val="20"/>
        </w:rPr>
        <w:t xml:space="preserve"> </w:t>
      </w:r>
    </w:p>
    <w:p w14:paraId="3C872918" w14:textId="2D854551" w:rsidR="00350AD7" w:rsidRDefault="00350AD7" w:rsidP="00350AD7">
      <w:pPr>
        <w:spacing w:after="155" w:line="259" w:lineRule="auto"/>
        <w:ind w:right="0"/>
        <w:jc w:val="center"/>
        <w:rPr>
          <w:sz w:val="20"/>
        </w:rPr>
      </w:pPr>
      <w:r>
        <w:rPr>
          <w:noProof/>
        </w:rPr>
        <w:drawing>
          <wp:inline distT="0" distB="0" distL="0" distR="0" wp14:anchorId="15F47577" wp14:editId="1D3BED5F">
            <wp:extent cx="3228229" cy="2532694"/>
            <wp:effectExtent l="0" t="0" r="0" b="127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9"/>
                    <a:stretch>
                      <a:fillRect/>
                    </a:stretch>
                  </pic:blipFill>
                  <pic:spPr>
                    <a:xfrm>
                      <a:off x="0" y="0"/>
                      <a:ext cx="3259719" cy="2557399"/>
                    </a:xfrm>
                    <a:prstGeom prst="rect">
                      <a:avLst/>
                    </a:prstGeom>
                  </pic:spPr>
                </pic:pic>
              </a:graphicData>
            </a:graphic>
          </wp:inline>
        </w:drawing>
      </w:r>
    </w:p>
    <w:p w14:paraId="6CC106EB" w14:textId="5AC1C739" w:rsidR="00350AD7" w:rsidRPr="00350AD7" w:rsidRDefault="00350AD7" w:rsidP="00350AD7">
      <w:pPr>
        <w:spacing w:after="155" w:line="259" w:lineRule="auto"/>
        <w:ind w:right="0"/>
        <w:jc w:val="center"/>
        <w:rPr>
          <w:sz w:val="20"/>
        </w:rPr>
      </w:pPr>
      <w:r>
        <w:rPr>
          <w:b/>
          <w:bCs/>
          <w:sz w:val="20"/>
        </w:rPr>
        <w:t>Figure 4.</w:t>
      </w:r>
      <w:r>
        <w:rPr>
          <w:sz w:val="20"/>
        </w:rPr>
        <w:t xml:space="preserve"> Noninverting Amplifier</w:t>
      </w:r>
    </w:p>
    <w:p w14:paraId="4120699C" w14:textId="77777777" w:rsidR="006150BF" w:rsidRPr="00350AD7" w:rsidRDefault="006150BF" w:rsidP="006150BF">
      <w:pPr>
        <w:ind w:right="51"/>
        <w:jc w:val="center"/>
        <w:rPr>
          <w:sz w:val="22"/>
          <w:szCs w:val="20"/>
        </w:rPr>
      </w:pPr>
      <w:r w:rsidRPr="00350AD7">
        <w:rPr>
          <w:b/>
          <w:bCs/>
          <w:sz w:val="22"/>
          <w:szCs w:val="20"/>
        </w:rPr>
        <w:lastRenderedPageBreak/>
        <w:t>Table 3.</w:t>
      </w:r>
      <w:r w:rsidRPr="00350AD7">
        <w:rPr>
          <w:sz w:val="22"/>
          <w:szCs w:val="20"/>
        </w:rPr>
        <w:t xml:space="preserve"> Voltage and Gain for Inverting Amplifier Simulation</w:t>
      </w:r>
    </w:p>
    <w:tbl>
      <w:tblPr>
        <w:tblStyle w:val="TableGrid0"/>
        <w:tblW w:w="0" w:type="auto"/>
        <w:tblLook w:val="04A0" w:firstRow="1" w:lastRow="0" w:firstColumn="1" w:lastColumn="0" w:noHBand="0" w:noVBand="1"/>
      </w:tblPr>
      <w:tblGrid>
        <w:gridCol w:w="1558"/>
        <w:gridCol w:w="1558"/>
        <w:gridCol w:w="1558"/>
        <w:gridCol w:w="1558"/>
        <w:gridCol w:w="1559"/>
        <w:gridCol w:w="1559"/>
      </w:tblGrid>
      <w:tr w:rsidR="006150BF" w14:paraId="77479B3A" w14:textId="77777777" w:rsidTr="00D84CBC">
        <w:tc>
          <w:tcPr>
            <w:tcW w:w="1558" w:type="dxa"/>
            <w:vAlign w:val="center"/>
          </w:tcPr>
          <w:p w14:paraId="1380576C" w14:textId="77777777" w:rsidR="006150BF" w:rsidRPr="00317D66" w:rsidRDefault="006150BF" w:rsidP="00D84CBC">
            <w:pPr>
              <w:jc w:val="center"/>
            </w:pPr>
            <w:proofErr w:type="spellStart"/>
            <w:r>
              <w:t>V</w:t>
            </w:r>
            <w:r>
              <w:rPr>
                <w:vertAlign w:val="subscript"/>
              </w:rPr>
              <w:t>INpp</w:t>
            </w:r>
            <w:proofErr w:type="spellEnd"/>
            <w:r>
              <w:t>(V)</w:t>
            </w:r>
          </w:p>
        </w:tc>
        <w:tc>
          <w:tcPr>
            <w:tcW w:w="1558" w:type="dxa"/>
            <w:vAlign w:val="center"/>
          </w:tcPr>
          <w:p w14:paraId="3DA6843B" w14:textId="77777777" w:rsidR="006150BF" w:rsidRPr="00317D66" w:rsidRDefault="006150BF" w:rsidP="00D84CBC">
            <w:pPr>
              <w:jc w:val="center"/>
            </w:pPr>
            <w:r>
              <w:t>R</w:t>
            </w:r>
            <w:r>
              <w:rPr>
                <w:vertAlign w:val="subscript"/>
              </w:rPr>
              <w:t>IN</w:t>
            </w:r>
            <w:r>
              <w:t xml:space="preserve"> (k</w:t>
            </w:r>
            <w:r>
              <w:rPr>
                <w:rFonts w:cstheme="minorHAnsi"/>
              </w:rPr>
              <w:t>Ω</w:t>
            </w:r>
            <w:r>
              <w:t>)</w:t>
            </w:r>
          </w:p>
        </w:tc>
        <w:tc>
          <w:tcPr>
            <w:tcW w:w="1558" w:type="dxa"/>
            <w:vAlign w:val="center"/>
          </w:tcPr>
          <w:p w14:paraId="382B958A" w14:textId="77777777" w:rsidR="006150BF" w:rsidRPr="00317D66" w:rsidRDefault="006150BF" w:rsidP="00D84CBC">
            <w:pPr>
              <w:jc w:val="center"/>
            </w:pPr>
            <w:r>
              <w:t>R</w:t>
            </w:r>
            <w:r>
              <w:rPr>
                <w:vertAlign w:val="subscript"/>
              </w:rPr>
              <w:t>F</w:t>
            </w:r>
            <w:r>
              <w:t xml:space="preserve"> (k</w:t>
            </w:r>
            <w:r>
              <w:rPr>
                <w:rFonts w:cstheme="minorHAnsi"/>
              </w:rPr>
              <w:t>Ω</w:t>
            </w:r>
            <w:r>
              <w:t>)</w:t>
            </w:r>
          </w:p>
        </w:tc>
        <w:tc>
          <w:tcPr>
            <w:tcW w:w="1558" w:type="dxa"/>
            <w:vAlign w:val="center"/>
          </w:tcPr>
          <w:p w14:paraId="7B149B42" w14:textId="77777777" w:rsidR="006150BF" w:rsidRPr="00317D66" w:rsidRDefault="006150BF" w:rsidP="00D84CBC">
            <w:pPr>
              <w:jc w:val="center"/>
            </w:pPr>
            <w:proofErr w:type="spellStart"/>
            <w:r>
              <w:t>V</w:t>
            </w:r>
            <w:r>
              <w:rPr>
                <w:vertAlign w:val="subscript"/>
              </w:rPr>
              <w:t>OUTpp</w:t>
            </w:r>
            <w:proofErr w:type="spellEnd"/>
            <w:r>
              <w:t xml:space="preserve"> (V) O-Scope</w:t>
            </w:r>
          </w:p>
        </w:tc>
        <w:tc>
          <w:tcPr>
            <w:tcW w:w="1559" w:type="dxa"/>
            <w:vAlign w:val="center"/>
          </w:tcPr>
          <w:p w14:paraId="609521CB" w14:textId="77777777" w:rsidR="006150BF" w:rsidRDefault="006150BF" w:rsidP="00D84CBC">
            <w:pPr>
              <w:jc w:val="center"/>
            </w:pPr>
            <w:r>
              <w:t>Gain (v/V)</w:t>
            </w:r>
          </w:p>
        </w:tc>
        <w:tc>
          <w:tcPr>
            <w:tcW w:w="1559" w:type="dxa"/>
            <w:vAlign w:val="center"/>
          </w:tcPr>
          <w:p w14:paraId="543E5B76" w14:textId="77777777" w:rsidR="006150BF" w:rsidRPr="00317D66" w:rsidRDefault="006150BF" w:rsidP="00D84CBC">
            <w:pPr>
              <w:jc w:val="center"/>
            </w:pPr>
            <w:r>
              <w:t>V</w:t>
            </w:r>
            <w:r>
              <w:rPr>
                <w:vertAlign w:val="subscript"/>
              </w:rPr>
              <w:t>OUTrms</w:t>
            </w:r>
            <w:r>
              <w:t xml:space="preserve"> (V) DMM</w:t>
            </w:r>
          </w:p>
        </w:tc>
      </w:tr>
      <w:tr w:rsidR="006150BF" w14:paraId="5E0419A3" w14:textId="77777777" w:rsidTr="00D84CBC">
        <w:tc>
          <w:tcPr>
            <w:tcW w:w="1558" w:type="dxa"/>
            <w:vMerge w:val="restart"/>
          </w:tcPr>
          <w:p w14:paraId="111AE65A" w14:textId="77777777" w:rsidR="006150BF" w:rsidRDefault="006150BF" w:rsidP="00D84CBC">
            <w:pPr>
              <w:jc w:val="center"/>
            </w:pPr>
          </w:p>
          <w:p w14:paraId="5003BBEC" w14:textId="77777777" w:rsidR="006150BF" w:rsidRDefault="006150BF" w:rsidP="00D84CBC">
            <w:pPr>
              <w:jc w:val="center"/>
            </w:pPr>
          </w:p>
          <w:p w14:paraId="3A4D3389" w14:textId="77777777" w:rsidR="006150BF" w:rsidRDefault="006150BF" w:rsidP="00D84CBC">
            <w:pPr>
              <w:jc w:val="center"/>
            </w:pPr>
            <w:r>
              <w:t>2</w:t>
            </w:r>
          </w:p>
        </w:tc>
        <w:tc>
          <w:tcPr>
            <w:tcW w:w="1558" w:type="dxa"/>
            <w:vMerge w:val="restart"/>
          </w:tcPr>
          <w:p w14:paraId="3EBEF0B4" w14:textId="77777777" w:rsidR="006150BF" w:rsidRDefault="006150BF" w:rsidP="00D84CBC"/>
          <w:p w14:paraId="3E24EC61" w14:textId="77777777" w:rsidR="006150BF" w:rsidRDefault="006150BF" w:rsidP="00D84CBC"/>
          <w:p w14:paraId="298D078D" w14:textId="77777777" w:rsidR="006150BF" w:rsidRDefault="006150BF" w:rsidP="00D84CBC">
            <w:pPr>
              <w:jc w:val="center"/>
            </w:pPr>
            <w:r>
              <w:t>1</w:t>
            </w:r>
          </w:p>
        </w:tc>
        <w:tc>
          <w:tcPr>
            <w:tcW w:w="1558" w:type="dxa"/>
          </w:tcPr>
          <w:p w14:paraId="22677C8C" w14:textId="77777777" w:rsidR="006150BF" w:rsidRDefault="006150BF" w:rsidP="00D84CBC">
            <w:pPr>
              <w:jc w:val="center"/>
            </w:pPr>
            <w:r>
              <w:t>0.5</w:t>
            </w:r>
          </w:p>
        </w:tc>
        <w:tc>
          <w:tcPr>
            <w:tcW w:w="1558" w:type="dxa"/>
          </w:tcPr>
          <w:p w14:paraId="7721D5E8" w14:textId="56246CED" w:rsidR="006150BF" w:rsidRDefault="00FC3D04" w:rsidP="00D84CBC">
            <w:pPr>
              <w:jc w:val="center"/>
            </w:pPr>
            <w:r>
              <w:t>-0.996</w:t>
            </w:r>
          </w:p>
        </w:tc>
        <w:tc>
          <w:tcPr>
            <w:tcW w:w="1559" w:type="dxa"/>
          </w:tcPr>
          <w:p w14:paraId="68181752" w14:textId="4112662E" w:rsidR="006150BF" w:rsidRDefault="00FC3D04" w:rsidP="00D84CBC">
            <w:pPr>
              <w:jc w:val="center"/>
            </w:pPr>
            <w:r>
              <w:t>-0.498</w:t>
            </w:r>
          </w:p>
        </w:tc>
        <w:tc>
          <w:tcPr>
            <w:tcW w:w="1559" w:type="dxa"/>
          </w:tcPr>
          <w:p w14:paraId="7F43904F" w14:textId="77777777" w:rsidR="006150BF" w:rsidRDefault="006150BF" w:rsidP="00D84CBC">
            <w:pPr>
              <w:jc w:val="center"/>
            </w:pPr>
            <w:r>
              <w:t>0.354</w:t>
            </w:r>
          </w:p>
        </w:tc>
      </w:tr>
      <w:tr w:rsidR="006150BF" w14:paraId="19925474" w14:textId="77777777" w:rsidTr="00D84CBC">
        <w:tc>
          <w:tcPr>
            <w:tcW w:w="1558" w:type="dxa"/>
            <w:vMerge/>
          </w:tcPr>
          <w:p w14:paraId="5E5874A1" w14:textId="77777777" w:rsidR="006150BF" w:rsidRDefault="006150BF" w:rsidP="00D84CBC"/>
        </w:tc>
        <w:tc>
          <w:tcPr>
            <w:tcW w:w="1558" w:type="dxa"/>
            <w:vMerge/>
          </w:tcPr>
          <w:p w14:paraId="027F2C58" w14:textId="77777777" w:rsidR="006150BF" w:rsidRDefault="006150BF" w:rsidP="00D84CBC"/>
        </w:tc>
        <w:tc>
          <w:tcPr>
            <w:tcW w:w="1558" w:type="dxa"/>
          </w:tcPr>
          <w:p w14:paraId="63D4D600" w14:textId="77777777" w:rsidR="006150BF" w:rsidRDefault="006150BF" w:rsidP="00D84CBC">
            <w:pPr>
              <w:jc w:val="center"/>
            </w:pPr>
            <w:r>
              <w:t>1</w:t>
            </w:r>
          </w:p>
        </w:tc>
        <w:tc>
          <w:tcPr>
            <w:tcW w:w="1558" w:type="dxa"/>
          </w:tcPr>
          <w:p w14:paraId="7722BA61" w14:textId="0577F4B2" w:rsidR="006150BF" w:rsidRDefault="00FC3D04" w:rsidP="00D84CBC">
            <w:pPr>
              <w:jc w:val="center"/>
            </w:pPr>
            <w:r>
              <w:t>-</w:t>
            </w:r>
            <w:r w:rsidR="006150BF">
              <w:t>1.99</w:t>
            </w:r>
            <w:r>
              <w:t>4</w:t>
            </w:r>
          </w:p>
        </w:tc>
        <w:tc>
          <w:tcPr>
            <w:tcW w:w="1559" w:type="dxa"/>
          </w:tcPr>
          <w:p w14:paraId="0A55202A" w14:textId="3CF8C009" w:rsidR="006150BF" w:rsidRDefault="00FC3D04" w:rsidP="00D84CBC">
            <w:pPr>
              <w:jc w:val="center"/>
            </w:pPr>
            <w:r>
              <w:t>-0.997</w:t>
            </w:r>
          </w:p>
        </w:tc>
        <w:tc>
          <w:tcPr>
            <w:tcW w:w="1559" w:type="dxa"/>
          </w:tcPr>
          <w:p w14:paraId="7EBFA7B9" w14:textId="77777777" w:rsidR="006150BF" w:rsidRDefault="006150BF" w:rsidP="00D84CBC">
            <w:pPr>
              <w:jc w:val="center"/>
            </w:pPr>
            <w:r>
              <w:t>0.707</w:t>
            </w:r>
          </w:p>
        </w:tc>
      </w:tr>
      <w:tr w:rsidR="006150BF" w14:paraId="29467EE4" w14:textId="77777777" w:rsidTr="00D84CBC">
        <w:tc>
          <w:tcPr>
            <w:tcW w:w="1558" w:type="dxa"/>
            <w:vMerge/>
          </w:tcPr>
          <w:p w14:paraId="1DBE9D84" w14:textId="77777777" w:rsidR="006150BF" w:rsidRDefault="006150BF" w:rsidP="00D84CBC"/>
        </w:tc>
        <w:tc>
          <w:tcPr>
            <w:tcW w:w="1558" w:type="dxa"/>
            <w:vMerge/>
          </w:tcPr>
          <w:p w14:paraId="34AD8D59" w14:textId="77777777" w:rsidR="006150BF" w:rsidRDefault="006150BF" w:rsidP="00D84CBC"/>
        </w:tc>
        <w:tc>
          <w:tcPr>
            <w:tcW w:w="1558" w:type="dxa"/>
          </w:tcPr>
          <w:p w14:paraId="0114523F" w14:textId="77777777" w:rsidR="006150BF" w:rsidRDefault="006150BF" w:rsidP="00D84CBC">
            <w:pPr>
              <w:jc w:val="center"/>
            </w:pPr>
            <w:r>
              <w:t>2</w:t>
            </w:r>
          </w:p>
        </w:tc>
        <w:tc>
          <w:tcPr>
            <w:tcW w:w="1558" w:type="dxa"/>
          </w:tcPr>
          <w:p w14:paraId="03A3F63C" w14:textId="7CC40BA1" w:rsidR="006150BF" w:rsidRDefault="00FC3D04" w:rsidP="00D84CBC">
            <w:pPr>
              <w:jc w:val="center"/>
            </w:pPr>
            <w:r>
              <w:t>-3.984</w:t>
            </w:r>
          </w:p>
        </w:tc>
        <w:tc>
          <w:tcPr>
            <w:tcW w:w="1559" w:type="dxa"/>
          </w:tcPr>
          <w:p w14:paraId="442A09E1" w14:textId="35E3CF77" w:rsidR="006150BF" w:rsidRDefault="00FC3D04" w:rsidP="00D84CBC">
            <w:pPr>
              <w:jc w:val="center"/>
            </w:pPr>
            <w:r>
              <w:t>-1.992</w:t>
            </w:r>
          </w:p>
        </w:tc>
        <w:tc>
          <w:tcPr>
            <w:tcW w:w="1559" w:type="dxa"/>
          </w:tcPr>
          <w:p w14:paraId="1BC9D6EA" w14:textId="1E173E77" w:rsidR="006150BF" w:rsidRDefault="006150BF" w:rsidP="00D84CBC">
            <w:pPr>
              <w:jc w:val="center"/>
            </w:pPr>
            <w:r>
              <w:t>1.4</w:t>
            </w:r>
            <w:r w:rsidR="00FC3D04">
              <w:t>1</w:t>
            </w:r>
          </w:p>
        </w:tc>
      </w:tr>
      <w:tr w:rsidR="006150BF" w14:paraId="7453234E" w14:textId="77777777" w:rsidTr="00D84CBC">
        <w:tc>
          <w:tcPr>
            <w:tcW w:w="1558" w:type="dxa"/>
            <w:vMerge/>
          </w:tcPr>
          <w:p w14:paraId="107EA6EE" w14:textId="77777777" w:rsidR="006150BF" w:rsidRDefault="006150BF" w:rsidP="00D84CBC"/>
        </w:tc>
        <w:tc>
          <w:tcPr>
            <w:tcW w:w="1558" w:type="dxa"/>
            <w:vMerge/>
          </w:tcPr>
          <w:p w14:paraId="65D6B17B" w14:textId="77777777" w:rsidR="006150BF" w:rsidRDefault="006150BF" w:rsidP="00D84CBC"/>
        </w:tc>
        <w:tc>
          <w:tcPr>
            <w:tcW w:w="1558" w:type="dxa"/>
          </w:tcPr>
          <w:p w14:paraId="78639E49" w14:textId="77777777" w:rsidR="006150BF" w:rsidRDefault="006150BF" w:rsidP="00D84CBC">
            <w:pPr>
              <w:jc w:val="center"/>
            </w:pPr>
            <w:r>
              <w:t>3</w:t>
            </w:r>
          </w:p>
        </w:tc>
        <w:tc>
          <w:tcPr>
            <w:tcW w:w="1558" w:type="dxa"/>
          </w:tcPr>
          <w:p w14:paraId="20BC5839" w14:textId="169F9677" w:rsidR="006150BF" w:rsidRDefault="0089759C" w:rsidP="00D84CBC">
            <w:pPr>
              <w:jc w:val="center"/>
            </w:pPr>
            <w:r>
              <w:t>-5.972</w:t>
            </w:r>
          </w:p>
        </w:tc>
        <w:tc>
          <w:tcPr>
            <w:tcW w:w="1559" w:type="dxa"/>
          </w:tcPr>
          <w:p w14:paraId="7491465D" w14:textId="3948C391" w:rsidR="006150BF" w:rsidRDefault="00FC3D04" w:rsidP="00D84CBC">
            <w:pPr>
              <w:jc w:val="center"/>
            </w:pPr>
            <w:r>
              <w:t>-2.986</w:t>
            </w:r>
          </w:p>
        </w:tc>
        <w:tc>
          <w:tcPr>
            <w:tcW w:w="1559" w:type="dxa"/>
          </w:tcPr>
          <w:p w14:paraId="04455ED1" w14:textId="149C594B" w:rsidR="006150BF" w:rsidRDefault="0089759C" w:rsidP="00D84CBC">
            <w:pPr>
              <w:jc w:val="center"/>
            </w:pPr>
            <w:r>
              <w:t>2.12</w:t>
            </w:r>
          </w:p>
        </w:tc>
      </w:tr>
      <w:tr w:rsidR="006150BF" w14:paraId="2E6FB861" w14:textId="77777777" w:rsidTr="00D84CBC">
        <w:tc>
          <w:tcPr>
            <w:tcW w:w="1558" w:type="dxa"/>
            <w:vMerge/>
          </w:tcPr>
          <w:p w14:paraId="347E6E0F" w14:textId="77777777" w:rsidR="006150BF" w:rsidRDefault="006150BF" w:rsidP="00D84CBC"/>
        </w:tc>
        <w:tc>
          <w:tcPr>
            <w:tcW w:w="1558" w:type="dxa"/>
            <w:vMerge/>
          </w:tcPr>
          <w:p w14:paraId="7150FFB3" w14:textId="77777777" w:rsidR="006150BF" w:rsidRDefault="006150BF" w:rsidP="00D84CBC"/>
        </w:tc>
        <w:tc>
          <w:tcPr>
            <w:tcW w:w="1558" w:type="dxa"/>
          </w:tcPr>
          <w:p w14:paraId="4B6E7674" w14:textId="77777777" w:rsidR="006150BF" w:rsidRDefault="006150BF" w:rsidP="00D84CBC">
            <w:pPr>
              <w:jc w:val="center"/>
            </w:pPr>
            <w:r>
              <w:t>4</w:t>
            </w:r>
          </w:p>
        </w:tc>
        <w:tc>
          <w:tcPr>
            <w:tcW w:w="1558" w:type="dxa"/>
          </w:tcPr>
          <w:p w14:paraId="67C326DD" w14:textId="350DC635" w:rsidR="006150BF" w:rsidRDefault="0089759C" w:rsidP="00D84CBC">
            <w:pPr>
              <w:jc w:val="center"/>
            </w:pPr>
            <w:r>
              <w:t>-7.962</w:t>
            </w:r>
          </w:p>
        </w:tc>
        <w:tc>
          <w:tcPr>
            <w:tcW w:w="1559" w:type="dxa"/>
          </w:tcPr>
          <w:p w14:paraId="44B6ED9D" w14:textId="3F150EEB" w:rsidR="006150BF" w:rsidRDefault="00FC3D04" w:rsidP="00D84CBC">
            <w:pPr>
              <w:jc w:val="center"/>
            </w:pPr>
            <w:r>
              <w:t>-3.981</w:t>
            </w:r>
          </w:p>
        </w:tc>
        <w:tc>
          <w:tcPr>
            <w:tcW w:w="1559" w:type="dxa"/>
          </w:tcPr>
          <w:p w14:paraId="38C66725" w14:textId="6DDB2BAE" w:rsidR="006150BF" w:rsidRDefault="0089759C" w:rsidP="00D84CBC">
            <w:pPr>
              <w:jc w:val="center"/>
            </w:pPr>
            <w:r>
              <w:t>2.83</w:t>
            </w:r>
          </w:p>
        </w:tc>
      </w:tr>
    </w:tbl>
    <w:p w14:paraId="0F013516" w14:textId="77777777" w:rsidR="006150BF" w:rsidRDefault="006150BF" w:rsidP="006150BF">
      <w:pPr>
        <w:ind w:right="51"/>
      </w:pPr>
    </w:p>
    <w:p w14:paraId="3C5E4A49" w14:textId="77777777" w:rsidR="006150BF" w:rsidRPr="00350AD7" w:rsidRDefault="006150BF" w:rsidP="006150BF">
      <w:pPr>
        <w:ind w:right="51"/>
        <w:jc w:val="center"/>
        <w:rPr>
          <w:sz w:val="22"/>
          <w:szCs w:val="20"/>
        </w:rPr>
      </w:pPr>
      <w:r w:rsidRPr="00350AD7">
        <w:rPr>
          <w:b/>
          <w:bCs/>
          <w:sz w:val="22"/>
          <w:szCs w:val="20"/>
        </w:rPr>
        <w:t xml:space="preserve">Table 4. </w:t>
      </w:r>
      <w:r w:rsidRPr="00350AD7">
        <w:rPr>
          <w:sz w:val="22"/>
          <w:szCs w:val="20"/>
        </w:rPr>
        <w:t>Voltage and Gain for Noninverting Amplifier Simulation</w:t>
      </w:r>
    </w:p>
    <w:tbl>
      <w:tblPr>
        <w:tblStyle w:val="TableGrid0"/>
        <w:tblW w:w="0" w:type="auto"/>
        <w:tblLook w:val="04A0" w:firstRow="1" w:lastRow="0" w:firstColumn="1" w:lastColumn="0" w:noHBand="0" w:noVBand="1"/>
      </w:tblPr>
      <w:tblGrid>
        <w:gridCol w:w="1558"/>
        <w:gridCol w:w="1558"/>
        <w:gridCol w:w="1558"/>
        <w:gridCol w:w="1558"/>
        <w:gridCol w:w="1559"/>
        <w:gridCol w:w="1559"/>
      </w:tblGrid>
      <w:tr w:rsidR="006150BF" w14:paraId="4095FC2D" w14:textId="77777777" w:rsidTr="00D84CBC">
        <w:tc>
          <w:tcPr>
            <w:tcW w:w="1558" w:type="dxa"/>
            <w:vAlign w:val="center"/>
          </w:tcPr>
          <w:p w14:paraId="08549C54" w14:textId="77777777" w:rsidR="006150BF" w:rsidRPr="00317D66" w:rsidRDefault="006150BF" w:rsidP="00D84CBC">
            <w:pPr>
              <w:jc w:val="center"/>
            </w:pPr>
            <w:proofErr w:type="spellStart"/>
            <w:r>
              <w:t>V</w:t>
            </w:r>
            <w:r>
              <w:rPr>
                <w:vertAlign w:val="subscript"/>
              </w:rPr>
              <w:t>INpp</w:t>
            </w:r>
            <w:proofErr w:type="spellEnd"/>
            <w:r>
              <w:t>(V)</w:t>
            </w:r>
          </w:p>
        </w:tc>
        <w:tc>
          <w:tcPr>
            <w:tcW w:w="1558" w:type="dxa"/>
            <w:vAlign w:val="center"/>
          </w:tcPr>
          <w:p w14:paraId="30FDF2C5" w14:textId="77777777" w:rsidR="006150BF" w:rsidRPr="00317D66" w:rsidRDefault="006150BF" w:rsidP="00D84CBC">
            <w:pPr>
              <w:jc w:val="center"/>
            </w:pPr>
            <w:r>
              <w:t>R</w:t>
            </w:r>
            <w:r>
              <w:rPr>
                <w:vertAlign w:val="subscript"/>
              </w:rPr>
              <w:t>IN</w:t>
            </w:r>
            <w:r>
              <w:t xml:space="preserve"> (k</w:t>
            </w:r>
            <w:r>
              <w:rPr>
                <w:rFonts w:cstheme="minorHAnsi"/>
              </w:rPr>
              <w:t>Ω</w:t>
            </w:r>
            <w:r>
              <w:t>)</w:t>
            </w:r>
          </w:p>
        </w:tc>
        <w:tc>
          <w:tcPr>
            <w:tcW w:w="1558" w:type="dxa"/>
            <w:vAlign w:val="center"/>
          </w:tcPr>
          <w:p w14:paraId="19574882" w14:textId="77777777" w:rsidR="006150BF" w:rsidRPr="00317D66" w:rsidRDefault="006150BF" w:rsidP="00D84CBC">
            <w:pPr>
              <w:jc w:val="center"/>
            </w:pPr>
            <w:r>
              <w:t>R</w:t>
            </w:r>
            <w:r>
              <w:rPr>
                <w:vertAlign w:val="subscript"/>
              </w:rPr>
              <w:t>F</w:t>
            </w:r>
            <w:r>
              <w:t xml:space="preserve"> (k</w:t>
            </w:r>
            <w:r>
              <w:rPr>
                <w:rFonts w:cstheme="minorHAnsi"/>
              </w:rPr>
              <w:t>Ω</w:t>
            </w:r>
            <w:r>
              <w:t>)</w:t>
            </w:r>
          </w:p>
        </w:tc>
        <w:tc>
          <w:tcPr>
            <w:tcW w:w="1558" w:type="dxa"/>
            <w:vAlign w:val="center"/>
          </w:tcPr>
          <w:p w14:paraId="44856E01" w14:textId="77777777" w:rsidR="006150BF" w:rsidRPr="00317D66" w:rsidRDefault="006150BF" w:rsidP="00D84CBC">
            <w:pPr>
              <w:jc w:val="center"/>
            </w:pPr>
            <w:proofErr w:type="spellStart"/>
            <w:r>
              <w:t>V</w:t>
            </w:r>
            <w:r>
              <w:rPr>
                <w:vertAlign w:val="subscript"/>
              </w:rPr>
              <w:t>OUTpp</w:t>
            </w:r>
            <w:proofErr w:type="spellEnd"/>
            <w:r>
              <w:t xml:space="preserve"> (V) O-Scope</w:t>
            </w:r>
          </w:p>
        </w:tc>
        <w:tc>
          <w:tcPr>
            <w:tcW w:w="1559" w:type="dxa"/>
            <w:vAlign w:val="center"/>
          </w:tcPr>
          <w:p w14:paraId="4DDA00D7" w14:textId="77777777" w:rsidR="006150BF" w:rsidRDefault="006150BF" w:rsidP="00D84CBC">
            <w:pPr>
              <w:jc w:val="center"/>
            </w:pPr>
            <w:r>
              <w:t>Gain (v/V)</w:t>
            </w:r>
          </w:p>
        </w:tc>
        <w:tc>
          <w:tcPr>
            <w:tcW w:w="1559" w:type="dxa"/>
            <w:vAlign w:val="center"/>
          </w:tcPr>
          <w:p w14:paraId="3F5F2833" w14:textId="77777777" w:rsidR="006150BF" w:rsidRPr="00317D66" w:rsidRDefault="006150BF" w:rsidP="00D84CBC">
            <w:pPr>
              <w:jc w:val="center"/>
            </w:pPr>
            <w:r>
              <w:t>V</w:t>
            </w:r>
            <w:r>
              <w:rPr>
                <w:vertAlign w:val="subscript"/>
              </w:rPr>
              <w:t>OUTrms</w:t>
            </w:r>
            <w:r>
              <w:t xml:space="preserve"> (V) DMM</w:t>
            </w:r>
          </w:p>
        </w:tc>
      </w:tr>
      <w:tr w:rsidR="006150BF" w14:paraId="33B02B9A" w14:textId="77777777" w:rsidTr="00D84CBC">
        <w:tc>
          <w:tcPr>
            <w:tcW w:w="1558" w:type="dxa"/>
            <w:vMerge w:val="restart"/>
          </w:tcPr>
          <w:p w14:paraId="54F82768" w14:textId="77777777" w:rsidR="006150BF" w:rsidRDefault="006150BF" w:rsidP="00D84CBC">
            <w:pPr>
              <w:jc w:val="center"/>
            </w:pPr>
          </w:p>
          <w:p w14:paraId="4F0CB18C" w14:textId="77777777" w:rsidR="006150BF" w:rsidRDefault="006150BF" w:rsidP="00D84CBC">
            <w:pPr>
              <w:jc w:val="center"/>
            </w:pPr>
          </w:p>
          <w:p w14:paraId="35042FDC" w14:textId="77777777" w:rsidR="006150BF" w:rsidRDefault="006150BF" w:rsidP="00D84CBC">
            <w:pPr>
              <w:jc w:val="center"/>
            </w:pPr>
            <w:r>
              <w:t>2</w:t>
            </w:r>
          </w:p>
        </w:tc>
        <w:tc>
          <w:tcPr>
            <w:tcW w:w="1558" w:type="dxa"/>
            <w:vMerge w:val="restart"/>
          </w:tcPr>
          <w:p w14:paraId="7CACE941" w14:textId="77777777" w:rsidR="006150BF" w:rsidRDefault="006150BF" w:rsidP="00D84CBC"/>
          <w:p w14:paraId="107D56C1" w14:textId="77777777" w:rsidR="006150BF" w:rsidRDefault="006150BF" w:rsidP="00D84CBC"/>
          <w:p w14:paraId="3375F292" w14:textId="77777777" w:rsidR="006150BF" w:rsidRDefault="006150BF" w:rsidP="00D84CBC">
            <w:pPr>
              <w:jc w:val="center"/>
            </w:pPr>
            <w:r>
              <w:t>1</w:t>
            </w:r>
          </w:p>
        </w:tc>
        <w:tc>
          <w:tcPr>
            <w:tcW w:w="1558" w:type="dxa"/>
          </w:tcPr>
          <w:p w14:paraId="4EE79751" w14:textId="77777777" w:rsidR="006150BF" w:rsidRDefault="006150BF" w:rsidP="00D84CBC">
            <w:pPr>
              <w:jc w:val="center"/>
            </w:pPr>
            <w:r>
              <w:t>0.5</w:t>
            </w:r>
          </w:p>
        </w:tc>
        <w:tc>
          <w:tcPr>
            <w:tcW w:w="1558" w:type="dxa"/>
          </w:tcPr>
          <w:p w14:paraId="25A4D4D2" w14:textId="6636F97E" w:rsidR="006150BF" w:rsidRDefault="00350AD7" w:rsidP="00D84CBC">
            <w:pPr>
              <w:jc w:val="center"/>
            </w:pPr>
            <w:r>
              <w:t>2.987</w:t>
            </w:r>
          </w:p>
        </w:tc>
        <w:tc>
          <w:tcPr>
            <w:tcW w:w="1559" w:type="dxa"/>
          </w:tcPr>
          <w:p w14:paraId="3F854053" w14:textId="39F797CC" w:rsidR="006150BF" w:rsidRDefault="00350AD7" w:rsidP="00D84CBC">
            <w:pPr>
              <w:jc w:val="center"/>
            </w:pPr>
            <w:r>
              <w:t>1.494</w:t>
            </w:r>
          </w:p>
        </w:tc>
        <w:tc>
          <w:tcPr>
            <w:tcW w:w="1559" w:type="dxa"/>
          </w:tcPr>
          <w:p w14:paraId="7601874A" w14:textId="7FE4CBC7" w:rsidR="006150BF" w:rsidRDefault="00350AD7" w:rsidP="00D84CBC">
            <w:pPr>
              <w:jc w:val="center"/>
            </w:pPr>
            <w:r>
              <w:t>1.06</w:t>
            </w:r>
          </w:p>
        </w:tc>
      </w:tr>
      <w:tr w:rsidR="006150BF" w14:paraId="35D80CC1" w14:textId="77777777" w:rsidTr="00D84CBC">
        <w:tc>
          <w:tcPr>
            <w:tcW w:w="1558" w:type="dxa"/>
            <w:vMerge/>
          </w:tcPr>
          <w:p w14:paraId="08858765" w14:textId="77777777" w:rsidR="006150BF" w:rsidRDefault="006150BF" w:rsidP="00D84CBC"/>
        </w:tc>
        <w:tc>
          <w:tcPr>
            <w:tcW w:w="1558" w:type="dxa"/>
            <w:vMerge/>
          </w:tcPr>
          <w:p w14:paraId="05A7D602" w14:textId="77777777" w:rsidR="006150BF" w:rsidRDefault="006150BF" w:rsidP="00D84CBC"/>
        </w:tc>
        <w:tc>
          <w:tcPr>
            <w:tcW w:w="1558" w:type="dxa"/>
          </w:tcPr>
          <w:p w14:paraId="12C9B391" w14:textId="77777777" w:rsidR="006150BF" w:rsidRDefault="006150BF" w:rsidP="00D84CBC">
            <w:pPr>
              <w:jc w:val="center"/>
            </w:pPr>
            <w:r>
              <w:t>1</w:t>
            </w:r>
          </w:p>
        </w:tc>
        <w:tc>
          <w:tcPr>
            <w:tcW w:w="1558" w:type="dxa"/>
          </w:tcPr>
          <w:p w14:paraId="5EFA74ED" w14:textId="250E3C89" w:rsidR="006150BF" w:rsidRDefault="00081E59" w:rsidP="00D84CBC">
            <w:pPr>
              <w:jc w:val="center"/>
            </w:pPr>
            <w:r>
              <w:t>3.982</w:t>
            </w:r>
          </w:p>
        </w:tc>
        <w:tc>
          <w:tcPr>
            <w:tcW w:w="1559" w:type="dxa"/>
          </w:tcPr>
          <w:p w14:paraId="49648B3A" w14:textId="1E86F1D1" w:rsidR="006150BF" w:rsidRDefault="00350AD7" w:rsidP="00D84CBC">
            <w:pPr>
              <w:jc w:val="center"/>
            </w:pPr>
            <w:r>
              <w:t>1.991</w:t>
            </w:r>
          </w:p>
        </w:tc>
        <w:tc>
          <w:tcPr>
            <w:tcW w:w="1559" w:type="dxa"/>
          </w:tcPr>
          <w:p w14:paraId="313E15D3" w14:textId="509FB09B" w:rsidR="006150BF" w:rsidRDefault="00081E59" w:rsidP="00D84CBC">
            <w:pPr>
              <w:jc w:val="center"/>
            </w:pPr>
            <w:r>
              <w:t>1.41</w:t>
            </w:r>
          </w:p>
        </w:tc>
      </w:tr>
      <w:tr w:rsidR="006150BF" w14:paraId="7765BBB4" w14:textId="77777777" w:rsidTr="00D84CBC">
        <w:tc>
          <w:tcPr>
            <w:tcW w:w="1558" w:type="dxa"/>
            <w:vMerge/>
          </w:tcPr>
          <w:p w14:paraId="3C6E1E6E" w14:textId="77777777" w:rsidR="006150BF" w:rsidRDefault="006150BF" w:rsidP="00D84CBC"/>
        </w:tc>
        <w:tc>
          <w:tcPr>
            <w:tcW w:w="1558" w:type="dxa"/>
            <w:vMerge/>
          </w:tcPr>
          <w:p w14:paraId="67924564" w14:textId="77777777" w:rsidR="006150BF" w:rsidRDefault="006150BF" w:rsidP="00D84CBC"/>
        </w:tc>
        <w:tc>
          <w:tcPr>
            <w:tcW w:w="1558" w:type="dxa"/>
          </w:tcPr>
          <w:p w14:paraId="717CE897" w14:textId="77777777" w:rsidR="006150BF" w:rsidRDefault="006150BF" w:rsidP="00D84CBC">
            <w:pPr>
              <w:jc w:val="center"/>
            </w:pPr>
            <w:r>
              <w:t>2</w:t>
            </w:r>
          </w:p>
        </w:tc>
        <w:tc>
          <w:tcPr>
            <w:tcW w:w="1558" w:type="dxa"/>
          </w:tcPr>
          <w:p w14:paraId="5FF3CBD6" w14:textId="04E38200" w:rsidR="006150BF" w:rsidRDefault="00081E59" w:rsidP="00D84CBC">
            <w:pPr>
              <w:jc w:val="center"/>
            </w:pPr>
            <w:r>
              <w:t>5.974</w:t>
            </w:r>
          </w:p>
        </w:tc>
        <w:tc>
          <w:tcPr>
            <w:tcW w:w="1559" w:type="dxa"/>
          </w:tcPr>
          <w:p w14:paraId="26DFA8A3" w14:textId="5CD6F39F" w:rsidR="006150BF" w:rsidRDefault="00350AD7" w:rsidP="00D84CBC">
            <w:pPr>
              <w:jc w:val="center"/>
            </w:pPr>
            <w:r>
              <w:t>2.987</w:t>
            </w:r>
          </w:p>
        </w:tc>
        <w:tc>
          <w:tcPr>
            <w:tcW w:w="1559" w:type="dxa"/>
          </w:tcPr>
          <w:p w14:paraId="6D552B29" w14:textId="462CD80F" w:rsidR="006150BF" w:rsidRDefault="00081E59" w:rsidP="00D84CBC">
            <w:pPr>
              <w:jc w:val="center"/>
            </w:pPr>
            <w:r>
              <w:t>2.12</w:t>
            </w:r>
          </w:p>
        </w:tc>
      </w:tr>
      <w:tr w:rsidR="006150BF" w14:paraId="75359FE3" w14:textId="77777777" w:rsidTr="00D84CBC">
        <w:tc>
          <w:tcPr>
            <w:tcW w:w="1558" w:type="dxa"/>
            <w:vMerge/>
          </w:tcPr>
          <w:p w14:paraId="14DED351" w14:textId="77777777" w:rsidR="006150BF" w:rsidRDefault="006150BF" w:rsidP="00D84CBC"/>
        </w:tc>
        <w:tc>
          <w:tcPr>
            <w:tcW w:w="1558" w:type="dxa"/>
            <w:vMerge/>
          </w:tcPr>
          <w:p w14:paraId="435D85B2" w14:textId="77777777" w:rsidR="006150BF" w:rsidRDefault="006150BF" w:rsidP="00D84CBC"/>
        </w:tc>
        <w:tc>
          <w:tcPr>
            <w:tcW w:w="1558" w:type="dxa"/>
          </w:tcPr>
          <w:p w14:paraId="75DECB23" w14:textId="77777777" w:rsidR="006150BF" w:rsidRDefault="006150BF" w:rsidP="00D84CBC">
            <w:pPr>
              <w:jc w:val="center"/>
            </w:pPr>
            <w:r>
              <w:t>3</w:t>
            </w:r>
          </w:p>
        </w:tc>
        <w:tc>
          <w:tcPr>
            <w:tcW w:w="1558" w:type="dxa"/>
          </w:tcPr>
          <w:p w14:paraId="7F23F6DF" w14:textId="53333AB8" w:rsidR="006150BF" w:rsidRDefault="00350AD7" w:rsidP="00D84CBC">
            <w:pPr>
              <w:jc w:val="center"/>
            </w:pPr>
            <w:r>
              <w:t>7.982</w:t>
            </w:r>
          </w:p>
        </w:tc>
        <w:tc>
          <w:tcPr>
            <w:tcW w:w="1559" w:type="dxa"/>
          </w:tcPr>
          <w:p w14:paraId="21C2BE47" w14:textId="37BF24AD" w:rsidR="006150BF" w:rsidRDefault="00350AD7" w:rsidP="00D84CBC">
            <w:pPr>
              <w:jc w:val="center"/>
            </w:pPr>
            <w:r>
              <w:t>3.991</w:t>
            </w:r>
          </w:p>
        </w:tc>
        <w:tc>
          <w:tcPr>
            <w:tcW w:w="1559" w:type="dxa"/>
          </w:tcPr>
          <w:p w14:paraId="470A679C" w14:textId="1FDBC7EF" w:rsidR="006150BF" w:rsidRDefault="00350AD7" w:rsidP="00D84CBC">
            <w:pPr>
              <w:jc w:val="center"/>
            </w:pPr>
            <w:r>
              <w:t>2.83</w:t>
            </w:r>
          </w:p>
        </w:tc>
      </w:tr>
      <w:tr w:rsidR="006150BF" w14:paraId="0CB8C7D4" w14:textId="77777777" w:rsidTr="00D84CBC">
        <w:tc>
          <w:tcPr>
            <w:tcW w:w="1558" w:type="dxa"/>
            <w:vMerge/>
          </w:tcPr>
          <w:p w14:paraId="2543CDF7" w14:textId="77777777" w:rsidR="006150BF" w:rsidRDefault="006150BF" w:rsidP="00D84CBC"/>
        </w:tc>
        <w:tc>
          <w:tcPr>
            <w:tcW w:w="1558" w:type="dxa"/>
            <w:vMerge/>
          </w:tcPr>
          <w:p w14:paraId="35413201" w14:textId="77777777" w:rsidR="006150BF" w:rsidRDefault="006150BF" w:rsidP="00D84CBC"/>
        </w:tc>
        <w:tc>
          <w:tcPr>
            <w:tcW w:w="1558" w:type="dxa"/>
          </w:tcPr>
          <w:p w14:paraId="21282FD3" w14:textId="77777777" w:rsidR="006150BF" w:rsidRDefault="006150BF" w:rsidP="00D84CBC">
            <w:pPr>
              <w:jc w:val="center"/>
            </w:pPr>
            <w:r>
              <w:t>4</w:t>
            </w:r>
          </w:p>
        </w:tc>
        <w:tc>
          <w:tcPr>
            <w:tcW w:w="1558" w:type="dxa"/>
          </w:tcPr>
          <w:p w14:paraId="1DBF74DE" w14:textId="6B2D81F0" w:rsidR="006150BF" w:rsidRDefault="00350AD7" w:rsidP="00D84CBC">
            <w:pPr>
              <w:jc w:val="center"/>
            </w:pPr>
            <w:r>
              <w:t>9.987</w:t>
            </w:r>
          </w:p>
        </w:tc>
        <w:tc>
          <w:tcPr>
            <w:tcW w:w="1559" w:type="dxa"/>
          </w:tcPr>
          <w:p w14:paraId="54F31980" w14:textId="25848D0A" w:rsidR="006150BF" w:rsidRDefault="00350AD7" w:rsidP="00D84CBC">
            <w:pPr>
              <w:jc w:val="center"/>
            </w:pPr>
            <w:r>
              <w:t>4.994</w:t>
            </w:r>
          </w:p>
        </w:tc>
        <w:tc>
          <w:tcPr>
            <w:tcW w:w="1559" w:type="dxa"/>
          </w:tcPr>
          <w:p w14:paraId="0D262DD4" w14:textId="3CCBBFB6" w:rsidR="006150BF" w:rsidRDefault="00350AD7" w:rsidP="00D84CBC">
            <w:pPr>
              <w:jc w:val="center"/>
            </w:pPr>
            <w:r>
              <w:t>3.54</w:t>
            </w:r>
          </w:p>
        </w:tc>
      </w:tr>
    </w:tbl>
    <w:p w14:paraId="5A671F9A" w14:textId="77777777" w:rsidR="006E22FC" w:rsidRDefault="006E22FC" w:rsidP="006E22FC">
      <w:pPr>
        <w:spacing w:after="155" w:line="259" w:lineRule="auto"/>
        <w:ind w:left="3116" w:right="0"/>
      </w:pPr>
    </w:p>
    <w:p w14:paraId="0B669A8D" w14:textId="77777777" w:rsidR="0035752B" w:rsidRDefault="000F64C0" w:rsidP="00431EF7">
      <w:pPr>
        <w:pStyle w:val="Heading2"/>
      </w:pPr>
      <w:bookmarkStart w:id="2" w:name="_Experimental:"/>
      <w:bookmarkEnd w:id="2"/>
      <w:r>
        <w:t xml:space="preserve">Experimental:  </w:t>
      </w:r>
    </w:p>
    <w:p w14:paraId="6BD08681" w14:textId="32511902" w:rsidR="008D5203" w:rsidRPr="00DF63A1" w:rsidRDefault="000F64C0">
      <w:pPr>
        <w:ind w:left="-15" w:right="51" w:firstLine="720"/>
      </w:pPr>
      <w:r>
        <w:t>For the last portion of the lab,</w:t>
      </w:r>
      <w:r w:rsidR="00C120B7">
        <w:t xml:space="preserve"> we did the same things as prior but on a physical board to validate the conceptual results we obtained</w:t>
      </w:r>
      <w:r>
        <w:t>.</w:t>
      </w:r>
      <w:r w:rsidR="008D5203">
        <w:t xml:space="preserve"> We started with the inverting amplifier from Figure 1 using a 741op-amp and referring to its pinout sheet. The oscilloscope probes were placed on the same wire or clip as the function generator which was used to generate our AC signal for one channel and the other channel was used to measure the output with that probe placed on a wire coming from pin 6 on the board. </w:t>
      </w:r>
      <w:r w:rsidR="00DF63A1">
        <w:t>The multimeter was also placed on a wire coming from pin 6 to get the V</w:t>
      </w:r>
      <w:r w:rsidR="00DF63A1">
        <w:rPr>
          <w:vertAlign w:val="subscript"/>
        </w:rPr>
        <w:t>RMS</w:t>
      </w:r>
      <w:r w:rsidR="00DF63A1">
        <w:t xml:space="preserve"> value. </w:t>
      </w:r>
    </w:p>
    <w:p w14:paraId="7D2980C2" w14:textId="310B5553" w:rsidR="0035752B" w:rsidRDefault="008D5203" w:rsidP="00DF63A1">
      <w:pPr>
        <w:ind w:left="-15" w:right="51" w:firstLine="720"/>
      </w:pPr>
      <w:r>
        <w:t xml:space="preserve">The same thing was done for the noninverting amplifier from Figure 2, switching which pins were grounded and given power to make the chip inverting or noninverting. The probes stayed where they were as we simply switched the wires to the pins that determined which type </w:t>
      </w:r>
      <w:r>
        <w:lastRenderedPageBreak/>
        <w:t xml:space="preserve">of amplifier you were doing. </w:t>
      </w:r>
      <w:r w:rsidR="00DF63A1">
        <w:t xml:space="preserve">The results can be seen in Tables 5 and 6 in the results section of this lab and the constructed circuits can be seen in Appendix 2. </w:t>
      </w:r>
    </w:p>
    <w:p w14:paraId="3C3D7E99" w14:textId="77777777" w:rsidR="0035752B" w:rsidRDefault="000F64C0" w:rsidP="00431EF7">
      <w:pPr>
        <w:pStyle w:val="Heading2"/>
      </w:pPr>
      <w:bookmarkStart w:id="3" w:name="_Results_and_Discussion:"/>
      <w:bookmarkEnd w:id="3"/>
      <w:r>
        <w:t xml:space="preserve">Results and Discussion:  </w:t>
      </w:r>
    </w:p>
    <w:p w14:paraId="1E2E919F" w14:textId="49470DE8" w:rsidR="0035752B" w:rsidRDefault="000F64C0">
      <w:pPr>
        <w:tabs>
          <w:tab w:val="center" w:pos="4872"/>
        </w:tabs>
        <w:spacing w:after="122" w:line="259" w:lineRule="auto"/>
        <w:ind w:left="-15" w:right="0" w:firstLine="0"/>
      </w:pPr>
      <w:r>
        <w:t xml:space="preserve"> </w:t>
      </w:r>
      <w:r>
        <w:tab/>
        <w:t xml:space="preserve">The first two tables </w:t>
      </w:r>
      <w:r w:rsidR="00883762">
        <w:t>have</w:t>
      </w:r>
      <w:r>
        <w:t xml:space="preserve"> the data previously discussed in the last portion of this lab. </w:t>
      </w:r>
    </w:p>
    <w:p w14:paraId="71B1A183" w14:textId="5572D16A" w:rsidR="00DF63A1" w:rsidRDefault="000F64C0" w:rsidP="00E76058">
      <w:pPr>
        <w:ind w:left="-5" w:right="51"/>
      </w:pPr>
      <w:r>
        <w:t>The values found here match closely with both the theoretical values and the simulated values</w:t>
      </w:r>
      <w:r w:rsidR="00FF6A9A">
        <w:t xml:space="preserve"> in some cases</w:t>
      </w:r>
      <w:r>
        <w:t xml:space="preserve">. </w:t>
      </w:r>
      <w:r w:rsidR="00791081">
        <w:t>The smaller d</w:t>
      </w:r>
      <w:r>
        <w:t>iscrepancies can be explained by tolerances in the parts used experimentally</w:t>
      </w:r>
      <w:r w:rsidR="00791081">
        <w:t xml:space="preserve"> and on the multi-meter.</w:t>
      </w:r>
      <w:r w:rsidR="00202135">
        <w:t xml:space="preserve"> Several things to note that occurred while doing the simulation and experimental part of the lab are: </w:t>
      </w:r>
      <w:r w:rsidR="00CF299C">
        <w:t>for the simulation initially when constructing the circuit, the chip itself was not given power, also when comparing the pinout to the simulation circuit you will notice that pins 4 and 7 are swapped this is because the simulation was not giving correct values until that swap was made, and then in the experimental part the V</w:t>
      </w:r>
      <w:r w:rsidR="00CF299C">
        <w:rPr>
          <w:vertAlign w:val="subscript"/>
        </w:rPr>
        <w:t>OUT</w:t>
      </w:r>
      <w:r w:rsidR="00CF299C">
        <w:t xml:space="preserve"> obtained by the oscilloscope is actually the V</w:t>
      </w:r>
      <w:r w:rsidR="00CF299C">
        <w:rPr>
          <w:vertAlign w:val="subscript"/>
        </w:rPr>
        <w:t>RMS</w:t>
      </w:r>
      <w:r w:rsidR="00CF299C">
        <w:t xml:space="preserve"> from the multimeter multiplied by </w:t>
      </w:r>
      <m:oMath>
        <m:r>
          <w:rPr>
            <w:rFonts w:ascii="Cambria Math" w:hAnsi="Cambria Math"/>
          </w:rPr>
          <m:t>2</m:t>
        </m:r>
        <m:rad>
          <m:radPr>
            <m:degHide m:val="1"/>
            <m:ctrlPr>
              <w:rPr>
                <w:rFonts w:ascii="Cambria Math" w:hAnsi="Cambria Math"/>
                <w:i/>
              </w:rPr>
            </m:ctrlPr>
          </m:radPr>
          <m:deg/>
          <m:e>
            <m:r>
              <w:rPr>
                <w:rFonts w:ascii="Cambria Math" w:hAnsi="Cambria Math"/>
              </w:rPr>
              <m:t>2</m:t>
            </m:r>
          </m:e>
        </m:rad>
      </m:oMath>
      <w:r w:rsidR="00CF299C">
        <w:t xml:space="preserve"> because the oscilloscope itself was giving much larger values and the reason why could not be figured out. </w:t>
      </w:r>
    </w:p>
    <w:p w14:paraId="7DCEA2F9" w14:textId="77777777" w:rsidR="00E76058" w:rsidRDefault="00E76058" w:rsidP="00533AFA">
      <w:pPr>
        <w:spacing w:line="360" w:lineRule="auto"/>
        <w:ind w:left="14" w:right="58" w:hanging="14"/>
        <w:jc w:val="center"/>
        <w:rPr>
          <w:b/>
          <w:bCs/>
          <w:sz w:val="22"/>
          <w:szCs w:val="20"/>
        </w:rPr>
      </w:pPr>
    </w:p>
    <w:p w14:paraId="4FAC4300" w14:textId="33EBF2CE" w:rsidR="00DF63A1" w:rsidRPr="00350AD7" w:rsidRDefault="00DF63A1" w:rsidP="00DF63A1">
      <w:pPr>
        <w:ind w:right="51"/>
        <w:jc w:val="center"/>
        <w:rPr>
          <w:sz w:val="22"/>
          <w:szCs w:val="20"/>
        </w:rPr>
      </w:pPr>
      <w:r w:rsidRPr="00350AD7">
        <w:rPr>
          <w:b/>
          <w:bCs/>
          <w:sz w:val="22"/>
          <w:szCs w:val="20"/>
        </w:rPr>
        <w:t xml:space="preserve">Table </w:t>
      </w:r>
      <w:r>
        <w:rPr>
          <w:b/>
          <w:bCs/>
          <w:sz w:val="22"/>
          <w:szCs w:val="20"/>
        </w:rPr>
        <w:t>5</w:t>
      </w:r>
      <w:r w:rsidRPr="00350AD7">
        <w:rPr>
          <w:b/>
          <w:bCs/>
          <w:sz w:val="22"/>
          <w:szCs w:val="20"/>
        </w:rPr>
        <w:t>.</w:t>
      </w:r>
      <w:r w:rsidRPr="00350AD7">
        <w:rPr>
          <w:sz w:val="22"/>
          <w:szCs w:val="20"/>
        </w:rPr>
        <w:t xml:space="preserve"> Voltage and Gain for Inverting Amplifier </w:t>
      </w:r>
      <w:r>
        <w:rPr>
          <w:sz w:val="22"/>
          <w:szCs w:val="20"/>
        </w:rPr>
        <w:t>Breadboard</w:t>
      </w:r>
    </w:p>
    <w:tbl>
      <w:tblPr>
        <w:tblStyle w:val="TableGrid0"/>
        <w:tblW w:w="0" w:type="auto"/>
        <w:tblLook w:val="04A0" w:firstRow="1" w:lastRow="0" w:firstColumn="1" w:lastColumn="0" w:noHBand="0" w:noVBand="1"/>
      </w:tblPr>
      <w:tblGrid>
        <w:gridCol w:w="1558"/>
        <w:gridCol w:w="1558"/>
        <w:gridCol w:w="1558"/>
        <w:gridCol w:w="1558"/>
        <w:gridCol w:w="1559"/>
        <w:gridCol w:w="1559"/>
      </w:tblGrid>
      <w:tr w:rsidR="00DF63A1" w14:paraId="2FB1836B" w14:textId="77777777" w:rsidTr="00D84CBC">
        <w:tc>
          <w:tcPr>
            <w:tcW w:w="1558" w:type="dxa"/>
            <w:vAlign w:val="center"/>
          </w:tcPr>
          <w:p w14:paraId="1E93436C" w14:textId="77777777" w:rsidR="00DF63A1" w:rsidRPr="00317D66" w:rsidRDefault="00DF63A1" w:rsidP="00D84CBC">
            <w:pPr>
              <w:jc w:val="center"/>
            </w:pPr>
            <w:proofErr w:type="spellStart"/>
            <w:r>
              <w:t>V</w:t>
            </w:r>
            <w:r>
              <w:rPr>
                <w:vertAlign w:val="subscript"/>
              </w:rPr>
              <w:t>INpp</w:t>
            </w:r>
            <w:proofErr w:type="spellEnd"/>
            <w:r>
              <w:t>(V)</w:t>
            </w:r>
          </w:p>
        </w:tc>
        <w:tc>
          <w:tcPr>
            <w:tcW w:w="1558" w:type="dxa"/>
            <w:vAlign w:val="center"/>
          </w:tcPr>
          <w:p w14:paraId="128E59B5" w14:textId="77777777" w:rsidR="00DF63A1" w:rsidRPr="00317D66" w:rsidRDefault="00DF63A1" w:rsidP="00D84CBC">
            <w:pPr>
              <w:jc w:val="center"/>
            </w:pPr>
            <w:r>
              <w:t>R</w:t>
            </w:r>
            <w:r>
              <w:rPr>
                <w:vertAlign w:val="subscript"/>
              </w:rPr>
              <w:t>IN</w:t>
            </w:r>
            <w:r>
              <w:t xml:space="preserve"> (k</w:t>
            </w:r>
            <w:r>
              <w:rPr>
                <w:rFonts w:cstheme="minorHAnsi"/>
              </w:rPr>
              <w:t>Ω</w:t>
            </w:r>
            <w:r>
              <w:t>)</w:t>
            </w:r>
          </w:p>
        </w:tc>
        <w:tc>
          <w:tcPr>
            <w:tcW w:w="1558" w:type="dxa"/>
            <w:vAlign w:val="center"/>
          </w:tcPr>
          <w:p w14:paraId="7A143590" w14:textId="77777777" w:rsidR="00DF63A1" w:rsidRPr="00317D66" w:rsidRDefault="00DF63A1" w:rsidP="00D84CBC">
            <w:pPr>
              <w:jc w:val="center"/>
            </w:pPr>
            <w:r>
              <w:t>R</w:t>
            </w:r>
            <w:r>
              <w:rPr>
                <w:vertAlign w:val="subscript"/>
              </w:rPr>
              <w:t>F</w:t>
            </w:r>
            <w:r>
              <w:t xml:space="preserve"> (k</w:t>
            </w:r>
            <w:r>
              <w:rPr>
                <w:rFonts w:cstheme="minorHAnsi"/>
              </w:rPr>
              <w:t>Ω</w:t>
            </w:r>
            <w:r>
              <w:t>)</w:t>
            </w:r>
          </w:p>
        </w:tc>
        <w:tc>
          <w:tcPr>
            <w:tcW w:w="1558" w:type="dxa"/>
            <w:vAlign w:val="center"/>
          </w:tcPr>
          <w:p w14:paraId="7457DA15" w14:textId="77777777" w:rsidR="00DF63A1" w:rsidRPr="00317D66" w:rsidRDefault="00DF63A1" w:rsidP="00D84CBC">
            <w:pPr>
              <w:jc w:val="center"/>
            </w:pPr>
            <w:proofErr w:type="spellStart"/>
            <w:r>
              <w:t>V</w:t>
            </w:r>
            <w:r>
              <w:rPr>
                <w:vertAlign w:val="subscript"/>
              </w:rPr>
              <w:t>OUTpp</w:t>
            </w:r>
            <w:proofErr w:type="spellEnd"/>
            <w:r>
              <w:t xml:space="preserve"> (V) O-Scope</w:t>
            </w:r>
          </w:p>
        </w:tc>
        <w:tc>
          <w:tcPr>
            <w:tcW w:w="1559" w:type="dxa"/>
            <w:vAlign w:val="center"/>
          </w:tcPr>
          <w:p w14:paraId="695652BC" w14:textId="77777777" w:rsidR="00DF63A1" w:rsidRDefault="00DF63A1" w:rsidP="00D84CBC">
            <w:pPr>
              <w:jc w:val="center"/>
            </w:pPr>
            <w:r>
              <w:t>Gain (v/V)</w:t>
            </w:r>
          </w:p>
        </w:tc>
        <w:tc>
          <w:tcPr>
            <w:tcW w:w="1559" w:type="dxa"/>
            <w:vAlign w:val="center"/>
          </w:tcPr>
          <w:p w14:paraId="2FB0E0EC" w14:textId="77777777" w:rsidR="00DF63A1" w:rsidRPr="00317D66" w:rsidRDefault="00DF63A1" w:rsidP="00D84CBC">
            <w:pPr>
              <w:jc w:val="center"/>
            </w:pPr>
            <w:r>
              <w:t>V</w:t>
            </w:r>
            <w:r>
              <w:rPr>
                <w:vertAlign w:val="subscript"/>
              </w:rPr>
              <w:t>OUTrms</w:t>
            </w:r>
            <w:r>
              <w:t xml:space="preserve"> (V) DMM</w:t>
            </w:r>
          </w:p>
        </w:tc>
      </w:tr>
      <w:tr w:rsidR="00DF63A1" w14:paraId="25606F40" w14:textId="77777777" w:rsidTr="00D84CBC">
        <w:tc>
          <w:tcPr>
            <w:tcW w:w="1558" w:type="dxa"/>
            <w:vMerge w:val="restart"/>
          </w:tcPr>
          <w:p w14:paraId="480B76DD" w14:textId="77777777" w:rsidR="00DF63A1" w:rsidRDefault="00DF63A1" w:rsidP="00D84CBC">
            <w:pPr>
              <w:jc w:val="center"/>
            </w:pPr>
          </w:p>
          <w:p w14:paraId="7ADBD1B3" w14:textId="77777777" w:rsidR="00DF63A1" w:rsidRDefault="00DF63A1" w:rsidP="00D84CBC">
            <w:pPr>
              <w:jc w:val="center"/>
            </w:pPr>
          </w:p>
          <w:p w14:paraId="5E08C2ED" w14:textId="77777777" w:rsidR="00DF63A1" w:rsidRDefault="00DF63A1" w:rsidP="00D84CBC">
            <w:pPr>
              <w:jc w:val="center"/>
            </w:pPr>
            <w:r>
              <w:t>2</w:t>
            </w:r>
          </w:p>
        </w:tc>
        <w:tc>
          <w:tcPr>
            <w:tcW w:w="1558" w:type="dxa"/>
            <w:vMerge w:val="restart"/>
          </w:tcPr>
          <w:p w14:paraId="112AE487" w14:textId="77777777" w:rsidR="00DF63A1" w:rsidRDefault="00DF63A1" w:rsidP="00D84CBC"/>
          <w:p w14:paraId="358DCE22" w14:textId="77777777" w:rsidR="00DF63A1" w:rsidRDefault="00DF63A1" w:rsidP="00D84CBC"/>
          <w:p w14:paraId="1C29C5F2" w14:textId="77777777" w:rsidR="00DF63A1" w:rsidRDefault="00DF63A1" w:rsidP="00D84CBC">
            <w:pPr>
              <w:jc w:val="center"/>
            </w:pPr>
            <w:r>
              <w:t>1</w:t>
            </w:r>
          </w:p>
        </w:tc>
        <w:tc>
          <w:tcPr>
            <w:tcW w:w="1558" w:type="dxa"/>
          </w:tcPr>
          <w:p w14:paraId="099B955B" w14:textId="77777777" w:rsidR="00DF63A1" w:rsidRDefault="00DF63A1" w:rsidP="00D84CBC">
            <w:pPr>
              <w:jc w:val="center"/>
            </w:pPr>
            <w:r>
              <w:t>0.5</w:t>
            </w:r>
          </w:p>
        </w:tc>
        <w:tc>
          <w:tcPr>
            <w:tcW w:w="1558" w:type="dxa"/>
          </w:tcPr>
          <w:p w14:paraId="30BD7FA1" w14:textId="18215565" w:rsidR="00DF63A1" w:rsidRDefault="00202135" w:rsidP="00D84CBC">
            <w:pPr>
              <w:jc w:val="center"/>
            </w:pPr>
            <w:r>
              <w:t>0.989</w:t>
            </w:r>
          </w:p>
        </w:tc>
        <w:tc>
          <w:tcPr>
            <w:tcW w:w="1559" w:type="dxa"/>
          </w:tcPr>
          <w:p w14:paraId="70D60679" w14:textId="7F86AF89" w:rsidR="00DF63A1" w:rsidRDefault="00202135" w:rsidP="00D84CBC">
            <w:pPr>
              <w:jc w:val="center"/>
            </w:pPr>
            <w:r>
              <w:t>0.4945</w:t>
            </w:r>
          </w:p>
        </w:tc>
        <w:tc>
          <w:tcPr>
            <w:tcW w:w="1559" w:type="dxa"/>
          </w:tcPr>
          <w:p w14:paraId="5DC338A1" w14:textId="1117060B" w:rsidR="00DF63A1" w:rsidRDefault="00CF299C" w:rsidP="00D84CBC">
            <w:pPr>
              <w:jc w:val="center"/>
            </w:pPr>
            <w:r>
              <w:t>0.35</w:t>
            </w:r>
          </w:p>
        </w:tc>
      </w:tr>
      <w:tr w:rsidR="00DF63A1" w14:paraId="76826DFB" w14:textId="77777777" w:rsidTr="00D84CBC">
        <w:tc>
          <w:tcPr>
            <w:tcW w:w="1558" w:type="dxa"/>
            <w:vMerge/>
          </w:tcPr>
          <w:p w14:paraId="7F98C044" w14:textId="77777777" w:rsidR="00DF63A1" w:rsidRDefault="00DF63A1" w:rsidP="00D84CBC"/>
        </w:tc>
        <w:tc>
          <w:tcPr>
            <w:tcW w:w="1558" w:type="dxa"/>
            <w:vMerge/>
          </w:tcPr>
          <w:p w14:paraId="2214DEA0" w14:textId="77777777" w:rsidR="00DF63A1" w:rsidRDefault="00DF63A1" w:rsidP="00D84CBC"/>
        </w:tc>
        <w:tc>
          <w:tcPr>
            <w:tcW w:w="1558" w:type="dxa"/>
          </w:tcPr>
          <w:p w14:paraId="15AD6596" w14:textId="77777777" w:rsidR="00DF63A1" w:rsidRDefault="00DF63A1" w:rsidP="00D84CBC">
            <w:pPr>
              <w:jc w:val="center"/>
            </w:pPr>
            <w:r>
              <w:t>1</w:t>
            </w:r>
          </w:p>
        </w:tc>
        <w:tc>
          <w:tcPr>
            <w:tcW w:w="1558" w:type="dxa"/>
          </w:tcPr>
          <w:p w14:paraId="381EED94" w14:textId="47E7ABF8" w:rsidR="00DF63A1" w:rsidRDefault="00202135" w:rsidP="00D84CBC">
            <w:pPr>
              <w:jc w:val="center"/>
            </w:pPr>
            <w:r>
              <w:t>1.97</w:t>
            </w:r>
          </w:p>
        </w:tc>
        <w:tc>
          <w:tcPr>
            <w:tcW w:w="1559" w:type="dxa"/>
          </w:tcPr>
          <w:p w14:paraId="158D288D" w14:textId="341681F5" w:rsidR="00DF63A1" w:rsidRDefault="00202135" w:rsidP="00D84CBC">
            <w:pPr>
              <w:jc w:val="center"/>
            </w:pPr>
            <w:r>
              <w:t>0.985</w:t>
            </w:r>
          </w:p>
        </w:tc>
        <w:tc>
          <w:tcPr>
            <w:tcW w:w="1559" w:type="dxa"/>
          </w:tcPr>
          <w:p w14:paraId="63595E45" w14:textId="455603BF" w:rsidR="00DF63A1" w:rsidRDefault="00CF299C" w:rsidP="00D84CBC">
            <w:pPr>
              <w:jc w:val="center"/>
            </w:pPr>
            <w:r>
              <w:t>0.69</w:t>
            </w:r>
          </w:p>
        </w:tc>
      </w:tr>
      <w:tr w:rsidR="00DF63A1" w14:paraId="3561E275" w14:textId="77777777" w:rsidTr="00D84CBC">
        <w:tc>
          <w:tcPr>
            <w:tcW w:w="1558" w:type="dxa"/>
            <w:vMerge/>
          </w:tcPr>
          <w:p w14:paraId="04C22C20" w14:textId="77777777" w:rsidR="00DF63A1" w:rsidRDefault="00DF63A1" w:rsidP="00D84CBC"/>
        </w:tc>
        <w:tc>
          <w:tcPr>
            <w:tcW w:w="1558" w:type="dxa"/>
            <w:vMerge/>
          </w:tcPr>
          <w:p w14:paraId="28237782" w14:textId="77777777" w:rsidR="00DF63A1" w:rsidRDefault="00DF63A1" w:rsidP="00D84CBC"/>
        </w:tc>
        <w:tc>
          <w:tcPr>
            <w:tcW w:w="1558" w:type="dxa"/>
          </w:tcPr>
          <w:p w14:paraId="73AC6C52" w14:textId="77777777" w:rsidR="00DF63A1" w:rsidRDefault="00DF63A1" w:rsidP="00D84CBC">
            <w:pPr>
              <w:jc w:val="center"/>
            </w:pPr>
            <w:r>
              <w:t>2</w:t>
            </w:r>
          </w:p>
        </w:tc>
        <w:tc>
          <w:tcPr>
            <w:tcW w:w="1558" w:type="dxa"/>
          </w:tcPr>
          <w:p w14:paraId="38C48B89" w14:textId="67189D83" w:rsidR="00DF63A1" w:rsidRDefault="00202135" w:rsidP="00D84CBC">
            <w:pPr>
              <w:jc w:val="center"/>
            </w:pPr>
            <w:r>
              <w:t>3.93</w:t>
            </w:r>
          </w:p>
        </w:tc>
        <w:tc>
          <w:tcPr>
            <w:tcW w:w="1559" w:type="dxa"/>
          </w:tcPr>
          <w:p w14:paraId="6729E973" w14:textId="3FF5E0C3" w:rsidR="00DF63A1" w:rsidRDefault="00202135" w:rsidP="00D84CBC">
            <w:pPr>
              <w:jc w:val="center"/>
            </w:pPr>
            <w:r>
              <w:t>2.83</w:t>
            </w:r>
          </w:p>
        </w:tc>
        <w:tc>
          <w:tcPr>
            <w:tcW w:w="1559" w:type="dxa"/>
          </w:tcPr>
          <w:p w14:paraId="4DEDC315" w14:textId="370D6F67" w:rsidR="00DF63A1" w:rsidRDefault="00CF299C" w:rsidP="00D84CBC">
            <w:pPr>
              <w:jc w:val="center"/>
            </w:pPr>
            <w:r>
              <w:t>1.39</w:t>
            </w:r>
          </w:p>
        </w:tc>
      </w:tr>
      <w:tr w:rsidR="00DF63A1" w14:paraId="49F1F7F3" w14:textId="77777777" w:rsidTr="00D84CBC">
        <w:tc>
          <w:tcPr>
            <w:tcW w:w="1558" w:type="dxa"/>
            <w:vMerge/>
          </w:tcPr>
          <w:p w14:paraId="07397694" w14:textId="77777777" w:rsidR="00DF63A1" w:rsidRDefault="00DF63A1" w:rsidP="00D84CBC"/>
        </w:tc>
        <w:tc>
          <w:tcPr>
            <w:tcW w:w="1558" w:type="dxa"/>
            <w:vMerge/>
          </w:tcPr>
          <w:p w14:paraId="4286B799" w14:textId="77777777" w:rsidR="00DF63A1" w:rsidRDefault="00DF63A1" w:rsidP="00D84CBC"/>
        </w:tc>
        <w:tc>
          <w:tcPr>
            <w:tcW w:w="1558" w:type="dxa"/>
          </w:tcPr>
          <w:p w14:paraId="453E4C63" w14:textId="77777777" w:rsidR="00DF63A1" w:rsidRDefault="00DF63A1" w:rsidP="00D84CBC">
            <w:pPr>
              <w:jc w:val="center"/>
            </w:pPr>
            <w:r>
              <w:t>3</w:t>
            </w:r>
          </w:p>
        </w:tc>
        <w:tc>
          <w:tcPr>
            <w:tcW w:w="1558" w:type="dxa"/>
          </w:tcPr>
          <w:p w14:paraId="020549B6" w14:textId="4A01867C" w:rsidR="00DF63A1" w:rsidRDefault="00202135" w:rsidP="00D84CBC">
            <w:pPr>
              <w:jc w:val="center"/>
            </w:pPr>
            <w:r>
              <w:t>5.9</w:t>
            </w:r>
          </w:p>
        </w:tc>
        <w:tc>
          <w:tcPr>
            <w:tcW w:w="1559" w:type="dxa"/>
          </w:tcPr>
          <w:p w14:paraId="1FE97322" w14:textId="09858750" w:rsidR="00DF63A1" w:rsidRDefault="00202135" w:rsidP="00D84CBC">
            <w:pPr>
              <w:jc w:val="center"/>
            </w:pPr>
            <w:r>
              <w:t>2.95</w:t>
            </w:r>
          </w:p>
        </w:tc>
        <w:tc>
          <w:tcPr>
            <w:tcW w:w="1559" w:type="dxa"/>
          </w:tcPr>
          <w:p w14:paraId="59F292AE" w14:textId="66A712D4" w:rsidR="00DF63A1" w:rsidRDefault="00CF299C" w:rsidP="00D84CBC">
            <w:pPr>
              <w:jc w:val="center"/>
            </w:pPr>
            <w:r>
              <w:t>2.09</w:t>
            </w:r>
          </w:p>
        </w:tc>
      </w:tr>
      <w:tr w:rsidR="00DF63A1" w14:paraId="36428F8D" w14:textId="77777777" w:rsidTr="00D84CBC">
        <w:tc>
          <w:tcPr>
            <w:tcW w:w="1558" w:type="dxa"/>
            <w:vMerge/>
          </w:tcPr>
          <w:p w14:paraId="62C1FDD7" w14:textId="77777777" w:rsidR="00DF63A1" w:rsidRDefault="00DF63A1" w:rsidP="00D84CBC"/>
        </w:tc>
        <w:tc>
          <w:tcPr>
            <w:tcW w:w="1558" w:type="dxa"/>
            <w:vMerge/>
          </w:tcPr>
          <w:p w14:paraId="473415C5" w14:textId="77777777" w:rsidR="00DF63A1" w:rsidRDefault="00DF63A1" w:rsidP="00D84CBC"/>
        </w:tc>
        <w:tc>
          <w:tcPr>
            <w:tcW w:w="1558" w:type="dxa"/>
          </w:tcPr>
          <w:p w14:paraId="3433F94A" w14:textId="77777777" w:rsidR="00DF63A1" w:rsidRDefault="00DF63A1" w:rsidP="00D84CBC">
            <w:pPr>
              <w:jc w:val="center"/>
            </w:pPr>
            <w:r>
              <w:t>4</w:t>
            </w:r>
          </w:p>
        </w:tc>
        <w:tc>
          <w:tcPr>
            <w:tcW w:w="1558" w:type="dxa"/>
          </w:tcPr>
          <w:p w14:paraId="48EF53BD" w14:textId="7E37BF9B" w:rsidR="00DF63A1" w:rsidRDefault="00202135" w:rsidP="00D84CBC">
            <w:pPr>
              <w:jc w:val="center"/>
            </w:pPr>
            <w:r>
              <w:t>7.86</w:t>
            </w:r>
          </w:p>
        </w:tc>
        <w:tc>
          <w:tcPr>
            <w:tcW w:w="1559" w:type="dxa"/>
          </w:tcPr>
          <w:p w14:paraId="206C5AEB" w14:textId="02B295B0" w:rsidR="00DF63A1" w:rsidRDefault="00202135" w:rsidP="00D84CBC">
            <w:pPr>
              <w:jc w:val="center"/>
            </w:pPr>
            <w:r>
              <w:t>3.93</w:t>
            </w:r>
          </w:p>
        </w:tc>
        <w:tc>
          <w:tcPr>
            <w:tcW w:w="1559" w:type="dxa"/>
          </w:tcPr>
          <w:p w14:paraId="77E8BA5E" w14:textId="756E1324" w:rsidR="00DF63A1" w:rsidRDefault="00202135" w:rsidP="00D84CBC">
            <w:pPr>
              <w:jc w:val="center"/>
            </w:pPr>
            <w:r>
              <w:t>2.78</w:t>
            </w:r>
          </w:p>
        </w:tc>
      </w:tr>
    </w:tbl>
    <w:p w14:paraId="3289E12D" w14:textId="77777777" w:rsidR="00DF63A1" w:rsidRDefault="00DF63A1" w:rsidP="00DF63A1">
      <w:pPr>
        <w:ind w:right="51"/>
      </w:pPr>
    </w:p>
    <w:p w14:paraId="6E9043BA" w14:textId="29D4EDFA" w:rsidR="00DF63A1" w:rsidRPr="00350AD7" w:rsidRDefault="00DF63A1" w:rsidP="00DF63A1">
      <w:pPr>
        <w:ind w:right="51"/>
        <w:jc w:val="center"/>
        <w:rPr>
          <w:sz w:val="22"/>
          <w:szCs w:val="20"/>
        </w:rPr>
      </w:pPr>
      <w:r w:rsidRPr="00350AD7">
        <w:rPr>
          <w:b/>
          <w:bCs/>
          <w:sz w:val="22"/>
          <w:szCs w:val="20"/>
        </w:rPr>
        <w:t xml:space="preserve">Table </w:t>
      </w:r>
      <w:r>
        <w:rPr>
          <w:b/>
          <w:bCs/>
          <w:sz w:val="22"/>
          <w:szCs w:val="20"/>
        </w:rPr>
        <w:t>6</w:t>
      </w:r>
      <w:r w:rsidRPr="00350AD7">
        <w:rPr>
          <w:b/>
          <w:bCs/>
          <w:sz w:val="22"/>
          <w:szCs w:val="20"/>
        </w:rPr>
        <w:t xml:space="preserve">. </w:t>
      </w:r>
      <w:r w:rsidRPr="00350AD7">
        <w:rPr>
          <w:sz w:val="22"/>
          <w:szCs w:val="20"/>
        </w:rPr>
        <w:t xml:space="preserve">Voltage and Gain for Noninverting Amplifier </w:t>
      </w:r>
      <w:r>
        <w:rPr>
          <w:sz w:val="22"/>
          <w:szCs w:val="20"/>
        </w:rPr>
        <w:t>Breadboard</w:t>
      </w:r>
    </w:p>
    <w:tbl>
      <w:tblPr>
        <w:tblStyle w:val="TableGrid0"/>
        <w:tblW w:w="0" w:type="auto"/>
        <w:tblLook w:val="04A0" w:firstRow="1" w:lastRow="0" w:firstColumn="1" w:lastColumn="0" w:noHBand="0" w:noVBand="1"/>
      </w:tblPr>
      <w:tblGrid>
        <w:gridCol w:w="1558"/>
        <w:gridCol w:w="1558"/>
        <w:gridCol w:w="1558"/>
        <w:gridCol w:w="1558"/>
        <w:gridCol w:w="1559"/>
        <w:gridCol w:w="1559"/>
      </w:tblGrid>
      <w:tr w:rsidR="00DF63A1" w14:paraId="3532DA3E" w14:textId="77777777" w:rsidTr="00D84CBC">
        <w:tc>
          <w:tcPr>
            <w:tcW w:w="1558" w:type="dxa"/>
            <w:vAlign w:val="center"/>
          </w:tcPr>
          <w:p w14:paraId="2F83223E" w14:textId="77777777" w:rsidR="00DF63A1" w:rsidRPr="00317D66" w:rsidRDefault="00DF63A1" w:rsidP="00D84CBC">
            <w:pPr>
              <w:jc w:val="center"/>
            </w:pPr>
            <w:proofErr w:type="spellStart"/>
            <w:r>
              <w:t>V</w:t>
            </w:r>
            <w:r>
              <w:rPr>
                <w:vertAlign w:val="subscript"/>
              </w:rPr>
              <w:t>INpp</w:t>
            </w:r>
            <w:proofErr w:type="spellEnd"/>
            <w:r>
              <w:t>(V)</w:t>
            </w:r>
          </w:p>
        </w:tc>
        <w:tc>
          <w:tcPr>
            <w:tcW w:w="1558" w:type="dxa"/>
            <w:vAlign w:val="center"/>
          </w:tcPr>
          <w:p w14:paraId="54C57F1C" w14:textId="77777777" w:rsidR="00DF63A1" w:rsidRPr="00317D66" w:rsidRDefault="00DF63A1" w:rsidP="00D84CBC">
            <w:pPr>
              <w:jc w:val="center"/>
            </w:pPr>
            <w:r>
              <w:t>R</w:t>
            </w:r>
            <w:r>
              <w:rPr>
                <w:vertAlign w:val="subscript"/>
              </w:rPr>
              <w:t>IN</w:t>
            </w:r>
            <w:r>
              <w:t xml:space="preserve"> (k</w:t>
            </w:r>
            <w:r>
              <w:rPr>
                <w:rFonts w:cstheme="minorHAnsi"/>
              </w:rPr>
              <w:t>Ω</w:t>
            </w:r>
            <w:r>
              <w:t>)</w:t>
            </w:r>
          </w:p>
        </w:tc>
        <w:tc>
          <w:tcPr>
            <w:tcW w:w="1558" w:type="dxa"/>
            <w:vAlign w:val="center"/>
          </w:tcPr>
          <w:p w14:paraId="37AA462A" w14:textId="77777777" w:rsidR="00DF63A1" w:rsidRPr="00317D66" w:rsidRDefault="00DF63A1" w:rsidP="00D84CBC">
            <w:pPr>
              <w:jc w:val="center"/>
            </w:pPr>
            <w:r>
              <w:t>R</w:t>
            </w:r>
            <w:r>
              <w:rPr>
                <w:vertAlign w:val="subscript"/>
              </w:rPr>
              <w:t>F</w:t>
            </w:r>
            <w:r>
              <w:t xml:space="preserve"> (k</w:t>
            </w:r>
            <w:r>
              <w:rPr>
                <w:rFonts w:cstheme="minorHAnsi"/>
              </w:rPr>
              <w:t>Ω</w:t>
            </w:r>
            <w:r>
              <w:t>)</w:t>
            </w:r>
          </w:p>
        </w:tc>
        <w:tc>
          <w:tcPr>
            <w:tcW w:w="1558" w:type="dxa"/>
            <w:vAlign w:val="center"/>
          </w:tcPr>
          <w:p w14:paraId="1A528FCD" w14:textId="77777777" w:rsidR="00DF63A1" w:rsidRPr="00317D66" w:rsidRDefault="00DF63A1" w:rsidP="00D84CBC">
            <w:pPr>
              <w:jc w:val="center"/>
            </w:pPr>
            <w:proofErr w:type="spellStart"/>
            <w:r>
              <w:t>V</w:t>
            </w:r>
            <w:r>
              <w:rPr>
                <w:vertAlign w:val="subscript"/>
              </w:rPr>
              <w:t>OUTpp</w:t>
            </w:r>
            <w:proofErr w:type="spellEnd"/>
            <w:r>
              <w:t xml:space="preserve"> (V) O-Scope</w:t>
            </w:r>
          </w:p>
        </w:tc>
        <w:tc>
          <w:tcPr>
            <w:tcW w:w="1559" w:type="dxa"/>
            <w:vAlign w:val="center"/>
          </w:tcPr>
          <w:p w14:paraId="6C637D71" w14:textId="77777777" w:rsidR="00DF63A1" w:rsidRDefault="00DF63A1" w:rsidP="00D84CBC">
            <w:pPr>
              <w:jc w:val="center"/>
            </w:pPr>
            <w:r>
              <w:t>Gain (v/V)</w:t>
            </w:r>
          </w:p>
        </w:tc>
        <w:tc>
          <w:tcPr>
            <w:tcW w:w="1559" w:type="dxa"/>
            <w:vAlign w:val="center"/>
          </w:tcPr>
          <w:p w14:paraId="3FD04D50" w14:textId="77777777" w:rsidR="00DF63A1" w:rsidRPr="00317D66" w:rsidRDefault="00DF63A1" w:rsidP="00D84CBC">
            <w:pPr>
              <w:jc w:val="center"/>
            </w:pPr>
            <w:r>
              <w:t>V</w:t>
            </w:r>
            <w:r>
              <w:rPr>
                <w:vertAlign w:val="subscript"/>
              </w:rPr>
              <w:t>OUTrms</w:t>
            </w:r>
            <w:r>
              <w:t xml:space="preserve"> (V) DMM</w:t>
            </w:r>
          </w:p>
        </w:tc>
      </w:tr>
      <w:tr w:rsidR="00DF63A1" w14:paraId="08B0B044" w14:textId="77777777" w:rsidTr="00D84CBC">
        <w:tc>
          <w:tcPr>
            <w:tcW w:w="1558" w:type="dxa"/>
            <w:vMerge w:val="restart"/>
          </w:tcPr>
          <w:p w14:paraId="7AEB50BD" w14:textId="77777777" w:rsidR="00DF63A1" w:rsidRDefault="00DF63A1" w:rsidP="00D84CBC">
            <w:pPr>
              <w:jc w:val="center"/>
            </w:pPr>
          </w:p>
          <w:p w14:paraId="30856928" w14:textId="77777777" w:rsidR="00DF63A1" w:rsidRDefault="00DF63A1" w:rsidP="00D84CBC">
            <w:pPr>
              <w:jc w:val="center"/>
            </w:pPr>
          </w:p>
          <w:p w14:paraId="091FFF2C" w14:textId="77777777" w:rsidR="00DF63A1" w:rsidRDefault="00DF63A1" w:rsidP="00D84CBC">
            <w:pPr>
              <w:jc w:val="center"/>
            </w:pPr>
            <w:r>
              <w:t>2</w:t>
            </w:r>
          </w:p>
        </w:tc>
        <w:tc>
          <w:tcPr>
            <w:tcW w:w="1558" w:type="dxa"/>
            <w:vMerge w:val="restart"/>
          </w:tcPr>
          <w:p w14:paraId="2B8CF415" w14:textId="77777777" w:rsidR="00DF63A1" w:rsidRDefault="00DF63A1" w:rsidP="00D84CBC"/>
          <w:p w14:paraId="597C8CD7" w14:textId="77777777" w:rsidR="00DF63A1" w:rsidRDefault="00DF63A1" w:rsidP="00D84CBC"/>
          <w:p w14:paraId="1A33EB53" w14:textId="77777777" w:rsidR="00DF63A1" w:rsidRDefault="00DF63A1" w:rsidP="00D84CBC">
            <w:pPr>
              <w:jc w:val="center"/>
            </w:pPr>
            <w:r>
              <w:t>1</w:t>
            </w:r>
          </w:p>
        </w:tc>
        <w:tc>
          <w:tcPr>
            <w:tcW w:w="1558" w:type="dxa"/>
          </w:tcPr>
          <w:p w14:paraId="54D7931D" w14:textId="77777777" w:rsidR="00DF63A1" w:rsidRDefault="00DF63A1" w:rsidP="00D84CBC">
            <w:pPr>
              <w:jc w:val="center"/>
            </w:pPr>
            <w:r>
              <w:t>0.5</w:t>
            </w:r>
          </w:p>
        </w:tc>
        <w:tc>
          <w:tcPr>
            <w:tcW w:w="1558" w:type="dxa"/>
          </w:tcPr>
          <w:p w14:paraId="6D338FB5" w14:textId="466C8196" w:rsidR="00DF63A1" w:rsidRDefault="00CF299C" w:rsidP="00D84CBC">
            <w:pPr>
              <w:jc w:val="center"/>
            </w:pPr>
            <w:r>
              <w:t>2.91</w:t>
            </w:r>
          </w:p>
        </w:tc>
        <w:tc>
          <w:tcPr>
            <w:tcW w:w="1559" w:type="dxa"/>
          </w:tcPr>
          <w:p w14:paraId="6E1CFA3A" w14:textId="69D69123" w:rsidR="00DF63A1" w:rsidRDefault="00CF299C" w:rsidP="00D84CBC">
            <w:pPr>
              <w:jc w:val="center"/>
            </w:pPr>
            <w:r>
              <w:t>1.46</w:t>
            </w:r>
          </w:p>
        </w:tc>
        <w:tc>
          <w:tcPr>
            <w:tcW w:w="1559" w:type="dxa"/>
          </w:tcPr>
          <w:p w14:paraId="68B87D6D" w14:textId="0FA97270" w:rsidR="00DF63A1" w:rsidRDefault="00CF299C" w:rsidP="00D84CBC">
            <w:pPr>
              <w:jc w:val="center"/>
            </w:pPr>
            <w:r>
              <w:t>1.03</w:t>
            </w:r>
          </w:p>
        </w:tc>
      </w:tr>
      <w:tr w:rsidR="00DF63A1" w14:paraId="6D239D9A" w14:textId="77777777" w:rsidTr="00D84CBC">
        <w:tc>
          <w:tcPr>
            <w:tcW w:w="1558" w:type="dxa"/>
            <w:vMerge/>
          </w:tcPr>
          <w:p w14:paraId="7D66E93B" w14:textId="77777777" w:rsidR="00DF63A1" w:rsidRDefault="00DF63A1" w:rsidP="00D84CBC"/>
        </w:tc>
        <w:tc>
          <w:tcPr>
            <w:tcW w:w="1558" w:type="dxa"/>
            <w:vMerge/>
          </w:tcPr>
          <w:p w14:paraId="700E760A" w14:textId="77777777" w:rsidR="00DF63A1" w:rsidRDefault="00DF63A1" w:rsidP="00D84CBC"/>
        </w:tc>
        <w:tc>
          <w:tcPr>
            <w:tcW w:w="1558" w:type="dxa"/>
          </w:tcPr>
          <w:p w14:paraId="75D35657" w14:textId="77777777" w:rsidR="00DF63A1" w:rsidRDefault="00DF63A1" w:rsidP="00D84CBC">
            <w:pPr>
              <w:jc w:val="center"/>
            </w:pPr>
            <w:r>
              <w:t>1</w:t>
            </w:r>
          </w:p>
        </w:tc>
        <w:tc>
          <w:tcPr>
            <w:tcW w:w="1558" w:type="dxa"/>
          </w:tcPr>
          <w:p w14:paraId="47A4396C" w14:textId="194497D9" w:rsidR="00DF63A1" w:rsidRDefault="00CF299C" w:rsidP="00D84CBC">
            <w:pPr>
              <w:jc w:val="center"/>
            </w:pPr>
            <w:r>
              <w:t>3.87</w:t>
            </w:r>
          </w:p>
        </w:tc>
        <w:tc>
          <w:tcPr>
            <w:tcW w:w="1559" w:type="dxa"/>
          </w:tcPr>
          <w:p w14:paraId="023BBAC8" w14:textId="322D4601" w:rsidR="00DF63A1" w:rsidRDefault="00CF299C" w:rsidP="00D84CBC">
            <w:pPr>
              <w:jc w:val="center"/>
            </w:pPr>
            <w:r>
              <w:t>1.93</w:t>
            </w:r>
          </w:p>
        </w:tc>
        <w:tc>
          <w:tcPr>
            <w:tcW w:w="1559" w:type="dxa"/>
          </w:tcPr>
          <w:p w14:paraId="48793644" w14:textId="00A39B33" w:rsidR="00DF63A1" w:rsidRDefault="00CF299C" w:rsidP="00D84CBC">
            <w:pPr>
              <w:jc w:val="center"/>
            </w:pPr>
            <w:r>
              <w:t>1.37</w:t>
            </w:r>
          </w:p>
        </w:tc>
      </w:tr>
      <w:tr w:rsidR="00DF63A1" w14:paraId="715099C3" w14:textId="77777777" w:rsidTr="00D84CBC">
        <w:tc>
          <w:tcPr>
            <w:tcW w:w="1558" w:type="dxa"/>
            <w:vMerge/>
          </w:tcPr>
          <w:p w14:paraId="0A62180E" w14:textId="77777777" w:rsidR="00DF63A1" w:rsidRDefault="00DF63A1" w:rsidP="00D84CBC"/>
        </w:tc>
        <w:tc>
          <w:tcPr>
            <w:tcW w:w="1558" w:type="dxa"/>
            <w:vMerge/>
          </w:tcPr>
          <w:p w14:paraId="70419558" w14:textId="77777777" w:rsidR="00DF63A1" w:rsidRDefault="00DF63A1" w:rsidP="00D84CBC"/>
        </w:tc>
        <w:tc>
          <w:tcPr>
            <w:tcW w:w="1558" w:type="dxa"/>
          </w:tcPr>
          <w:p w14:paraId="1F0B3D05" w14:textId="77777777" w:rsidR="00DF63A1" w:rsidRDefault="00DF63A1" w:rsidP="00D84CBC">
            <w:pPr>
              <w:jc w:val="center"/>
            </w:pPr>
            <w:r>
              <w:t>2</w:t>
            </w:r>
          </w:p>
        </w:tc>
        <w:tc>
          <w:tcPr>
            <w:tcW w:w="1558" w:type="dxa"/>
          </w:tcPr>
          <w:p w14:paraId="0D309999" w14:textId="178E961A" w:rsidR="00DF63A1" w:rsidRDefault="00CF299C" w:rsidP="00D84CBC">
            <w:pPr>
              <w:jc w:val="center"/>
            </w:pPr>
            <w:r>
              <w:t>5.83</w:t>
            </w:r>
          </w:p>
        </w:tc>
        <w:tc>
          <w:tcPr>
            <w:tcW w:w="1559" w:type="dxa"/>
          </w:tcPr>
          <w:p w14:paraId="1C813F93" w14:textId="43132213" w:rsidR="00DF63A1" w:rsidRDefault="00CF299C" w:rsidP="00D84CBC">
            <w:pPr>
              <w:jc w:val="center"/>
            </w:pPr>
            <w:r>
              <w:t>2.91</w:t>
            </w:r>
          </w:p>
        </w:tc>
        <w:tc>
          <w:tcPr>
            <w:tcW w:w="1559" w:type="dxa"/>
          </w:tcPr>
          <w:p w14:paraId="2570BEB3" w14:textId="7F41A283" w:rsidR="00DF63A1" w:rsidRDefault="00CF299C" w:rsidP="00D84CBC">
            <w:pPr>
              <w:jc w:val="center"/>
            </w:pPr>
            <w:r>
              <w:t>2.06</w:t>
            </w:r>
          </w:p>
        </w:tc>
      </w:tr>
      <w:tr w:rsidR="00DF63A1" w14:paraId="18A45549" w14:textId="77777777" w:rsidTr="00D84CBC">
        <w:tc>
          <w:tcPr>
            <w:tcW w:w="1558" w:type="dxa"/>
            <w:vMerge/>
          </w:tcPr>
          <w:p w14:paraId="3C27CBA5" w14:textId="77777777" w:rsidR="00DF63A1" w:rsidRDefault="00DF63A1" w:rsidP="00D84CBC"/>
        </w:tc>
        <w:tc>
          <w:tcPr>
            <w:tcW w:w="1558" w:type="dxa"/>
            <w:vMerge/>
          </w:tcPr>
          <w:p w14:paraId="5DBC51E1" w14:textId="77777777" w:rsidR="00DF63A1" w:rsidRDefault="00DF63A1" w:rsidP="00D84CBC"/>
        </w:tc>
        <w:tc>
          <w:tcPr>
            <w:tcW w:w="1558" w:type="dxa"/>
          </w:tcPr>
          <w:p w14:paraId="1C9E15E2" w14:textId="77777777" w:rsidR="00DF63A1" w:rsidRDefault="00DF63A1" w:rsidP="00D84CBC">
            <w:pPr>
              <w:jc w:val="center"/>
            </w:pPr>
            <w:r>
              <w:t>3</w:t>
            </w:r>
          </w:p>
        </w:tc>
        <w:tc>
          <w:tcPr>
            <w:tcW w:w="1558" w:type="dxa"/>
          </w:tcPr>
          <w:p w14:paraId="77BA3D37" w14:textId="4E973ECC" w:rsidR="00DF63A1" w:rsidRDefault="00CF299C" w:rsidP="00D84CBC">
            <w:pPr>
              <w:jc w:val="center"/>
            </w:pPr>
            <w:r>
              <w:t>7.75</w:t>
            </w:r>
          </w:p>
        </w:tc>
        <w:tc>
          <w:tcPr>
            <w:tcW w:w="1559" w:type="dxa"/>
          </w:tcPr>
          <w:p w14:paraId="3ECB5713" w14:textId="1F666205" w:rsidR="00DF63A1" w:rsidRDefault="00CF299C" w:rsidP="00D84CBC">
            <w:pPr>
              <w:jc w:val="center"/>
            </w:pPr>
            <w:r>
              <w:t>3.87</w:t>
            </w:r>
          </w:p>
        </w:tc>
        <w:tc>
          <w:tcPr>
            <w:tcW w:w="1559" w:type="dxa"/>
          </w:tcPr>
          <w:p w14:paraId="19D8438E" w14:textId="32B5ECC7" w:rsidR="00DF63A1" w:rsidRDefault="00CF299C" w:rsidP="00D84CBC">
            <w:pPr>
              <w:jc w:val="center"/>
            </w:pPr>
            <w:r>
              <w:t>2.74</w:t>
            </w:r>
          </w:p>
        </w:tc>
      </w:tr>
      <w:tr w:rsidR="00DF63A1" w14:paraId="485FE469" w14:textId="77777777" w:rsidTr="00D84CBC">
        <w:tc>
          <w:tcPr>
            <w:tcW w:w="1558" w:type="dxa"/>
            <w:vMerge/>
          </w:tcPr>
          <w:p w14:paraId="73689BEC" w14:textId="77777777" w:rsidR="00DF63A1" w:rsidRDefault="00DF63A1" w:rsidP="00D84CBC"/>
        </w:tc>
        <w:tc>
          <w:tcPr>
            <w:tcW w:w="1558" w:type="dxa"/>
            <w:vMerge/>
          </w:tcPr>
          <w:p w14:paraId="0F3294BD" w14:textId="77777777" w:rsidR="00DF63A1" w:rsidRDefault="00DF63A1" w:rsidP="00D84CBC"/>
        </w:tc>
        <w:tc>
          <w:tcPr>
            <w:tcW w:w="1558" w:type="dxa"/>
          </w:tcPr>
          <w:p w14:paraId="2280CEA2" w14:textId="77777777" w:rsidR="00DF63A1" w:rsidRDefault="00DF63A1" w:rsidP="00D84CBC">
            <w:pPr>
              <w:jc w:val="center"/>
            </w:pPr>
            <w:r>
              <w:t>4</w:t>
            </w:r>
          </w:p>
        </w:tc>
        <w:tc>
          <w:tcPr>
            <w:tcW w:w="1558" w:type="dxa"/>
          </w:tcPr>
          <w:p w14:paraId="4283EAA1" w14:textId="3420F98E" w:rsidR="00DF63A1" w:rsidRDefault="00CF299C" w:rsidP="00D84CBC">
            <w:pPr>
              <w:jc w:val="center"/>
            </w:pPr>
            <w:r>
              <w:t>9.7</w:t>
            </w:r>
          </w:p>
        </w:tc>
        <w:tc>
          <w:tcPr>
            <w:tcW w:w="1559" w:type="dxa"/>
          </w:tcPr>
          <w:p w14:paraId="59CCEACB" w14:textId="73DC2909" w:rsidR="00DF63A1" w:rsidRDefault="00CF299C" w:rsidP="00D84CBC">
            <w:pPr>
              <w:jc w:val="center"/>
            </w:pPr>
            <w:r>
              <w:t>4.85</w:t>
            </w:r>
          </w:p>
        </w:tc>
        <w:tc>
          <w:tcPr>
            <w:tcW w:w="1559" w:type="dxa"/>
          </w:tcPr>
          <w:p w14:paraId="25585274" w14:textId="79219F9A" w:rsidR="00DF63A1" w:rsidRDefault="00CF299C" w:rsidP="00D84CBC">
            <w:pPr>
              <w:jc w:val="center"/>
            </w:pPr>
            <w:r>
              <w:t>3.43</w:t>
            </w:r>
          </w:p>
        </w:tc>
      </w:tr>
    </w:tbl>
    <w:p w14:paraId="54996AFE" w14:textId="77777777" w:rsidR="00DF63A1" w:rsidRPr="00FF6A9A" w:rsidRDefault="00DF63A1">
      <w:pPr>
        <w:ind w:left="-5" w:right="51"/>
      </w:pPr>
    </w:p>
    <w:p w14:paraId="50EDCC1F" w14:textId="33995C79" w:rsidR="00CF1481" w:rsidRDefault="00E76058" w:rsidP="00CF1481">
      <w:pPr>
        <w:spacing w:after="42"/>
        <w:ind w:left="-5" w:right="51"/>
      </w:pPr>
      <w:r>
        <w:t xml:space="preserve">The results of this lab confirm </w:t>
      </w:r>
      <w:r w:rsidR="001225EC">
        <w:t>that for inverting amplifiers since they have a closed loop gain a minus sign is associated with the gain and V</w:t>
      </w:r>
      <w:r w:rsidR="001225EC">
        <w:rPr>
          <w:vertAlign w:val="subscript"/>
        </w:rPr>
        <w:t>OUT</w:t>
      </w:r>
      <w:r w:rsidR="001225EC">
        <w:t xml:space="preserve">. This means that AC input and output have </w:t>
      </w:r>
      <w:proofErr w:type="gramStart"/>
      <w:r w:rsidR="001225EC">
        <w:t>180 degree</w:t>
      </w:r>
      <w:proofErr w:type="gramEnd"/>
      <w:r w:rsidR="001225EC">
        <w:t xml:space="preserve"> phase shift between them and this could be seen on the oscilloscope for the simulation and experimental parts of this lab. </w:t>
      </w:r>
      <w:r w:rsidR="00CF1481">
        <w:t>However, for the noninverting amplifier we see a positive gain because the output and input are in phase, which could also be seen on the oscilloscope if you moved the two waves to overlap each other.</w:t>
      </w:r>
    </w:p>
    <w:p w14:paraId="1D7D573D" w14:textId="1BE8201D" w:rsidR="00B14C07" w:rsidRDefault="00B14C07" w:rsidP="00B14C07">
      <w:pPr>
        <w:pStyle w:val="Heading2"/>
      </w:pPr>
      <w:r>
        <w:t>Conclusion</w:t>
      </w:r>
    </w:p>
    <w:p w14:paraId="3324CA5C" w14:textId="51D39044" w:rsidR="00B14C07" w:rsidRPr="00B14C07" w:rsidRDefault="00B14C07" w:rsidP="00B14C07">
      <w:r>
        <w:tab/>
      </w:r>
      <w:r>
        <w:tab/>
        <w:t xml:space="preserve">Overall, the results of the lab were closely in line with our expectations that we got from the theoretical portion. There were only small discrepancies between the theoretical, simulation, and experimental results due to rounding and the tools used to calculate the results. The results of this lab helped our understanding of inverting and noninverting op amps. This lab overall helped review and refresh previous knowledge on solving operation amplifiers and what characteristics an ideal op amp had along with introducing us to a function generator and oscilloscope. </w:t>
      </w:r>
    </w:p>
    <w:p w14:paraId="64FF3E4E" w14:textId="15D60793" w:rsidR="0035752B" w:rsidRDefault="0035752B">
      <w:pPr>
        <w:spacing w:after="0" w:line="259" w:lineRule="auto"/>
        <w:ind w:left="0" w:right="0" w:firstLine="0"/>
      </w:pPr>
    </w:p>
    <w:p w14:paraId="2F0616D8" w14:textId="43273292" w:rsidR="0035752B" w:rsidRDefault="000F64C0" w:rsidP="00431EF7">
      <w:pPr>
        <w:pStyle w:val="Heading2"/>
      </w:pPr>
      <w:r>
        <w:t>Appendix</w:t>
      </w:r>
      <w:r w:rsidR="00431EF7">
        <w:t xml:space="preserve"> 1</w:t>
      </w:r>
      <w:r>
        <w:t xml:space="preserve">: </w:t>
      </w:r>
    </w:p>
    <w:p w14:paraId="4340C728" w14:textId="5F306778" w:rsidR="00533AFA" w:rsidRPr="00DA1FFE" w:rsidRDefault="00DA1FFE" w:rsidP="00533AFA">
      <w:pPr>
        <w:jc w:val="center"/>
      </w:pPr>
      <w:r>
        <w:rPr>
          <w:noProof/>
        </w:rPr>
        <w:drawing>
          <wp:inline distT="0" distB="0" distL="0" distR="0" wp14:anchorId="5D510DE3" wp14:editId="5C1595F8">
            <wp:extent cx="5989320" cy="1691005"/>
            <wp:effectExtent l="0" t="0" r="0" b="4445"/>
            <wp:docPr id="23" name="Picture 23"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whiteboard with writing on it&#10;&#10;Description automatically generated with medium confidence"/>
                    <pic:cNvPicPr/>
                  </pic:nvPicPr>
                  <pic:blipFill>
                    <a:blip r:embed="rId10"/>
                    <a:stretch>
                      <a:fillRect/>
                    </a:stretch>
                  </pic:blipFill>
                  <pic:spPr>
                    <a:xfrm>
                      <a:off x="0" y="0"/>
                      <a:ext cx="5989320" cy="1691005"/>
                    </a:xfrm>
                    <a:prstGeom prst="rect">
                      <a:avLst/>
                    </a:prstGeom>
                  </pic:spPr>
                </pic:pic>
              </a:graphicData>
            </a:graphic>
          </wp:inline>
        </w:drawing>
      </w:r>
      <w:r w:rsidR="00533AFA">
        <w:t>Inverting Amplifier</w:t>
      </w:r>
    </w:p>
    <w:p w14:paraId="63F5AB86" w14:textId="27252CF7" w:rsidR="00DA1FFE" w:rsidRPr="00DA1FFE" w:rsidRDefault="00DA1FFE" w:rsidP="00DA1FFE"/>
    <w:p w14:paraId="0C0355A8" w14:textId="2FB679DF" w:rsidR="00B14C07" w:rsidRDefault="00DA1FFE" w:rsidP="00887A21">
      <w:r>
        <w:rPr>
          <w:noProof/>
        </w:rPr>
        <w:lastRenderedPageBreak/>
        <w:drawing>
          <wp:inline distT="0" distB="0" distL="0" distR="0" wp14:anchorId="62F9B289" wp14:editId="670360AC">
            <wp:extent cx="5989320" cy="1232535"/>
            <wp:effectExtent l="0" t="0" r="0" b="5715"/>
            <wp:docPr id="22" name="Picture 2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whiteboard&#10;&#10;Description automatically generated"/>
                    <pic:cNvPicPr/>
                  </pic:nvPicPr>
                  <pic:blipFill>
                    <a:blip r:embed="rId11"/>
                    <a:stretch>
                      <a:fillRect/>
                    </a:stretch>
                  </pic:blipFill>
                  <pic:spPr>
                    <a:xfrm>
                      <a:off x="0" y="0"/>
                      <a:ext cx="5989320" cy="1232535"/>
                    </a:xfrm>
                    <a:prstGeom prst="rect">
                      <a:avLst/>
                    </a:prstGeom>
                  </pic:spPr>
                </pic:pic>
              </a:graphicData>
            </a:graphic>
          </wp:inline>
        </w:drawing>
      </w:r>
    </w:p>
    <w:p w14:paraId="5B7965F2" w14:textId="3EA23644" w:rsidR="00887A21" w:rsidRPr="00B14C07" w:rsidRDefault="00533AFA" w:rsidP="00840796">
      <w:pPr>
        <w:jc w:val="center"/>
      </w:pPr>
      <w:r>
        <w:t>Noninverting Amplifier</w:t>
      </w:r>
    </w:p>
    <w:p w14:paraId="45C5C131" w14:textId="351F838E" w:rsidR="00DA1642" w:rsidRDefault="00DA1642" w:rsidP="00DA1642">
      <w:pPr>
        <w:pStyle w:val="Heading2"/>
      </w:pPr>
      <w:r>
        <w:t>Appendix 2:</w:t>
      </w:r>
    </w:p>
    <w:p w14:paraId="489E3C60" w14:textId="77777777" w:rsidR="00612FE7" w:rsidRPr="00204CBB" w:rsidRDefault="00DA1642" w:rsidP="00887A21">
      <w:pPr>
        <w:pStyle w:val="Subtitle"/>
      </w:pPr>
      <w:r w:rsidRPr="00204CBB">
        <w:t xml:space="preserve">Signed </w:t>
      </w:r>
      <w:r w:rsidR="00612FE7" w:rsidRPr="00204CBB">
        <w:t>lab results</w:t>
      </w:r>
    </w:p>
    <w:p w14:paraId="5738ECD0" w14:textId="7008A7B7" w:rsidR="00887A21" w:rsidRDefault="00204CBB" w:rsidP="00840796">
      <w:pPr>
        <w:jc w:val="center"/>
      </w:pPr>
      <w:r>
        <w:rPr>
          <w:noProof/>
        </w:rPr>
        <w:drawing>
          <wp:inline distT="0" distB="0" distL="0" distR="0" wp14:anchorId="7A92DFE0" wp14:editId="7217B5FE">
            <wp:extent cx="5344745" cy="5080884"/>
            <wp:effectExtent l="0" t="0" r="8890" b="571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2"/>
                    <a:stretch>
                      <a:fillRect/>
                    </a:stretch>
                  </pic:blipFill>
                  <pic:spPr>
                    <a:xfrm>
                      <a:off x="0" y="0"/>
                      <a:ext cx="5378942" cy="5113393"/>
                    </a:xfrm>
                    <a:prstGeom prst="rect">
                      <a:avLst/>
                    </a:prstGeom>
                  </pic:spPr>
                </pic:pic>
              </a:graphicData>
            </a:graphic>
          </wp:inline>
        </w:drawing>
      </w:r>
    </w:p>
    <w:p w14:paraId="18C57518" w14:textId="77777777" w:rsidR="00887A21" w:rsidRDefault="00887A21" w:rsidP="00204CBB">
      <w:pPr>
        <w:jc w:val="center"/>
      </w:pPr>
    </w:p>
    <w:p w14:paraId="4F7AD0BA" w14:textId="0E8BFCCA" w:rsidR="00612FE7" w:rsidRPr="00204CBB" w:rsidRDefault="00612FE7" w:rsidP="00887A21">
      <w:pPr>
        <w:pStyle w:val="Subtitle"/>
      </w:pPr>
      <w:r w:rsidRPr="00204CBB">
        <w:lastRenderedPageBreak/>
        <w:t>Pictures of Circuits</w:t>
      </w:r>
    </w:p>
    <w:p w14:paraId="2B6D805D" w14:textId="6E944134" w:rsidR="00612FE7" w:rsidRDefault="00204CBB" w:rsidP="00204CBB">
      <w:pPr>
        <w:jc w:val="center"/>
      </w:pPr>
      <w:r>
        <w:rPr>
          <w:noProof/>
        </w:rPr>
        <w:drawing>
          <wp:inline distT="0" distB="0" distL="0" distR="0" wp14:anchorId="0CF4FFA3" wp14:editId="67653B55">
            <wp:extent cx="3880237" cy="3198563"/>
            <wp:effectExtent l="0" t="0" r="6350" b="19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stretch>
                      <a:fillRect/>
                    </a:stretch>
                  </pic:blipFill>
                  <pic:spPr>
                    <a:xfrm>
                      <a:off x="0" y="0"/>
                      <a:ext cx="3888121" cy="3205062"/>
                    </a:xfrm>
                    <a:prstGeom prst="rect">
                      <a:avLst/>
                    </a:prstGeom>
                  </pic:spPr>
                </pic:pic>
              </a:graphicData>
            </a:graphic>
          </wp:inline>
        </w:drawing>
      </w:r>
    </w:p>
    <w:p w14:paraId="23E3849A" w14:textId="7D676CFF" w:rsidR="00153085" w:rsidRDefault="00153085" w:rsidP="00153085">
      <w:pPr>
        <w:jc w:val="center"/>
      </w:pPr>
      <w:r>
        <w:t xml:space="preserve">Figure 1 </w:t>
      </w:r>
      <w:r w:rsidR="00204CBB">
        <w:t xml:space="preserve">(inverting) </w:t>
      </w:r>
      <w:r>
        <w:t>physical circuit</w:t>
      </w:r>
    </w:p>
    <w:p w14:paraId="609CAABD" w14:textId="263810E3" w:rsidR="00612FE7" w:rsidRDefault="00204CBB" w:rsidP="00204CBB">
      <w:pPr>
        <w:jc w:val="center"/>
      </w:pPr>
      <w:r>
        <w:rPr>
          <w:noProof/>
        </w:rPr>
        <w:drawing>
          <wp:inline distT="0" distB="0" distL="0" distR="0" wp14:anchorId="423D675E" wp14:editId="710D867D">
            <wp:extent cx="3776869" cy="2799017"/>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4"/>
                    <a:stretch>
                      <a:fillRect/>
                    </a:stretch>
                  </pic:blipFill>
                  <pic:spPr>
                    <a:xfrm>
                      <a:off x="0" y="0"/>
                      <a:ext cx="3807256" cy="2821537"/>
                    </a:xfrm>
                    <a:prstGeom prst="rect">
                      <a:avLst/>
                    </a:prstGeom>
                  </pic:spPr>
                </pic:pic>
              </a:graphicData>
            </a:graphic>
          </wp:inline>
        </w:drawing>
      </w:r>
    </w:p>
    <w:p w14:paraId="4D6A2C14" w14:textId="0DFF1E06" w:rsidR="00153085" w:rsidRDefault="00153085" w:rsidP="00204CBB">
      <w:pPr>
        <w:jc w:val="center"/>
      </w:pPr>
      <w:r>
        <w:t xml:space="preserve">Figure </w:t>
      </w:r>
      <w:r w:rsidR="00204CBB">
        <w:t>2</w:t>
      </w:r>
      <w:r>
        <w:t xml:space="preserve"> </w:t>
      </w:r>
      <w:r w:rsidR="00204CBB">
        <w:t xml:space="preserve">(noninverting) </w:t>
      </w:r>
      <w:r>
        <w:t>physical circuit</w:t>
      </w:r>
    </w:p>
    <w:p w14:paraId="0F2F96BD" w14:textId="77777777" w:rsidR="00887A21" w:rsidRDefault="00887A21" w:rsidP="00204CBB">
      <w:pPr>
        <w:jc w:val="center"/>
      </w:pPr>
    </w:p>
    <w:p w14:paraId="6ABDF449" w14:textId="77777777" w:rsidR="00840796" w:rsidRDefault="00840796" w:rsidP="00887A21">
      <w:pPr>
        <w:pStyle w:val="Subtitle"/>
      </w:pPr>
    </w:p>
    <w:p w14:paraId="7BE157BF" w14:textId="17170F98" w:rsidR="00204CBB" w:rsidRDefault="00204CBB" w:rsidP="00887A21">
      <w:pPr>
        <w:pStyle w:val="Subtitle"/>
      </w:pPr>
      <w:r>
        <w:lastRenderedPageBreak/>
        <w:t>Oscilloscope Waves</w:t>
      </w:r>
    </w:p>
    <w:p w14:paraId="34412C47" w14:textId="5DEDEC9B" w:rsidR="00204CBB" w:rsidRDefault="00204CBB" w:rsidP="00B14C07">
      <w:pPr>
        <w:jc w:val="center"/>
      </w:pPr>
      <w:r>
        <w:rPr>
          <w:noProof/>
        </w:rPr>
        <w:drawing>
          <wp:inline distT="0" distB="0" distL="0" distR="0" wp14:anchorId="21F4A0CC" wp14:editId="1B31910A">
            <wp:extent cx="4802587" cy="3149279"/>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15"/>
                    <a:stretch>
                      <a:fillRect/>
                    </a:stretch>
                  </pic:blipFill>
                  <pic:spPr>
                    <a:xfrm>
                      <a:off x="0" y="0"/>
                      <a:ext cx="4810298" cy="3154336"/>
                    </a:xfrm>
                    <a:prstGeom prst="rect">
                      <a:avLst/>
                    </a:prstGeom>
                  </pic:spPr>
                </pic:pic>
              </a:graphicData>
            </a:graphic>
          </wp:inline>
        </w:drawing>
      </w:r>
    </w:p>
    <w:p w14:paraId="0B9AE069" w14:textId="739B6271" w:rsidR="00204CBB" w:rsidRDefault="00204CBB" w:rsidP="00204CBB">
      <w:pPr>
        <w:jc w:val="center"/>
      </w:pPr>
      <w:r>
        <w:t>Inverting Amplifier</w:t>
      </w:r>
    </w:p>
    <w:p w14:paraId="2B1C7DA4" w14:textId="1FC0C171" w:rsidR="00B14C07" w:rsidRDefault="00B14C07" w:rsidP="00204CBB">
      <w:pPr>
        <w:jc w:val="center"/>
      </w:pPr>
      <w:r>
        <w:rPr>
          <w:noProof/>
        </w:rPr>
        <w:drawing>
          <wp:inline distT="0" distB="0" distL="0" distR="0" wp14:anchorId="3C2BA409" wp14:editId="002A4B42">
            <wp:extent cx="4810539" cy="2929063"/>
            <wp:effectExtent l="0" t="0" r="0" b="508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6"/>
                    <a:stretch>
                      <a:fillRect/>
                    </a:stretch>
                  </pic:blipFill>
                  <pic:spPr>
                    <a:xfrm>
                      <a:off x="0" y="0"/>
                      <a:ext cx="4818456" cy="2933884"/>
                    </a:xfrm>
                    <a:prstGeom prst="rect">
                      <a:avLst/>
                    </a:prstGeom>
                  </pic:spPr>
                </pic:pic>
              </a:graphicData>
            </a:graphic>
          </wp:inline>
        </w:drawing>
      </w:r>
    </w:p>
    <w:p w14:paraId="40C9D688" w14:textId="0C9FFA95" w:rsidR="00B14C07" w:rsidRPr="00204CBB" w:rsidRDefault="00B14C07" w:rsidP="00204CBB">
      <w:pPr>
        <w:jc w:val="center"/>
      </w:pPr>
      <w:r>
        <w:t>Noninverting amplifier</w:t>
      </w:r>
    </w:p>
    <w:sectPr w:rsidR="00B14C07" w:rsidRPr="00204CBB">
      <w:headerReference w:type="even" r:id="rId17"/>
      <w:headerReference w:type="default" r:id="rId18"/>
      <w:headerReference w:type="first" r:id="rId19"/>
      <w:pgSz w:w="12240" w:h="15840"/>
      <w:pgMar w:top="1440" w:right="1368" w:bottom="2092" w:left="1440" w:header="76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1909" w14:textId="77777777" w:rsidR="00521160" w:rsidRDefault="000F64C0">
      <w:pPr>
        <w:spacing w:after="0" w:line="240" w:lineRule="auto"/>
      </w:pPr>
      <w:r>
        <w:separator/>
      </w:r>
    </w:p>
  </w:endnote>
  <w:endnote w:type="continuationSeparator" w:id="0">
    <w:p w14:paraId="01BB5E8C" w14:textId="77777777" w:rsidR="00521160" w:rsidRDefault="000F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A8BAC" w14:textId="77777777" w:rsidR="00521160" w:rsidRDefault="000F64C0">
      <w:pPr>
        <w:spacing w:after="0" w:line="240" w:lineRule="auto"/>
      </w:pPr>
      <w:r>
        <w:separator/>
      </w:r>
    </w:p>
  </w:footnote>
  <w:footnote w:type="continuationSeparator" w:id="0">
    <w:p w14:paraId="613914EA" w14:textId="77777777" w:rsidR="00521160" w:rsidRDefault="000F6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B32D"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54808F87"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B8669" w14:textId="010BC4DD" w:rsidR="0035752B" w:rsidRDefault="00DA1FFE">
    <w:pPr>
      <w:spacing w:after="0" w:line="259" w:lineRule="auto"/>
      <w:ind w:left="0" w:right="69" w:firstLine="0"/>
      <w:jc w:val="right"/>
    </w:pPr>
    <w:r>
      <w:rPr>
        <w:rFonts w:ascii="Calibri" w:eastAsia="Calibri" w:hAnsi="Calibri" w:cs="Calibri"/>
        <w:sz w:val="22"/>
      </w:rPr>
      <w:t>Gann</w:t>
    </w:r>
    <w:r w:rsidR="000F64C0">
      <w:rPr>
        <w:rFonts w:ascii="Calibri" w:eastAsia="Calibri" w:hAnsi="Calibri" w:cs="Calibri"/>
        <w:sz w:val="22"/>
      </w:rPr>
      <w:t xml:space="preserve"> </w:t>
    </w:r>
    <w:r w:rsidR="000F64C0">
      <w:fldChar w:fldCharType="begin"/>
    </w:r>
    <w:r w:rsidR="000F64C0">
      <w:instrText xml:space="preserve"> PAGE   \* MERGEFORMAT </w:instrText>
    </w:r>
    <w:r w:rsidR="000F64C0">
      <w:fldChar w:fldCharType="separate"/>
    </w:r>
    <w:r w:rsidR="000F64C0">
      <w:rPr>
        <w:rFonts w:ascii="Calibri" w:eastAsia="Calibri" w:hAnsi="Calibri" w:cs="Calibri"/>
        <w:sz w:val="22"/>
      </w:rPr>
      <w:t>10</w:t>
    </w:r>
    <w:r w:rsidR="000F64C0">
      <w:rPr>
        <w:rFonts w:ascii="Calibri" w:eastAsia="Calibri" w:hAnsi="Calibri" w:cs="Calibri"/>
        <w:sz w:val="22"/>
      </w:rPr>
      <w:fldChar w:fldCharType="end"/>
    </w:r>
    <w:r w:rsidR="000F64C0">
      <w:rPr>
        <w:rFonts w:ascii="Calibri" w:eastAsia="Calibri" w:hAnsi="Calibri" w:cs="Calibri"/>
        <w:sz w:val="22"/>
      </w:rPr>
      <w:t xml:space="preserve"> </w:t>
    </w:r>
  </w:p>
  <w:p w14:paraId="3C505D29"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9F4FF"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5B8B3B9" w14:textId="77777777" w:rsidR="0035752B" w:rsidRDefault="000F64C0">
    <w:pPr>
      <w:spacing w:after="0" w:line="259" w:lineRule="auto"/>
      <w:ind w:left="0" w:right="0" w:firstLine="0"/>
    </w:pPr>
    <w:r>
      <w:rPr>
        <w:rFonts w:ascii="Calibri" w:eastAsia="Calibri" w:hAnsi="Calibri" w:cs="Calibri"/>
        <w:sz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52B"/>
    <w:rsid w:val="00025005"/>
    <w:rsid w:val="000517A5"/>
    <w:rsid w:val="00081E59"/>
    <w:rsid w:val="000B4075"/>
    <w:rsid w:val="000F64C0"/>
    <w:rsid w:val="001225EC"/>
    <w:rsid w:val="00153085"/>
    <w:rsid w:val="0017504E"/>
    <w:rsid w:val="00195041"/>
    <w:rsid w:val="00202135"/>
    <w:rsid w:val="00204CBB"/>
    <w:rsid w:val="00255F0F"/>
    <w:rsid w:val="002A23B4"/>
    <w:rsid w:val="00323136"/>
    <w:rsid w:val="00337BBB"/>
    <w:rsid w:val="00350AD7"/>
    <w:rsid w:val="0035752B"/>
    <w:rsid w:val="00431EF7"/>
    <w:rsid w:val="00451566"/>
    <w:rsid w:val="004578AD"/>
    <w:rsid w:val="004E1CCE"/>
    <w:rsid w:val="00521160"/>
    <w:rsid w:val="00533AFA"/>
    <w:rsid w:val="00586A1F"/>
    <w:rsid w:val="005E7692"/>
    <w:rsid w:val="005E79A1"/>
    <w:rsid w:val="00612FE7"/>
    <w:rsid w:val="006150BF"/>
    <w:rsid w:val="00615C1F"/>
    <w:rsid w:val="00687146"/>
    <w:rsid w:val="006E22FC"/>
    <w:rsid w:val="007539D8"/>
    <w:rsid w:val="00791081"/>
    <w:rsid w:val="00816879"/>
    <w:rsid w:val="008170DC"/>
    <w:rsid w:val="00840796"/>
    <w:rsid w:val="008545AC"/>
    <w:rsid w:val="00864B32"/>
    <w:rsid w:val="00883762"/>
    <w:rsid w:val="00887A21"/>
    <w:rsid w:val="0089759C"/>
    <w:rsid w:val="008A3932"/>
    <w:rsid w:val="008A743C"/>
    <w:rsid w:val="008D5203"/>
    <w:rsid w:val="00A22942"/>
    <w:rsid w:val="00AF140F"/>
    <w:rsid w:val="00B0704A"/>
    <w:rsid w:val="00B14C07"/>
    <w:rsid w:val="00B62181"/>
    <w:rsid w:val="00B632D6"/>
    <w:rsid w:val="00B77344"/>
    <w:rsid w:val="00C120B7"/>
    <w:rsid w:val="00C55ED7"/>
    <w:rsid w:val="00C853A3"/>
    <w:rsid w:val="00CF1481"/>
    <w:rsid w:val="00CF299C"/>
    <w:rsid w:val="00CF2B10"/>
    <w:rsid w:val="00D6100A"/>
    <w:rsid w:val="00DA1642"/>
    <w:rsid w:val="00DA1FFE"/>
    <w:rsid w:val="00DF63A1"/>
    <w:rsid w:val="00E76058"/>
    <w:rsid w:val="00FC3D04"/>
    <w:rsid w:val="00FF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05C0"/>
  <w15:docId w15:val="{619ADEB2-90C8-47B5-9926-6C09D6042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3A1"/>
    <w:pPr>
      <w:spacing w:after="4" w:line="362" w:lineRule="auto"/>
      <w:ind w:left="10" w:right="6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9"/>
      <w:jc w:val="center"/>
      <w:outlineLvl w:val="0"/>
    </w:pPr>
    <w:rPr>
      <w:rFonts w:ascii="Times New Roman" w:eastAsia="Times New Roman" w:hAnsi="Times New Roman" w:cs="Times New Roman"/>
      <w:color w:val="000000"/>
      <w:sz w:val="52"/>
      <w:u w:val="single" w:color="000000"/>
    </w:rPr>
  </w:style>
  <w:style w:type="paragraph" w:styleId="Heading2">
    <w:name w:val="heading 2"/>
    <w:basedOn w:val="Normal"/>
    <w:next w:val="Normal"/>
    <w:link w:val="Heading2Char"/>
    <w:uiPriority w:val="9"/>
    <w:unhideWhenUsed/>
    <w:qFormat/>
    <w:rsid w:val="00431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1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0DC"/>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431E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17A5"/>
    <w:rPr>
      <w:color w:val="0563C1" w:themeColor="hyperlink"/>
      <w:u w:val="single"/>
    </w:rPr>
  </w:style>
  <w:style w:type="character" w:styleId="UnresolvedMention">
    <w:name w:val="Unresolved Mention"/>
    <w:basedOn w:val="DefaultParagraphFont"/>
    <w:uiPriority w:val="99"/>
    <w:semiHidden/>
    <w:unhideWhenUsed/>
    <w:rsid w:val="000517A5"/>
    <w:rPr>
      <w:color w:val="605E5C"/>
      <w:shd w:val="clear" w:color="auto" w:fill="E1DFDD"/>
    </w:rPr>
  </w:style>
  <w:style w:type="character" w:styleId="FollowedHyperlink">
    <w:name w:val="FollowedHyperlink"/>
    <w:basedOn w:val="DefaultParagraphFont"/>
    <w:uiPriority w:val="99"/>
    <w:semiHidden/>
    <w:unhideWhenUsed/>
    <w:rsid w:val="000517A5"/>
    <w:rPr>
      <w:color w:val="954F72" w:themeColor="followedHyperlink"/>
      <w:u w:val="single"/>
    </w:rPr>
  </w:style>
  <w:style w:type="table" w:styleId="TableGrid0">
    <w:name w:val="Table Grid"/>
    <w:basedOn w:val="TableNormal"/>
    <w:uiPriority w:val="39"/>
    <w:rsid w:val="005E769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140F"/>
    <w:rPr>
      <w:color w:val="808080"/>
    </w:rPr>
  </w:style>
  <w:style w:type="paragraph" w:styleId="Subtitle">
    <w:name w:val="Subtitle"/>
    <w:basedOn w:val="Normal"/>
    <w:next w:val="Normal"/>
    <w:link w:val="SubtitleChar"/>
    <w:uiPriority w:val="11"/>
    <w:qFormat/>
    <w:rsid w:val="00887A2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87A21"/>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10</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 Pearce</dc:creator>
  <cp:keywords/>
  <cp:lastModifiedBy>Jaiden Gann</cp:lastModifiedBy>
  <cp:revision>16</cp:revision>
  <cp:lastPrinted>2022-06-07T03:15:00Z</cp:lastPrinted>
  <dcterms:created xsi:type="dcterms:W3CDTF">2022-06-06T20:55:00Z</dcterms:created>
  <dcterms:modified xsi:type="dcterms:W3CDTF">2022-06-12T18:59:00Z</dcterms:modified>
</cp:coreProperties>
</file>