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BADA" w14:textId="4F511ABE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Due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Wednesday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,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June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</w:t>
      </w:r>
      <w:r w:rsidR="00BD50F4">
        <w:rPr>
          <w:rFonts w:ascii="Times New Roman" w:eastAsia="Calibri" w:hAnsi="Times New Roman" w:cs="Times New Roman"/>
          <w:b/>
          <w:sz w:val="24"/>
          <w:szCs w:val="24"/>
          <w:lang w:bidi="en-US"/>
        </w:rPr>
        <w:t>15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, 20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22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(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11:59 pm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) </w:t>
      </w:r>
    </w:p>
    <w:p w14:paraId="2259FE70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182DCE9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Assigned problems</w:t>
      </w:r>
    </w:p>
    <w:p w14:paraId="4461C8C3" w14:textId="531230A1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i/>
          <w:sz w:val="24"/>
          <w:szCs w:val="24"/>
          <w:lang w:bidi="en-US"/>
        </w:rPr>
        <w:t>Problem 1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</w:t>
      </w:r>
      <w:r w:rsidR="0098610B" w:rsidRPr="0098610B">
        <w:rPr>
          <w:rFonts w:ascii="Times New Roman" w:eastAsia="Calibri" w:hAnsi="Times New Roman" w:cs="Times New Roman"/>
          <w:sz w:val="24"/>
          <w:szCs w:val="24"/>
          <w:lang w:bidi="en-US"/>
        </w:rPr>
        <w:t>A certain brand of shoes comes in 5 different styles, with each style available in 4 distinct colors. If the store wishes to display pairs of these shoes showing all of its various styles and colors, how many diﬀerent pairs will the store have on display?</w:t>
      </w:r>
    </w:p>
    <w:p w14:paraId="765FACE4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43CC247" w14:textId="6ACFA42C" w:rsidR="00EA7D5C" w:rsidRDefault="00B0516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5 styles with 4 distinct colors: 5 * 4 = 20</w:t>
      </w:r>
    </w:p>
    <w:p w14:paraId="3ADA23F2" w14:textId="34BD353B" w:rsidR="00B0516B" w:rsidRPr="00B0516B" w:rsidRDefault="00B0516B" w:rsidP="00EA7D5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Answer: 20</w:t>
      </w:r>
    </w:p>
    <w:p w14:paraId="2A10BA99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ED337DA" w14:textId="233B4E45" w:rsid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i/>
          <w:sz w:val="24"/>
          <w:szCs w:val="24"/>
          <w:lang w:bidi="en-US"/>
        </w:rPr>
        <w:t>Problem 2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</w:t>
      </w:r>
      <w:r w:rsidR="0098610B" w:rsidRPr="0098610B">
        <w:rPr>
          <w:rFonts w:ascii="Times New Roman" w:eastAsia="Calibri" w:hAnsi="Times New Roman" w:cs="Times New Roman"/>
          <w:sz w:val="24"/>
          <w:szCs w:val="24"/>
          <w:lang w:bidi="en-US"/>
        </w:rPr>
        <w:t>John is going to graduate from an industrial engineering department in a university by the end of the semester. After being interviewed at two companies he likes, he assesses that his probability of getting an oﬀer from company A is 0.8, and his probability of getting an oﬀer from company B is 0.6. If he believes that the probability that he will get oﬀers from both companies is 0.5, what is the probability that he will get at least one oﬀer from these two companies?</w:t>
      </w:r>
    </w:p>
    <w:p w14:paraId="35366304" w14:textId="59AFD86C" w:rsidR="0098610B" w:rsidRDefault="0098610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A0E85B8" w14:textId="2BA77C13" w:rsidR="00B0516B" w:rsidRDefault="00B0516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P(A) = 0.8, P(B) = 0.6, P(A and B) = 0.5. P(A or B)?</w:t>
      </w:r>
    </w:p>
    <w:p w14:paraId="534FBB98" w14:textId="7238762C" w:rsidR="00F17D96" w:rsidRDefault="00F17D9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P(A or B) = P(A) + P(B) – P(A and B) = 0.8 + 0.6 – 0.5</w:t>
      </w:r>
    </w:p>
    <w:p w14:paraId="0E82C6F3" w14:textId="151328DB" w:rsidR="00F17D96" w:rsidRPr="00F17D96" w:rsidRDefault="00F17D96" w:rsidP="00EA7D5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Answer: 0.9</w:t>
      </w:r>
    </w:p>
    <w:p w14:paraId="38959F67" w14:textId="77777777" w:rsidR="0098610B" w:rsidRPr="00EA7D5C" w:rsidRDefault="0098610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8128FD8" w14:textId="6F0ADC1B" w:rsidR="00EA7D5C" w:rsidRDefault="0098610B" w:rsidP="009861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i/>
          <w:sz w:val="24"/>
          <w:szCs w:val="24"/>
          <w:lang w:bidi="en-US"/>
        </w:rPr>
        <w:t xml:space="preserve">Problem </w:t>
      </w:r>
      <w:r>
        <w:rPr>
          <w:rFonts w:ascii="Times New Roman" w:eastAsia="Calibri" w:hAnsi="Times New Roman" w:cs="Times New Roman"/>
          <w:i/>
          <w:sz w:val="24"/>
          <w:szCs w:val="24"/>
          <w:lang w:bidi="en-US"/>
        </w:rPr>
        <w:t>3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</w:t>
      </w:r>
      <w:r w:rsidRPr="0098610B">
        <w:rPr>
          <w:rFonts w:ascii="Times New Roman" w:eastAsia="Calibri" w:hAnsi="Times New Roman" w:cs="Times New Roman"/>
          <w:sz w:val="24"/>
          <w:szCs w:val="24"/>
          <w:lang w:bidi="en-US"/>
        </w:rPr>
        <w:t>A box contains 500 envelopes, of which 75 contain $100 in cash, 150 contain $25, and 275 contain$10. An envelope may be purchased for $25. What is the sample space for the diﬀerent amounts of money? Assign probabilities to the sample points and then ﬁnd the probability that the ﬁrst envelope purchased contains less than $100.</w:t>
      </w:r>
    </w:p>
    <w:p w14:paraId="0EAADB64" w14:textId="77777777" w:rsidR="0098610B" w:rsidRDefault="0098610B" w:rsidP="009861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0B4DFE7F" w14:textId="2884C375" w:rsidR="00C00B06" w:rsidRPr="00C00B06" w:rsidRDefault="00C00B06" w:rsidP="00EA7D5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Answers: all listed below</w:t>
      </w:r>
    </w:p>
    <w:p w14:paraId="14E8275A" w14:textId="350B3DC8" w:rsidR="0098610B" w:rsidRDefault="00C00B0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 = {$10, $75, $100)</w:t>
      </w:r>
    </w:p>
    <w:p w14:paraId="4F3E8BBC" w14:textId="511E18BD" w:rsidR="00C00B06" w:rsidRDefault="00C00B0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P($10) = 275/500 = 0.55</w:t>
      </w:r>
    </w:p>
    <w:p w14:paraId="0AA7FA62" w14:textId="6CA2D593" w:rsidR="00C00B06" w:rsidRDefault="00C00B0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P($25) = 150/500 = 0.3</w:t>
      </w:r>
    </w:p>
    <w:p w14:paraId="3DE85520" w14:textId="617928D8" w:rsidR="00C00B06" w:rsidRDefault="00C00B0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P($100) = 75/500 = 0.15</w:t>
      </w:r>
    </w:p>
    <w:p w14:paraId="0020C7BB" w14:textId="6DF6EDBC" w:rsidR="00C00B06" w:rsidRDefault="00C00B0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P(1</w:t>
      </w:r>
      <w:r w:rsidRPr="00C00B06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st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envelope &lt;$100) = P($25) + P($10) = 0.55 + 0.3 = 0.85</w:t>
      </w:r>
    </w:p>
    <w:p w14:paraId="2D4289E7" w14:textId="77777777" w:rsidR="00400D66" w:rsidRDefault="00400D6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15E8037" w14:textId="07F8CE31" w:rsidR="0098610B" w:rsidRDefault="0098610B" w:rsidP="0098610B">
      <w:r w:rsidRPr="00EA7D5C">
        <w:rPr>
          <w:rFonts w:ascii="Times New Roman" w:eastAsia="Calibri" w:hAnsi="Times New Roman" w:cs="Times New Roman"/>
          <w:i/>
          <w:sz w:val="24"/>
          <w:szCs w:val="24"/>
          <w:lang w:bidi="en-US"/>
        </w:rPr>
        <w:t xml:space="preserve">Problem </w:t>
      </w:r>
      <w:r>
        <w:rPr>
          <w:rFonts w:ascii="Times New Roman" w:eastAsia="Calibri" w:hAnsi="Times New Roman" w:cs="Times New Roman"/>
          <w:i/>
          <w:sz w:val="24"/>
          <w:szCs w:val="24"/>
          <w:lang w:bidi="en-US"/>
        </w:rPr>
        <w:t>4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</w:t>
      </w:r>
      <w:r w:rsidRPr="0098610B">
        <w:rPr>
          <w:rFonts w:asciiTheme="majorBidi" w:hAnsiTheme="majorBidi" w:cstheme="majorBidi"/>
          <w:sz w:val="24"/>
          <w:szCs w:val="24"/>
        </w:rPr>
        <w:t>Three cards are drawn in succession, without replacement, from an ordinary deck of playing cards. Find the probability that the event A</w:t>
      </w:r>
      <w:r w:rsidRPr="0098610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8610B">
        <w:rPr>
          <w:rFonts w:asciiTheme="majorBidi" w:hAnsiTheme="majorBidi" w:cstheme="majorBidi"/>
          <w:sz w:val="24"/>
          <w:szCs w:val="24"/>
        </w:rPr>
        <w:t xml:space="preserve"> ∩ A</w:t>
      </w:r>
      <w:r w:rsidRPr="0098610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98610B">
        <w:rPr>
          <w:rFonts w:asciiTheme="majorBidi" w:hAnsiTheme="majorBidi" w:cstheme="majorBidi"/>
          <w:sz w:val="24"/>
          <w:szCs w:val="24"/>
        </w:rPr>
        <w:t xml:space="preserve"> ∩ A</w:t>
      </w:r>
      <w:r w:rsidRPr="0098610B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98610B">
        <w:rPr>
          <w:rFonts w:asciiTheme="majorBidi" w:hAnsiTheme="majorBidi" w:cstheme="majorBidi"/>
          <w:sz w:val="24"/>
          <w:szCs w:val="24"/>
        </w:rPr>
        <w:t xml:space="preserve"> occurs, where A</w:t>
      </w:r>
      <w:r w:rsidRPr="0098610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8610B">
        <w:rPr>
          <w:rFonts w:asciiTheme="majorBidi" w:hAnsiTheme="majorBidi" w:cstheme="majorBidi"/>
          <w:sz w:val="24"/>
          <w:szCs w:val="24"/>
        </w:rPr>
        <w:t xml:space="preserve"> is the event that the ﬁrst card is a red ace, A</w:t>
      </w:r>
      <w:r w:rsidRPr="0098610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98610B">
        <w:rPr>
          <w:rFonts w:asciiTheme="majorBidi" w:hAnsiTheme="majorBidi" w:cstheme="majorBidi"/>
          <w:sz w:val="24"/>
          <w:szCs w:val="24"/>
        </w:rPr>
        <w:t xml:space="preserve"> is the event that the second cardis a 10 or a jack, and A</w:t>
      </w:r>
      <w:r w:rsidRPr="0098610B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98610B">
        <w:rPr>
          <w:rFonts w:asciiTheme="majorBidi" w:hAnsiTheme="majorBidi" w:cstheme="majorBidi"/>
          <w:sz w:val="24"/>
          <w:szCs w:val="24"/>
        </w:rPr>
        <w:t xml:space="preserve"> is the event that the third card is greater than 3 but less than 7.</w:t>
      </w:r>
    </w:p>
    <w:p w14:paraId="662E9883" w14:textId="71696803" w:rsidR="0098610B" w:rsidRDefault="0098610B" w:rsidP="009861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2E1A974" w14:textId="2B2CF14B" w:rsidR="0098610B" w:rsidRDefault="002436CF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3 cards picked no replacement: Totals will be, 52 51 50, for each successive draw</w:t>
      </w:r>
    </w:p>
    <w:p w14:paraId="03DFA381" w14:textId="3519367C" w:rsidR="00EA7D5C" w:rsidRDefault="002436CF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P(A1) = 2/52 because there are 2 red aces</w:t>
      </w:r>
    </w:p>
    <w:p w14:paraId="234C00C0" w14:textId="679946DF" w:rsidR="002436CF" w:rsidRDefault="002436CF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P(A2) = 8/51 because 4 10s and 4 Jacks</w:t>
      </w:r>
    </w:p>
    <w:p w14:paraId="40C27213" w14:textId="206E8A80" w:rsidR="002436CF" w:rsidRDefault="002436CF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P(A3) = 12/50 because 3 cards between 3 and 7 and 4 suits</w:t>
      </w:r>
    </w:p>
    <w:p w14:paraId="4BC41B21" w14:textId="35013721" w:rsidR="002436CF" w:rsidRDefault="002436CF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P(Event) = 2/52 * 8/51 * 12/50 </w:t>
      </w:r>
    </w:p>
    <w:p w14:paraId="0AACAA5C" w14:textId="2B09E465" w:rsidR="002436CF" w:rsidRPr="002436CF" w:rsidRDefault="002436CF" w:rsidP="00EA7D5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Answer: 8/5525 or 0.001</w:t>
      </w:r>
    </w:p>
    <w:p w14:paraId="35904436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B5066BF" w14:textId="77777777" w:rsidR="00EA7D5C" w:rsidRDefault="00EA7D5C"/>
    <w:sectPr w:rsidR="00EA7D5C" w:rsidSect="00355D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65C2" w14:textId="77777777" w:rsidR="003977FC" w:rsidRDefault="003977FC" w:rsidP="00EA7D5C">
      <w:pPr>
        <w:spacing w:after="0" w:line="240" w:lineRule="auto"/>
      </w:pPr>
      <w:r>
        <w:separator/>
      </w:r>
    </w:p>
  </w:endnote>
  <w:endnote w:type="continuationSeparator" w:id="0">
    <w:p w14:paraId="337B2358" w14:textId="77777777" w:rsidR="003977FC" w:rsidRDefault="003977FC" w:rsidP="00EA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FE09" w14:textId="77777777" w:rsidR="003977FC" w:rsidRDefault="003977FC" w:rsidP="00EA7D5C">
      <w:pPr>
        <w:spacing w:after="0" w:line="240" w:lineRule="auto"/>
      </w:pPr>
      <w:r>
        <w:separator/>
      </w:r>
    </w:p>
  </w:footnote>
  <w:footnote w:type="continuationSeparator" w:id="0">
    <w:p w14:paraId="64705C64" w14:textId="77777777" w:rsidR="003977FC" w:rsidRDefault="003977FC" w:rsidP="00EA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51C" w14:textId="70B2F19E" w:rsidR="003A048F" w:rsidRDefault="0080380C">
    <w:pPr>
      <w:pStyle w:val="Header"/>
    </w:pPr>
    <w:r>
      <w:t>I</w:t>
    </w:r>
    <w:r w:rsidR="00EA7D5C">
      <w:t>S</w:t>
    </w:r>
    <w:r>
      <w:t>E 3</w:t>
    </w:r>
    <w:r w:rsidR="00EA7D5C">
      <w:t>90</w:t>
    </w:r>
    <w:r>
      <w:t xml:space="preserve"> Homework</w:t>
    </w:r>
    <w:r w:rsidR="00EA7D5C">
      <w:t xml:space="preserve"> #</w:t>
    </w:r>
    <w:r w:rsidR="00BD50F4">
      <w:t>2</w:t>
    </w:r>
    <w:r>
      <w:tab/>
    </w:r>
    <w:r>
      <w:tab/>
      <w:t xml:space="preserve">Chapter </w:t>
    </w:r>
    <w:r w:rsidR="00BD50F4">
      <w:t>2</w:t>
    </w:r>
  </w:p>
  <w:p w14:paraId="7705B479" w14:textId="77777777" w:rsidR="003A048F" w:rsidRDefault="00243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17C"/>
    <w:multiLevelType w:val="hybridMultilevel"/>
    <w:tmpl w:val="0BF661BE"/>
    <w:lvl w:ilvl="0" w:tplc="2D940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74B"/>
    <w:multiLevelType w:val="hybridMultilevel"/>
    <w:tmpl w:val="BF3CD3D4"/>
    <w:lvl w:ilvl="0" w:tplc="67E8A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3C5"/>
    <w:multiLevelType w:val="hybridMultilevel"/>
    <w:tmpl w:val="4EB86724"/>
    <w:lvl w:ilvl="0" w:tplc="F0E4DA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6BF9"/>
    <w:multiLevelType w:val="hybridMultilevel"/>
    <w:tmpl w:val="92A66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34837"/>
    <w:multiLevelType w:val="hybridMultilevel"/>
    <w:tmpl w:val="9CB6948C"/>
    <w:lvl w:ilvl="0" w:tplc="298C3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5243">
    <w:abstractNumId w:val="2"/>
  </w:num>
  <w:num w:numId="2" w16cid:durableId="2118670929">
    <w:abstractNumId w:val="1"/>
  </w:num>
  <w:num w:numId="3" w16cid:durableId="827134314">
    <w:abstractNumId w:val="3"/>
  </w:num>
  <w:num w:numId="4" w16cid:durableId="1234124222">
    <w:abstractNumId w:val="4"/>
  </w:num>
  <w:num w:numId="5" w16cid:durableId="180716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C"/>
    <w:rsid w:val="002436CF"/>
    <w:rsid w:val="003977FC"/>
    <w:rsid w:val="00400D66"/>
    <w:rsid w:val="0080380C"/>
    <w:rsid w:val="00903D0B"/>
    <w:rsid w:val="0098610B"/>
    <w:rsid w:val="00B0516B"/>
    <w:rsid w:val="00BD50F4"/>
    <w:rsid w:val="00C00B06"/>
    <w:rsid w:val="00EA7D5C"/>
    <w:rsid w:val="00F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0B8"/>
  <w15:chartTrackingRefBased/>
  <w15:docId w15:val="{F39D21CF-F23C-4EDD-A7A2-D7993ABE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A7D5C"/>
    <w:pPr>
      <w:spacing w:after="0" w:line="240" w:lineRule="auto"/>
      <w:ind w:left="360" w:hanging="360"/>
    </w:pPr>
    <w:rPr>
      <w:rFonts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EA7D5C"/>
    <w:rPr>
      <w:rFonts w:ascii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EA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Sheikhrezaei</dc:creator>
  <cp:keywords/>
  <dc:description/>
  <cp:lastModifiedBy>Jaiden Gann</cp:lastModifiedBy>
  <cp:revision>3</cp:revision>
  <dcterms:created xsi:type="dcterms:W3CDTF">2022-06-02T20:05:00Z</dcterms:created>
  <dcterms:modified xsi:type="dcterms:W3CDTF">2022-06-12T20:06:00Z</dcterms:modified>
</cp:coreProperties>
</file>