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BCFBA7" w14:textId="04E71EF2" w:rsidR="002C2E4E" w:rsidRDefault="002C2E4E" w:rsidP="002C2E4E">
      <w:pPr>
        <w:rPr>
          <w:b/>
          <w:bCs/>
        </w:rPr>
      </w:pPr>
      <w:r w:rsidRPr="002C2E4E">
        <w:rPr>
          <w:b/>
          <w:bCs/>
        </w:rPr>
        <w:t>Ex.No.10.  Design a simple topology and configure with one router, two switches and PCs using Cisco Packet Tracer</w:t>
      </w:r>
    </w:p>
    <w:p w14:paraId="577D9DC3" w14:textId="77777777" w:rsidR="002C2E4E" w:rsidRPr="002C2E4E" w:rsidRDefault="002C2E4E" w:rsidP="002C2E4E">
      <w:pPr>
        <w:spacing w:after="0"/>
        <w:rPr>
          <w:b/>
          <w:bCs/>
          <w:sz w:val="21"/>
          <w:szCs w:val="21"/>
        </w:rPr>
      </w:pPr>
      <w:r w:rsidRPr="002C2E4E">
        <w:rPr>
          <w:b/>
          <w:bCs/>
          <w:sz w:val="21"/>
          <w:szCs w:val="21"/>
        </w:rPr>
        <w:t>AIM:</w:t>
      </w:r>
    </w:p>
    <w:p w14:paraId="091A207A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To design and configure a simple network topology with one router, two switches,</w:t>
      </w:r>
    </w:p>
    <w:p w14:paraId="4A5CAB9B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and four PCs in Cisco Packet Tracer for successful inter-network communication.</w:t>
      </w:r>
    </w:p>
    <w:p w14:paraId="6030377E" w14:textId="77777777" w:rsidR="002C2E4E" w:rsidRPr="002C2E4E" w:rsidRDefault="002C2E4E" w:rsidP="002C2E4E">
      <w:pPr>
        <w:spacing w:after="0"/>
        <w:rPr>
          <w:b/>
          <w:bCs/>
          <w:sz w:val="21"/>
          <w:szCs w:val="21"/>
        </w:rPr>
      </w:pPr>
      <w:r w:rsidRPr="002C2E4E">
        <w:rPr>
          <w:b/>
          <w:bCs/>
          <w:sz w:val="21"/>
          <w:szCs w:val="21"/>
        </w:rPr>
        <w:t>PROCEDURE:</w:t>
      </w:r>
    </w:p>
    <w:p w14:paraId="34CDC2FA" w14:textId="77777777" w:rsidR="002C2E4E" w:rsidRPr="002C2E4E" w:rsidRDefault="002C2E4E" w:rsidP="002C2E4E">
      <w:pPr>
        <w:spacing w:after="0"/>
        <w:rPr>
          <w:sz w:val="21"/>
          <w:szCs w:val="21"/>
        </w:rPr>
      </w:pPr>
    </w:p>
    <w:p w14:paraId="54BDC15E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1. Topology</w:t>
      </w:r>
    </w:p>
    <w:p w14:paraId="0EB0171B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Router R1</w:t>
      </w:r>
    </w:p>
    <w:p w14:paraId="14732620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┌────────────┐</w:t>
      </w:r>
    </w:p>
    <w:p w14:paraId="208A5FC3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│ │</w:t>
      </w:r>
    </w:p>
    <w:p w14:paraId="77886FE9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G0/0 G0/1</w:t>
      </w:r>
    </w:p>
    <w:p w14:paraId="483A4710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│ │</w:t>
      </w:r>
    </w:p>
    <w:p w14:paraId="7EC50F98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│ │</w:t>
      </w:r>
    </w:p>
    <w:p w14:paraId="68F431CD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Switch S1 Switch S2</w:t>
      </w:r>
    </w:p>
    <w:p w14:paraId="7B2781C7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┌────</w:t>
      </w:r>
      <w:r w:rsidRPr="002C2E4E">
        <w:rPr>
          <w:rFonts w:ascii="MS Gothic" w:eastAsia="MS Gothic" w:hAnsi="MS Gothic" w:cs="MS Gothic" w:hint="eastAsia"/>
          <w:sz w:val="21"/>
          <w:szCs w:val="21"/>
        </w:rPr>
        <w:t>┴</w:t>
      </w:r>
      <w:r w:rsidRPr="002C2E4E">
        <w:rPr>
          <w:sz w:val="21"/>
          <w:szCs w:val="21"/>
        </w:rPr>
        <w:t>────┐ ┌────</w:t>
      </w:r>
      <w:r w:rsidRPr="002C2E4E">
        <w:rPr>
          <w:rFonts w:ascii="MS Gothic" w:eastAsia="MS Gothic" w:hAnsi="MS Gothic" w:cs="MS Gothic" w:hint="eastAsia"/>
          <w:sz w:val="21"/>
          <w:szCs w:val="21"/>
        </w:rPr>
        <w:t>┴</w:t>
      </w:r>
      <w:r w:rsidRPr="002C2E4E">
        <w:rPr>
          <w:sz w:val="21"/>
          <w:szCs w:val="21"/>
        </w:rPr>
        <w:t>────┐</w:t>
      </w:r>
    </w:p>
    <w:p w14:paraId="35AA963F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│ │ │ │</w:t>
      </w:r>
    </w:p>
    <w:p w14:paraId="6C52B864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PC1 PC2 PC3 PC4</w:t>
      </w:r>
    </w:p>
    <w:p w14:paraId="3C78B570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2. Devices to place</w:t>
      </w:r>
    </w:p>
    <w:p w14:paraId="7DD54CBF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In Cisco Packet Tracer, place:</w:t>
      </w:r>
    </w:p>
    <w:p w14:paraId="7AEE2B07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 1 Router – Cisco 1941</w:t>
      </w:r>
    </w:p>
    <w:p w14:paraId="1DF59E1C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 2 Switches – Cisco 2960</w:t>
      </w:r>
    </w:p>
    <w:p w14:paraId="72BF67AB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 4 PCs</w:t>
      </w:r>
    </w:p>
    <w:p w14:paraId="33F9009C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Use Copper Straight-Through cables.</w:t>
      </w:r>
    </w:p>
    <w:p w14:paraId="72993351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3. IP Addressing</w:t>
      </w:r>
    </w:p>
    <w:p w14:paraId="7A5291AC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Device Interface IP Address Subnet Mask Gateway</w:t>
      </w:r>
    </w:p>
    <w:p w14:paraId="4CAB7F3A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R1 G0/0 192.168.1.1 255.255.255.0 —</w:t>
      </w:r>
    </w:p>
    <w:p w14:paraId="6A3CA4C4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R1 G0/1 192.168.2.1 255.255.255.0 —</w:t>
      </w:r>
    </w:p>
    <w:p w14:paraId="3389E518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PC1 NIC 192.168.1.10 255.255.255.0 192.168.1.1</w:t>
      </w:r>
    </w:p>
    <w:p w14:paraId="4C26A727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PC2 NIC 192.168.1.11 255.255.255.0 192.168.1.1</w:t>
      </w:r>
    </w:p>
    <w:p w14:paraId="01E7706B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PC3 NIC 192.168.2.10 255.255.255.0 192.168.2.1</w:t>
      </w:r>
    </w:p>
    <w:p w14:paraId="26D065E8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PC4 NIC 192.168.2.11 255.255.255.0 192.168.2.1</w:t>
      </w:r>
    </w:p>
    <w:p w14:paraId="23E22F21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So we have two different networks:</w:t>
      </w:r>
    </w:p>
    <w:p w14:paraId="3736D829" w14:textId="77777777" w:rsidR="002C2E4E" w:rsidRPr="002C2E4E" w:rsidRDefault="002C2E4E" w:rsidP="002C2E4E">
      <w:pPr>
        <w:spacing w:after="0"/>
        <w:rPr>
          <w:sz w:val="21"/>
          <w:szCs w:val="21"/>
        </w:rPr>
      </w:pPr>
    </w:p>
    <w:p w14:paraId="4E0F6832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Network 1: 192.168.1.0/24</w:t>
      </w:r>
    </w:p>
    <w:p w14:paraId="401D350F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PC1 ─┐</w:t>
      </w:r>
    </w:p>
    <w:p w14:paraId="3B8953B2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PC2 ─</w:t>
      </w:r>
      <w:r w:rsidRPr="002C2E4E">
        <w:rPr>
          <w:rFonts w:ascii="MS Gothic" w:eastAsia="MS Gothic" w:hAnsi="MS Gothic" w:cs="MS Gothic" w:hint="eastAsia"/>
          <w:sz w:val="21"/>
          <w:szCs w:val="21"/>
        </w:rPr>
        <w:t>┤</w:t>
      </w:r>
    </w:p>
    <w:p w14:paraId="1E5CA5F0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S1 ─── R1 G0/0 = 192.168.1.1</w:t>
      </w:r>
    </w:p>
    <w:p w14:paraId="6356AC98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Network 2: 192.168.2.0/24</w:t>
      </w:r>
    </w:p>
    <w:p w14:paraId="0F283D35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PC3 ─┐</w:t>
      </w:r>
    </w:p>
    <w:p w14:paraId="15C0C2A5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PC4 ─</w:t>
      </w:r>
      <w:r w:rsidRPr="002C2E4E">
        <w:rPr>
          <w:rFonts w:ascii="MS Gothic" w:eastAsia="MS Gothic" w:hAnsi="MS Gothic" w:cs="MS Gothic" w:hint="eastAsia"/>
          <w:sz w:val="21"/>
          <w:szCs w:val="21"/>
        </w:rPr>
        <w:t>┤</w:t>
      </w:r>
    </w:p>
    <w:p w14:paraId="1EF7E3BF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S2 ─── R1 G0/1 = 192.168.2.1</w:t>
      </w:r>
    </w:p>
    <w:p w14:paraId="26E8EBE2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4. Configure Router R1</w:t>
      </w:r>
    </w:p>
    <w:p w14:paraId="50ADFA3E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Click R1 → CLI and enter:</w:t>
      </w:r>
    </w:p>
    <w:p w14:paraId="3D65FEC1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enable</w:t>
      </w:r>
    </w:p>
    <w:p w14:paraId="0CEB10FA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configure terminal</w:t>
      </w:r>
    </w:p>
    <w:p w14:paraId="30F6F8A6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lastRenderedPageBreak/>
        <w:t xml:space="preserve">interface </w:t>
      </w:r>
      <w:proofErr w:type="spellStart"/>
      <w:r w:rsidRPr="002C2E4E">
        <w:rPr>
          <w:sz w:val="21"/>
          <w:szCs w:val="21"/>
        </w:rPr>
        <w:t>gigabitEthernet</w:t>
      </w:r>
      <w:proofErr w:type="spellEnd"/>
      <w:r w:rsidRPr="002C2E4E">
        <w:rPr>
          <w:sz w:val="21"/>
          <w:szCs w:val="21"/>
        </w:rPr>
        <w:t xml:space="preserve"> 0/0</w:t>
      </w:r>
    </w:p>
    <w:p w14:paraId="0DADCA21" w14:textId="77777777" w:rsidR="002C2E4E" w:rsidRPr="002C2E4E" w:rsidRDefault="002C2E4E" w:rsidP="002C2E4E">
      <w:pPr>
        <w:spacing w:after="0"/>
        <w:rPr>
          <w:sz w:val="21"/>
          <w:szCs w:val="21"/>
        </w:rPr>
      </w:pPr>
      <w:proofErr w:type="spellStart"/>
      <w:r w:rsidRPr="002C2E4E">
        <w:rPr>
          <w:sz w:val="21"/>
          <w:szCs w:val="21"/>
        </w:rPr>
        <w:t>ip</w:t>
      </w:r>
      <w:proofErr w:type="spellEnd"/>
      <w:r w:rsidRPr="002C2E4E">
        <w:rPr>
          <w:sz w:val="21"/>
          <w:szCs w:val="21"/>
        </w:rPr>
        <w:t xml:space="preserve"> address 192.168.1.1 255.255.255.0</w:t>
      </w:r>
    </w:p>
    <w:p w14:paraId="5F3014F3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no shutdown</w:t>
      </w:r>
    </w:p>
    <w:p w14:paraId="52A09A9F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exit</w:t>
      </w:r>
    </w:p>
    <w:p w14:paraId="7658B8A0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 xml:space="preserve">interface </w:t>
      </w:r>
      <w:proofErr w:type="spellStart"/>
      <w:r w:rsidRPr="002C2E4E">
        <w:rPr>
          <w:sz w:val="21"/>
          <w:szCs w:val="21"/>
        </w:rPr>
        <w:t>gigabitEthernet</w:t>
      </w:r>
      <w:proofErr w:type="spellEnd"/>
      <w:r w:rsidRPr="002C2E4E">
        <w:rPr>
          <w:sz w:val="21"/>
          <w:szCs w:val="21"/>
        </w:rPr>
        <w:t xml:space="preserve"> 0/1</w:t>
      </w:r>
    </w:p>
    <w:p w14:paraId="44AFBD6C" w14:textId="77777777" w:rsidR="002C2E4E" w:rsidRPr="002C2E4E" w:rsidRDefault="002C2E4E" w:rsidP="002C2E4E">
      <w:pPr>
        <w:spacing w:after="0"/>
        <w:rPr>
          <w:sz w:val="21"/>
          <w:szCs w:val="21"/>
        </w:rPr>
      </w:pPr>
      <w:proofErr w:type="spellStart"/>
      <w:r w:rsidRPr="002C2E4E">
        <w:rPr>
          <w:sz w:val="21"/>
          <w:szCs w:val="21"/>
        </w:rPr>
        <w:t>ip</w:t>
      </w:r>
      <w:proofErr w:type="spellEnd"/>
      <w:r w:rsidRPr="002C2E4E">
        <w:rPr>
          <w:sz w:val="21"/>
          <w:szCs w:val="21"/>
        </w:rPr>
        <w:t xml:space="preserve"> address 192.168.2.1 255.255.255.0</w:t>
      </w:r>
    </w:p>
    <w:p w14:paraId="2502B645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no shutdown</w:t>
      </w:r>
    </w:p>
    <w:p w14:paraId="74174D54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exit</w:t>
      </w:r>
    </w:p>
    <w:p w14:paraId="3CFE8EAB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end</w:t>
      </w:r>
    </w:p>
    <w:p w14:paraId="0CB41968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write memory</w:t>
      </w:r>
    </w:p>
    <w:p w14:paraId="743F51BE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The important command is:</w:t>
      </w:r>
    </w:p>
    <w:p w14:paraId="3C2FD13F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no shutdown</w:t>
      </w:r>
    </w:p>
    <w:p w14:paraId="117B3508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It activates the router interface.</w:t>
      </w:r>
    </w:p>
    <w:p w14:paraId="3EAE30E6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Check the interfaces using:</w:t>
      </w:r>
    </w:p>
    <w:p w14:paraId="3B96BBDA" w14:textId="77777777" w:rsidR="002C2E4E" w:rsidRP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 xml:space="preserve">show </w:t>
      </w:r>
      <w:proofErr w:type="spellStart"/>
      <w:r w:rsidRPr="002C2E4E">
        <w:rPr>
          <w:sz w:val="21"/>
          <w:szCs w:val="21"/>
        </w:rPr>
        <w:t>ip</w:t>
      </w:r>
      <w:proofErr w:type="spellEnd"/>
      <w:r w:rsidRPr="002C2E4E">
        <w:rPr>
          <w:sz w:val="21"/>
          <w:szCs w:val="21"/>
        </w:rPr>
        <w:t xml:space="preserve"> interface brief</w:t>
      </w:r>
    </w:p>
    <w:p w14:paraId="3CD53AE9" w14:textId="20B15AF0" w:rsidR="002C2E4E" w:rsidRDefault="002C2E4E" w:rsidP="002C2E4E">
      <w:pPr>
        <w:spacing w:after="0"/>
        <w:rPr>
          <w:sz w:val="21"/>
          <w:szCs w:val="21"/>
        </w:rPr>
      </w:pPr>
      <w:r w:rsidRPr="002C2E4E">
        <w:rPr>
          <w:sz w:val="21"/>
          <w:szCs w:val="21"/>
        </w:rPr>
        <w:t>You should see the interfaces as up/up.</w:t>
      </w:r>
    </w:p>
    <w:p w14:paraId="52082815" w14:textId="77777777" w:rsidR="002C2E4E" w:rsidRDefault="002C2E4E" w:rsidP="002C2E4E">
      <w:pPr>
        <w:spacing w:after="0"/>
        <w:rPr>
          <w:sz w:val="21"/>
          <w:szCs w:val="21"/>
        </w:rPr>
      </w:pPr>
    </w:p>
    <w:p w14:paraId="15A6990B" w14:textId="56F0B3FA" w:rsidR="002C2E4E" w:rsidRDefault="002C2E4E" w:rsidP="002C2E4E">
      <w:pPr>
        <w:spacing w:after="0"/>
        <w:rPr>
          <w:b/>
          <w:bCs/>
          <w:sz w:val="21"/>
          <w:szCs w:val="21"/>
        </w:rPr>
      </w:pPr>
      <w:r w:rsidRPr="002C2E4E">
        <w:rPr>
          <w:b/>
          <w:bCs/>
          <w:sz w:val="21"/>
          <w:szCs w:val="21"/>
        </w:rPr>
        <w:t>OUTPUT:</w:t>
      </w:r>
    </w:p>
    <w:p w14:paraId="78AFFD38" w14:textId="6AC86245" w:rsidR="002C2E4E" w:rsidRDefault="0001661B" w:rsidP="002C2E4E">
      <w:pPr>
        <w:spacing w:after="0"/>
        <w:rPr>
          <w:b/>
          <w:bCs/>
          <w:sz w:val="21"/>
          <w:szCs w:val="21"/>
        </w:rPr>
      </w:pPr>
      <w:r w:rsidRPr="0001661B">
        <w:rPr>
          <w:b/>
          <w:bCs/>
          <w:noProof/>
          <w:sz w:val="21"/>
          <w:szCs w:val="21"/>
        </w:rPr>
        <w:drawing>
          <wp:inline distT="0" distB="0" distL="0" distR="0" wp14:anchorId="246ECFA1" wp14:editId="66AA3F11">
            <wp:extent cx="1786270" cy="1572930"/>
            <wp:effectExtent l="0" t="0" r="4445" b="1905"/>
            <wp:docPr id="139885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53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7393" cy="159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72D4" w14:textId="02FB194C" w:rsidR="0001661B" w:rsidRDefault="0001661B" w:rsidP="002C2E4E">
      <w:pPr>
        <w:spacing w:after="0"/>
        <w:rPr>
          <w:b/>
          <w:bCs/>
          <w:sz w:val="21"/>
          <w:szCs w:val="21"/>
        </w:rPr>
      </w:pPr>
      <w:r w:rsidRPr="0001661B">
        <w:rPr>
          <w:b/>
          <w:bCs/>
          <w:noProof/>
          <w:sz w:val="21"/>
          <w:szCs w:val="21"/>
        </w:rPr>
        <w:drawing>
          <wp:inline distT="0" distB="0" distL="0" distR="0" wp14:anchorId="76063D77" wp14:editId="23CC9015">
            <wp:extent cx="1782286" cy="1453117"/>
            <wp:effectExtent l="0" t="0" r="0" b="0"/>
            <wp:docPr id="164213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36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4597" cy="150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AEF23" w14:textId="76C67FC2" w:rsidR="0001661B" w:rsidRDefault="0001661B" w:rsidP="002C2E4E">
      <w:pPr>
        <w:spacing w:after="0"/>
        <w:rPr>
          <w:b/>
          <w:bCs/>
          <w:sz w:val="21"/>
          <w:szCs w:val="21"/>
        </w:rPr>
      </w:pPr>
      <w:r w:rsidRPr="0001661B">
        <w:rPr>
          <w:b/>
          <w:bCs/>
          <w:noProof/>
          <w:sz w:val="21"/>
          <w:szCs w:val="21"/>
        </w:rPr>
        <w:drawing>
          <wp:inline distT="0" distB="0" distL="0" distR="0" wp14:anchorId="38203EF9" wp14:editId="049DC9A5">
            <wp:extent cx="1594884" cy="1346800"/>
            <wp:effectExtent l="0" t="0" r="5715" b="0"/>
            <wp:docPr id="61392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26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5793" cy="138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1C24" w14:textId="34946320" w:rsidR="0001661B" w:rsidRDefault="0001661B" w:rsidP="002C2E4E">
      <w:pPr>
        <w:spacing w:after="0"/>
        <w:rPr>
          <w:b/>
          <w:bCs/>
          <w:sz w:val="21"/>
          <w:szCs w:val="21"/>
        </w:rPr>
      </w:pPr>
      <w:r w:rsidRPr="0001661B">
        <w:rPr>
          <w:b/>
          <w:bCs/>
          <w:noProof/>
          <w:sz w:val="21"/>
          <w:szCs w:val="21"/>
        </w:rPr>
        <w:lastRenderedPageBreak/>
        <w:drawing>
          <wp:inline distT="0" distB="0" distL="0" distR="0" wp14:anchorId="3BAB8370" wp14:editId="1D29C40B">
            <wp:extent cx="1438384" cy="1254642"/>
            <wp:effectExtent l="0" t="0" r="0" b="3175"/>
            <wp:docPr id="208577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74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55683" cy="126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3812" w14:textId="0DE4405A" w:rsidR="0001661B" w:rsidRDefault="0001661B" w:rsidP="002C2E4E">
      <w:pPr>
        <w:spacing w:after="0"/>
        <w:rPr>
          <w:b/>
          <w:bCs/>
          <w:sz w:val="21"/>
          <w:szCs w:val="21"/>
        </w:rPr>
      </w:pPr>
      <w:r w:rsidRPr="0001661B">
        <w:rPr>
          <w:b/>
          <w:bCs/>
          <w:noProof/>
          <w:sz w:val="21"/>
          <w:szCs w:val="21"/>
        </w:rPr>
        <w:drawing>
          <wp:inline distT="0" distB="0" distL="0" distR="0" wp14:anchorId="08857472" wp14:editId="3D14E2AE">
            <wp:extent cx="1481470" cy="1277780"/>
            <wp:effectExtent l="0" t="0" r="4445" b="5080"/>
            <wp:docPr id="51316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63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6807" cy="129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D0F2" w14:textId="3B3E5236" w:rsidR="0001661B" w:rsidRDefault="0001661B" w:rsidP="002C2E4E">
      <w:pPr>
        <w:spacing w:after="0"/>
        <w:rPr>
          <w:b/>
          <w:bCs/>
          <w:sz w:val="21"/>
          <w:szCs w:val="21"/>
        </w:rPr>
      </w:pPr>
      <w:r w:rsidRPr="0001661B">
        <w:rPr>
          <w:b/>
          <w:bCs/>
          <w:noProof/>
          <w:sz w:val="21"/>
          <w:szCs w:val="21"/>
        </w:rPr>
        <w:drawing>
          <wp:inline distT="0" distB="0" distL="0" distR="0" wp14:anchorId="60E4AA4C" wp14:editId="2CD8EBFA">
            <wp:extent cx="1481455" cy="1339480"/>
            <wp:effectExtent l="0" t="0" r="4445" b="0"/>
            <wp:docPr id="32675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57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3448" cy="136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B0C5" w14:textId="77777777" w:rsidR="0001661B" w:rsidRDefault="0001661B" w:rsidP="002C2E4E">
      <w:pPr>
        <w:spacing w:after="0"/>
        <w:rPr>
          <w:b/>
          <w:bCs/>
          <w:sz w:val="21"/>
          <w:szCs w:val="21"/>
        </w:rPr>
      </w:pPr>
    </w:p>
    <w:p w14:paraId="622CDB2C" w14:textId="30E7818E" w:rsidR="0001661B" w:rsidRDefault="0001661B" w:rsidP="002C2E4E">
      <w:pPr>
        <w:spacing w:after="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RESULT:</w:t>
      </w:r>
    </w:p>
    <w:p w14:paraId="3B760AA0" w14:textId="6E7F7E1A" w:rsidR="0001661B" w:rsidRPr="0001661B" w:rsidRDefault="0001661B" w:rsidP="002C2E4E">
      <w:pPr>
        <w:spacing w:after="0"/>
        <w:rPr>
          <w:sz w:val="21"/>
          <w:szCs w:val="21"/>
        </w:rPr>
      </w:pPr>
      <w:r w:rsidRPr="0001661B">
        <w:rPr>
          <w:sz w:val="21"/>
          <w:szCs w:val="21"/>
        </w:rPr>
        <w:t>Thus configuration with one router,</w:t>
      </w:r>
      <w:r>
        <w:rPr>
          <w:sz w:val="21"/>
          <w:szCs w:val="21"/>
        </w:rPr>
        <w:t xml:space="preserve"> </w:t>
      </w:r>
      <w:r w:rsidRPr="0001661B">
        <w:rPr>
          <w:sz w:val="21"/>
          <w:szCs w:val="21"/>
        </w:rPr>
        <w:t>two switches and PC’s using cisco packet tracer is designed</w:t>
      </w:r>
    </w:p>
    <w:p w14:paraId="11ECA101" w14:textId="77777777" w:rsidR="0001661B" w:rsidRPr="002C2E4E" w:rsidRDefault="0001661B" w:rsidP="002C2E4E">
      <w:pPr>
        <w:spacing w:after="0"/>
        <w:rPr>
          <w:b/>
          <w:bCs/>
          <w:sz w:val="21"/>
          <w:szCs w:val="21"/>
        </w:rPr>
      </w:pPr>
    </w:p>
    <w:sectPr w:rsidR="0001661B" w:rsidRPr="002C2E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E4E"/>
    <w:rsid w:val="0001661B"/>
    <w:rsid w:val="00245DAC"/>
    <w:rsid w:val="002C2E4E"/>
    <w:rsid w:val="00916172"/>
    <w:rsid w:val="009B1526"/>
    <w:rsid w:val="009F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DFE685"/>
  <w15:chartTrackingRefBased/>
  <w15:docId w15:val="{1B852A07-F6BA-0942-92AF-551EDFCAB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aksharaasiva1326@gmail.com</dc:creator>
  <cp:keywords/>
  <dc:description/>
  <cp:lastModifiedBy>aksharaasiva1326@gmail.com</cp:lastModifiedBy>
  <cp:revision>2</cp:revision>
  <dcterms:created xsi:type="dcterms:W3CDTF">2026-10-13T15:43:00Z</dcterms:created>
  <dcterms:modified xsi:type="dcterms:W3CDTF">2026-10-13T15:43:00Z</dcterms:modified>
</cp:coreProperties>
</file>