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CRUCIBLE</w:t>
      </w:r>
    </w:p>
    <w:p>
      <w:pPr>
        <w:pBdr>
          <w:bottom w:val="single" w:color="E94560" w:sz="4" w:space="12"/>
        </w:pBdr>
        <w:spacing w:after="400"/>
        <w:jc w:val="center"/>
      </w:pPr>
      <w:r>
        <w:rPr>
          <w:rFonts w:ascii="Arial" w:cs="Arial" w:eastAsia="Arial" w:hAnsi="Arial"/>
          <w:i/>
          <w:iCs/>
          <w:color w:val="E94560"/>
          <w:sz w:val="28"/>
          <w:szCs w:val="28"/>
        </w:rPr>
        <w:t xml:space="preserve">Where Engineers Are Forged Under Pressure</w:t>
      </w:r>
    </w:p>
    <w:p>
      <w:pPr>
        <w:spacing w:after="200" w:before="200"/>
      </w:pPr>
    </w:p>
    <w:p>
      <w:pPr>
        <w:spacing w:after="120" w:line="34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real-time collaborative code interview platform with AI-powered candidate evaluation. Two people. One editor. An AI watching every keystroke.</w:t>
      </w:r>
    </w:p>
    <w:p>
      <w:pPr>
        <w:spacing w:after="600" w:before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Developer Brief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Weekend Build • MVP Scope</w:t>
      </w: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SkillSync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E94560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What Is Crucible?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Crucible is a real-time collaborative code interview platform where an AI silently observes the entire coding session and generates a structured candidate evaluation at the end.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Think of it as: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LeetCode meets Google Docs meets an AI interviewer taking notes. Two people join a shared room, one sets a problem, the other solves it live in C, C++, Python, or JavaScript — with real code execution and test cases. The AI watches everything: what they type, what they delete, how long they pause, when they pivot their approach.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result? An automated, structured debrief that captures what interviewers actually care about — not just whether the code passed, but how the candidate thinks.</w:t>
      </w:r>
    </w:p>
    <w:p>
      <w:pPr>
        <w:spacing w:after="100" w:before="100"/>
      </w:pPr>
    </w:p>
    <w:p>
      <w:pPr>
        <w:pBdr>
          <w:bottom w:val="single" w:color="E94560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The Core Concept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LeetCode vs. Crucible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LeetCode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Crucible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Focus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Output — did the code pass?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 — how did they get there?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Observer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 — you’re alone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Interviewer + AI watching live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Evaluation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Binary pass/fail per test case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Nuanced behavioral analysis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Result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/ ranking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Structured hiring debrief</w:t>
            </w:r>
          </w:p>
        </w:tc>
      </w:tr>
    </w:tbl>
    <w:p>
      <w:pPr>
        <w:spacing w:after="100" w:before="100"/>
      </w:pPr>
    </w:p>
    <w:p>
      <w:pPr>
        <w:spacing w:after="16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Two candidates can solve the same problem. One plans methodically, the other brute-forces through trial and error. Crucible captures that distinction automatically.</w:t>
      </w:r>
    </w:p>
    <w:p>
      <w:pPr>
        <w:spacing w:after="100" w:before="100"/>
      </w:pPr>
    </w:p>
    <w:p>
      <w:pPr>
        <w:pBdr>
          <w:bottom w:val="single" w:color="E94560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How It Works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Interviewer creates a room and configures the problem (description, examples, hidden test cases).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Interviewer shares the room link with the candidate.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Candidate joins, selects their language (C / C++ / Python / JavaScript), and starts coding.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Both see the same code editor in real-time. The candidate writes and runs code against test cases.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Code executes server-side via Judge0 or Piston API. Results appear instantly: passed, failed, TLE, runtime error.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AI silently records everything: keystrokes, deletions, pauses, run attempts, test case iterations.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When the session ends, both parties receive a detailed AI-generated debrief.</w:t>
      </w:r>
    </w:p>
    <w:p>
      <w:pPr>
        <w:spacing w:after="100" w:before="100"/>
      </w:pPr>
    </w:p>
    <w:p>
      <w:pPr>
        <w:pBdr>
          <w:bottom w:val="single" w:color="E94560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Screen Breakdown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Screen 1: Landing Page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Clean, minimal. A single “Create Room” button for the interviewer. That’s it. No signup, no auth, no friction.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Screen 2: Room Setup (Interviewer Only)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After creating a room, the interviewer lands here to configure the problem before sharing the link: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Problem title and description (markdown supported)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Input/output examples (visible to candidate)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Hidden test cases (candidate sees pass/fail, not the actual test)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Time limit for the session (optional)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“Copy Room Link” button to share with the candidate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Screen 3: The Room (Both Users)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is where everything happens. Split layout: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Left Panel — Code Editor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Monaco Editor (the engine behind VS Code)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Language dropdown at the top: C, C++, Python, JavaScript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Syntax highlighting, autocomplete, bracket matching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Every keystroke syncs in real-time between both users via Yjs/WebSocket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Right Panel — Problem &amp; Results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Top half: Problem statement with examples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Bottom half: Test case results table (input, expected output, actual output, pass/fail status)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Top Bar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Room ID and session timer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Language selector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“Run Code” button (executes against visible test cases)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“Submit” button (executes against all test cases including hidden ones)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“End Session” button (interviewer only — triggers AI debrief generation)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Screen 4: Debrief Page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After the session ends, both parties are redirected here. The AI-generated evaluation is displayed in a clean, printable format. Shareable via a unique URL.</w:t>
      </w:r>
    </w:p>
    <w:p>
      <w:pPr>
        <w:spacing w:after="100" w:before="100"/>
      </w:pPr>
    </w:p>
    <w:p>
      <w:pPr>
        <w:pBdr>
          <w:bottom w:val="single" w:color="E94560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+ Tailwind CSS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Editor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Monaco Editor (@monaco-editor/react)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Sync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Yjs + y-monaco + y-websocket (CRDT-based collaboration)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API Routes + Node.js WebSocket server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Execution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Judge0 API (free hosted tier) or Piston API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Evaluation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 or OpenAI API — single call at session end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Languages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C, C++, Python 3, JavaScript (Node.js)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In-memory (no database for MVP)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 — room links are the access control</w:t>
            </w:r>
          </w:p>
        </w:tc>
      </w:tr>
    </w:tbl>
    <w:p>
      <w:pPr>
        <w:spacing w:after="100" w:before="1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Why Judge0?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Judge0 is a free, hosted code execution engine that handles compilation, sandboxing, execution, timeout enforcement, and memory limits out of the box. It supports 60+ languages including C, C++, Python, and JavaScript. You send code + stdin via API, you get stdout + stderr + execution metadata back. No Docker setup, no infrastructure. If the free tier rate-limits you, Piston API is a solid self-hosted fallback.</w:t>
      </w:r>
    </w:p>
    <w:p>
      <w:pPr>
        <w:spacing w:after="100" w:before="100"/>
      </w:pPr>
    </w:p>
    <w:p>
      <w:pPr>
        <w:pBdr>
          <w:bottom w:val="single" w:color="E94560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AI Debrief Specification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AI receives the complete session transcript at session end and generates a structured evaluation. Here’s exactly what it should cover: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6.1 Approach Analysis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How did the candidate start? (Jumped into code vs. planned first vs. asked clarifying questions)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Did they identify edge cases before or after writing code?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Did they start with brute force and optimize, or aim for optimal from the start?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6.2 Problem-Solving Behavior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Where did they get stuck and how did they recover?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How many times did they hit “Run” before submitting?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Which test cases failed first and how did they iterate?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Did they switch languages midway? (Interesting signal worth noting)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6.3 Code Quality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Variable naming and code structure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Edge case handling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Time and space complexity awareness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Clean code vs. spaghetti under pressure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6.4 Time Breakdown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Time spent reading/understanding the problem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Time spent planning (if any)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Time spent coding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Time spent debugging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6.5 Final Signal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clear recommendation with reasoning: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Strong — clear thinking, efficient solution, clean code, good recovery from setbacks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Mixed — got to a solution but with significant struggles or code quality concerns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Weak — fundamental gaps in problem-solving approach or coding ability</w:t>
      </w:r>
    </w:p>
    <w:p>
      <w:pPr>
        <w:spacing w:after="100" w:before="100"/>
      </w:pPr>
    </w:p>
    <w:p>
      <w:pPr>
        <w:pBdr>
          <w:bottom w:val="single" w:color="E94560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 Data Model (In-Memory)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database. Everything lives in a JavaScript Map on the server. Here’s the shape of a room: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roomId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room identifier (nanoid or UUID)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title, description, examples, hiddenTests }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Currently selected language (c, cpp, python, javascript)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 of connected socket IDs with role (interviewer/candidate)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timeline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 of timestamped events: keystrokes, runs, submissions, pauses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editor state (synced via Yjs)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 of { timestamp, code, language, testResults }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waiting / active / ended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startedAt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start timestamp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endedAt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end timestamp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debrief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AI-generated evaluation (populated after session ends)</w:t>
            </w:r>
          </w:p>
        </w:tc>
      </w:tr>
    </w:tbl>
    <w:p>
      <w:pPr>
        <w:spacing w:after="100" w:before="100"/>
      </w:pPr>
    </w:p>
    <w:p>
      <w:pPr>
        <w:pBdr>
          <w:bottom w:val="single" w:color="E94560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 Weekend Build Plan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Saturday Morning (4 hours)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Foundation and room system.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Scaffold Next.js project with Tailwind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Build landing page with “Create Room” flow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 room creation API route (generates roomId, stores in memory)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Build room setup page (problem configuration form)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Set up WebSocket server for room connections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Saturday Afternoon (4 hours)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editor and real-time sync.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Integrate Monaco Editor into the room view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Set up Yjs with y-monaco for CRDT-based real-time collaboration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language selector dropdown (C, C++, Python, JS)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Build the split layout: editor left, problem + results right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 real-time sync between two browser tabs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Sunday Morning (4 hours)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Code execution and test case system.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Integrate Judge0 API for code execution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Build “Run Code” flow: send code + stdin to Judge0, display results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 test case evaluation: run against all cases, show pass/fail table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“Submit” flow with hidden test cases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Handle edge cases: compilation errors, timeouts, runtime errors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Sunday Afternoon (4 hours)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 debrief and polish.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Build session timeline recorder (track keystrokes, runs, pauses)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 “End Session” flow: collect timeline + final code + test results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Send session data to Claude/GPT API with the debrief prompt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Build the debrief page: render AI evaluation in a clean, structured layout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shareable debrief URL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Polish UI, fix bugs, test end-to-end with a real session</w:t>
      </w:r>
    </w:p>
    <w:p>
      <w:pPr>
        <w:spacing w:after="100" w:before="100"/>
      </w:pPr>
    </w:p>
    <w:p>
      <w:pPr>
        <w:pBdr>
          <w:bottom w:val="single" w:color="E94560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 Explicitly NOT in Scope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 keep this buildable in a weekend, the following features are intentionally excluded: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Video or audio chat between participants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 accounts, authentication, or login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Persistent database storage (sessions are ephemeral)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Leaderboards, rankings, or historical comparisons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More than 4 languages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Mobile responsiveness (desktop-first for MVP)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Multiple problems per session</w:t>
      </w:r>
    </w:p>
    <w:p>
      <w:pPr>
        <w:spacing w:after="100" w:before="100"/>
      </w:pPr>
    </w:p>
    <w:p>
      <w:pPr>
        <w:pBdr>
          <w:bottom w:val="single" w:color="E94560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 Definition of Done</w:t>
      </w:r>
    </w:p>
    <w:p>
      <w:pPr>
        <w:spacing w:after="16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By Sunday evening, the following must work end-to-end: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 interviewer can create a room and configure a coding problem with test cases.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candidate can join via a shared link and see the same problem.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Both users see a shared Monaco editor with real-time keystroke sync.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candidate can select C, C++, Python, or JavaScript.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Clicking “Run” executes the code and shows test case results.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Clicking “Submit” runs all test cases including hidden ones.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Clicking “End Session” triggers AI debrief generation.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Both parties see a structured AI evaluation of the candidate’s performance.</w:t>
      </w:r>
    </w:p>
    <w:p>
      <w:pPr>
        <w:spacing w:after="200" w:before="200"/>
      </w:pPr>
    </w:p>
    <w:p>
      <w:pPr>
        <w:pBdr>
          <w:top w:val="single" w:color="E94560" w:sz="3" w:space="12"/>
        </w:pBdr>
        <w:spacing w:after="100" w:before="300"/>
        <w:jc w:val="center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Build it. Ship it. Test engineers under pressure.</w:t>
      </w: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— Crucible, by SkillSync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4"/>
      </w:pBd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SkillSync •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2" w:space="4"/>
      </w:pBdr>
    </w:pPr>
    <w:r>
      <w:rPr>
        <w:rFonts w:ascii="Arial" w:cs="Arial" w:eastAsia="Arial" w:hAnsi="Arial"/>
        <w:b/>
        <w:bCs/>
        <w:color w:val="1A1A2E"/>
        <w:sz w:val="16"/>
        <w:szCs w:val="16"/>
      </w:rPr>
      <w:t xml:space="preserve">CRUCIBLE</w:t>
    </w:r>
    <w:r>
      <w:rPr>
        <w:rFonts w:ascii="Arial" w:cs="Arial" w:eastAsia="Arial" w:hAnsi="Arial"/>
        <w:color w:val="777777"/>
        <w:sz w:val="16"/>
        <w:szCs w:val="16"/>
      </w:rPr>
      <w:t xml:space="preserve">  |  Developer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2026-03-08T12:02:28.137Z</dcterms:created>
  <dcterms:modified xsi:type="dcterms:W3CDTF">2026-03-08T12:02:28.139Z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