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4620B0C" w14:textId="682B8733" w:rsidR="00EA5540" w:rsidRPr="002E7CF9" w:rsidRDefault="00EA5540" w:rsidP="002E7CF9">
      <w:pPr>
        <w:spacing w:after="0"/>
        <w:jc w:val="center"/>
        <w:rPr>
          <w:rFonts w:ascii="Times New Roman" w:hAnsi="Times New Roman" w:cs="Times New Roman"/>
          <w:b/>
          <w:bCs/>
          <w:sz w:val="32"/>
          <w:szCs w:val="32"/>
        </w:rPr>
      </w:pPr>
      <w:r w:rsidRPr="00EA5540">
        <w:rPr>
          <w:rFonts w:ascii="Times New Roman" w:hAnsi="Times New Roman" w:cs="Times New Roman"/>
          <w:b/>
          <w:bCs/>
          <w:sz w:val="32"/>
          <w:szCs w:val="32"/>
        </w:rPr>
        <w:t>Jaida L. Rhea</w:t>
      </w:r>
    </w:p>
    <w:p w14:paraId="6C13B5AB" w14:textId="2E40F036" w:rsidR="00EA5540" w:rsidRPr="002E7CF9" w:rsidRDefault="00EA5540" w:rsidP="00EA5540">
      <w:pPr>
        <w:spacing w:after="0"/>
        <w:jc w:val="center"/>
        <w:rPr>
          <w:rFonts w:ascii="Times New Roman" w:hAnsi="Times New Roman" w:cs="Times New Roman"/>
        </w:rPr>
      </w:pPr>
      <w:hyperlink r:id="rId7" w:history="1">
        <w:r w:rsidRPr="002E7CF9">
          <w:rPr>
            <w:rStyle w:val="Hyperlink"/>
            <w:rFonts w:ascii="Times New Roman" w:hAnsi="Times New Roman" w:cs="Times New Roman"/>
          </w:rPr>
          <w:t>jrhea@clarku.edu</w:t>
        </w:r>
      </w:hyperlink>
      <w:r w:rsidRPr="002E7CF9">
        <w:rPr>
          <w:rFonts w:ascii="Times New Roman" w:hAnsi="Times New Roman" w:cs="Times New Roman"/>
        </w:rPr>
        <w:t xml:space="preserve"> | LinkedIn:</w:t>
      </w:r>
    </w:p>
    <w:p w14:paraId="4143DCA9" w14:textId="77777777" w:rsidR="00EA5540" w:rsidRDefault="00EA5540" w:rsidP="00EA5540">
      <w:pPr>
        <w:spacing w:after="0"/>
        <w:jc w:val="center"/>
        <w:rPr>
          <w:rFonts w:ascii="Times New Roman" w:hAnsi="Times New Roman" w:cs="Times New Roman"/>
        </w:rPr>
      </w:pPr>
    </w:p>
    <w:p w14:paraId="1CB7F718" w14:textId="38A329E6" w:rsidR="00EA5540" w:rsidRDefault="00EA5540" w:rsidP="00EA5540">
      <w:pPr>
        <w:spacing w:after="0"/>
        <w:rPr>
          <w:rFonts w:ascii="Times New Roman" w:hAnsi="Times New Roman" w:cs="Times New Roman"/>
          <w:b/>
          <w:bCs/>
        </w:rPr>
      </w:pPr>
      <w:r w:rsidRPr="00EA5540">
        <w:rPr>
          <w:rFonts w:ascii="Times New Roman" w:hAnsi="Times New Roman" w:cs="Times New Roman"/>
          <w:b/>
          <w:bCs/>
        </w:rPr>
        <w:t>Education</w:t>
      </w:r>
    </w:p>
    <w:p w14:paraId="09AA8E9F" w14:textId="4F930E36" w:rsidR="00EA5540" w:rsidRPr="00EA5540" w:rsidRDefault="00EA5540" w:rsidP="00EA5540">
      <w:pPr>
        <w:spacing w:after="0"/>
        <w:rPr>
          <w:rFonts w:ascii="Times New Roman" w:hAnsi="Times New Roman" w:cs="Times New Roman"/>
          <w:b/>
          <w:bCs/>
        </w:rPr>
      </w:pPr>
      <w:r>
        <w:rPr>
          <w:rFonts w:ascii="Times New Roman" w:hAnsi="Times New Roman" w:cs="Times New Roman"/>
          <w:b/>
          <w:bCs/>
          <w:noProof/>
        </w:rPr>
        <mc:AlternateContent>
          <mc:Choice Requires="wps">
            <w:drawing>
              <wp:anchor distT="0" distB="0" distL="114300" distR="114300" simplePos="0" relativeHeight="251659264" behindDoc="0" locked="0" layoutInCell="1" allowOverlap="1" wp14:anchorId="57950A27" wp14:editId="55CBF75F">
                <wp:simplePos x="0" y="0"/>
                <wp:positionH relativeFrom="column">
                  <wp:posOffset>-12192</wp:posOffset>
                </wp:positionH>
                <wp:positionV relativeFrom="paragraph">
                  <wp:posOffset>20447</wp:posOffset>
                </wp:positionV>
                <wp:extent cx="5986272" cy="0"/>
                <wp:effectExtent l="0" t="12700" r="20955" b="12700"/>
                <wp:wrapNone/>
                <wp:docPr id="847416988" name="Straight Connector 2"/>
                <wp:cNvGraphicFramePr/>
                <a:graphic xmlns:a="http://schemas.openxmlformats.org/drawingml/2006/main">
                  <a:graphicData uri="http://schemas.microsoft.com/office/word/2010/wordprocessingShape">
                    <wps:wsp>
                      <wps:cNvCnPr/>
                      <wps:spPr>
                        <a:xfrm>
                          <a:off x="0" y="0"/>
                          <a:ext cx="5986272"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63FA651"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95pt,1.6pt" to="470.4pt,1.6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" strokecolor="black [3200]" strokeweight="1.5pt">
                <v:stroke joinstyle="miter"/>
              </v:line>
            </w:pict>
          </mc:Fallback>
        </mc:AlternateContent>
      </w:r>
    </w:p>
    <w:p w14:paraId="6426D385" w14:textId="6F55490B" w:rsidR="00EA5540" w:rsidRDefault="00EA5540" w:rsidP="00EA5540">
      <w:pPr>
        <w:spacing w:after="0"/>
        <w:rPr>
          <w:rFonts w:ascii="Times New Roman" w:hAnsi="Times New Roman" w:cs="Times New Roman"/>
        </w:rPr>
      </w:pPr>
      <w:r>
        <w:rPr>
          <w:rFonts w:ascii="Times New Roman" w:hAnsi="Times New Roman" w:cs="Times New Roman"/>
        </w:rPr>
        <w:t>2026</w:t>
      </w:r>
      <w:r>
        <w:rPr>
          <w:rFonts w:ascii="Times New Roman" w:hAnsi="Times New Roman" w:cs="Times New Roman"/>
        </w:rPr>
        <w:tab/>
      </w:r>
      <w:r w:rsidRPr="00EA5540">
        <w:rPr>
          <w:rFonts w:ascii="Times New Roman" w:hAnsi="Times New Roman" w:cs="Times New Roman"/>
          <w:b/>
          <w:bCs/>
        </w:rPr>
        <w:t>M.S. in Climate and Society, Clark University</w:t>
      </w:r>
    </w:p>
    <w:p w14:paraId="723408BA" w14:textId="03782F05" w:rsidR="00EA5540" w:rsidRDefault="00EA5540" w:rsidP="00EA5540">
      <w:pPr>
        <w:spacing w:after="0"/>
        <w:rPr>
          <w:rFonts w:ascii="Times New Roman" w:hAnsi="Times New Roman" w:cs="Times New Roman"/>
        </w:rPr>
      </w:pPr>
      <w:r>
        <w:rPr>
          <w:rFonts w:ascii="Times New Roman" w:hAnsi="Times New Roman" w:cs="Times New Roman"/>
        </w:rPr>
        <w:tab/>
        <w:t>Advisor: Dr. Karen Frey</w:t>
      </w:r>
    </w:p>
    <w:p w14:paraId="701A5F93" w14:textId="4A6109CF" w:rsidR="00EA5540" w:rsidRDefault="00EA5540" w:rsidP="00EA5540">
      <w:pPr>
        <w:spacing w:after="0"/>
        <w:rPr>
          <w:rFonts w:ascii="Times New Roman" w:hAnsi="Times New Roman" w:cs="Times New Roman"/>
        </w:rPr>
      </w:pPr>
      <w:r>
        <w:rPr>
          <w:rFonts w:ascii="Times New Roman" w:hAnsi="Times New Roman" w:cs="Times New Roman"/>
        </w:rPr>
        <w:tab/>
        <w:t>GPA: 4.0/4.0</w:t>
      </w:r>
    </w:p>
    <w:p w14:paraId="289B2957" w14:textId="77777777" w:rsidR="00EA5540" w:rsidRDefault="00EA5540" w:rsidP="00EA5540">
      <w:pPr>
        <w:spacing w:after="0"/>
        <w:rPr>
          <w:rFonts w:ascii="Times New Roman" w:hAnsi="Times New Roman" w:cs="Times New Roman"/>
        </w:rPr>
      </w:pPr>
    </w:p>
    <w:p w14:paraId="4D645C38" w14:textId="7CF50728" w:rsidR="00EA5540" w:rsidRDefault="00EA5540" w:rsidP="00EA5540">
      <w:pPr>
        <w:spacing w:after="0"/>
        <w:rPr>
          <w:rFonts w:ascii="Times New Roman" w:hAnsi="Times New Roman" w:cs="Times New Roman"/>
        </w:rPr>
      </w:pPr>
      <w:r>
        <w:rPr>
          <w:rFonts w:ascii="Times New Roman" w:hAnsi="Times New Roman" w:cs="Times New Roman"/>
        </w:rPr>
        <w:t>2025</w:t>
      </w:r>
      <w:r>
        <w:rPr>
          <w:rFonts w:ascii="Times New Roman" w:hAnsi="Times New Roman" w:cs="Times New Roman"/>
        </w:rPr>
        <w:tab/>
      </w:r>
      <w:r w:rsidRPr="00EA5540">
        <w:rPr>
          <w:rFonts w:ascii="Times New Roman" w:hAnsi="Times New Roman" w:cs="Times New Roman"/>
          <w:b/>
          <w:bCs/>
        </w:rPr>
        <w:t>B.A. in Environmental Science and Professional Writing, Goucher College</w:t>
      </w:r>
    </w:p>
    <w:p w14:paraId="0D138FE9" w14:textId="2819E1BF" w:rsidR="00EA5540" w:rsidRDefault="00EA5540" w:rsidP="00EA5540">
      <w:pPr>
        <w:spacing w:after="0"/>
        <w:rPr>
          <w:rFonts w:ascii="Times New Roman" w:hAnsi="Times New Roman" w:cs="Times New Roman"/>
        </w:rPr>
      </w:pPr>
      <w:r>
        <w:rPr>
          <w:rFonts w:ascii="Times New Roman" w:hAnsi="Times New Roman" w:cs="Times New Roman"/>
        </w:rPr>
        <w:tab/>
        <w:t xml:space="preserve">Honors: </w:t>
      </w:r>
      <w:r w:rsidRPr="00EA5540">
        <w:rPr>
          <w:rFonts w:ascii="Times New Roman" w:hAnsi="Times New Roman" w:cs="Times New Roman"/>
          <w:i/>
          <w:iCs/>
        </w:rPr>
        <w:t>magna cum laude</w:t>
      </w:r>
    </w:p>
    <w:p w14:paraId="15C2154F" w14:textId="0AE9039D" w:rsidR="00EA5540" w:rsidRDefault="00EA5540" w:rsidP="00EA5540">
      <w:pPr>
        <w:spacing w:after="0"/>
        <w:rPr>
          <w:rFonts w:ascii="Times New Roman" w:hAnsi="Times New Roman" w:cs="Times New Roman"/>
        </w:rPr>
      </w:pPr>
      <w:r>
        <w:rPr>
          <w:rFonts w:ascii="Times New Roman" w:hAnsi="Times New Roman" w:cs="Times New Roman"/>
        </w:rPr>
        <w:tab/>
        <w:t>GPA: 3.81/4.0</w:t>
      </w:r>
    </w:p>
    <w:p w14:paraId="2DA5598A" w14:textId="77777777" w:rsidR="00EA5540" w:rsidRDefault="00EA5540" w:rsidP="00EA5540">
      <w:pPr>
        <w:spacing w:after="0"/>
        <w:rPr>
          <w:rFonts w:ascii="Times New Roman" w:hAnsi="Times New Roman" w:cs="Times New Roman"/>
        </w:rPr>
      </w:pPr>
    </w:p>
    <w:p w14:paraId="3D8275B4" w14:textId="51CA576A" w:rsidR="00EA5540" w:rsidRPr="00EA5540" w:rsidRDefault="00EA5540" w:rsidP="00EA5540">
      <w:pPr>
        <w:spacing w:after="0"/>
        <w:rPr>
          <w:rFonts w:ascii="Times New Roman" w:hAnsi="Times New Roman" w:cs="Times New Roman"/>
          <w:b/>
          <w:bCs/>
        </w:rPr>
      </w:pPr>
      <w:r w:rsidRPr="00EA5540">
        <w:rPr>
          <w:rFonts w:ascii="Times New Roman" w:hAnsi="Times New Roman" w:cs="Times New Roman"/>
          <w:b/>
          <w:bCs/>
        </w:rPr>
        <w:t>Research Appointments</w:t>
      </w:r>
    </w:p>
    <w:p w14:paraId="3AA2ED7B" w14:textId="5CDD02FA" w:rsidR="00EA5540" w:rsidRPr="00EA5540" w:rsidRDefault="00EA5540" w:rsidP="00EA5540">
      <w:pPr>
        <w:spacing w:after="0"/>
        <w:rPr>
          <w:rFonts w:ascii="Times New Roman" w:hAnsi="Times New Roman" w:cs="Times New Roman"/>
        </w:rPr>
      </w:pPr>
      <w:r>
        <w:rPr>
          <w:rFonts w:ascii="Times New Roman" w:hAnsi="Times New Roman" w:cs="Times New Roman"/>
          <w:b/>
          <w:bCs/>
          <w:noProof/>
        </w:rPr>
        <mc:AlternateContent>
          <mc:Choice Requires="wps">
            <w:drawing>
              <wp:anchor distT="0" distB="0" distL="114300" distR="114300" simplePos="0" relativeHeight="251661312" behindDoc="0" locked="0" layoutInCell="1" allowOverlap="1" wp14:anchorId="25C8136E" wp14:editId="079E17F0">
                <wp:simplePos x="0" y="0"/>
                <wp:positionH relativeFrom="column">
                  <wp:posOffset>0</wp:posOffset>
                </wp:positionH>
                <wp:positionV relativeFrom="paragraph">
                  <wp:posOffset>10795</wp:posOffset>
                </wp:positionV>
                <wp:extent cx="5986272" cy="0"/>
                <wp:effectExtent l="0" t="12700" r="20955" b="12700"/>
                <wp:wrapNone/>
                <wp:docPr id="1166438666" name="Straight Connector 2"/>
                <wp:cNvGraphicFramePr/>
                <a:graphic xmlns:a="http://schemas.openxmlformats.org/drawingml/2006/main">
                  <a:graphicData uri="http://schemas.microsoft.com/office/word/2010/wordprocessingShape">
                    <wps:wsp>
                      <wps:cNvCnPr/>
                      <wps:spPr>
                        <a:xfrm>
                          <a:off x="0" y="0"/>
                          <a:ext cx="5986272"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77D3CBB" id="Straight Connector 2"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0,.85pt" to="471.35pt,.8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" strokecolor="black [3200]" strokeweight="1.5pt">
                <v:stroke joinstyle="miter"/>
              </v:line>
            </w:pict>
          </mc:Fallback>
        </mc:AlternateContent>
      </w:r>
    </w:p>
    <w:p w14:paraId="3CD75678" w14:textId="2C1D178E" w:rsidR="002E7CF9" w:rsidRDefault="002E7CF9" w:rsidP="0028780F">
      <w:pPr>
        <w:spacing w:after="0"/>
        <w:rPr>
          <w:rFonts w:ascii="Times New Roman" w:hAnsi="Times New Roman" w:cs="Times New Roman"/>
        </w:rPr>
      </w:pPr>
      <w:r>
        <w:rPr>
          <w:rFonts w:ascii="Times New Roman" w:hAnsi="Times New Roman" w:cs="Times New Roman"/>
          <w:b/>
          <w:bCs/>
        </w:rPr>
        <w:t xml:space="preserve">Graduate Research Assistant                                                                                 </w:t>
      </w:r>
      <w:r w:rsidRPr="002E7CF9">
        <w:rPr>
          <w:rFonts w:ascii="Times New Roman" w:hAnsi="Times New Roman" w:cs="Times New Roman"/>
        </w:rPr>
        <w:t>Worcester, MA</w:t>
      </w:r>
    </w:p>
    <w:p w14:paraId="4BF38203" w14:textId="11C421E5" w:rsidR="002E7CF9" w:rsidRDefault="002E7CF9" w:rsidP="0028780F">
      <w:pPr>
        <w:spacing w:after="0"/>
        <w:rPr>
          <w:rFonts w:ascii="Times New Roman" w:hAnsi="Times New Roman" w:cs="Times New Roman"/>
        </w:rPr>
      </w:pPr>
      <w:r w:rsidRPr="002E7CF9">
        <w:rPr>
          <w:rFonts w:ascii="Times New Roman" w:hAnsi="Times New Roman" w:cs="Times New Roman"/>
          <w:i/>
          <w:iCs/>
        </w:rPr>
        <w:t>Polar Science Research Laborator</w:t>
      </w:r>
      <w:r w:rsidR="00923D03">
        <w:rPr>
          <w:rFonts w:ascii="Times New Roman" w:hAnsi="Times New Roman" w:cs="Times New Roman"/>
          <w:i/>
          <w:iCs/>
        </w:rPr>
        <w:t>y, Clark University</w:t>
      </w:r>
      <w:r w:rsidRPr="002E7CF9">
        <w:rPr>
          <w:rFonts w:ascii="Times New Roman" w:hAnsi="Times New Roman" w:cs="Times New Roman"/>
          <w:i/>
          <w:iCs/>
        </w:rPr>
        <w:t xml:space="preserve">                                 </w:t>
      </w:r>
      <w:r>
        <w:rPr>
          <w:rFonts w:ascii="Times New Roman" w:hAnsi="Times New Roman" w:cs="Times New Roman"/>
        </w:rPr>
        <w:t>August 2025 – Present</w:t>
      </w:r>
    </w:p>
    <w:p w14:paraId="4B40286A" w14:textId="335E99D6" w:rsidR="002E7CF9" w:rsidRDefault="002E7CF9" w:rsidP="0028780F">
      <w:pPr>
        <w:spacing w:after="0"/>
        <w:rPr>
          <w:rFonts w:ascii="Times New Roman" w:hAnsi="Times New Roman" w:cs="Times New Roman"/>
        </w:rPr>
      </w:pPr>
      <w:r>
        <w:rPr>
          <w:rFonts w:ascii="Times New Roman" w:hAnsi="Times New Roman" w:cs="Times New Roman"/>
        </w:rPr>
        <w:t>Advisor: Dr. Karen Frey</w:t>
      </w:r>
    </w:p>
    <w:p w14:paraId="486D2FDB" w14:textId="7EEA380A" w:rsidR="002E7CF9" w:rsidRDefault="002E7CF9" w:rsidP="002E7CF9">
      <w:pPr>
        <w:pStyle w:val="ListParagraph"/>
        <w:numPr>
          <w:ilvl w:val="0"/>
          <w:numId w:val="2"/>
        </w:numPr>
        <w:spacing w:after="0"/>
        <w:rPr>
          <w:rFonts w:ascii="Times New Roman" w:hAnsi="Times New Roman" w:cs="Times New Roman"/>
        </w:rPr>
      </w:pPr>
      <w:r>
        <w:rPr>
          <w:rFonts w:ascii="Times New Roman" w:hAnsi="Times New Roman" w:cs="Times New Roman"/>
        </w:rPr>
        <w:t>Performed timeseries analysis on MODIS Aqua chlorophyll-a and NSIDC sea ice concentration data within Distributed Biological Observatory AOIs</w:t>
      </w:r>
    </w:p>
    <w:p w14:paraId="77A31088" w14:textId="37DE765E" w:rsidR="002E7CF9" w:rsidRPr="002E7CF9" w:rsidRDefault="002E7CF9" w:rsidP="002E7CF9">
      <w:pPr>
        <w:pStyle w:val="ListParagraph"/>
        <w:numPr>
          <w:ilvl w:val="0"/>
          <w:numId w:val="2"/>
        </w:numPr>
        <w:spacing w:after="0"/>
        <w:rPr>
          <w:rFonts w:ascii="Times New Roman" w:hAnsi="Times New Roman" w:cs="Times New Roman"/>
        </w:rPr>
      </w:pPr>
      <w:r>
        <w:rPr>
          <w:rFonts w:ascii="Times New Roman" w:hAnsi="Times New Roman" w:cs="Times New Roman"/>
        </w:rPr>
        <w:t>Comparing MODIS Aqua and PACE OCI chlorophyll-a data to evaluate the efficacy of PACE OCI for the Pacific sector of the Arctic Ocean after discontinuation of MODIS</w:t>
      </w:r>
    </w:p>
    <w:p w14:paraId="4B58BC30" w14:textId="77777777" w:rsidR="002E7CF9" w:rsidRDefault="002E7CF9" w:rsidP="0028780F">
      <w:pPr>
        <w:spacing w:after="0"/>
        <w:rPr>
          <w:rFonts w:ascii="Times New Roman" w:hAnsi="Times New Roman" w:cs="Times New Roman"/>
          <w:b/>
          <w:bCs/>
        </w:rPr>
      </w:pPr>
    </w:p>
    <w:p w14:paraId="756F2506" w14:textId="67BCA6D2" w:rsidR="00EA5540" w:rsidRDefault="0028780F" w:rsidP="0028780F">
      <w:pPr>
        <w:spacing w:after="0"/>
        <w:rPr>
          <w:rFonts w:ascii="Times New Roman" w:hAnsi="Times New Roman" w:cs="Times New Roman"/>
        </w:rPr>
      </w:pPr>
      <w:r w:rsidRPr="0028780F">
        <w:rPr>
          <w:rFonts w:ascii="Times New Roman" w:hAnsi="Times New Roman" w:cs="Times New Roman"/>
          <w:b/>
          <w:bCs/>
        </w:rPr>
        <w:t>Naval Research Enterprise Internship Program (NREIP)</w:t>
      </w:r>
      <w:r w:rsidRPr="0028780F">
        <w:rPr>
          <w:rFonts w:ascii="Times New Roman" w:hAnsi="Times New Roman" w:cs="Times New Roman"/>
          <w:b/>
          <w:bCs/>
        </w:rPr>
        <w:tab/>
      </w:r>
      <w:r>
        <w:rPr>
          <w:rFonts w:ascii="Times New Roman" w:hAnsi="Times New Roman" w:cs="Times New Roman"/>
        </w:rPr>
        <w:tab/>
        <w:t xml:space="preserve">       Washington, D.C.</w:t>
      </w:r>
    </w:p>
    <w:p w14:paraId="73782E30" w14:textId="210AE94C" w:rsidR="0028780F" w:rsidRDefault="0028780F" w:rsidP="0028780F">
      <w:pPr>
        <w:spacing w:after="0"/>
        <w:rPr>
          <w:rFonts w:ascii="Times New Roman" w:hAnsi="Times New Roman" w:cs="Times New Roman"/>
        </w:rPr>
      </w:pPr>
      <w:r w:rsidRPr="0028780F">
        <w:rPr>
          <w:rFonts w:ascii="Times New Roman" w:hAnsi="Times New Roman" w:cs="Times New Roman"/>
          <w:i/>
          <w:iCs/>
        </w:rPr>
        <w:t>U.S. Naval Research Laboratory Remote Sensing Division</w:t>
      </w:r>
      <w:r w:rsidRPr="0028780F">
        <w:rPr>
          <w:rFonts w:ascii="Times New Roman" w:hAnsi="Times New Roman" w:cs="Times New Roman"/>
          <w:i/>
          <w:iCs/>
        </w:rPr>
        <w:tab/>
      </w:r>
      <w:r>
        <w:rPr>
          <w:rFonts w:ascii="Times New Roman" w:hAnsi="Times New Roman" w:cs="Times New Roman"/>
        </w:rPr>
        <w:tab/>
        <w:t xml:space="preserve">       May 2026 – August 2026</w:t>
      </w:r>
    </w:p>
    <w:p w14:paraId="61CF901D" w14:textId="35677E6E" w:rsidR="0028780F" w:rsidRDefault="0028780F" w:rsidP="0028780F">
      <w:pPr>
        <w:spacing w:after="0"/>
        <w:rPr>
          <w:rFonts w:ascii="Times New Roman" w:hAnsi="Times New Roman" w:cs="Times New Roman"/>
        </w:rPr>
      </w:pPr>
      <w:r>
        <w:rPr>
          <w:rFonts w:ascii="Times New Roman" w:hAnsi="Times New Roman" w:cs="Times New Roman"/>
        </w:rPr>
        <w:t>Advisor: Dr. Trina Merrick</w:t>
      </w:r>
    </w:p>
    <w:p w14:paraId="24274246" w14:textId="423E48C7" w:rsidR="0028780F" w:rsidRDefault="0028780F" w:rsidP="0028780F">
      <w:pPr>
        <w:pStyle w:val="ListParagraph"/>
        <w:numPr>
          <w:ilvl w:val="0"/>
          <w:numId w:val="1"/>
        </w:numPr>
        <w:spacing w:after="0"/>
        <w:rPr>
          <w:rFonts w:ascii="Times New Roman" w:hAnsi="Times New Roman" w:cs="Times New Roman"/>
        </w:rPr>
      </w:pPr>
      <w:r>
        <w:rPr>
          <w:rFonts w:ascii="Times New Roman" w:hAnsi="Times New Roman" w:cs="Times New Roman"/>
        </w:rPr>
        <w:t xml:space="preserve">Performed timeseries analysis on </w:t>
      </w:r>
      <w:proofErr w:type="spellStart"/>
      <w:r>
        <w:rPr>
          <w:rFonts w:ascii="Times New Roman" w:hAnsi="Times New Roman" w:cs="Times New Roman"/>
        </w:rPr>
        <w:t>PhenoCam</w:t>
      </w:r>
      <w:proofErr w:type="spellEnd"/>
      <w:r>
        <w:rPr>
          <w:rFonts w:ascii="Times New Roman" w:hAnsi="Times New Roman" w:cs="Times New Roman"/>
        </w:rPr>
        <w:t xml:space="preserve">-derived vegetation indices from a NEON flux tower site in </w:t>
      </w:r>
      <w:proofErr w:type="spellStart"/>
      <w:r>
        <w:rPr>
          <w:rFonts w:ascii="Times New Roman" w:hAnsi="Times New Roman" w:cs="Times New Roman"/>
        </w:rPr>
        <w:t>Utqi</w:t>
      </w:r>
      <w:r w:rsidR="004621B9">
        <w:rPr>
          <w:rFonts w:ascii="Times New Roman" w:hAnsi="Times New Roman" w:cs="Times New Roman"/>
        </w:rPr>
        <w:t>aġ</w:t>
      </w:r>
      <w:r>
        <w:rPr>
          <w:rFonts w:ascii="Times New Roman" w:hAnsi="Times New Roman" w:cs="Times New Roman"/>
        </w:rPr>
        <w:t>vik</w:t>
      </w:r>
      <w:proofErr w:type="spellEnd"/>
      <w:r>
        <w:rPr>
          <w:rFonts w:ascii="Times New Roman" w:hAnsi="Times New Roman" w:cs="Times New Roman"/>
        </w:rPr>
        <w:t>, Alaska to analyze vegetation phenology</w:t>
      </w:r>
    </w:p>
    <w:p w14:paraId="20D7DEA4" w14:textId="33D92990" w:rsidR="0028780F" w:rsidRDefault="0028780F" w:rsidP="0028780F">
      <w:pPr>
        <w:pStyle w:val="ListParagraph"/>
        <w:numPr>
          <w:ilvl w:val="0"/>
          <w:numId w:val="1"/>
        </w:numPr>
        <w:spacing w:after="0"/>
        <w:rPr>
          <w:rFonts w:ascii="Times New Roman" w:hAnsi="Times New Roman" w:cs="Times New Roman"/>
        </w:rPr>
      </w:pPr>
      <w:r>
        <w:rPr>
          <w:rFonts w:ascii="Times New Roman" w:hAnsi="Times New Roman" w:cs="Times New Roman"/>
        </w:rPr>
        <w:t xml:space="preserve">Conducted fieldwork in July 2026 in </w:t>
      </w:r>
      <w:proofErr w:type="spellStart"/>
      <w:r>
        <w:rPr>
          <w:rFonts w:ascii="Times New Roman" w:hAnsi="Times New Roman" w:cs="Times New Roman"/>
        </w:rPr>
        <w:t>Utqia</w:t>
      </w:r>
      <w:r w:rsidR="002E7CF9">
        <w:rPr>
          <w:rFonts w:ascii="Times New Roman" w:hAnsi="Times New Roman" w:cs="Times New Roman"/>
        </w:rPr>
        <w:t>ġvik</w:t>
      </w:r>
      <w:proofErr w:type="spellEnd"/>
      <w:r w:rsidR="002E7CF9">
        <w:rPr>
          <w:rFonts w:ascii="Times New Roman" w:hAnsi="Times New Roman" w:cs="Times New Roman"/>
        </w:rPr>
        <w:t>, Alaska to collect drone imagery and ground truth remote sensing data</w:t>
      </w:r>
    </w:p>
    <w:p w14:paraId="1F8EC05E" w14:textId="61CB1D13" w:rsidR="004621B9" w:rsidRDefault="004621B9" w:rsidP="004621B9">
      <w:pPr>
        <w:spacing w:after="0"/>
        <w:rPr>
          <w:rFonts w:ascii="Times New Roman" w:hAnsi="Times New Roman" w:cs="Times New Roman"/>
        </w:rPr>
      </w:pPr>
    </w:p>
    <w:p w14:paraId="2B8E01E3" w14:textId="741EC255" w:rsidR="004621B9" w:rsidRDefault="004621B9" w:rsidP="004621B9">
      <w:pPr>
        <w:spacing w:after="0"/>
        <w:rPr>
          <w:rFonts w:ascii="Times New Roman" w:hAnsi="Times New Roman" w:cs="Times New Roman"/>
        </w:rPr>
      </w:pPr>
      <w:r>
        <w:rPr>
          <w:rFonts w:ascii="Times New Roman" w:hAnsi="Times New Roman" w:cs="Times New Roman"/>
          <w:b/>
          <w:bCs/>
        </w:rPr>
        <w:t xml:space="preserve">Undergraduate Research Assistant                                                                        </w:t>
      </w:r>
      <w:r>
        <w:rPr>
          <w:rFonts w:ascii="Times New Roman" w:hAnsi="Times New Roman" w:cs="Times New Roman"/>
        </w:rPr>
        <w:t>Baltimore, MD</w:t>
      </w:r>
    </w:p>
    <w:p w14:paraId="61BBB61F" w14:textId="39C9093C" w:rsidR="004621B9" w:rsidRDefault="00923D03" w:rsidP="004621B9">
      <w:pPr>
        <w:spacing w:after="0"/>
        <w:rPr>
          <w:rFonts w:ascii="Times New Roman" w:hAnsi="Times New Roman" w:cs="Times New Roman"/>
        </w:rPr>
      </w:pPr>
      <w:r>
        <w:rPr>
          <w:rFonts w:ascii="Times New Roman" w:hAnsi="Times New Roman" w:cs="Times New Roman"/>
          <w:i/>
          <w:iCs/>
        </w:rPr>
        <w:t>Environmental Studies Department, Goucher College</w:t>
      </w:r>
      <w:r w:rsidR="004621B9">
        <w:rPr>
          <w:rFonts w:ascii="Times New Roman" w:hAnsi="Times New Roman" w:cs="Times New Roman"/>
        </w:rPr>
        <w:t xml:space="preserve">                    August 2024 – December 2024</w:t>
      </w:r>
    </w:p>
    <w:p w14:paraId="6CE2BFC5" w14:textId="67FDB8B0" w:rsidR="00731A62" w:rsidRDefault="00731A62" w:rsidP="004621B9">
      <w:pPr>
        <w:spacing w:after="0"/>
        <w:rPr>
          <w:rFonts w:ascii="Times New Roman" w:hAnsi="Times New Roman" w:cs="Times New Roman"/>
        </w:rPr>
      </w:pPr>
      <w:r>
        <w:rPr>
          <w:rFonts w:ascii="Times New Roman" w:hAnsi="Times New Roman" w:cs="Times New Roman"/>
        </w:rPr>
        <w:t>Advisor: Dr. Ohad Paris</w:t>
      </w:r>
    </w:p>
    <w:p w14:paraId="5A449852" w14:textId="58B40B5B" w:rsidR="00731A62" w:rsidRDefault="00731A62" w:rsidP="00731A62">
      <w:pPr>
        <w:pStyle w:val="ListParagraph"/>
        <w:numPr>
          <w:ilvl w:val="0"/>
          <w:numId w:val="4"/>
        </w:numPr>
        <w:spacing w:after="0"/>
        <w:rPr>
          <w:rFonts w:ascii="Times New Roman" w:hAnsi="Times New Roman" w:cs="Times New Roman"/>
        </w:rPr>
      </w:pPr>
      <w:r>
        <w:rPr>
          <w:rFonts w:ascii="Times New Roman" w:hAnsi="Times New Roman" w:cs="Times New Roman"/>
        </w:rPr>
        <w:t>Conducted fieldwork to analyze the ecological impacts and distribution patterns of the invasive emerald ash borer (</w:t>
      </w:r>
      <w:r w:rsidRPr="00731A62">
        <w:rPr>
          <w:rFonts w:ascii="Times New Roman" w:hAnsi="Times New Roman" w:cs="Times New Roman"/>
          <w:i/>
          <w:iCs/>
        </w:rPr>
        <w:t>Agrilus planipennis</w:t>
      </w:r>
      <w:r>
        <w:rPr>
          <w:rFonts w:ascii="Times New Roman" w:hAnsi="Times New Roman" w:cs="Times New Roman"/>
        </w:rPr>
        <w:t>) within urban and suburban forest fragments</w:t>
      </w:r>
    </w:p>
    <w:p w14:paraId="0670EDCC" w14:textId="6EBD9F14" w:rsidR="00731A62" w:rsidRPr="00731A62" w:rsidRDefault="00731A62" w:rsidP="00731A62">
      <w:pPr>
        <w:pStyle w:val="ListParagraph"/>
        <w:numPr>
          <w:ilvl w:val="0"/>
          <w:numId w:val="4"/>
        </w:numPr>
        <w:spacing w:after="0"/>
        <w:rPr>
          <w:rFonts w:ascii="Times New Roman" w:hAnsi="Times New Roman" w:cs="Times New Roman"/>
        </w:rPr>
      </w:pPr>
      <w:r>
        <w:rPr>
          <w:rFonts w:ascii="Times New Roman" w:hAnsi="Times New Roman" w:cs="Times New Roman"/>
        </w:rPr>
        <w:t>Received training in taxonomic identification to distinguish</w:t>
      </w:r>
      <w:r w:rsidRPr="00731A62">
        <w:rPr>
          <w:rFonts w:ascii="Times New Roman" w:hAnsi="Times New Roman" w:cs="Times New Roman"/>
          <w:i/>
          <w:iCs/>
        </w:rPr>
        <w:t xml:space="preserve"> Fraxinus</w:t>
      </w:r>
      <w:r>
        <w:rPr>
          <w:rFonts w:ascii="Times New Roman" w:hAnsi="Times New Roman" w:cs="Times New Roman"/>
        </w:rPr>
        <w:t xml:space="preserve"> species and native trees by looking at leaf arrangement, bark and branching patterns</w:t>
      </w:r>
    </w:p>
    <w:p w14:paraId="37C4F737" w14:textId="77777777" w:rsidR="004621B9" w:rsidRDefault="004621B9" w:rsidP="004621B9">
      <w:pPr>
        <w:spacing w:after="0"/>
        <w:rPr>
          <w:rFonts w:ascii="Times New Roman" w:hAnsi="Times New Roman" w:cs="Times New Roman"/>
        </w:rPr>
      </w:pPr>
    </w:p>
    <w:p w14:paraId="25176F18" w14:textId="551FF138" w:rsidR="004621B9" w:rsidRDefault="004621B9" w:rsidP="004621B9">
      <w:pPr>
        <w:spacing w:after="0"/>
        <w:rPr>
          <w:rFonts w:ascii="Times New Roman" w:hAnsi="Times New Roman" w:cs="Times New Roman"/>
        </w:rPr>
      </w:pPr>
      <w:r w:rsidRPr="004621B9">
        <w:rPr>
          <w:rFonts w:ascii="Times New Roman" w:hAnsi="Times New Roman" w:cs="Times New Roman"/>
          <w:b/>
          <w:bCs/>
        </w:rPr>
        <w:lastRenderedPageBreak/>
        <w:t>Ernest F. Hollings Undergraduate Scholar</w:t>
      </w:r>
      <w:r>
        <w:rPr>
          <w:rFonts w:ascii="Times New Roman" w:hAnsi="Times New Roman" w:cs="Times New Roman"/>
        </w:rPr>
        <w:t xml:space="preserve">                                                           Charleston, SC</w:t>
      </w:r>
    </w:p>
    <w:p w14:paraId="525FA2FD" w14:textId="0B4A4CB1" w:rsidR="004621B9" w:rsidRPr="004621B9" w:rsidRDefault="004621B9" w:rsidP="004621B9">
      <w:pPr>
        <w:spacing w:after="0"/>
        <w:rPr>
          <w:rFonts w:ascii="Times New Roman" w:hAnsi="Times New Roman" w:cs="Times New Roman"/>
        </w:rPr>
      </w:pPr>
      <w:r w:rsidRPr="004621B9">
        <w:rPr>
          <w:rFonts w:ascii="Times New Roman" w:hAnsi="Times New Roman" w:cs="Times New Roman"/>
          <w:i/>
          <w:iCs/>
        </w:rPr>
        <w:t>National Oceanic and Atmospheric Administration</w:t>
      </w:r>
      <w:r>
        <w:rPr>
          <w:rFonts w:ascii="Times New Roman" w:hAnsi="Times New Roman" w:cs="Times New Roman"/>
        </w:rPr>
        <w:t xml:space="preserve">                                 May 2024 – August 2024</w:t>
      </w:r>
    </w:p>
    <w:p w14:paraId="338F06C1" w14:textId="1B826F09" w:rsidR="002E7CF9" w:rsidRDefault="004621B9" w:rsidP="002E7CF9">
      <w:pPr>
        <w:spacing w:after="0"/>
        <w:rPr>
          <w:rFonts w:ascii="Times New Roman" w:hAnsi="Times New Roman" w:cs="Times New Roman"/>
        </w:rPr>
      </w:pPr>
      <w:r>
        <w:rPr>
          <w:rFonts w:ascii="Times New Roman" w:hAnsi="Times New Roman" w:cs="Times New Roman"/>
        </w:rPr>
        <w:t>Advisors: Kaitlyn Dirr, Julie Binz, Danielle Boudreau</w:t>
      </w:r>
    </w:p>
    <w:p w14:paraId="3CDAC360" w14:textId="10EF246D" w:rsidR="004621B9" w:rsidRDefault="004621B9" w:rsidP="004621B9">
      <w:pPr>
        <w:pStyle w:val="ListParagraph"/>
        <w:numPr>
          <w:ilvl w:val="0"/>
          <w:numId w:val="3"/>
        </w:numPr>
        <w:spacing w:after="0"/>
        <w:rPr>
          <w:rFonts w:ascii="Times New Roman" w:hAnsi="Times New Roman" w:cs="Times New Roman"/>
        </w:rPr>
      </w:pPr>
      <w:r>
        <w:rPr>
          <w:rFonts w:ascii="Times New Roman" w:hAnsi="Times New Roman" w:cs="Times New Roman"/>
        </w:rPr>
        <w:t>Collected field data related to hydrology, soil, and vegetation and timelapse imagery using field cameras at ephemeral wetland sites within the ACE Basin National Estuarine Research Reserve</w:t>
      </w:r>
    </w:p>
    <w:p w14:paraId="0B73DC64" w14:textId="18C76AD0" w:rsidR="004621B9" w:rsidRDefault="004621B9" w:rsidP="004621B9">
      <w:pPr>
        <w:pStyle w:val="ListParagraph"/>
        <w:numPr>
          <w:ilvl w:val="0"/>
          <w:numId w:val="3"/>
        </w:numPr>
        <w:spacing w:after="0"/>
        <w:rPr>
          <w:rFonts w:ascii="Times New Roman" w:hAnsi="Times New Roman" w:cs="Times New Roman"/>
        </w:rPr>
      </w:pPr>
      <w:r>
        <w:rPr>
          <w:rFonts w:ascii="Times New Roman" w:hAnsi="Times New Roman" w:cs="Times New Roman"/>
        </w:rPr>
        <w:t>Aided in management of citizen field campaigns and educational events and training with the South Carolina Department of Natural Resources</w:t>
      </w:r>
    </w:p>
    <w:p w14:paraId="416548E0" w14:textId="7EF23C70" w:rsidR="004621B9" w:rsidRDefault="004621B9" w:rsidP="004621B9">
      <w:pPr>
        <w:pStyle w:val="ListParagraph"/>
        <w:numPr>
          <w:ilvl w:val="0"/>
          <w:numId w:val="3"/>
        </w:numPr>
        <w:spacing w:after="0"/>
        <w:rPr>
          <w:rFonts w:ascii="Times New Roman" w:hAnsi="Times New Roman" w:cs="Times New Roman"/>
        </w:rPr>
      </w:pPr>
      <w:r>
        <w:rPr>
          <w:rFonts w:ascii="Times New Roman" w:hAnsi="Times New Roman" w:cs="Times New Roman"/>
        </w:rPr>
        <w:t xml:space="preserve">Designed an ArcGIS </w:t>
      </w:r>
      <w:proofErr w:type="spellStart"/>
      <w:r>
        <w:rPr>
          <w:rFonts w:ascii="Times New Roman" w:hAnsi="Times New Roman" w:cs="Times New Roman"/>
        </w:rPr>
        <w:t>StoryMap</w:t>
      </w:r>
      <w:proofErr w:type="spellEnd"/>
      <w:r>
        <w:rPr>
          <w:rFonts w:ascii="Times New Roman" w:hAnsi="Times New Roman" w:cs="Times New Roman"/>
        </w:rPr>
        <w:t xml:space="preserve"> on Sackett v. EPA and the importance of wetland conservation to be incorporated into NOAA Coastal Training Program workshops</w:t>
      </w:r>
    </w:p>
    <w:p w14:paraId="2C5B0E11" w14:textId="77777777" w:rsidR="00731A62" w:rsidRDefault="00731A62" w:rsidP="00731A62">
      <w:pPr>
        <w:spacing w:after="0"/>
        <w:rPr>
          <w:rFonts w:ascii="Times New Roman" w:hAnsi="Times New Roman" w:cs="Times New Roman"/>
        </w:rPr>
      </w:pPr>
    </w:p>
    <w:p w14:paraId="1B397E63" w14:textId="7E55B254" w:rsidR="00731A62" w:rsidRDefault="00731A62" w:rsidP="00731A62">
      <w:pPr>
        <w:spacing w:after="0"/>
        <w:rPr>
          <w:rFonts w:ascii="Times New Roman" w:hAnsi="Times New Roman" w:cs="Times New Roman"/>
        </w:rPr>
      </w:pPr>
      <w:r w:rsidRPr="00731A62">
        <w:rPr>
          <w:rFonts w:ascii="Times New Roman" w:hAnsi="Times New Roman" w:cs="Times New Roman"/>
          <w:b/>
          <w:bCs/>
        </w:rPr>
        <w:t xml:space="preserve">Environmental Justice Summer Scholar                                                          </w:t>
      </w:r>
      <w:r>
        <w:rPr>
          <w:rFonts w:ascii="Times New Roman" w:hAnsi="Times New Roman" w:cs="Times New Roman"/>
        </w:rPr>
        <w:t>College Park, MD</w:t>
      </w:r>
    </w:p>
    <w:p w14:paraId="6F1BD2F4" w14:textId="47377D1A" w:rsidR="00923D03" w:rsidRPr="00923D03" w:rsidRDefault="00923D03" w:rsidP="00731A62">
      <w:pPr>
        <w:spacing w:after="0"/>
        <w:rPr>
          <w:rFonts w:ascii="Times New Roman" w:hAnsi="Times New Roman" w:cs="Times New Roman"/>
        </w:rPr>
      </w:pPr>
      <w:r>
        <w:rPr>
          <w:rFonts w:ascii="Times New Roman" w:hAnsi="Times New Roman" w:cs="Times New Roman"/>
          <w:i/>
          <w:iCs/>
        </w:rPr>
        <w:t xml:space="preserve">The Center for Community Engagement, Environmental Justice,            </w:t>
      </w:r>
      <w:r>
        <w:rPr>
          <w:rFonts w:ascii="Times New Roman" w:hAnsi="Times New Roman" w:cs="Times New Roman"/>
        </w:rPr>
        <w:t>May 2023 – August 2023</w:t>
      </w:r>
    </w:p>
    <w:p w14:paraId="721766CC" w14:textId="64F043F9" w:rsidR="00731A62" w:rsidRPr="00731A62" w:rsidRDefault="00923D03" w:rsidP="00731A62">
      <w:pPr>
        <w:spacing w:after="0"/>
        <w:rPr>
          <w:rFonts w:ascii="Times New Roman" w:hAnsi="Times New Roman" w:cs="Times New Roman"/>
        </w:rPr>
      </w:pPr>
      <w:r>
        <w:rPr>
          <w:rFonts w:ascii="Times New Roman" w:hAnsi="Times New Roman" w:cs="Times New Roman"/>
          <w:i/>
          <w:iCs/>
        </w:rPr>
        <w:t>and Health, University of Maryland</w:t>
      </w:r>
      <w:r w:rsidR="00731A62">
        <w:rPr>
          <w:rFonts w:ascii="Times New Roman" w:hAnsi="Times New Roman" w:cs="Times New Roman"/>
        </w:rPr>
        <w:t xml:space="preserve">                             </w:t>
      </w:r>
    </w:p>
    <w:p w14:paraId="6C8AE816" w14:textId="4C7C111F" w:rsidR="00731A62" w:rsidRDefault="00731A62" w:rsidP="00731A62">
      <w:pPr>
        <w:spacing w:after="0"/>
        <w:rPr>
          <w:rFonts w:ascii="Times New Roman" w:hAnsi="Times New Roman" w:cs="Times New Roman"/>
        </w:rPr>
      </w:pPr>
      <w:r>
        <w:rPr>
          <w:rFonts w:ascii="Times New Roman" w:hAnsi="Times New Roman" w:cs="Times New Roman"/>
        </w:rPr>
        <w:t>Advisors: Dr. Haile Tadesse</w:t>
      </w:r>
      <w:r w:rsidR="008A32F9">
        <w:rPr>
          <w:rFonts w:ascii="Times New Roman" w:hAnsi="Times New Roman" w:cs="Times New Roman"/>
        </w:rPr>
        <w:t>, Bukola Agboola</w:t>
      </w:r>
    </w:p>
    <w:p w14:paraId="7CDF0879" w14:textId="0B6D8B46" w:rsidR="008A32F9" w:rsidRDefault="008A32F9" w:rsidP="008A32F9">
      <w:pPr>
        <w:pStyle w:val="ListParagraph"/>
        <w:numPr>
          <w:ilvl w:val="0"/>
          <w:numId w:val="5"/>
        </w:numPr>
        <w:spacing w:after="0"/>
        <w:rPr>
          <w:rFonts w:ascii="Times New Roman" w:hAnsi="Times New Roman" w:cs="Times New Roman"/>
        </w:rPr>
      </w:pPr>
      <w:r>
        <w:rPr>
          <w:rFonts w:ascii="Times New Roman" w:hAnsi="Times New Roman" w:cs="Times New Roman"/>
        </w:rPr>
        <w:t>Utilized federal geospatial frameworks, such as EPA EJSCREEN, to summarize socioeconomic and environmental hazard indicators for vulnerable communities in the Mid-Atlantic region</w:t>
      </w:r>
    </w:p>
    <w:p w14:paraId="6FA27CDE" w14:textId="3B5D4430" w:rsidR="008A32F9" w:rsidRDefault="008A32F9" w:rsidP="008A32F9">
      <w:pPr>
        <w:pStyle w:val="ListParagraph"/>
        <w:numPr>
          <w:ilvl w:val="0"/>
          <w:numId w:val="5"/>
        </w:numPr>
        <w:spacing w:after="0"/>
        <w:rPr>
          <w:rFonts w:ascii="Times New Roman" w:hAnsi="Times New Roman" w:cs="Times New Roman"/>
        </w:rPr>
      </w:pPr>
      <w:r>
        <w:rPr>
          <w:rFonts w:ascii="Times New Roman" w:hAnsi="Times New Roman" w:cs="Times New Roman"/>
        </w:rPr>
        <w:t>Created environmental justice profiles highlighting intersections between public health disparities and climate vulnerabilities to inform Justice40 Initiative directives</w:t>
      </w:r>
    </w:p>
    <w:p w14:paraId="1E759835" w14:textId="7A963C45" w:rsidR="008A32F9" w:rsidRDefault="008A32F9" w:rsidP="008A32F9">
      <w:pPr>
        <w:pStyle w:val="ListParagraph"/>
        <w:numPr>
          <w:ilvl w:val="0"/>
          <w:numId w:val="5"/>
        </w:numPr>
        <w:spacing w:after="0"/>
        <w:rPr>
          <w:rFonts w:ascii="Times New Roman" w:hAnsi="Times New Roman" w:cs="Times New Roman"/>
        </w:rPr>
      </w:pPr>
      <w:r>
        <w:rPr>
          <w:rFonts w:ascii="Times New Roman" w:hAnsi="Times New Roman" w:cs="Times New Roman"/>
        </w:rPr>
        <w:t xml:space="preserve">Co-authored an ArcGIS </w:t>
      </w:r>
      <w:proofErr w:type="spellStart"/>
      <w:r>
        <w:rPr>
          <w:rFonts w:ascii="Times New Roman" w:hAnsi="Times New Roman" w:cs="Times New Roman"/>
        </w:rPr>
        <w:t>StoryMap</w:t>
      </w:r>
      <w:proofErr w:type="spellEnd"/>
      <w:r>
        <w:rPr>
          <w:rFonts w:ascii="Times New Roman" w:hAnsi="Times New Roman" w:cs="Times New Roman"/>
        </w:rPr>
        <w:t xml:space="preserve"> analyzing equitable fishing</w:t>
      </w:r>
      <w:r w:rsidR="00923D03">
        <w:rPr>
          <w:rFonts w:ascii="Times New Roman" w:hAnsi="Times New Roman" w:cs="Times New Roman"/>
        </w:rPr>
        <w:t xml:space="preserve"> and recreational spaces in Maryland partnering with the Maryland Department of Natural Resources</w:t>
      </w:r>
    </w:p>
    <w:p w14:paraId="0FAF3DB9" w14:textId="77777777" w:rsidR="00923D03" w:rsidRDefault="00923D03" w:rsidP="00923D03">
      <w:pPr>
        <w:spacing w:after="0"/>
        <w:rPr>
          <w:rFonts w:ascii="Times New Roman" w:hAnsi="Times New Roman" w:cs="Times New Roman"/>
        </w:rPr>
      </w:pPr>
    </w:p>
    <w:p w14:paraId="0236D7F4" w14:textId="3ED57A1A" w:rsidR="00923D03" w:rsidRPr="00923D03" w:rsidRDefault="00923D03" w:rsidP="00923D03">
      <w:pPr>
        <w:spacing w:after="0"/>
        <w:rPr>
          <w:rFonts w:ascii="Times New Roman" w:hAnsi="Times New Roman" w:cs="Times New Roman"/>
          <w:b/>
          <w:bCs/>
        </w:rPr>
      </w:pPr>
      <w:r w:rsidRPr="00923D03">
        <w:rPr>
          <w:rFonts w:ascii="Times New Roman" w:hAnsi="Times New Roman" w:cs="Times New Roman"/>
          <w:b/>
          <w:bCs/>
        </w:rPr>
        <w:t>Awards</w:t>
      </w:r>
    </w:p>
    <w:p w14:paraId="7022842D" w14:textId="77777777" w:rsidR="00445154" w:rsidRDefault="00923D03" w:rsidP="00923D03">
      <w:pPr>
        <w:spacing w:after="0"/>
        <w:rPr>
          <w:rFonts w:ascii="Times New Roman" w:hAnsi="Times New Roman" w:cs="Times New Roman"/>
        </w:rPr>
      </w:pPr>
      <w:r>
        <w:rPr>
          <w:rFonts w:ascii="Times New Roman" w:hAnsi="Times New Roman" w:cs="Times New Roman"/>
          <w:b/>
          <w:bCs/>
          <w:noProof/>
        </w:rPr>
        <mc:AlternateContent>
          <mc:Choice Requires="wps">
            <w:drawing>
              <wp:anchor distT="0" distB="0" distL="114300" distR="114300" simplePos="0" relativeHeight="251663360" behindDoc="0" locked="0" layoutInCell="1" allowOverlap="1" wp14:anchorId="1DFB1549" wp14:editId="446C4658">
                <wp:simplePos x="0" y="0"/>
                <wp:positionH relativeFrom="column">
                  <wp:posOffset>0</wp:posOffset>
                </wp:positionH>
                <wp:positionV relativeFrom="paragraph">
                  <wp:posOffset>12065</wp:posOffset>
                </wp:positionV>
                <wp:extent cx="5986272" cy="0"/>
                <wp:effectExtent l="0" t="12700" r="20955" b="12700"/>
                <wp:wrapNone/>
                <wp:docPr id="336586579" name="Straight Connector 2"/>
                <wp:cNvGraphicFramePr/>
                <a:graphic xmlns:a="http://schemas.openxmlformats.org/drawingml/2006/main">
                  <a:graphicData uri="http://schemas.microsoft.com/office/word/2010/wordprocessingShape">
                    <wps:wsp>
                      <wps:cNvCnPr/>
                      <wps:spPr>
                        <a:xfrm>
                          <a:off x="0" y="0"/>
                          <a:ext cx="5986272"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35BCC4D" id="Straight Connector 2"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0,.95pt" to="471.35pt,.9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" strokecolor="black [3200]" strokeweight="1.5pt">
                <v:stroke joinstyle="miter"/>
              </v:line>
            </w:pict>
          </mc:Fallback>
        </mc:AlternateContent>
      </w:r>
    </w:p>
    <w:p w14:paraId="14BEE729" w14:textId="6AFE186D" w:rsidR="00923D03" w:rsidRDefault="00445154" w:rsidP="00923D03">
      <w:pPr>
        <w:spacing w:after="0"/>
        <w:rPr>
          <w:rFonts w:ascii="Times New Roman" w:hAnsi="Times New Roman" w:cs="Times New Roman"/>
        </w:rPr>
      </w:pPr>
      <w:r>
        <w:rPr>
          <w:rFonts w:ascii="Times New Roman" w:hAnsi="Times New Roman" w:cs="Times New Roman"/>
        </w:rPr>
        <w:t>2025</w:t>
      </w:r>
      <w:r w:rsidR="00923D03">
        <w:rPr>
          <w:rFonts w:ascii="Times New Roman" w:hAnsi="Times New Roman" w:cs="Times New Roman"/>
        </w:rPr>
        <w:tab/>
      </w:r>
      <w:r>
        <w:rPr>
          <w:rFonts w:ascii="Times New Roman" w:hAnsi="Times New Roman" w:cs="Times New Roman"/>
        </w:rPr>
        <w:tab/>
      </w:r>
      <w:r w:rsidR="00923D03" w:rsidRPr="00923D03">
        <w:rPr>
          <w:rFonts w:ascii="Times New Roman" w:hAnsi="Times New Roman" w:cs="Times New Roman"/>
          <w:b/>
          <w:bCs/>
        </w:rPr>
        <w:t>Dean’s Scholarship</w:t>
      </w:r>
      <w:r w:rsidR="00923D03">
        <w:rPr>
          <w:rFonts w:ascii="Times New Roman" w:hAnsi="Times New Roman" w:cs="Times New Roman"/>
        </w:rPr>
        <w:t xml:space="preserve"> – Clark University tuition merit scholarship</w:t>
      </w:r>
    </w:p>
    <w:p w14:paraId="6A07E9D5" w14:textId="77777777" w:rsidR="00445154" w:rsidRDefault="00445154" w:rsidP="00445154">
      <w:pPr>
        <w:spacing w:after="0"/>
        <w:rPr>
          <w:rFonts w:ascii="Times New Roman" w:hAnsi="Times New Roman" w:cs="Times New Roman"/>
        </w:rPr>
      </w:pPr>
    </w:p>
    <w:p w14:paraId="7FDD5D33" w14:textId="77777777" w:rsidR="00445154" w:rsidRDefault="00445154" w:rsidP="00445154">
      <w:pPr>
        <w:spacing w:after="0"/>
        <w:ind w:left="1440" w:hanging="1440"/>
        <w:rPr>
          <w:rFonts w:ascii="Times New Roman" w:hAnsi="Times New Roman" w:cs="Times New Roman"/>
        </w:rPr>
      </w:pPr>
      <w:r>
        <w:rPr>
          <w:rFonts w:ascii="Times New Roman" w:hAnsi="Times New Roman" w:cs="Times New Roman"/>
        </w:rPr>
        <w:t>2025</w:t>
      </w:r>
      <w:r>
        <w:rPr>
          <w:rFonts w:ascii="Times New Roman" w:hAnsi="Times New Roman" w:cs="Times New Roman"/>
        </w:rPr>
        <w:tab/>
      </w:r>
      <w:r w:rsidRPr="00445154">
        <w:rPr>
          <w:rFonts w:ascii="Times New Roman" w:hAnsi="Times New Roman" w:cs="Times New Roman"/>
          <w:b/>
          <w:bCs/>
        </w:rPr>
        <w:t>The Kairos Award for Excellence in Writing, Rhetoric, and Research</w:t>
      </w:r>
      <w:r>
        <w:rPr>
          <w:rFonts w:ascii="Times New Roman" w:hAnsi="Times New Roman" w:cs="Times New Roman"/>
        </w:rPr>
        <w:t xml:space="preserve"> – Goucher College annual undergraduate departmental award</w:t>
      </w:r>
    </w:p>
    <w:p w14:paraId="37ED4B4E" w14:textId="77777777" w:rsidR="00445154" w:rsidRDefault="00445154" w:rsidP="00445154">
      <w:pPr>
        <w:spacing w:after="0"/>
        <w:ind w:left="1440" w:hanging="1440"/>
        <w:rPr>
          <w:rFonts w:ascii="Times New Roman" w:hAnsi="Times New Roman" w:cs="Times New Roman"/>
        </w:rPr>
      </w:pPr>
    </w:p>
    <w:p w14:paraId="7668617D" w14:textId="77777777" w:rsidR="00445154" w:rsidRDefault="00445154" w:rsidP="00445154">
      <w:pPr>
        <w:spacing w:after="0"/>
        <w:ind w:left="1440" w:hanging="1440"/>
        <w:rPr>
          <w:rFonts w:ascii="Times New Roman" w:hAnsi="Times New Roman" w:cs="Times New Roman"/>
        </w:rPr>
      </w:pPr>
      <w:r>
        <w:rPr>
          <w:rFonts w:ascii="Times New Roman" w:hAnsi="Times New Roman" w:cs="Times New Roman"/>
        </w:rPr>
        <w:t xml:space="preserve">2025 </w:t>
      </w:r>
      <w:r>
        <w:rPr>
          <w:rFonts w:ascii="Times New Roman" w:hAnsi="Times New Roman" w:cs="Times New Roman"/>
        </w:rPr>
        <w:tab/>
      </w:r>
      <w:r w:rsidRPr="00445154">
        <w:rPr>
          <w:rFonts w:ascii="Times New Roman" w:hAnsi="Times New Roman" w:cs="Times New Roman"/>
          <w:b/>
          <w:bCs/>
        </w:rPr>
        <w:t xml:space="preserve">The Stimson-Duvall Fellowship </w:t>
      </w:r>
      <w:r>
        <w:rPr>
          <w:rFonts w:ascii="Times New Roman" w:hAnsi="Times New Roman" w:cs="Times New Roman"/>
        </w:rPr>
        <w:t>– Goucher College award for graduating students pursuing advanced degrees</w:t>
      </w:r>
      <w:r>
        <w:rPr>
          <w:rFonts w:ascii="Times New Roman" w:hAnsi="Times New Roman" w:cs="Times New Roman"/>
        </w:rPr>
        <w:tab/>
      </w:r>
    </w:p>
    <w:p w14:paraId="104F442F" w14:textId="77777777" w:rsidR="00445154" w:rsidRDefault="00445154" w:rsidP="00445154">
      <w:pPr>
        <w:spacing w:after="0"/>
        <w:ind w:left="1440" w:hanging="1440"/>
        <w:rPr>
          <w:rFonts w:ascii="Times New Roman" w:hAnsi="Times New Roman" w:cs="Times New Roman"/>
        </w:rPr>
      </w:pPr>
    </w:p>
    <w:p w14:paraId="220C6F61" w14:textId="1E8AF609" w:rsidR="00D956BA" w:rsidRDefault="00445154" w:rsidP="00445154">
      <w:pPr>
        <w:spacing w:after="0"/>
        <w:ind w:left="1440" w:hanging="1440"/>
        <w:rPr>
          <w:rFonts w:ascii="Times New Roman" w:hAnsi="Times New Roman" w:cs="Times New Roman"/>
        </w:rPr>
      </w:pPr>
      <w:r w:rsidRPr="00445154">
        <w:rPr>
          <w:rFonts w:ascii="Times New Roman" w:hAnsi="Times New Roman" w:cs="Times New Roman"/>
        </w:rPr>
        <w:t xml:space="preserve">2025 </w:t>
      </w:r>
      <w:r w:rsidRPr="00445154">
        <w:rPr>
          <w:rFonts w:ascii="Times New Roman" w:hAnsi="Times New Roman" w:cs="Times New Roman"/>
          <w:b/>
          <w:bCs/>
        </w:rPr>
        <w:tab/>
        <w:t>Outstanding Student Presentation Award</w:t>
      </w:r>
      <w:r>
        <w:rPr>
          <w:rFonts w:ascii="Times New Roman" w:hAnsi="Times New Roman" w:cs="Times New Roman"/>
        </w:rPr>
        <w:t xml:space="preserve"> – American Geophysical Union Annual Meeting</w:t>
      </w:r>
      <w:r>
        <w:rPr>
          <w:rFonts w:ascii="Times New Roman" w:hAnsi="Times New Roman" w:cs="Times New Roman"/>
        </w:rPr>
        <w:tab/>
      </w:r>
    </w:p>
    <w:p w14:paraId="605C4052" w14:textId="5175A08E" w:rsidR="00D956BA" w:rsidRDefault="00D956BA" w:rsidP="00D956BA">
      <w:pPr>
        <w:spacing w:after="0"/>
        <w:rPr>
          <w:rFonts w:ascii="Times New Roman" w:hAnsi="Times New Roman" w:cs="Times New Roman"/>
        </w:rPr>
      </w:pPr>
    </w:p>
    <w:p w14:paraId="4964466C" w14:textId="3FA83A09" w:rsidR="00D956BA" w:rsidRDefault="00445154" w:rsidP="00445154">
      <w:pPr>
        <w:spacing w:after="0"/>
        <w:ind w:left="1440" w:hanging="1440"/>
        <w:rPr>
          <w:rFonts w:ascii="Times New Roman" w:hAnsi="Times New Roman" w:cs="Times New Roman"/>
        </w:rPr>
      </w:pPr>
      <w:r>
        <w:rPr>
          <w:rFonts w:ascii="Times New Roman" w:hAnsi="Times New Roman" w:cs="Times New Roman"/>
        </w:rPr>
        <w:t xml:space="preserve">2024 </w:t>
      </w:r>
      <w:r>
        <w:rPr>
          <w:rFonts w:ascii="Times New Roman" w:hAnsi="Times New Roman" w:cs="Times New Roman"/>
        </w:rPr>
        <w:tab/>
      </w:r>
      <w:r w:rsidRPr="00445154">
        <w:rPr>
          <w:rFonts w:ascii="Times New Roman" w:hAnsi="Times New Roman" w:cs="Times New Roman"/>
          <w:b/>
          <w:bCs/>
        </w:rPr>
        <w:t>The Environmental Studies Prize</w:t>
      </w:r>
      <w:r>
        <w:rPr>
          <w:rFonts w:ascii="Times New Roman" w:hAnsi="Times New Roman" w:cs="Times New Roman"/>
        </w:rPr>
        <w:t xml:space="preserve"> – Goucher College annual undergraduate departmental award</w:t>
      </w:r>
    </w:p>
    <w:p w14:paraId="5C5A0AFC" w14:textId="77777777" w:rsidR="00445154" w:rsidRDefault="00445154" w:rsidP="00445154">
      <w:pPr>
        <w:spacing w:after="0"/>
        <w:rPr>
          <w:rFonts w:ascii="Times New Roman" w:hAnsi="Times New Roman" w:cs="Times New Roman"/>
        </w:rPr>
      </w:pPr>
    </w:p>
    <w:p w14:paraId="7BD615D2" w14:textId="4624E189" w:rsidR="00445154" w:rsidRPr="00445154" w:rsidRDefault="00445154" w:rsidP="00445154">
      <w:pPr>
        <w:spacing w:after="0"/>
        <w:rPr>
          <w:rFonts w:ascii="Times New Roman" w:hAnsi="Times New Roman" w:cs="Times New Roman"/>
        </w:rPr>
      </w:pPr>
      <w:r>
        <w:rPr>
          <w:rFonts w:ascii="Times New Roman" w:hAnsi="Times New Roman" w:cs="Times New Roman"/>
        </w:rPr>
        <w:t>2023</w:t>
      </w:r>
      <w:r>
        <w:rPr>
          <w:rFonts w:ascii="Times New Roman" w:hAnsi="Times New Roman" w:cs="Times New Roman"/>
        </w:rPr>
        <w:tab/>
      </w:r>
      <w:r>
        <w:rPr>
          <w:rFonts w:ascii="Times New Roman" w:hAnsi="Times New Roman" w:cs="Times New Roman"/>
        </w:rPr>
        <w:tab/>
      </w:r>
      <w:r w:rsidRPr="00445154">
        <w:rPr>
          <w:rFonts w:ascii="Times New Roman" w:hAnsi="Times New Roman" w:cs="Times New Roman"/>
          <w:b/>
          <w:bCs/>
        </w:rPr>
        <w:t>NOAA Ernest F. Hollings Undergraduate Scholarshi</w:t>
      </w:r>
      <w:r>
        <w:rPr>
          <w:rFonts w:ascii="Times New Roman" w:hAnsi="Times New Roman" w:cs="Times New Roman"/>
          <w:b/>
          <w:bCs/>
        </w:rPr>
        <w:t>p</w:t>
      </w:r>
    </w:p>
    <w:p w14:paraId="1FF9E08B" w14:textId="33C73201" w:rsidR="004B6B41" w:rsidRDefault="004B6B41" w:rsidP="00445154">
      <w:pPr>
        <w:spacing w:after="0"/>
        <w:rPr>
          <w:rFonts w:ascii="Times New Roman" w:hAnsi="Times New Roman" w:cs="Times New Roman"/>
          <w:b/>
          <w:bCs/>
        </w:rPr>
      </w:pPr>
      <w:r>
        <w:rPr>
          <w:rFonts w:ascii="Times New Roman" w:hAnsi="Times New Roman" w:cs="Times New Roman"/>
          <w:b/>
          <w:bCs/>
        </w:rPr>
        <w:lastRenderedPageBreak/>
        <w:t xml:space="preserve">Institutional </w:t>
      </w:r>
      <w:r w:rsidRPr="004B6B41">
        <w:rPr>
          <w:rFonts w:ascii="Times New Roman" w:hAnsi="Times New Roman" w:cs="Times New Roman"/>
          <w:b/>
          <w:bCs/>
        </w:rPr>
        <w:t>Publications</w:t>
      </w:r>
    </w:p>
    <w:p w14:paraId="689A458D" w14:textId="0899B525" w:rsidR="002E7CF9" w:rsidRDefault="004B6B41" w:rsidP="004B6B41">
      <w:pPr>
        <w:spacing w:after="0"/>
        <w:ind w:left="2160" w:hanging="2160"/>
        <w:rPr>
          <w:rFonts w:ascii="Times New Roman" w:hAnsi="Times New Roman" w:cs="Times New Roman"/>
          <w:b/>
          <w:bCs/>
        </w:rPr>
      </w:pPr>
      <w:r>
        <w:rPr>
          <w:rFonts w:ascii="Times New Roman" w:hAnsi="Times New Roman" w:cs="Times New Roman"/>
          <w:b/>
          <w:bCs/>
          <w:noProof/>
        </w:rPr>
        <mc:AlternateContent>
          <mc:Choice Requires="wps">
            <w:drawing>
              <wp:anchor distT="0" distB="0" distL="114300" distR="114300" simplePos="0" relativeHeight="251665408" behindDoc="0" locked="0" layoutInCell="1" allowOverlap="1" wp14:anchorId="5E84DE7A" wp14:editId="2A57D187">
                <wp:simplePos x="0" y="0"/>
                <wp:positionH relativeFrom="column">
                  <wp:posOffset>0</wp:posOffset>
                </wp:positionH>
                <wp:positionV relativeFrom="paragraph">
                  <wp:posOffset>12065</wp:posOffset>
                </wp:positionV>
                <wp:extent cx="5986272" cy="0"/>
                <wp:effectExtent l="0" t="12700" r="20955" b="12700"/>
                <wp:wrapNone/>
                <wp:docPr id="920000483" name="Straight Connector 2"/>
                <wp:cNvGraphicFramePr/>
                <a:graphic xmlns:a="http://schemas.openxmlformats.org/drawingml/2006/main">
                  <a:graphicData uri="http://schemas.microsoft.com/office/word/2010/wordprocessingShape">
                    <wps:wsp>
                      <wps:cNvCnPr/>
                      <wps:spPr>
                        <a:xfrm>
                          <a:off x="0" y="0"/>
                          <a:ext cx="5986272"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8D4FDFA" id="Straight Connector 2"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0,.95pt" to="471.35pt,.9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" strokecolor="black [3200]" strokeweight="1.5pt">
                <v:stroke joinstyle="miter"/>
              </v:line>
            </w:pict>
          </mc:Fallback>
        </mc:AlternateContent>
      </w:r>
    </w:p>
    <w:p w14:paraId="35DEEF50" w14:textId="77777777" w:rsidR="004B6B41" w:rsidRDefault="004B6B41" w:rsidP="00445154">
      <w:pPr>
        <w:spacing w:after="0"/>
        <w:ind w:left="2160" w:hanging="2160"/>
        <w:rPr>
          <w:rFonts w:ascii="Times New Roman" w:hAnsi="Times New Roman" w:cs="Times New Roman"/>
        </w:rPr>
      </w:pPr>
      <w:r>
        <w:rPr>
          <w:rFonts w:ascii="Times New Roman" w:hAnsi="Times New Roman" w:cs="Times New Roman"/>
          <w:b/>
          <w:bCs/>
        </w:rPr>
        <w:t xml:space="preserve">Rhea, J. </w:t>
      </w:r>
      <w:r w:rsidRPr="004B6B41">
        <w:rPr>
          <w:rFonts w:ascii="Times New Roman" w:hAnsi="Times New Roman" w:cs="Times New Roman"/>
        </w:rPr>
        <w:t>(2026</w:t>
      </w:r>
      <w:r>
        <w:rPr>
          <w:rFonts w:ascii="Times New Roman" w:hAnsi="Times New Roman" w:cs="Times New Roman"/>
        </w:rPr>
        <w:t>). The Impacts of the Invasive Emerald Ash Borer (</w:t>
      </w:r>
      <w:r w:rsidRPr="004B6B41">
        <w:rPr>
          <w:rFonts w:ascii="Times New Roman" w:hAnsi="Times New Roman" w:cs="Times New Roman"/>
          <w:i/>
          <w:iCs/>
        </w:rPr>
        <w:t>Agrilus planipennis</w:t>
      </w:r>
      <w:r>
        <w:rPr>
          <w:rFonts w:ascii="Times New Roman" w:hAnsi="Times New Roman" w:cs="Times New Roman"/>
        </w:rPr>
        <w:t xml:space="preserve">) on Ash </w:t>
      </w:r>
    </w:p>
    <w:p w14:paraId="2581AB2E" w14:textId="77777777" w:rsidR="004B6B41" w:rsidRDefault="004B6B41" w:rsidP="00445154">
      <w:pPr>
        <w:spacing w:after="0"/>
        <w:ind w:left="2160" w:hanging="2160"/>
        <w:rPr>
          <w:rFonts w:ascii="Times New Roman" w:hAnsi="Times New Roman" w:cs="Times New Roman"/>
          <w:i/>
          <w:iCs/>
        </w:rPr>
      </w:pPr>
      <w:r>
        <w:rPr>
          <w:rFonts w:ascii="Times New Roman" w:hAnsi="Times New Roman" w:cs="Times New Roman"/>
        </w:rPr>
        <w:t>Trees (</w:t>
      </w:r>
      <w:r w:rsidRPr="004B6B41">
        <w:rPr>
          <w:rFonts w:ascii="Times New Roman" w:hAnsi="Times New Roman" w:cs="Times New Roman"/>
          <w:i/>
          <w:iCs/>
        </w:rPr>
        <w:t xml:space="preserve">Fraxinus spp.) </w:t>
      </w:r>
      <w:r>
        <w:rPr>
          <w:rFonts w:ascii="Times New Roman" w:hAnsi="Times New Roman" w:cs="Times New Roman"/>
        </w:rPr>
        <w:t xml:space="preserve">in the United States: A Review. </w:t>
      </w:r>
      <w:r w:rsidRPr="004B6B41">
        <w:rPr>
          <w:rFonts w:ascii="Times New Roman" w:hAnsi="Times New Roman" w:cs="Times New Roman"/>
          <w:i/>
          <w:iCs/>
        </w:rPr>
        <w:t>Verge: The Goucher Journal of</w:t>
      </w:r>
      <w:r>
        <w:rPr>
          <w:rFonts w:ascii="Times New Roman" w:hAnsi="Times New Roman" w:cs="Times New Roman"/>
          <w:i/>
          <w:iCs/>
        </w:rPr>
        <w:t xml:space="preserve"> </w:t>
      </w:r>
    </w:p>
    <w:p w14:paraId="2EE848DF" w14:textId="204060DD" w:rsidR="00445154" w:rsidRDefault="004B6B41" w:rsidP="00445154">
      <w:pPr>
        <w:spacing w:after="0"/>
        <w:rPr>
          <w:rFonts w:ascii="Times New Roman" w:hAnsi="Times New Roman" w:cs="Times New Roman"/>
        </w:rPr>
      </w:pPr>
      <w:r w:rsidRPr="004B6B41">
        <w:rPr>
          <w:rFonts w:ascii="Times New Roman" w:hAnsi="Times New Roman" w:cs="Times New Roman"/>
          <w:i/>
          <w:iCs/>
        </w:rPr>
        <w:t>Undergraduate Writing</w:t>
      </w:r>
      <w:r>
        <w:rPr>
          <w:rFonts w:ascii="Times New Roman" w:hAnsi="Times New Roman" w:cs="Times New Roman"/>
          <w:i/>
          <w:iCs/>
        </w:rPr>
        <w:t>,</w:t>
      </w:r>
      <w:r w:rsidR="00115CF5" w:rsidRPr="00115CF5">
        <w:t xml:space="preserve"> </w:t>
      </w:r>
      <w:hyperlink r:id="rId8" w:history="1">
        <w:r w:rsidR="00445154" w:rsidRPr="00E26E37">
          <w:rPr>
            <w:rStyle w:val="Hyperlink"/>
            <w:rFonts w:ascii="Times New Roman" w:hAnsi="Times New Roman" w:cs="Times New Roman"/>
          </w:rPr>
          <w:t>https://blogs.goucher.edu/verge/18/the-impacts-of-the-invasive-emerald-ash-borer-agrilus-planipennis-on-ash-trees-fraxinus-spp-in-the-united-states-a-review/</w:t>
        </w:r>
      </w:hyperlink>
      <w:r w:rsidR="00445154">
        <w:rPr>
          <w:rFonts w:ascii="Times New Roman" w:hAnsi="Times New Roman" w:cs="Times New Roman"/>
        </w:rPr>
        <w:t xml:space="preserve"> </w:t>
      </w:r>
    </w:p>
    <w:p w14:paraId="456AC788" w14:textId="77777777" w:rsidR="00445154" w:rsidRDefault="00445154" w:rsidP="00445154">
      <w:pPr>
        <w:spacing w:after="0"/>
        <w:rPr>
          <w:rFonts w:ascii="Times New Roman" w:hAnsi="Times New Roman" w:cs="Times New Roman"/>
          <w:b/>
          <w:bCs/>
        </w:rPr>
      </w:pPr>
    </w:p>
    <w:p w14:paraId="5B460F6C" w14:textId="60D0CD8F" w:rsidR="004B6B41" w:rsidRDefault="004B6B41" w:rsidP="00445154">
      <w:pPr>
        <w:spacing w:after="0"/>
        <w:rPr>
          <w:rFonts w:ascii="Times New Roman" w:hAnsi="Times New Roman" w:cs="Times New Roman"/>
        </w:rPr>
      </w:pPr>
      <w:r w:rsidRPr="00115CF5">
        <w:rPr>
          <w:rFonts w:ascii="Times New Roman" w:hAnsi="Times New Roman" w:cs="Times New Roman"/>
          <w:b/>
          <w:bCs/>
        </w:rPr>
        <w:t>Rhea, J.</w:t>
      </w:r>
      <w:r>
        <w:rPr>
          <w:rFonts w:ascii="Times New Roman" w:hAnsi="Times New Roman" w:cs="Times New Roman"/>
        </w:rPr>
        <w:t xml:space="preserve"> (2026). Free Your Voice: Protecting the Community of Curtis Bay Against Air Pollution. </w:t>
      </w:r>
      <w:r w:rsidRPr="004B6B41">
        <w:rPr>
          <w:rFonts w:ascii="Times New Roman" w:hAnsi="Times New Roman" w:cs="Times New Roman"/>
          <w:i/>
          <w:iCs/>
        </w:rPr>
        <w:t>Verge: The Goucher Journal of Undergraduate Writing</w:t>
      </w:r>
      <w:r>
        <w:rPr>
          <w:rFonts w:ascii="Times New Roman" w:hAnsi="Times New Roman" w:cs="Times New Roman"/>
        </w:rPr>
        <w:t>,</w:t>
      </w:r>
      <w:r w:rsidR="00115CF5">
        <w:rPr>
          <w:rFonts w:ascii="Times New Roman" w:hAnsi="Times New Roman" w:cs="Times New Roman"/>
        </w:rPr>
        <w:t xml:space="preserve"> </w:t>
      </w:r>
      <w:hyperlink r:id="rId9" w:history="1">
        <w:r w:rsidR="00115CF5" w:rsidRPr="00E26E37">
          <w:rPr>
            <w:rStyle w:val="Hyperlink"/>
            <w:rFonts w:ascii="Times New Roman" w:hAnsi="Times New Roman" w:cs="Times New Roman"/>
          </w:rPr>
          <w:t>https://blogs.goucher.edu/verge/18/free-your-voice-protecting-the-community-of-curtis-bay-against-air-pollution/</w:t>
        </w:r>
      </w:hyperlink>
      <w:r w:rsidR="00115CF5">
        <w:rPr>
          <w:rFonts w:ascii="Times New Roman" w:hAnsi="Times New Roman" w:cs="Times New Roman"/>
        </w:rPr>
        <w:t xml:space="preserve"> </w:t>
      </w:r>
    </w:p>
    <w:p w14:paraId="6C66BE32" w14:textId="77777777" w:rsidR="0028780F" w:rsidRDefault="0028780F" w:rsidP="00445154">
      <w:pPr>
        <w:spacing w:after="0"/>
        <w:rPr>
          <w:rFonts w:ascii="Times New Roman" w:hAnsi="Times New Roman" w:cs="Times New Roman"/>
        </w:rPr>
      </w:pPr>
    </w:p>
    <w:p w14:paraId="69F89EA0" w14:textId="29B7C0CA" w:rsidR="00115CF5" w:rsidRDefault="00115CF5" w:rsidP="00445154">
      <w:pPr>
        <w:spacing w:after="0"/>
        <w:rPr>
          <w:rFonts w:ascii="Times New Roman" w:hAnsi="Times New Roman" w:cs="Times New Roman"/>
        </w:rPr>
      </w:pPr>
      <w:r w:rsidRPr="00115CF5">
        <w:rPr>
          <w:rFonts w:ascii="Times New Roman" w:hAnsi="Times New Roman" w:cs="Times New Roman"/>
          <w:b/>
          <w:bCs/>
        </w:rPr>
        <w:t>Rhea, J.</w:t>
      </w:r>
      <w:r>
        <w:rPr>
          <w:rFonts w:ascii="Times New Roman" w:hAnsi="Times New Roman" w:cs="Times New Roman"/>
        </w:rPr>
        <w:t xml:space="preserve"> (2025). Advocacy for Equity: How Two Transnational Activists Utilize Parrhesiastic Resistance to Champion for Climate Action and Access to Education. </w:t>
      </w:r>
      <w:r w:rsidRPr="00115CF5">
        <w:rPr>
          <w:rFonts w:ascii="Times New Roman" w:hAnsi="Times New Roman" w:cs="Times New Roman"/>
          <w:i/>
          <w:iCs/>
        </w:rPr>
        <w:t>Maryland Shared Open Access Repository,</w:t>
      </w:r>
      <w:r>
        <w:rPr>
          <w:rFonts w:ascii="Times New Roman" w:hAnsi="Times New Roman" w:cs="Times New Roman"/>
        </w:rPr>
        <w:t xml:space="preserve"> </w:t>
      </w:r>
      <w:hyperlink r:id="rId10" w:history="1">
        <w:r w:rsidRPr="00E26E37">
          <w:rPr>
            <w:rStyle w:val="Hyperlink"/>
            <w:rFonts w:ascii="Times New Roman" w:hAnsi="Times New Roman" w:cs="Times New Roman"/>
          </w:rPr>
          <w:t>https://mdsoar.org/items/49af24db-43a2-4f6b-9be2-dd051ceacb38</w:t>
        </w:r>
      </w:hyperlink>
      <w:r>
        <w:rPr>
          <w:rFonts w:ascii="Times New Roman" w:hAnsi="Times New Roman" w:cs="Times New Roman"/>
        </w:rPr>
        <w:t xml:space="preserve"> </w:t>
      </w:r>
    </w:p>
    <w:p w14:paraId="35A1F6C7" w14:textId="77777777" w:rsidR="0028780F" w:rsidRDefault="0028780F" w:rsidP="00445154">
      <w:pPr>
        <w:spacing w:after="0"/>
        <w:rPr>
          <w:rFonts w:ascii="Times New Roman" w:hAnsi="Times New Roman" w:cs="Times New Roman"/>
        </w:rPr>
      </w:pPr>
    </w:p>
    <w:p w14:paraId="63AB8A21" w14:textId="1F5FC104" w:rsidR="00115CF5" w:rsidRDefault="00115CF5" w:rsidP="00445154">
      <w:pPr>
        <w:spacing w:after="0"/>
        <w:rPr>
          <w:rFonts w:ascii="Times New Roman" w:hAnsi="Times New Roman" w:cs="Times New Roman"/>
        </w:rPr>
      </w:pPr>
      <w:r w:rsidRPr="00445154">
        <w:rPr>
          <w:rFonts w:ascii="Times New Roman" w:hAnsi="Times New Roman" w:cs="Times New Roman"/>
          <w:b/>
          <w:bCs/>
        </w:rPr>
        <w:t>Rhea, J.</w:t>
      </w:r>
      <w:r>
        <w:rPr>
          <w:rFonts w:ascii="Times New Roman" w:hAnsi="Times New Roman" w:cs="Times New Roman"/>
        </w:rPr>
        <w:t xml:space="preserve"> (2025). West Antarctic Ice Sheet Collapse and Future Impacts on Sea Level Rise-Driven Migration on the United States Atlantic Coast. </w:t>
      </w:r>
      <w:r w:rsidRPr="00115CF5">
        <w:rPr>
          <w:rFonts w:ascii="Times New Roman" w:hAnsi="Times New Roman" w:cs="Times New Roman"/>
          <w:i/>
          <w:iCs/>
        </w:rPr>
        <w:t>Verge: The Goucher Journal of Undergraduate Writing</w:t>
      </w:r>
      <w:r>
        <w:rPr>
          <w:rFonts w:ascii="Times New Roman" w:hAnsi="Times New Roman" w:cs="Times New Roman"/>
        </w:rPr>
        <w:t xml:space="preserve">, </w:t>
      </w:r>
      <w:hyperlink r:id="rId11" w:history="1">
        <w:r w:rsidRPr="00E26E37">
          <w:rPr>
            <w:rStyle w:val="Hyperlink"/>
            <w:rFonts w:ascii="Times New Roman" w:hAnsi="Times New Roman" w:cs="Times New Roman"/>
          </w:rPr>
          <w:t>https://blogs.goucher.edu/verge/17/west-antarctic-ice-sheet-wais-collapse-and-future-impacts-on-sea-level-rise-driven-migration-on-the-united-states-atlantic-coast/</w:t>
        </w:r>
      </w:hyperlink>
      <w:r>
        <w:rPr>
          <w:rFonts w:ascii="Times New Roman" w:hAnsi="Times New Roman" w:cs="Times New Roman"/>
        </w:rPr>
        <w:t xml:space="preserve"> </w:t>
      </w:r>
    </w:p>
    <w:p w14:paraId="3F0A60BB" w14:textId="69D429BF" w:rsidR="00445154" w:rsidRDefault="00445154" w:rsidP="00445154">
      <w:pPr>
        <w:spacing w:after="0"/>
        <w:rPr>
          <w:rFonts w:ascii="Times New Roman" w:hAnsi="Times New Roman" w:cs="Times New Roman"/>
        </w:rPr>
      </w:pPr>
    </w:p>
    <w:p w14:paraId="76B871E8" w14:textId="07DA6B31" w:rsidR="00445154" w:rsidRPr="00445154" w:rsidRDefault="00445154" w:rsidP="00445154">
      <w:pPr>
        <w:spacing w:after="0"/>
        <w:rPr>
          <w:rFonts w:ascii="Times New Roman" w:hAnsi="Times New Roman" w:cs="Times New Roman"/>
          <w:b/>
          <w:bCs/>
        </w:rPr>
      </w:pPr>
      <w:r w:rsidRPr="00445154">
        <w:rPr>
          <w:rFonts w:ascii="Times New Roman" w:hAnsi="Times New Roman" w:cs="Times New Roman"/>
          <w:b/>
          <w:bCs/>
        </w:rPr>
        <w:t>Conference Presentations</w:t>
      </w:r>
    </w:p>
    <w:p w14:paraId="216EA16A" w14:textId="2C331B3A" w:rsidR="00445154" w:rsidRDefault="00445154" w:rsidP="00445154">
      <w:pPr>
        <w:spacing w:after="0"/>
        <w:rPr>
          <w:rFonts w:ascii="Times New Roman" w:hAnsi="Times New Roman" w:cs="Times New Roman"/>
        </w:rPr>
      </w:pPr>
      <w:r>
        <w:rPr>
          <w:rFonts w:ascii="Times New Roman" w:hAnsi="Times New Roman" w:cs="Times New Roman"/>
          <w:b/>
          <w:bCs/>
          <w:noProof/>
        </w:rPr>
        <mc:AlternateContent>
          <mc:Choice Requires="wps">
            <w:drawing>
              <wp:anchor distT="0" distB="0" distL="114300" distR="114300" simplePos="0" relativeHeight="251667456" behindDoc="0" locked="0" layoutInCell="1" allowOverlap="1" wp14:anchorId="4EBA6A6E" wp14:editId="6091D6F9">
                <wp:simplePos x="0" y="0"/>
                <wp:positionH relativeFrom="column">
                  <wp:posOffset>0</wp:posOffset>
                </wp:positionH>
                <wp:positionV relativeFrom="paragraph">
                  <wp:posOffset>12700</wp:posOffset>
                </wp:positionV>
                <wp:extent cx="5986272" cy="0"/>
                <wp:effectExtent l="0" t="12700" r="20955" b="12700"/>
                <wp:wrapNone/>
                <wp:docPr id="597172244" name="Straight Connector 2"/>
                <wp:cNvGraphicFramePr/>
                <a:graphic xmlns:a="http://schemas.openxmlformats.org/drawingml/2006/main">
                  <a:graphicData uri="http://schemas.microsoft.com/office/word/2010/wordprocessingShape">
                    <wps:wsp>
                      <wps:cNvCnPr/>
                      <wps:spPr>
                        <a:xfrm>
                          <a:off x="0" y="0"/>
                          <a:ext cx="5986272"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38E3611" id="Straight Connector 2"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0,1pt" to="471.35pt,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" strokecolor="black [3200]" strokeweight="1.5pt">
                <v:stroke joinstyle="miter"/>
              </v:line>
            </w:pict>
          </mc:Fallback>
        </mc:AlternateContent>
      </w:r>
    </w:p>
    <w:p w14:paraId="373800B5" w14:textId="52DC75FA" w:rsidR="00445154" w:rsidRDefault="00445154" w:rsidP="008F4C71">
      <w:pPr>
        <w:spacing w:after="0"/>
        <w:ind w:left="1440" w:hanging="1440"/>
        <w:rPr>
          <w:rFonts w:ascii="Times New Roman" w:hAnsi="Times New Roman" w:cs="Times New Roman"/>
          <w:i/>
          <w:iCs/>
        </w:rPr>
      </w:pPr>
      <w:r>
        <w:rPr>
          <w:rFonts w:ascii="Times New Roman" w:hAnsi="Times New Roman" w:cs="Times New Roman"/>
        </w:rPr>
        <w:t>2025</w:t>
      </w:r>
      <w:r w:rsidR="008F4C71">
        <w:rPr>
          <w:rFonts w:ascii="Times New Roman" w:hAnsi="Times New Roman" w:cs="Times New Roman"/>
        </w:rPr>
        <w:tab/>
      </w:r>
      <w:r w:rsidR="008F4C71" w:rsidRPr="008F4C71">
        <w:rPr>
          <w:rFonts w:ascii="Times New Roman" w:hAnsi="Times New Roman" w:cs="Times New Roman"/>
          <w:b/>
          <w:bCs/>
        </w:rPr>
        <w:t>Rhea, J.</w:t>
      </w:r>
      <w:r w:rsidR="008F4C71">
        <w:rPr>
          <w:rFonts w:ascii="Times New Roman" w:hAnsi="Times New Roman" w:cs="Times New Roman"/>
        </w:rPr>
        <w:t xml:space="preserve">, Oweidat, L., Smith, W., German, M. Advocacy for Equity: How Two Transnational Activists Utilize Parrhesiastic Resistance to Champion for Climate Action and Access to Education (poster presentation). </w:t>
      </w:r>
      <w:r w:rsidR="008F4C71" w:rsidRPr="008F4C71">
        <w:rPr>
          <w:rFonts w:ascii="Times New Roman" w:hAnsi="Times New Roman" w:cs="Times New Roman"/>
          <w:i/>
          <w:iCs/>
        </w:rPr>
        <w:t>Conference on College Composition and Communication, Baltimore, MD</w:t>
      </w:r>
    </w:p>
    <w:p w14:paraId="21E92E19" w14:textId="77777777" w:rsidR="008F4C71" w:rsidRDefault="008F4C71" w:rsidP="008F4C71">
      <w:pPr>
        <w:spacing w:after="0"/>
        <w:rPr>
          <w:rFonts w:ascii="Times New Roman" w:hAnsi="Times New Roman" w:cs="Times New Roman"/>
        </w:rPr>
      </w:pPr>
    </w:p>
    <w:p w14:paraId="1758B1B2" w14:textId="77777777" w:rsidR="008F4C71" w:rsidRDefault="008F4C71" w:rsidP="008F4C71">
      <w:pPr>
        <w:spacing w:after="0"/>
        <w:rPr>
          <w:rFonts w:ascii="Times New Roman" w:hAnsi="Times New Roman" w:cs="Times New Roman"/>
        </w:rPr>
      </w:pPr>
      <w:r>
        <w:rPr>
          <w:rFonts w:ascii="Times New Roman" w:hAnsi="Times New Roman" w:cs="Times New Roman"/>
        </w:rPr>
        <w:t>2024</w:t>
      </w:r>
      <w:r>
        <w:rPr>
          <w:rFonts w:ascii="Times New Roman" w:hAnsi="Times New Roman" w:cs="Times New Roman"/>
        </w:rPr>
        <w:tab/>
      </w:r>
      <w:r>
        <w:rPr>
          <w:rFonts w:ascii="Times New Roman" w:hAnsi="Times New Roman" w:cs="Times New Roman"/>
        </w:rPr>
        <w:tab/>
      </w:r>
      <w:r w:rsidRPr="008F4C71">
        <w:rPr>
          <w:rFonts w:ascii="Times New Roman" w:hAnsi="Times New Roman" w:cs="Times New Roman"/>
          <w:b/>
          <w:bCs/>
        </w:rPr>
        <w:t>Rhea, J.</w:t>
      </w:r>
      <w:r>
        <w:rPr>
          <w:rFonts w:ascii="Times New Roman" w:hAnsi="Times New Roman" w:cs="Times New Roman"/>
        </w:rPr>
        <w:t xml:space="preserve">, Dirr, K., Binz, J., Boudreau, D. The Future of Freshwater Ephemeral </w:t>
      </w:r>
    </w:p>
    <w:p w14:paraId="7E993380" w14:textId="4827F56E" w:rsidR="008F4C71" w:rsidRDefault="008F4C71" w:rsidP="008F4C71">
      <w:pPr>
        <w:spacing w:after="0"/>
        <w:ind w:left="1440"/>
        <w:rPr>
          <w:rFonts w:ascii="Times New Roman" w:hAnsi="Times New Roman" w:cs="Times New Roman"/>
          <w:i/>
          <w:iCs/>
        </w:rPr>
      </w:pPr>
      <w:r>
        <w:rPr>
          <w:rFonts w:ascii="Times New Roman" w:hAnsi="Times New Roman" w:cs="Times New Roman"/>
        </w:rPr>
        <w:t xml:space="preserve">Wetlands: Developing an Educational Tool to Promote Conservation in the Aftermath of Sackett v. EPA (oral presentation). </w:t>
      </w:r>
      <w:r w:rsidRPr="008F4C71">
        <w:rPr>
          <w:rFonts w:ascii="Times New Roman" w:hAnsi="Times New Roman" w:cs="Times New Roman"/>
          <w:i/>
          <w:iCs/>
        </w:rPr>
        <w:t>American Geophysical Union Annual Meeting, Washington, D.C.</w:t>
      </w:r>
    </w:p>
    <w:p w14:paraId="36D4A670" w14:textId="77777777" w:rsidR="008F4C71" w:rsidRDefault="008F4C71" w:rsidP="008F4C71">
      <w:pPr>
        <w:spacing w:after="0"/>
        <w:rPr>
          <w:rFonts w:ascii="Times New Roman" w:hAnsi="Times New Roman" w:cs="Times New Roman"/>
          <w:i/>
          <w:iCs/>
        </w:rPr>
      </w:pPr>
    </w:p>
    <w:p w14:paraId="45EA7604" w14:textId="77777777" w:rsidR="008F4C71" w:rsidRDefault="008F4C71" w:rsidP="008F4C71">
      <w:pPr>
        <w:spacing w:after="0"/>
        <w:rPr>
          <w:rFonts w:ascii="Times New Roman" w:hAnsi="Times New Roman" w:cs="Times New Roman"/>
        </w:rPr>
      </w:pPr>
      <w:r>
        <w:rPr>
          <w:rFonts w:ascii="Times New Roman" w:hAnsi="Times New Roman" w:cs="Times New Roman"/>
        </w:rPr>
        <w:t>2024</w:t>
      </w:r>
      <w:r>
        <w:rPr>
          <w:rFonts w:ascii="Times New Roman" w:hAnsi="Times New Roman" w:cs="Times New Roman"/>
        </w:rPr>
        <w:tab/>
      </w:r>
      <w:r>
        <w:rPr>
          <w:rFonts w:ascii="Times New Roman" w:hAnsi="Times New Roman" w:cs="Times New Roman"/>
        </w:rPr>
        <w:tab/>
      </w:r>
      <w:r w:rsidRPr="008F4C71">
        <w:rPr>
          <w:rFonts w:ascii="Times New Roman" w:hAnsi="Times New Roman" w:cs="Times New Roman"/>
          <w:b/>
          <w:bCs/>
        </w:rPr>
        <w:t>Rhea, J.</w:t>
      </w:r>
      <w:r>
        <w:rPr>
          <w:rFonts w:ascii="Times New Roman" w:hAnsi="Times New Roman" w:cs="Times New Roman"/>
        </w:rPr>
        <w:t xml:space="preserve">, Dirr, K., Binz, J., Boudreau, D. The Future of Freshwater Ephemeral </w:t>
      </w:r>
    </w:p>
    <w:p w14:paraId="04529029" w14:textId="23B3C013" w:rsidR="008F4C71" w:rsidRDefault="008F4C71" w:rsidP="008F4C71">
      <w:pPr>
        <w:spacing w:after="0"/>
        <w:ind w:left="1440"/>
        <w:rPr>
          <w:rFonts w:ascii="Times New Roman" w:hAnsi="Times New Roman" w:cs="Times New Roman"/>
          <w:i/>
          <w:iCs/>
        </w:rPr>
      </w:pPr>
      <w:r>
        <w:rPr>
          <w:rFonts w:ascii="Times New Roman" w:hAnsi="Times New Roman" w:cs="Times New Roman"/>
        </w:rPr>
        <w:t xml:space="preserve">Wetlands: Developing an Educational Tool to Promote Conservation in the Aftermath of Sackett v. EPA (poster presentation). </w:t>
      </w:r>
      <w:r w:rsidRPr="008F4C71">
        <w:rPr>
          <w:rFonts w:ascii="Times New Roman" w:hAnsi="Times New Roman" w:cs="Times New Roman"/>
          <w:i/>
          <w:iCs/>
        </w:rPr>
        <w:t>Restore America’s Estuaries Coastal and Estuarine Summit, Arlington, VA</w:t>
      </w:r>
    </w:p>
    <w:p w14:paraId="706DE53D" w14:textId="77777777" w:rsidR="008F4C71" w:rsidRDefault="008F4C71" w:rsidP="00D3266F">
      <w:pPr>
        <w:spacing w:after="0"/>
        <w:rPr>
          <w:rFonts w:ascii="Times New Roman" w:hAnsi="Times New Roman" w:cs="Times New Roman"/>
          <w:i/>
          <w:iCs/>
        </w:rPr>
      </w:pPr>
    </w:p>
    <w:p w14:paraId="52ABB651" w14:textId="77777777" w:rsidR="00926ACD" w:rsidRDefault="008F4C71" w:rsidP="00D3266F">
      <w:pPr>
        <w:spacing w:after="0"/>
        <w:rPr>
          <w:rFonts w:ascii="Times New Roman" w:hAnsi="Times New Roman" w:cs="Times New Roman"/>
        </w:rPr>
      </w:pPr>
      <w:r w:rsidRPr="008F4C71">
        <w:rPr>
          <w:rFonts w:ascii="Times New Roman" w:hAnsi="Times New Roman" w:cs="Times New Roman"/>
        </w:rPr>
        <w:t>2024</w:t>
      </w:r>
      <w:r>
        <w:rPr>
          <w:rFonts w:ascii="Times New Roman" w:hAnsi="Times New Roman" w:cs="Times New Roman"/>
        </w:rPr>
        <w:tab/>
      </w:r>
      <w:r>
        <w:rPr>
          <w:rFonts w:ascii="Times New Roman" w:hAnsi="Times New Roman" w:cs="Times New Roman"/>
        </w:rPr>
        <w:tab/>
      </w:r>
      <w:r w:rsidRPr="00926ACD">
        <w:rPr>
          <w:rFonts w:ascii="Times New Roman" w:hAnsi="Times New Roman" w:cs="Times New Roman"/>
          <w:b/>
          <w:bCs/>
        </w:rPr>
        <w:t>Rhea, J.</w:t>
      </w:r>
      <w:r>
        <w:rPr>
          <w:rFonts w:ascii="Times New Roman" w:hAnsi="Times New Roman" w:cs="Times New Roman"/>
        </w:rPr>
        <w:t>, Dirr, K., Binz, J., Bou</w:t>
      </w:r>
      <w:r w:rsidR="00926ACD">
        <w:rPr>
          <w:rFonts w:ascii="Times New Roman" w:hAnsi="Times New Roman" w:cs="Times New Roman"/>
        </w:rPr>
        <w:t xml:space="preserve">dreau, D. The Future of Freshwater Ephemeral </w:t>
      </w:r>
    </w:p>
    <w:p w14:paraId="0FF08DE2" w14:textId="3452419B" w:rsidR="008F4C71" w:rsidRDefault="00926ACD" w:rsidP="00D3266F">
      <w:pPr>
        <w:spacing w:after="0"/>
        <w:ind w:left="1440"/>
        <w:rPr>
          <w:rFonts w:ascii="Times New Roman" w:hAnsi="Times New Roman" w:cs="Times New Roman"/>
          <w:i/>
          <w:iCs/>
        </w:rPr>
      </w:pPr>
      <w:r>
        <w:rPr>
          <w:rFonts w:ascii="Times New Roman" w:hAnsi="Times New Roman" w:cs="Times New Roman"/>
        </w:rPr>
        <w:lastRenderedPageBreak/>
        <w:t xml:space="preserve">Wetlands: Developing an Educational Tool to Promote Conservation in the Aftermath of Sackett v. EPA (oral presentation). </w:t>
      </w:r>
      <w:r w:rsidRPr="00926ACD">
        <w:rPr>
          <w:rFonts w:ascii="Times New Roman" w:hAnsi="Times New Roman" w:cs="Times New Roman"/>
          <w:i/>
          <w:iCs/>
        </w:rPr>
        <w:t>NOAA Science and Education Symposium, Silver Spring, MD</w:t>
      </w:r>
    </w:p>
    <w:p w14:paraId="0258AEF1" w14:textId="07045FA2" w:rsidR="00D3266F" w:rsidRDefault="00D3266F" w:rsidP="00D3266F">
      <w:pPr>
        <w:spacing w:after="0"/>
        <w:jc w:val="both"/>
        <w:rPr>
          <w:rFonts w:ascii="Times New Roman" w:hAnsi="Times New Roman" w:cs="Times New Roman"/>
          <w:i/>
          <w:iCs/>
        </w:rPr>
      </w:pPr>
    </w:p>
    <w:p w14:paraId="7E61AF7E" w14:textId="3C35889F" w:rsidR="00D3266F" w:rsidRDefault="00D3266F" w:rsidP="00D3266F">
      <w:pPr>
        <w:spacing w:after="0"/>
        <w:jc w:val="both"/>
        <w:rPr>
          <w:rFonts w:ascii="Times New Roman" w:hAnsi="Times New Roman" w:cs="Times New Roman"/>
          <w:b/>
          <w:bCs/>
        </w:rPr>
      </w:pPr>
      <w:r w:rsidRPr="00D3266F">
        <w:rPr>
          <w:rFonts w:ascii="Times New Roman" w:hAnsi="Times New Roman" w:cs="Times New Roman"/>
          <w:b/>
          <w:bCs/>
        </w:rPr>
        <w:t>Fieldwork</w:t>
      </w:r>
    </w:p>
    <w:p w14:paraId="63FA03DC" w14:textId="1FBD0F1B" w:rsidR="00D3266F" w:rsidRPr="00D3266F" w:rsidRDefault="00D3266F" w:rsidP="00D3266F">
      <w:pPr>
        <w:spacing w:after="0"/>
        <w:jc w:val="both"/>
        <w:rPr>
          <w:rFonts w:ascii="Times New Roman" w:hAnsi="Times New Roman" w:cs="Times New Roman"/>
          <w:b/>
          <w:bCs/>
        </w:rPr>
      </w:pPr>
      <w:r>
        <w:rPr>
          <w:rFonts w:ascii="Times New Roman" w:hAnsi="Times New Roman" w:cs="Times New Roman"/>
          <w:b/>
          <w:bCs/>
          <w:noProof/>
        </w:rPr>
        <mc:AlternateContent>
          <mc:Choice Requires="wps">
            <w:drawing>
              <wp:anchor distT="0" distB="0" distL="114300" distR="114300" simplePos="0" relativeHeight="251669504" behindDoc="0" locked="0" layoutInCell="1" allowOverlap="1" wp14:anchorId="32F94FA8" wp14:editId="2171B97F">
                <wp:simplePos x="0" y="0"/>
                <wp:positionH relativeFrom="column">
                  <wp:posOffset>0</wp:posOffset>
                </wp:positionH>
                <wp:positionV relativeFrom="paragraph">
                  <wp:posOffset>12700</wp:posOffset>
                </wp:positionV>
                <wp:extent cx="5986272" cy="0"/>
                <wp:effectExtent l="0" t="12700" r="20955" b="12700"/>
                <wp:wrapNone/>
                <wp:docPr id="548257476" name="Straight Connector 2"/>
                <wp:cNvGraphicFramePr/>
                <a:graphic xmlns:a="http://schemas.openxmlformats.org/drawingml/2006/main">
                  <a:graphicData uri="http://schemas.microsoft.com/office/word/2010/wordprocessingShape">
                    <wps:wsp>
                      <wps:cNvCnPr/>
                      <wps:spPr>
                        <a:xfrm>
                          <a:off x="0" y="0"/>
                          <a:ext cx="5986272"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BD05B6B" id="Straight Connector 2"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0,1pt" to="471.35pt,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" strokecolor="black [3200]" strokeweight="1.5pt">
                <v:stroke joinstyle="miter"/>
              </v:line>
            </w:pict>
          </mc:Fallback>
        </mc:AlternateContent>
      </w:r>
    </w:p>
    <w:p w14:paraId="725D0CED" w14:textId="79537ABC" w:rsidR="00445154" w:rsidRDefault="00D3266F" w:rsidP="005F7FE7">
      <w:pPr>
        <w:spacing w:after="0"/>
        <w:ind w:left="1440" w:hanging="1440"/>
        <w:rPr>
          <w:rFonts w:ascii="Times New Roman" w:hAnsi="Times New Roman" w:cs="Times New Roman"/>
        </w:rPr>
      </w:pPr>
      <w:r>
        <w:rPr>
          <w:rFonts w:ascii="Times New Roman" w:hAnsi="Times New Roman" w:cs="Times New Roman"/>
        </w:rPr>
        <w:t>July 2025</w:t>
      </w:r>
      <w:r w:rsidR="005F7FE7">
        <w:rPr>
          <w:rFonts w:ascii="Times New Roman" w:hAnsi="Times New Roman" w:cs="Times New Roman"/>
        </w:rPr>
        <w:tab/>
      </w:r>
      <w:proofErr w:type="spellStart"/>
      <w:r w:rsidR="005F7FE7" w:rsidRPr="001F0D02">
        <w:rPr>
          <w:rFonts w:ascii="Times New Roman" w:hAnsi="Times New Roman" w:cs="Times New Roman"/>
          <w:b/>
          <w:bCs/>
        </w:rPr>
        <w:t>Utqiaġvik</w:t>
      </w:r>
      <w:proofErr w:type="spellEnd"/>
      <w:r w:rsidR="005F7FE7" w:rsidRPr="001F0D02">
        <w:rPr>
          <w:rFonts w:ascii="Times New Roman" w:hAnsi="Times New Roman" w:cs="Times New Roman"/>
          <w:b/>
          <w:bCs/>
        </w:rPr>
        <w:t>, Alaska</w:t>
      </w:r>
      <w:r w:rsidR="005F7FE7">
        <w:rPr>
          <w:rFonts w:ascii="Times New Roman" w:hAnsi="Times New Roman" w:cs="Times New Roman"/>
        </w:rPr>
        <w:t xml:space="preserve"> – Carried out flight planning and UAS safety checks to enable collection of lidar data and hyperspectral and RGB imagery of ice wedge polygons. Measured soil active layer thickness, logged Trimble </w:t>
      </w:r>
      <w:proofErr w:type="spellStart"/>
      <w:r w:rsidR="005F7FE7">
        <w:rPr>
          <w:rFonts w:ascii="Times New Roman" w:hAnsi="Times New Roman" w:cs="Times New Roman"/>
        </w:rPr>
        <w:t>GeoXH</w:t>
      </w:r>
      <w:proofErr w:type="spellEnd"/>
      <w:r w:rsidR="005F7FE7">
        <w:rPr>
          <w:rFonts w:ascii="Times New Roman" w:hAnsi="Times New Roman" w:cs="Times New Roman"/>
        </w:rPr>
        <w:t xml:space="preserve"> points, collected vegetation and soil samples, and installed an array of soil moisture sensors and an automatic weather station. Conducted this fieldwork for U.S. Naval Research Laboratory project to quantify and characterize spatiotemporal changes in Arctic periglacial terrain.</w:t>
      </w:r>
    </w:p>
    <w:p w14:paraId="7E11BF07" w14:textId="77777777" w:rsidR="005F7FE7" w:rsidRDefault="005F7FE7" w:rsidP="001F0D02">
      <w:pPr>
        <w:spacing w:after="0"/>
        <w:ind w:left="1440" w:hanging="1440"/>
        <w:rPr>
          <w:rFonts w:ascii="Times New Roman" w:hAnsi="Times New Roman" w:cs="Times New Roman"/>
        </w:rPr>
      </w:pPr>
    </w:p>
    <w:p w14:paraId="1C232261" w14:textId="0606241A" w:rsidR="005F7FE7" w:rsidRDefault="005F7FE7" w:rsidP="001F0D02">
      <w:pPr>
        <w:spacing w:after="0"/>
        <w:ind w:left="1440" w:hanging="1440"/>
        <w:rPr>
          <w:rFonts w:ascii="Times New Roman" w:hAnsi="Times New Roman" w:cs="Times New Roman"/>
        </w:rPr>
      </w:pPr>
      <w:r>
        <w:rPr>
          <w:rFonts w:ascii="Times New Roman" w:hAnsi="Times New Roman" w:cs="Times New Roman"/>
        </w:rPr>
        <w:t>May 2025</w:t>
      </w:r>
      <w:r w:rsidR="00F433AA">
        <w:rPr>
          <w:rFonts w:ascii="Times New Roman" w:hAnsi="Times New Roman" w:cs="Times New Roman"/>
        </w:rPr>
        <w:tab/>
      </w:r>
      <w:r w:rsidR="006546FF" w:rsidRPr="001F0D02">
        <w:rPr>
          <w:rFonts w:ascii="Times New Roman" w:hAnsi="Times New Roman" w:cs="Times New Roman"/>
          <w:b/>
          <w:bCs/>
        </w:rPr>
        <w:t>Assateague Island, Maryland</w:t>
      </w:r>
      <w:r w:rsidR="006546FF">
        <w:rPr>
          <w:rFonts w:ascii="Times New Roman" w:hAnsi="Times New Roman" w:cs="Times New Roman"/>
        </w:rPr>
        <w:t xml:space="preserve"> </w:t>
      </w:r>
      <w:r w:rsidR="00C70395">
        <w:rPr>
          <w:rFonts w:ascii="Times New Roman" w:hAnsi="Times New Roman" w:cs="Times New Roman"/>
        </w:rPr>
        <w:t>–</w:t>
      </w:r>
      <w:r w:rsidR="006546FF">
        <w:rPr>
          <w:rFonts w:ascii="Times New Roman" w:hAnsi="Times New Roman" w:cs="Times New Roman"/>
        </w:rPr>
        <w:t xml:space="preserve"> </w:t>
      </w:r>
      <w:r w:rsidR="00C70395">
        <w:rPr>
          <w:rFonts w:ascii="Times New Roman" w:hAnsi="Times New Roman" w:cs="Times New Roman"/>
        </w:rPr>
        <w:t xml:space="preserve">Carried out flight planning and UAS safety checks to enable collection of lidar data and hyperspectral and RGB imagery of </w:t>
      </w:r>
      <w:r w:rsidR="00C43E1B">
        <w:rPr>
          <w:rFonts w:ascii="Times New Roman" w:hAnsi="Times New Roman" w:cs="Times New Roman"/>
        </w:rPr>
        <w:t>the littoral zone</w:t>
      </w:r>
      <w:r w:rsidR="007A43A4">
        <w:rPr>
          <w:rFonts w:ascii="Times New Roman" w:hAnsi="Times New Roman" w:cs="Times New Roman"/>
        </w:rPr>
        <w:t xml:space="preserve">. Logged Trimble </w:t>
      </w:r>
      <w:proofErr w:type="spellStart"/>
      <w:r w:rsidR="007A43A4">
        <w:rPr>
          <w:rFonts w:ascii="Times New Roman" w:hAnsi="Times New Roman" w:cs="Times New Roman"/>
        </w:rPr>
        <w:t>GeoXH</w:t>
      </w:r>
      <w:proofErr w:type="spellEnd"/>
      <w:r w:rsidR="007A43A4">
        <w:rPr>
          <w:rFonts w:ascii="Times New Roman" w:hAnsi="Times New Roman" w:cs="Times New Roman"/>
        </w:rPr>
        <w:t xml:space="preserve"> points, collected vegetation and soil samples, and </w:t>
      </w:r>
      <w:r w:rsidR="000D2436">
        <w:rPr>
          <w:rFonts w:ascii="Times New Roman" w:hAnsi="Times New Roman" w:cs="Times New Roman"/>
        </w:rPr>
        <w:t>took standard vegetation measurements.</w:t>
      </w:r>
      <w:r w:rsidR="00AB7330">
        <w:rPr>
          <w:rFonts w:ascii="Times New Roman" w:hAnsi="Times New Roman" w:cs="Times New Roman"/>
        </w:rPr>
        <w:t xml:space="preserve"> Conducted this fieldwork for U.S. Naval Research Laboratory post-doc project.</w:t>
      </w:r>
    </w:p>
    <w:p w14:paraId="56839E2F" w14:textId="69F30045" w:rsidR="00586DA7" w:rsidRDefault="00586DA7" w:rsidP="001F0D02">
      <w:pPr>
        <w:spacing w:after="0"/>
        <w:rPr>
          <w:rFonts w:ascii="Times New Roman" w:hAnsi="Times New Roman" w:cs="Times New Roman"/>
        </w:rPr>
      </w:pPr>
    </w:p>
    <w:p w14:paraId="28C33365" w14:textId="020E4F7B" w:rsidR="00586DA7" w:rsidRDefault="00586DA7" w:rsidP="001F0D02">
      <w:pPr>
        <w:spacing w:after="0"/>
        <w:rPr>
          <w:rFonts w:ascii="Times New Roman" w:hAnsi="Times New Roman" w:cs="Times New Roman"/>
        </w:rPr>
      </w:pPr>
      <w:r>
        <w:rPr>
          <w:rFonts w:ascii="Times New Roman" w:hAnsi="Times New Roman" w:cs="Times New Roman"/>
        </w:rPr>
        <w:t>Summer 2024</w:t>
      </w:r>
      <w:r>
        <w:rPr>
          <w:rFonts w:ascii="Times New Roman" w:hAnsi="Times New Roman" w:cs="Times New Roman"/>
        </w:rPr>
        <w:tab/>
      </w:r>
      <w:r w:rsidR="001F0D02" w:rsidRPr="001F0D02">
        <w:rPr>
          <w:rFonts w:ascii="Times New Roman" w:hAnsi="Times New Roman" w:cs="Times New Roman"/>
          <w:b/>
          <w:bCs/>
        </w:rPr>
        <w:t>ACE Basin National Estuarine Research Reserve</w:t>
      </w:r>
      <w:r w:rsidR="001F0D02">
        <w:rPr>
          <w:rFonts w:ascii="Times New Roman" w:hAnsi="Times New Roman" w:cs="Times New Roman"/>
        </w:rPr>
        <w:t xml:space="preserve"> - </w:t>
      </w:r>
    </w:p>
    <w:p w14:paraId="42D0BCA2" w14:textId="26131CF8" w:rsidR="00D3266F" w:rsidRDefault="00D3266F" w:rsidP="001F0D02">
      <w:pPr>
        <w:spacing w:after="0"/>
        <w:rPr>
          <w:rFonts w:ascii="Times New Roman" w:hAnsi="Times New Roman" w:cs="Times New Roman"/>
        </w:rPr>
      </w:pPr>
    </w:p>
    <w:p w14:paraId="3505B444" w14:textId="46AB63C9" w:rsidR="001F0D02" w:rsidRPr="001F0D02" w:rsidRDefault="001F0D02" w:rsidP="001F0D02">
      <w:pPr>
        <w:spacing w:after="0"/>
        <w:rPr>
          <w:rFonts w:ascii="Times New Roman" w:hAnsi="Times New Roman" w:cs="Times New Roman"/>
          <w:b/>
          <w:bCs/>
        </w:rPr>
      </w:pPr>
      <w:r w:rsidRPr="001F0D02">
        <w:rPr>
          <w:rFonts w:ascii="Times New Roman" w:hAnsi="Times New Roman" w:cs="Times New Roman"/>
          <w:b/>
          <w:bCs/>
        </w:rPr>
        <w:t>Teaching</w:t>
      </w:r>
    </w:p>
    <w:p w14:paraId="3BB4C2EE" w14:textId="4EB8664B" w:rsidR="001F0D02" w:rsidRDefault="001F0D02" w:rsidP="001F0D02">
      <w:pPr>
        <w:spacing w:after="0"/>
        <w:rPr>
          <w:rFonts w:ascii="Times New Roman" w:hAnsi="Times New Roman" w:cs="Times New Roman"/>
        </w:rPr>
      </w:pPr>
      <w:r>
        <w:rPr>
          <w:rFonts w:ascii="Times New Roman" w:hAnsi="Times New Roman" w:cs="Times New Roman"/>
          <w:b/>
          <w:bCs/>
          <w:noProof/>
        </w:rPr>
        <mc:AlternateContent>
          <mc:Choice Requires="wps">
            <w:drawing>
              <wp:anchor distT="0" distB="0" distL="114300" distR="114300" simplePos="0" relativeHeight="251671552" behindDoc="0" locked="0" layoutInCell="1" allowOverlap="1" wp14:anchorId="13392131" wp14:editId="11BB1564">
                <wp:simplePos x="0" y="0"/>
                <wp:positionH relativeFrom="column">
                  <wp:posOffset>0</wp:posOffset>
                </wp:positionH>
                <wp:positionV relativeFrom="paragraph">
                  <wp:posOffset>12700</wp:posOffset>
                </wp:positionV>
                <wp:extent cx="5986272" cy="0"/>
                <wp:effectExtent l="0" t="12700" r="20955" b="12700"/>
                <wp:wrapNone/>
                <wp:docPr id="342842332" name="Straight Connector 2"/>
                <wp:cNvGraphicFramePr/>
                <a:graphic xmlns:a="http://schemas.openxmlformats.org/drawingml/2006/main">
                  <a:graphicData uri="http://schemas.microsoft.com/office/word/2010/wordprocessingShape">
                    <wps:wsp>
                      <wps:cNvCnPr/>
                      <wps:spPr>
                        <a:xfrm>
                          <a:off x="0" y="0"/>
                          <a:ext cx="5986272"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1DAAA54" id="Straight Connector 2" o:spid="_x0000_s1026" style="position:absolute;z-index:251671552;visibility:visible;mso-wrap-style:square;mso-wrap-distance-left:9pt;mso-wrap-distance-top:0;mso-wrap-distance-right:9pt;mso-wrap-distance-bottom:0;mso-position-horizontal:absolute;mso-position-horizontal-relative:text;mso-position-vertical:absolute;mso-position-vertical-relative:text" from="0,1pt" to="471.35pt,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" strokecolor="black [3200]" strokeweight="1.5pt">
                <v:stroke joinstyle="miter"/>
              </v:line>
            </w:pict>
          </mc:Fallback>
        </mc:AlternateContent>
      </w:r>
    </w:p>
    <w:p w14:paraId="42E970F6" w14:textId="7516DFAA" w:rsidR="001F0D02" w:rsidRDefault="005B0F3A" w:rsidP="001F0D02">
      <w:pPr>
        <w:spacing w:after="0"/>
        <w:rPr>
          <w:rFonts w:ascii="Times New Roman" w:hAnsi="Times New Roman" w:cs="Times New Roman"/>
        </w:rPr>
      </w:pPr>
      <w:r>
        <w:rPr>
          <w:rFonts w:ascii="Times New Roman" w:hAnsi="Times New Roman" w:cs="Times New Roman"/>
        </w:rPr>
        <w:t>Spring 2025</w:t>
      </w:r>
      <w:r>
        <w:rPr>
          <w:rFonts w:ascii="Times New Roman" w:hAnsi="Times New Roman" w:cs="Times New Roman"/>
        </w:rPr>
        <w:tab/>
        <w:t>Writing Center Tutor, Goucher College Writing Center</w:t>
      </w:r>
    </w:p>
    <w:p w14:paraId="4D4033D1" w14:textId="51ECF551" w:rsidR="005B0F3A" w:rsidRDefault="005B0F3A" w:rsidP="001F0D02">
      <w:pPr>
        <w:spacing w:after="0"/>
        <w:rPr>
          <w:rFonts w:ascii="Times New Roman" w:hAnsi="Times New Roman" w:cs="Times New Roman"/>
        </w:rPr>
      </w:pPr>
      <w:r>
        <w:rPr>
          <w:rFonts w:ascii="Times New Roman" w:hAnsi="Times New Roman" w:cs="Times New Roman"/>
        </w:rPr>
        <w:t>Fall 2024</w:t>
      </w:r>
      <w:r>
        <w:rPr>
          <w:rFonts w:ascii="Times New Roman" w:hAnsi="Times New Roman" w:cs="Times New Roman"/>
        </w:rPr>
        <w:tab/>
        <w:t>Writing Center Tutor, Goucher College Writing Center</w:t>
      </w:r>
    </w:p>
    <w:p w14:paraId="3727CE11" w14:textId="0505D201" w:rsidR="005B0F3A" w:rsidRDefault="005B0F3A" w:rsidP="001F0D02">
      <w:pPr>
        <w:spacing w:after="0"/>
        <w:rPr>
          <w:rFonts w:ascii="Times New Roman" w:hAnsi="Times New Roman" w:cs="Times New Roman"/>
        </w:rPr>
      </w:pPr>
      <w:r>
        <w:rPr>
          <w:rFonts w:ascii="Times New Roman" w:hAnsi="Times New Roman" w:cs="Times New Roman"/>
        </w:rPr>
        <w:t>Spring 2024</w:t>
      </w:r>
      <w:r>
        <w:rPr>
          <w:rFonts w:ascii="Times New Roman" w:hAnsi="Times New Roman" w:cs="Times New Roman"/>
        </w:rPr>
        <w:tab/>
        <w:t>Writing Center Tutor, Goucher College Writing Center</w:t>
      </w:r>
    </w:p>
    <w:p w14:paraId="41147303" w14:textId="71B043FE" w:rsidR="005B0F3A" w:rsidRDefault="005B0F3A" w:rsidP="001F0D02">
      <w:pPr>
        <w:spacing w:after="0"/>
        <w:rPr>
          <w:rFonts w:ascii="Times New Roman" w:hAnsi="Times New Roman" w:cs="Times New Roman"/>
        </w:rPr>
      </w:pPr>
      <w:r>
        <w:rPr>
          <w:rFonts w:ascii="Times New Roman" w:hAnsi="Times New Roman" w:cs="Times New Roman"/>
        </w:rPr>
        <w:t>Fall 2023</w:t>
      </w:r>
      <w:r>
        <w:rPr>
          <w:rFonts w:ascii="Times New Roman" w:hAnsi="Times New Roman" w:cs="Times New Roman"/>
        </w:rPr>
        <w:tab/>
        <w:t>Writing Center Tutor, Goucher College Writing Center</w:t>
      </w:r>
    </w:p>
    <w:p w14:paraId="06147EF9" w14:textId="77777777" w:rsidR="002C1244" w:rsidRDefault="002C1244" w:rsidP="001F0D02">
      <w:pPr>
        <w:spacing w:after="0"/>
        <w:rPr>
          <w:rFonts w:ascii="Times New Roman" w:hAnsi="Times New Roman" w:cs="Times New Roman"/>
        </w:rPr>
      </w:pPr>
    </w:p>
    <w:p w14:paraId="5143EEFF" w14:textId="4593B759" w:rsidR="002C1244" w:rsidRPr="00C152F3" w:rsidRDefault="002C1244" w:rsidP="001F0D02">
      <w:pPr>
        <w:spacing w:after="0"/>
        <w:rPr>
          <w:rFonts w:ascii="Times New Roman" w:hAnsi="Times New Roman" w:cs="Times New Roman"/>
          <w:b/>
          <w:bCs/>
        </w:rPr>
      </w:pPr>
      <w:r w:rsidRPr="00C152F3">
        <w:rPr>
          <w:rFonts w:ascii="Times New Roman" w:hAnsi="Times New Roman" w:cs="Times New Roman"/>
          <w:b/>
          <w:bCs/>
        </w:rPr>
        <w:t>Professional Memberships and Affiliations</w:t>
      </w:r>
    </w:p>
    <w:p w14:paraId="4F07C543" w14:textId="6E45B80E" w:rsidR="001F0D02" w:rsidRDefault="00C152F3" w:rsidP="00C152F3">
      <w:pPr>
        <w:spacing w:after="0"/>
        <w:rPr>
          <w:rFonts w:ascii="Times New Roman" w:hAnsi="Times New Roman" w:cs="Times New Roman"/>
        </w:rPr>
      </w:pPr>
      <w:r>
        <w:rPr>
          <w:rFonts w:ascii="Times New Roman" w:hAnsi="Times New Roman" w:cs="Times New Roman"/>
          <w:b/>
          <w:bCs/>
          <w:noProof/>
        </w:rPr>
        <mc:AlternateContent>
          <mc:Choice Requires="wps">
            <w:drawing>
              <wp:anchor distT="0" distB="0" distL="114300" distR="114300" simplePos="0" relativeHeight="251673600" behindDoc="0" locked="0" layoutInCell="1" allowOverlap="1" wp14:anchorId="5CA1C3A7" wp14:editId="44DBD87A">
                <wp:simplePos x="0" y="0"/>
                <wp:positionH relativeFrom="column">
                  <wp:posOffset>0</wp:posOffset>
                </wp:positionH>
                <wp:positionV relativeFrom="paragraph">
                  <wp:posOffset>12700</wp:posOffset>
                </wp:positionV>
                <wp:extent cx="5986272" cy="0"/>
                <wp:effectExtent l="0" t="12700" r="20955" b="12700"/>
                <wp:wrapNone/>
                <wp:docPr id="609810238" name="Straight Connector 2"/>
                <wp:cNvGraphicFramePr/>
                <a:graphic xmlns:a="http://schemas.openxmlformats.org/drawingml/2006/main">
                  <a:graphicData uri="http://schemas.microsoft.com/office/word/2010/wordprocessingShape">
                    <wps:wsp>
                      <wps:cNvCnPr/>
                      <wps:spPr>
                        <a:xfrm>
                          <a:off x="0" y="0"/>
                          <a:ext cx="5986272"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8430421" id="Straight Connector 2" o:spid="_x0000_s1026" style="position:absolute;z-index:251673600;visibility:visible;mso-wrap-style:square;mso-wrap-distance-left:9pt;mso-wrap-distance-top:0;mso-wrap-distance-right:9pt;mso-wrap-distance-bottom:0;mso-position-horizontal:absolute;mso-position-horizontal-relative:text;mso-position-vertical:absolute;mso-position-vertical-relative:text" from="0,1pt" to="471.35pt,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" strokecolor="black [3200]" strokeweight="1.5pt">
                <v:stroke joinstyle="miter"/>
              </v:line>
            </w:pict>
          </mc:Fallback>
        </mc:AlternateContent>
      </w:r>
    </w:p>
    <w:p w14:paraId="00C02E00" w14:textId="6C59022E" w:rsidR="00C152F3" w:rsidRDefault="00C152F3" w:rsidP="00DB285E">
      <w:pPr>
        <w:spacing w:after="0"/>
        <w:rPr>
          <w:rFonts w:ascii="Times New Roman" w:hAnsi="Times New Roman" w:cs="Times New Roman"/>
        </w:rPr>
      </w:pPr>
      <w:r>
        <w:rPr>
          <w:rFonts w:ascii="Times New Roman" w:hAnsi="Times New Roman" w:cs="Times New Roman"/>
        </w:rPr>
        <w:t>Association of Polar Early Career Scientists (2025-present)</w:t>
      </w:r>
    </w:p>
    <w:p w14:paraId="58296C2D" w14:textId="07A6C6AF" w:rsidR="00DB285E" w:rsidRDefault="00DB285E" w:rsidP="00DB285E">
      <w:pPr>
        <w:spacing w:after="0"/>
        <w:rPr>
          <w:rFonts w:ascii="Times New Roman" w:hAnsi="Times New Roman" w:cs="Times New Roman"/>
        </w:rPr>
      </w:pPr>
      <w:r>
        <w:rPr>
          <w:rFonts w:ascii="Times New Roman" w:hAnsi="Times New Roman" w:cs="Times New Roman"/>
        </w:rPr>
        <w:t>American Geophysical Union (2024-present)</w:t>
      </w:r>
    </w:p>
    <w:p w14:paraId="1C12ECCD" w14:textId="77777777" w:rsidR="00DB285E" w:rsidRDefault="00DB285E" w:rsidP="00DB285E">
      <w:pPr>
        <w:spacing w:after="0"/>
        <w:rPr>
          <w:rFonts w:ascii="Times New Roman" w:hAnsi="Times New Roman" w:cs="Times New Roman"/>
        </w:rPr>
      </w:pPr>
    </w:p>
    <w:p w14:paraId="05DEA533" w14:textId="305D8A38" w:rsidR="00DB285E" w:rsidRPr="00BA1318" w:rsidRDefault="0087459D" w:rsidP="00DB285E">
      <w:pPr>
        <w:spacing w:after="0"/>
        <w:rPr>
          <w:rFonts w:ascii="Times New Roman" w:hAnsi="Times New Roman" w:cs="Times New Roman"/>
          <w:b/>
          <w:bCs/>
        </w:rPr>
      </w:pPr>
      <w:r w:rsidRPr="00BA1318">
        <w:rPr>
          <w:rFonts w:ascii="Times New Roman" w:hAnsi="Times New Roman" w:cs="Times New Roman"/>
          <w:b/>
          <w:bCs/>
        </w:rPr>
        <w:t>Relevant Courses</w:t>
      </w:r>
    </w:p>
    <w:p w14:paraId="17CE5730" w14:textId="1B03FB60" w:rsidR="0087459D" w:rsidRDefault="00BA1318" w:rsidP="00DB285E">
      <w:pPr>
        <w:spacing w:after="0"/>
        <w:rPr>
          <w:rFonts w:ascii="Times New Roman" w:hAnsi="Times New Roman" w:cs="Times New Roman"/>
        </w:rPr>
      </w:pPr>
      <w:r>
        <w:rPr>
          <w:rFonts w:ascii="Times New Roman" w:hAnsi="Times New Roman" w:cs="Times New Roman"/>
          <w:b/>
          <w:bCs/>
          <w:noProof/>
        </w:rPr>
        <mc:AlternateContent>
          <mc:Choice Requires="wps">
            <w:drawing>
              <wp:anchor distT="0" distB="0" distL="114300" distR="114300" simplePos="0" relativeHeight="251675648" behindDoc="0" locked="0" layoutInCell="1" allowOverlap="1" wp14:anchorId="3126AA2B" wp14:editId="335B1448">
                <wp:simplePos x="0" y="0"/>
                <wp:positionH relativeFrom="column">
                  <wp:posOffset>0</wp:posOffset>
                </wp:positionH>
                <wp:positionV relativeFrom="paragraph">
                  <wp:posOffset>12065</wp:posOffset>
                </wp:positionV>
                <wp:extent cx="5986272" cy="0"/>
                <wp:effectExtent l="0" t="12700" r="20955" b="12700"/>
                <wp:wrapNone/>
                <wp:docPr id="670633367" name="Straight Connector 2"/>
                <wp:cNvGraphicFramePr/>
                <a:graphic xmlns:a="http://schemas.openxmlformats.org/drawingml/2006/main">
                  <a:graphicData uri="http://schemas.microsoft.com/office/word/2010/wordprocessingShape">
                    <wps:wsp>
                      <wps:cNvCnPr/>
                      <wps:spPr>
                        <a:xfrm>
                          <a:off x="0" y="0"/>
                          <a:ext cx="5986272"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195AA7C" id="Straight Connector 2" o:spid="_x0000_s1026" style="position:absolute;z-index:251675648;visibility:visible;mso-wrap-style:square;mso-wrap-distance-left:9pt;mso-wrap-distance-top:0;mso-wrap-distance-right:9pt;mso-wrap-distance-bottom:0;mso-position-horizontal:absolute;mso-position-horizontal-relative:text;mso-position-vertical:absolute;mso-position-vertical-relative:text" from="0,.95pt" to="471.35pt,.9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" strokecolor="black [3200]" strokeweight="1.5pt">
                <v:stroke joinstyle="miter"/>
              </v:line>
            </w:pict>
          </mc:Fallback>
        </mc:AlternateContent>
      </w:r>
    </w:p>
    <w:p w14:paraId="3E200482" w14:textId="4DE33287" w:rsidR="002749CB" w:rsidRDefault="00BA1318" w:rsidP="00DB285E">
      <w:pPr>
        <w:spacing w:after="0"/>
        <w:rPr>
          <w:rFonts w:ascii="Times New Roman" w:hAnsi="Times New Roman" w:cs="Times New Roman"/>
        </w:rPr>
      </w:pPr>
      <w:r w:rsidRPr="002749CB">
        <w:rPr>
          <w:rFonts w:ascii="Times New Roman" w:hAnsi="Times New Roman" w:cs="Times New Roman"/>
          <w:b/>
          <w:bCs/>
        </w:rPr>
        <w:t>Climate Science:</w:t>
      </w:r>
      <w:r>
        <w:rPr>
          <w:rFonts w:ascii="Times New Roman" w:hAnsi="Times New Roman" w:cs="Times New Roman"/>
        </w:rPr>
        <w:t xml:space="preserve"> Climate Change; The Climate System and Global Environmental Change, Climate Dynamics Seminar; </w:t>
      </w:r>
      <w:r w:rsidR="002749CB">
        <w:rPr>
          <w:rFonts w:ascii="Times New Roman" w:hAnsi="Times New Roman" w:cs="Times New Roman"/>
        </w:rPr>
        <w:t>Climate Change Adaptation Planning and Implementation; Climate Change Mitigation Planning and Implementation; Social and Economic Dimensions of Climate Change</w:t>
      </w:r>
    </w:p>
    <w:p w14:paraId="74114C4F" w14:textId="0B3E9D9E" w:rsidR="008E2302" w:rsidRPr="003949F2" w:rsidRDefault="008E2302" w:rsidP="00DB285E">
      <w:pPr>
        <w:spacing w:after="0"/>
        <w:rPr>
          <w:rFonts w:ascii="Times New Roman" w:hAnsi="Times New Roman" w:cs="Times New Roman"/>
        </w:rPr>
      </w:pPr>
      <w:r w:rsidRPr="008E2302">
        <w:rPr>
          <w:rFonts w:ascii="Times New Roman" w:hAnsi="Times New Roman" w:cs="Times New Roman"/>
          <w:b/>
          <w:bCs/>
        </w:rPr>
        <w:lastRenderedPageBreak/>
        <w:t xml:space="preserve">Computing: </w:t>
      </w:r>
      <w:r w:rsidR="003949F2" w:rsidRPr="003949F2">
        <w:rPr>
          <w:rFonts w:ascii="Times New Roman" w:hAnsi="Times New Roman" w:cs="Times New Roman"/>
        </w:rPr>
        <w:t>Introduction</w:t>
      </w:r>
      <w:r w:rsidR="003949F2">
        <w:rPr>
          <w:rFonts w:ascii="Times New Roman" w:hAnsi="Times New Roman" w:cs="Times New Roman"/>
        </w:rPr>
        <w:t xml:space="preserve"> to Remote Sensing; Introduction to GIS; </w:t>
      </w:r>
      <w:r w:rsidR="006A4A0B">
        <w:rPr>
          <w:rFonts w:ascii="Times New Roman" w:hAnsi="Times New Roman" w:cs="Times New Roman"/>
        </w:rPr>
        <w:t>Environmental Analysis and Statistics with R; Advanced Raster GIS; Advanced Geospatial Analysis with Python</w:t>
      </w:r>
    </w:p>
    <w:p w14:paraId="1188497E" w14:textId="142C1A1A" w:rsidR="002749CB" w:rsidRDefault="003D406E" w:rsidP="00DB285E">
      <w:pPr>
        <w:spacing w:after="0"/>
        <w:rPr>
          <w:rFonts w:ascii="Times New Roman" w:hAnsi="Times New Roman" w:cs="Times New Roman"/>
        </w:rPr>
      </w:pPr>
      <w:r w:rsidRPr="008E2302">
        <w:rPr>
          <w:rFonts w:ascii="Times New Roman" w:hAnsi="Times New Roman" w:cs="Times New Roman"/>
          <w:b/>
          <w:bCs/>
        </w:rPr>
        <w:t>Physical Science:</w:t>
      </w:r>
      <w:r>
        <w:rPr>
          <w:rFonts w:ascii="Times New Roman" w:hAnsi="Times New Roman" w:cs="Times New Roman"/>
        </w:rPr>
        <w:t xml:space="preserve"> Chemistry I; Chemistry II; Biology I; Ecology</w:t>
      </w:r>
    </w:p>
    <w:p w14:paraId="4E9B387B" w14:textId="77777777" w:rsidR="00F653BA" w:rsidRDefault="00F653BA" w:rsidP="00DB285E">
      <w:pPr>
        <w:spacing w:after="0"/>
        <w:rPr>
          <w:rFonts w:ascii="Times New Roman" w:hAnsi="Times New Roman" w:cs="Times New Roman"/>
        </w:rPr>
      </w:pPr>
    </w:p>
    <w:p w14:paraId="0C769523" w14:textId="61659506" w:rsidR="00F653BA" w:rsidRPr="00F653BA" w:rsidRDefault="00F653BA" w:rsidP="00DB285E">
      <w:pPr>
        <w:spacing w:after="0"/>
        <w:rPr>
          <w:rFonts w:ascii="Times New Roman" w:hAnsi="Times New Roman" w:cs="Times New Roman"/>
          <w:b/>
          <w:bCs/>
        </w:rPr>
      </w:pPr>
      <w:r w:rsidRPr="00F653BA">
        <w:rPr>
          <w:rFonts w:ascii="Times New Roman" w:hAnsi="Times New Roman" w:cs="Times New Roman"/>
          <w:b/>
          <w:bCs/>
        </w:rPr>
        <w:t>Skills</w:t>
      </w:r>
    </w:p>
    <w:p w14:paraId="1E68D64F" w14:textId="7E4195F8" w:rsidR="00F653BA" w:rsidRDefault="00F653BA" w:rsidP="00DB285E">
      <w:pPr>
        <w:spacing w:after="0"/>
        <w:rPr>
          <w:rFonts w:ascii="Times New Roman" w:hAnsi="Times New Roman" w:cs="Times New Roman"/>
        </w:rPr>
      </w:pPr>
      <w:r>
        <w:rPr>
          <w:rFonts w:ascii="Times New Roman" w:hAnsi="Times New Roman" w:cs="Times New Roman"/>
          <w:b/>
          <w:bCs/>
          <w:noProof/>
        </w:rPr>
        <mc:AlternateContent>
          <mc:Choice Requires="wps">
            <w:drawing>
              <wp:anchor distT="0" distB="0" distL="114300" distR="114300" simplePos="0" relativeHeight="251677696" behindDoc="0" locked="0" layoutInCell="1" allowOverlap="1" wp14:anchorId="07351E9E" wp14:editId="1BE458C9">
                <wp:simplePos x="0" y="0"/>
                <wp:positionH relativeFrom="column">
                  <wp:posOffset>0</wp:posOffset>
                </wp:positionH>
                <wp:positionV relativeFrom="paragraph">
                  <wp:posOffset>12700</wp:posOffset>
                </wp:positionV>
                <wp:extent cx="5986272" cy="0"/>
                <wp:effectExtent l="0" t="12700" r="20955" b="12700"/>
                <wp:wrapNone/>
                <wp:docPr id="197541242" name="Straight Connector 2"/>
                <wp:cNvGraphicFramePr/>
                <a:graphic xmlns:a="http://schemas.openxmlformats.org/drawingml/2006/main">
                  <a:graphicData uri="http://schemas.microsoft.com/office/word/2010/wordprocessingShape">
                    <wps:wsp>
                      <wps:cNvCnPr/>
                      <wps:spPr>
                        <a:xfrm>
                          <a:off x="0" y="0"/>
                          <a:ext cx="5986272"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764D15B" id="Straight Connector 2" o:spid="_x0000_s1026" style="position:absolute;z-index:251677696;visibility:visible;mso-wrap-style:square;mso-wrap-distance-left:9pt;mso-wrap-distance-top:0;mso-wrap-distance-right:9pt;mso-wrap-distance-bottom:0;mso-position-horizontal:absolute;mso-position-horizontal-relative:text;mso-position-vertical:absolute;mso-position-vertical-relative:text" from="0,1pt" to="471.35pt,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" strokecolor="black [3200]" strokeweight="1.5pt">
                <v:stroke joinstyle="miter"/>
              </v:line>
            </w:pict>
          </mc:Fallback>
        </mc:AlternateContent>
      </w:r>
    </w:p>
    <w:p w14:paraId="03DA9B8E" w14:textId="563FC1CF" w:rsidR="00DB285E" w:rsidRDefault="00F653BA" w:rsidP="00DB285E">
      <w:pPr>
        <w:spacing w:after="0"/>
        <w:rPr>
          <w:rFonts w:ascii="Times New Roman" w:hAnsi="Times New Roman" w:cs="Times New Roman"/>
        </w:rPr>
      </w:pPr>
      <w:r w:rsidRPr="004811F5">
        <w:rPr>
          <w:rFonts w:ascii="Times New Roman" w:hAnsi="Times New Roman" w:cs="Times New Roman"/>
          <w:b/>
          <w:bCs/>
        </w:rPr>
        <w:t>Computing:</w:t>
      </w:r>
      <w:r>
        <w:rPr>
          <w:rFonts w:ascii="Times New Roman" w:hAnsi="Times New Roman" w:cs="Times New Roman"/>
        </w:rPr>
        <w:t xml:space="preserve"> Python, R, Bash, </w:t>
      </w:r>
      <w:r w:rsidR="00937388">
        <w:rPr>
          <w:rFonts w:ascii="Times New Roman" w:hAnsi="Times New Roman" w:cs="Times New Roman"/>
        </w:rPr>
        <w:t>Git, GitHub</w:t>
      </w:r>
    </w:p>
    <w:p w14:paraId="48F3D727" w14:textId="00C995E4" w:rsidR="00937388" w:rsidRDefault="004811F5" w:rsidP="00DB285E">
      <w:pPr>
        <w:spacing w:after="0"/>
        <w:rPr>
          <w:rFonts w:ascii="Times New Roman" w:hAnsi="Times New Roman" w:cs="Times New Roman"/>
        </w:rPr>
      </w:pPr>
      <w:r w:rsidRPr="004811F5">
        <w:rPr>
          <w:rFonts w:ascii="Times New Roman" w:hAnsi="Times New Roman" w:cs="Times New Roman"/>
          <w:b/>
          <w:bCs/>
        </w:rPr>
        <w:t>Geospatial Software:</w:t>
      </w:r>
      <w:r>
        <w:rPr>
          <w:rFonts w:ascii="Times New Roman" w:hAnsi="Times New Roman" w:cs="Times New Roman"/>
        </w:rPr>
        <w:t xml:space="preserve"> QGIS, ArcGIS Pro, TerrSet, Google Earth Engine, </w:t>
      </w:r>
      <w:proofErr w:type="spellStart"/>
      <w:r>
        <w:rPr>
          <w:rFonts w:ascii="Times New Roman" w:hAnsi="Times New Roman" w:cs="Times New Roman"/>
        </w:rPr>
        <w:t>QGroundControl</w:t>
      </w:r>
      <w:proofErr w:type="spellEnd"/>
    </w:p>
    <w:p w14:paraId="093B08F7" w14:textId="4FF560FC" w:rsidR="004811F5" w:rsidRDefault="004811F5" w:rsidP="00DB285E">
      <w:pPr>
        <w:spacing w:after="0"/>
        <w:rPr>
          <w:rFonts w:ascii="Times New Roman" w:hAnsi="Times New Roman" w:cs="Times New Roman"/>
        </w:rPr>
      </w:pPr>
      <w:r w:rsidRPr="009D5924">
        <w:rPr>
          <w:rFonts w:ascii="Times New Roman" w:hAnsi="Times New Roman" w:cs="Times New Roman"/>
          <w:b/>
          <w:bCs/>
        </w:rPr>
        <w:t>Field Equipment / Techniques:</w:t>
      </w:r>
      <w:r>
        <w:rPr>
          <w:rFonts w:ascii="Times New Roman" w:hAnsi="Times New Roman" w:cs="Times New Roman"/>
        </w:rPr>
        <w:t xml:space="preserve"> </w:t>
      </w:r>
      <w:r w:rsidR="007561CD">
        <w:rPr>
          <w:rFonts w:ascii="Times New Roman" w:hAnsi="Times New Roman" w:cs="Times New Roman"/>
        </w:rPr>
        <w:t xml:space="preserve">lightweight deflectometer, Trimble </w:t>
      </w:r>
      <w:proofErr w:type="spellStart"/>
      <w:r w:rsidR="007561CD">
        <w:rPr>
          <w:rFonts w:ascii="Times New Roman" w:hAnsi="Times New Roman" w:cs="Times New Roman"/>
        </w:rPr>
        <w:t>GeoXH</w:t>
      </w:r>
      <w:proofErr w:type="spellEnd"/>
      <w:r w:rsidR="007561CD">
        <w:rPr>
          <w:rFonts w:ascii="Times New Roman" w:hAnsi="Times New Roman" w:cs="Times New Roman"/>
        </w:rPr>
        <w:t xml:space="preserve">, ASD </w:t>
      </w:r>
      <w:proofErr w:type="spellStart"/>
      <w:r w:rsidR="007561CD">
        <w:rPr>
          <w:rFonts w:ascii="Times New Roman" w:hAnsi="Times New Roman" w:cs="Times New Roman"/>
        </w:rPr>
        <w:t>FieldSpec</w:t>
      </w:r>
      <w:proofErr w:type="spellEnd"/>
      <w:r w:rsidR="00584D11">
        <w:rPr>
          <w:rFonts w:ascii="Times New Roman" w:hAnsi="Times New Roman" w:cs="Times New Roman"/>
        </w:rPr>
        <w:t xml:space="preserve">, tile probe, Kestrel 5500 Weather Meter, </w:t>
      </w:r>
      <w:r w:rsidR="00ED4F0C">
        <w:rPr>
          <w:rFonts w:ascii="Times New Roman" w:hAnsi="Times New Roman" w:cs="Times New Roman"/>
        </w:rPr>
        <w:t>Alta</w:t>
      </w:r>
      <w:r w:rsidR="009D5924">
        <w:rPr>
          <w:rFonts w:ascii="Times New Roman" w:hAnsi="Times New Roman" w:cs="Times New Roman"/>
        </w:rPr>
        <w:t xml:space="preserve"> </w:t>
      </w:r>
      <w:r w:rsidR="00ED4F0C">
        <w:rPr>
          <w:rFonts w:ascii="Times New Roman" w:hAnsi="Times New Roman" w:cs="Times New Roman"/>
        </w:rPr>
        <w:t>X</w:t>
      </w:r>
      <w:r w:rsidR="009D5924">
        <w:rPr>
          <w:rFonts w:ascii="Times New Roman" w:hAnsi="Times New Roman" w:cs="Times New Roman"/>
        </w:rPr>
        <w:t>,</w:t>
      </w:r>
      <w:r w:rsidR="00ED4F0C">
        <w:rPr>
          <w:rFonts w:ascii="Times New Roman" w:hAnsi="Times New Roman" w:cs="Times New Roman"/>
        </w:rPr>
        <w:t xml:space="preserve"> </w:t>
      </w:r>
      <w:r w:rsidR="00584D11">
        <w:rPr>
          <w:rFonts w:ascii="Times New Roman" w:hAnsi="Times New Roman" w:cs="Times New Roman"/>
        </w:rPr>
        <w:t>soil auger,</w:t>
      </w:r>
      <w:r w:rsidR="0089239B">
        <w:rPr>
          <w:rFonts w:ascii="Times New Roman" w:hAnsi="Times New Roman" w:cs="Times New Roman"/>
        </w:rPr>
        <w:t xml:space="preserve"> salinometer</w:t>
      </w:r>
      <w:r w:rsidR="00436171">
        <w:rPr>
          <w:rFonts w:ascii="Times New Roman" w:hAnsi="Times New Roman" w:cs="Times New Roman"/>
        </w:rPr>
        <w:t xml:space="preserve">, </w:t>
      </w:r>
      <w:r w:rsidR="009453D1">
        <w:rPr>
          <w:rFonts w:ascii="Times New Roman" w:hAnsi="Times New Roman" w:cs="Times New Roman"/>
        </w:rPr>
        <w:t xml:space="preserve">gill nets / </w:t>
      </w:r>
      <w:r w:rsidR="00436171">
        <w:rPr>
          <w:rFonts w:ascii="Times New Roman" w:hAnsi="Times New Roman" w:cs="Times New Roman"/>
        </w:rPr>
        <w:t>strike netting,</w:t>
      </w:r>
      <w:r w:rsidR="00ED4F0C">
        <w:rPr>
          <w:rFonts w:ascii="Times New Roman" w:hAnsi="Times New Roman" w:cs="Times New Roman"/>
        </w:rPr>
        <w:t xml:space="preserve"> camera traps</w:t>
      </w:r>
    </w:p>
    <w:p w14:paraId="1151BE46" w14:textId="77777777" w:rsidR="00DB285E" w:rsidRDefault="00DB285E" w:rsidP="00DB285E">
      <w:pPr>
        <w:spacing w:after="0"/>
        <w:rPr>
          <w:rFonts w:ascii="Times New Roman" w:hAnsi="Times New Roman" w:cs="Times New Roman"/>
        </w:rPr>
      </w:pPr>
    </w:p>
    <w:p w14:paraId="17FC7649" w14:textId="77777777" w:rsidR="00DB285E" w:rsidRPr="0028780F" w:rsidRDefault="00DB285E" w:rsidP="00EA5540">
      <w:pPr>
        <w:rPr>
          <w:rFonts w:ascii="Times New Roman" w:hAnsi="Times New Roman" w:cs="Times New Roman"/>
        </w:rPr>
      </w:pPr>
    </w:p>
    <w:sectPr w:rsidR="00DB285E" w:rsidRPr="0028780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C7BC935" w14:textId="77777777" w:rsidR="00AD6D49" w:rsidRDefault="00AD6D49" w:rsidP="002E7CF9">
      <w:pPr>
        <w:spacing w:after="0" w:line="240" w:lineRule="auto"/>
      </w:pPr>
      <w:r>
        <w:separator/>
      </w:r>
    </w:p>
  </w:endnote>
  <w:endnote w:type="continuationSeparator" w:id="0">
    <w:p w14:paraId="7EE5DF6E" w14:textId="77777777" w:rsidR="00AD6D49" w:rsidRDefault="00AD6D49" w:rsidP="002E7C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6336626" w14:textId="77777777" w:rsidR="00AD6D49" w:rsidRDefault="00AD6D49" w:rsidP="002E7CF9">
      <w:pPr>
        <w:spacing w:after="0" w:line="240" w:lineRule="auto"/>
      </w:pPr>
      <w:r>
        <w:separator/>
      </w:r>
    </w:p>
  </w:footnote>
  <w:footnote w:type="continuationSeparator" w:id="0">
    <w:p w14:paraId="6E3E08D1" w14:textId="77777777" w:rsidR="00AD6D49" w:rsidRDefault="00AD6D49" w:rsidP="002E7CF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853AAE"/>
    <w:multiLevelType w:val="hybridMultilevel"/>
    <w:tmpl w:val="DC9AA8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D9642AE"/>
    <w:multiLevelType w:val="hybridMultilevel"/>
    <w:tmpl w:val="92E4E2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2783550"/>
    <w:multiLevelType w:val="hybridMultilevel"/>
    <w:tmpl w:val="0900AD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A6F440D"/>
    <w:multiLevelType w:val="hybridMultilevel"/>
    <w:tmpl w:val="B14E90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18C22D3"/>
    <w:multiLevelType w:val="hybridMultilevel"/>
    <w:tmpl w:val="4DAAD8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87703331">
    <w:abstractNumId w:val="2"/>
  </w:num>
  <w:num w:numId="2" w16cid:durableId="1939634602">
    <w:abstractNumId w:val="3"/>
  </w:num>
  <w:num w:numId="3" w16cid:durableId="466774913">
    <w:abstractNumId w:val="0"/>
  </w:num>
  <w:num w:numId="4" w16cid:durableId="1112018421">
    <w:abstractNumId w:val="1"/>
  </w:num>
  <w:num w:numId="5" w16cid:durableId="1488127985">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5540"/>
    <w:rsid w:val="000D2436"/>
    <w:rsid w:val="00115CF5"/>
    <w:rsid w:val="001B46CE"/>
    <w:rsid w:val="001F0D02"/>
    <w:rsid w:val="002749CB"/>
    <w:rsid w:val="00282346"/>
    <w:rsid w:val="0028780F"/>
    <w:rsid w:val="002C1244"/>
    <w:rsid w:val="002E7CF9"/>
    <w:rsid w:val="003949F2"/>
    <w:rsid w:val="003D406E"/>
    <w:rsid w:val="003E0A7F"/>
    <w:rsid w:val="00432D4E"/>
    <w:rsid w:val="00436171"/>
    <w:rsid w:val="00445154"/>
    <w:rsid w:val="004621B9"/>
    <w:rsid w:val="004719E4"/>
    <w:rsid w:val="004811F5"/>
    <w:rsid w:val="004A7E25"/>
    <w:rsid w:val="004B6B41"/>
    <w:rsid w:val="00584D11"/>
    <w:rsid w:val="00586DA7"/>
    <w:rsid w:val="005B0F3A"/>
    <w:rsid w:val="005F7FE7"/>
    <w:rsid w:val="006546FF"/>
    <w:rsid w:val="006A4A0B"/>
    <w:rsid w:val="00731A62"/>
    <w:rsid w:val="007561CD"/>
    <w:rsid w:val="007A43A4"/>
    <w:rsid w:val="0087459D"/>
    <w:rsid w:val="0089239B"/>
    <w:rsid w:val="008A32F9"/>
    <w:rsid w:val="008E2302"/>
    <w:rsid w:val="008F4C71"/>
    <w:rsid w:val="00923D03"/>
    <w:rsid w:val="00926ACD"/>
    <w:rsid w:val="00937388"/>
    <w:rsid w:val="009453D1"/>
    <w:rsid w:val="009D5924"/>
    <w:rsid w:val="00AB7330"/>
    <w:rsid w:val="00AD6D49"/>
    <w:rsid w:val="00B02AEC"/>
    <w:rsid w:val="00B06407"/>
    <w:rsid w:val="00B325E5"/>
    <w:rsid w:val="00BA1318"/>
    <w:rsid w:val="00C02AB7"/>
    <w:rsid w:val="00C152F3"/>
    <w:rsid w:val="00C43E1B"/>
    <w:rsid w:val="00C67154"/>
    <w:rsid w:val="00C70395"/>
    <w:rsid w:val="00D15107"/>
    <w:rsid w:val="00D3266F"/>
    <w:rsid w:val="00D416A8"/>
    <w:rsid w:val="00D54320"/>
    <w:rsid w:val="00D60B87"/>
    <w:rsid w:val="00D956BA"/>
    <w:rsid w:val="00DB285E"/>
    <w:rsid w:val="00EA5540"/>
    <w:rsid w:val="00ED4F0C"/>
    <w:rsid w:val="00F433AA"/>
    <w:rsid w:val="00F653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489A83"/>
  <w15:chartTrackingRefBased/>
  <w15:docId w15:val="{9A004809-AA13-D24A-889C-0600FD19BD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2D4E"/>
  </w:style>
  <w:style w:type="paragraph" w:styleId="Heading1">
    <w:name w:val="heading 1"/>
    <w:basedOn w:val="Normal"/>
    <w:next w:val="Normal"/>
    <w:link w:val="Heading1Char"/>
    <w:uiPriority w:val="9"/>
    <w:qFormat/>
    <w:rsid w:val="00432D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2D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2D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2D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2D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2D4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2D4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2D4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2D4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32D4E"/>
    <w:pPr>
      <w:ind w:left="720"/>
      <w:contextualSpacing/>
    </w:pPr>
  </w:style>
  <w:style w:type="character" w:customStyle="1" w:styleId="Heading1Char">
    <w:name w:val="Heading 1 Char"/>
    <w:basedOn w:val="DefaultParagraphFont"/>
    <w:link w:val="Heading1"/>
    <w:uiPriority w:val="9"/>
    <w:rsid w:val="00432D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2D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2D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2D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2D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2D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2D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2D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2D4E"/>
    <w:rPr>
      <w:rFonts w:eastAsiaTheme="majorEastAsia" w:cstheme="majorBidi"/>
      <w:color w:val="272727" w:themeColor="text1" w:themeTint="D8"/>
    </w:rPr>
  </w:style>
  <w:style w:type="paragraph" w:styleId="Title">
    <w:name w:val="Title"/>
    <w:basedOn w:val="Normal"/>
    <w:next w:val="Normal"/>
    <w:link w:val="TitleChar"/>
    <w:uiPriority w:val="10"/>
    <w:qFormat/>
    <w:rsid w:val="00432D4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2D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2D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2D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2D4E"/>
    <w:pPr>
      <w:spacing w:before="160"/>
      <w:jc w:val="center"/>
    </w:pPr>
    <w:rPr>
      <w:i/>
      <w:iCs/>
      <w:color w:val="404040" w:themeColor="text1" w:themeTint="BF"/>
    </w:rPr>
  </w:style>
  <w:style w:type="character" w:customStyle="1" w:styleId="QuoteChar">
    <w:name w:val="Quote Char"/>
    <w:basedOn w:val="DefaultParagraphFont"/>
    <w:link w:val="Quote"/>
    <w:uiPriority w:val="29"/>
    <w:rsid w:val="00432D4E"/>
    <w:rPr>
      <w:i/>
      <w:iCs/>
      <w:color w:val="404040" w:themeColor="text1" w:themeTint="BF"/>
    </w:rPr>
  </w:style>
  <w:style w:type="paragraph" w:styleId="IntenseQuote">
    <w:name w:val="Intense Quote"/>
    <w:basedOn w:val="Normal"/>
    <w:next w:val="Normal"/>
    <w:link w:val="IntenseQuoteChar"/>
    <w:uiPriority w:val="30"/>
    <w:qFormat/>
    <w:rsid w:val="00432D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2D4E"/>
    <w:rPr>
      <w:i/>
      <w:iCs/>
      <w:color w:val="0F4761" w:themeColor="accent1" w:themeShade="BF"/>
    </w:rPr>
  </w:style>
  <w:style w:type="character" w:styleId="IntenseEmphasis">
    <w:name w:val="Intense Emphasis"/>
    <w:basedOn w:val="DefaultParagraphFont"/>
    <w:uiPriority w:val="21"/>
    <w:qFormat/>
    <w:rsid w:val="00432D4E"/>
    <w:rPr>
      <w:i/>
      <w:iCs/>
      <w:color w:val="0F4761" w:themeColor="accent1" w:themeShade="BF"/>
    </w:rPr>
  </w:style>
  <w:style w:type="character" w:styleId="IntenseReference">
    <w:name w:val="Intense Reference"/>
    <w:basedOn w:val="DefaultParagraphFont"/>
    <w:uiPriority w:val="32"/>
    <w:qFormat/>
    <w:rsid w:val="00432D4E"/>
    <w:rPr>
      <w:b/>
      <w:bCs/>
      <w:smallCaps/>
      <w:color w:val="0F4761" w:themeColor="accent1" w:themeShade="BF"/>
      <w:spacing w:val="5"/>
    </w:rPr>
  </w:style>
  <w:style w:type="paragraph" w:customStyle="1" w:styleId="p1">
    <w:name w:val="p1"/>
    <w:basedOn w:val="Normal"/>
    <w:rsid w:val="00EA5540"/>
    <w:pPr>
      <w:spacing w:after="0" w:line="240" w:lineRule="auto"/>
    </w:pPr>
    <w:rPr>
      <w:rFonts w:ascii="Times New Roman" w:eastAsia="Times New Roman" w:hAnsi="Times New Roman" w:cs="Times New Roman"/>
      <w:color w:val="000000"/>
    </w:rPr>
  </w:style>
  <w:style w:type="paragraph" w:customStyle="1" w:styleId="p2">
    <w:name w:val="p2"/>
    <w:basedOn w:val="Normal"/>
    <w:rsid w:val="00EA5540"/>
    <w:pPr>
      <w:spacing w:after="0" w:line="240" w:lineRule="auto"/>
    </w:pPr>
    <w:rPr>
      <w:rFonts w:ascii="Times New Roman" w:eastAsia="Times New Roman" w:hAnsi="Times New Roman" w:cs="Times New Roman"/>
      <w:color w:val="000000"/>
      <w:sz w:val="18"/>
      <w:szCs w:val="18"/>
    </w:rPr>
  </w:style>
  <w:style w:type="paragraph" w:customStyle="1" w:styleId="p3">
    <w:name w:val="p3"/>
    <w:basedOn w:val="Normal"/>
    <w:rsid w:val="00EA5540"/>
    <w:pPr>
      <w:spacing w:after="0" w:line="240" w:lineRule="auto"/>
    </w:pPr>
    <w:rPr>
      <w:rFonts w:ascii="Times New Roman" w:eastAsia="Times New Roman" w:hAnsi="Times New Roman" w:cs="Times New Roman"/>
      <w:color w:val="0000FF"/>
      <w:sz w:val="18"/>
      <w:szCs w:val="18"/>
    </w:rPr>
  </w:style>
  <w:style w:type="paragraph" w:customStyle="1" w:styleId="p4">
    <w:name w:val="p4"/>
    <w:basedOn w:val="Normal"/>
    <w:rsid w:val="00EA5540"/>
    <w:pPr>
      <w:spacing w:after="0" w:line="240" w:lineRule="auto"/>
    </w:pPr>
    <w:rPr>
      <w:rFonts w:ascii="Times New Roman" w:eastAsia="Times New Roman" w:hAnsi="Times New Roman" w:cs="Times New Roman"/>
      <w:color w:val="000000"/>
      <w:sz w:val="17"/>
      <w:szCs w:val="17"/>
    </w:rPr>
  </w:style>
  <w:style w:type="paragraph" w:customStyle="1" w:styleId="p5">
    <w:name w:val="p5"/>
    <w:basedOn w:val="Normal"/>
    <w:rsid w:val="00EA5540"/>
    <w:pPr>
      <w:spacing w:after="0" w:line="240" w:lineRule="auto"/>
    </w:pPr>
    <w:rPr>
      <w:rFonts w:ascii="Times New Roman" w:eastAsia="Times New Roman" w:hAnsi="Times New Roman" w:cs="Times New Roman"/>
      <w:color w:val="0000FF"/>
      <w:sz w:val="17"/>
      <w:szCs w:val="17"/>
    </w:rPr>
  </w:style>
  <w:style w:type="character" w:customStyle="1" w:styleId="s1">
    <w:name w:val="s1"/>
    <w:basedOn w:val="DefaultParagraphFont"/>
    <w:rsid w:val="00EA5540"/>
    <w:rPr>
      <w:color w:val="000000"/>
    </w:rPr>
  </w:style>
  <w:style w:type="character" w:customStyle="1" w:styleId="s2">
    <w:name w:val="s2"/>
    <w:basedOn w:val="DefaultParagraphFont"/>
    <w:rsid w:val="00EA5540"/>
    <w:rPr>
      <w:rFonts w:ascii="Times New Roman" w:hAnsi="Times New Roman" w:cs="Times New Roman" w:hint="default"/>
      <w:sz w:val="18"/>
      <w:szCs w:val="18"/>
    </w:rPr>
  </w:style>
  <w:style w:type="character" w:customStyle="1" w:styleId="s3">
    <w:name w:val="s3"/>
    <w:basedOn w:val="DefaultParagraphFont"/>
    <w:rsid w:val="00EA5540"/>
    <w:rPr>
      <w:rFonts w:ascii="Helvetica" w:hAnsi="Helvetica" w:hint="default"/>
      <w:sz w:val="17"/>
      <w:szCs w:val="17"/>
    </w:rPr>
  </w:style>
  <w:style w:type="character" w:customStyle="1" w:styleId="s4">
    <w:name w:val="s4"/>
    <w:basedOn w:val="DefaultParagraphFont"/>
    <w:rsid w:val="00EA5540"/>
    <w:rPr>
      <w:rFonts w:ascii="Arial" w:hAnsi="Arial" w:cs="Arial" w:hint="default"/>
      <w:sz w:val="17"/>
      <w:szCs w:val="17"/>
    </w:rPr>
  </w:style>
  <w:style w:type="character" w:customStyle="1" w:styleId="s6">
    <w:name w:val="s6"/>
    <w:basedOn w:val="DefaultParagraphFont"/>
    <w:rsid w:val="00EA5540"/>
    <w:rPr>
      <w:color w:val="0000FF"/>
    </w:rPr>
  </w:style>
  <w:style w:type="character" w:styleId="Hyperlink">
    <w:name w:val="Hyperlink"/>
    <w:basedOn w:val="DefaultParagraphFont"/>
    <w:uiPriority w:val="99"/>
    <w:unhideWhenUsed/>
    <w:rsid w:val="00EA5540"/>
    <w:rPr>
      <w:color w:val="467886" w:themeColor="hyperlink"/>
      <w:u w:val="single"/>
    </w:rPr>
  </w:style>
  <w:style w:type="character" w:styleId="UnresolvedMention">
    <w:name w:val="Unresolved Mention"/>
    <w:basedOn w:val="DefaultParagraphFont"/>
    <w:uiPriority w:val="99"/>
    <w:semiHidden/>
    <w:unhideWhenUsed/>
    <w:rsid w:val="00EA5540"/>
    <w:rPr>
      <w:color w:val="605E5C"/>
      <w:shd w:val="clear" w:color="auto" w:fill="E1DFDD"/>
    </w:rPr>
  </w:style>
  <w:style w:type="paragraph" w:styleId="Header">
    <w:name w:val="header"/>
    <w:basedOn w:val="Normal"/>
    <w:link w:val="HeaderChar"/>
    <w:uiPriority w:val="99"/>
    <w:unhideWhenUsed/>
    <w:rsid w:val="002E7C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2E7CF9"/>
  </w:style>
  <w:style w:type="paragraph" w:styleId="Footer">
    <w:name w:val="footer"/>
    <w:basedOn w:val="Normal"/>
    <w:link w:val="FooterChar"/>
    <w:uiPriority w:val="99"/>
    <w:unhideWhenUsed/>
    <w:rsid w:val="002E7C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2E7CF9"/>
  </w:style>
  <w:style w:type="character" w:styleId="FollowedHyperlink">
    <w:name w:val="FollowedHyperlink"/>
    <w:basedOn w:val="DefaultParagraphFont"/>
    <w:uiPriority w:val="99"/>
    <w:semiHidden/>
    <w:unhideWhenUsed/>
    <w:rsid w:val="00115CF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logs.goucher.edu/verge/18/the-impacts-of-the-invasive-emerald-ash-borer-agrilus-planipennis-on-ash-trees-fraxinus-spp-in-the-united-states-a-review/"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jrhea@clarku.edu"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blogs.goucher.edu/verge/17/west-antarctic-ice-sheet-wais-collapse-and-future-impacts-on-sea-level-rise-driven-migration-on-the-united-states-atlantic-coast/" TargetMode="External"/><Relationship Id="rId5" Type="http://schemas.openxmlformats.org/officeDocument/2006/relationships/footnotes" Target="footnotes.xml"/><Relationship Id="rId10" Type="http://schemas.openxmlformats.org/officeDocument/2006/relationships/hyperlink" Target="https://mdsoar.org/items/49af24db-43a2-4f6b-9be2-dd051ceacb38" TargetMode="External"/><Relationship Id="rId4" Type="http://schemas.openxmlformats.org/officeDocument/2006/relationships/webSettings" Target="webSettings.xml"/><Relationship Id="rId9" Type="http://schemas.openxmlformats.org/officeDocument/2006/relationships/hyperlink" Target="https://blogs.goucher.edu/verge/18/free-your-voice-protecting-the-community-of-curtis-bay-against-air-pollu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1380</Words>
  <Characters>7869</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Rhea, Jaida</dc:creator>
  <cp:keywords/>
  <dc:description/>
  <cp:lastModifiedBy>Rhea, Jaida</cp:lastModifiedBy>
  <cp:revision>2</cp:revision>
  <dcterms:created xsi:type="dcterms:W3CDTF">2026-09-24T01:25:00Z</dcterms:created>
  <dcterms:modified xsi:type="dcterms:W3CDTF">2026-09-24T01:25:00Z</dcterms:modified>
</cp:coreProperties>
</file>