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10D7" w14:textId="661A4DE4" w:rsidR="005F0C7F" w:rsidRDefault="00654524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EFFI-CYCLE is an initiative of SAEINDIA Northern Section, with the objective of providing an opportunity for the students, to explore the “Environment Friendly and Economical” solutions for the day-to-day mobility needs of people. The event task is to conceive design and fabricate a prototype of a </w:t>
      </w:r>
      <w:r w:rsidR="00415E6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three-wheel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configuration vehicle, capable of seating two passengers and powered by human and-electric hybrid power.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 </w:t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led the design of the university vehicle to compete in SAE North India Efficycle 2013, key responsibilities included: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Took responsibility for team formation and recruitment, Planned Design &amp; Execution, Allocated resources and defined deliverables to sub-teams.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Chassis Design: Designed a tubular frame chassis complying with rules of the competition, and for stiffness and strength requirements for handling and safety.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Suspension Design: Designed a swingarm suspension-Rear. Performed kinematics, handling, and structural analysis.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FEA: Performed structural analysis and optimization for chassis, suspension, and mounting components of the car to perform under conditions encountered in the competition.</w:t>
      </w:r>
    </w:p>
    <w:p w14:paraId="1A2B0E01" w14:textId="00C4FE9B" w:rsidR="00D8395B" w:rsidRDefault="00D8395B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</w:p>
    <w:p w14:paraId="2068234D" w14:textId="0B142890" w:rsidR="00D8395B" w:rsidRDefault="00D8395B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 xml:space="preserve">Additional Details: </w:t>
      </w:r>
      <w:hyperlink r:id="rId4" w:history="1">
        <w:r w:rsidR="0002239A" w:rsidRPr="00C149E4">
          <w:rPr>
            <w:rStyle w:val="Hyperlink"/>
            <w:rFonts w:ascii="Helvetica" w:hAnsi="Helvetica" w:cs="Helvetica"/>
            <w:sz w:val="20"/>
            <w:szCs w:val="20"/>
            <w:shd w:val="clear" w:color="auto" w:fill="FAF9F9"/>
          </w:rPr>
          <w:t>https://seelio.com/w/3rjj/hybrid-tricycle-sae-north-india-efficycle-competition</w:t>
        </w:r>
      </w:hyperlink>
    </w:p>
    <w:p w14:paraId="1017B687" w14:textId="1F64D2A3" w:rsidR="0002239A" w:rsidRDefault="0002239A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</w:p>
    <w:p w14:paraId="79F18523" w14:textId="77777777" w:rsidR="0002239A" w:rsidRDefault="0002239A">
      <w:bookmarkStart w:id="0" w:name="_GoBack"/>
      <w:bookmarkEnd w:id="0"/>
    </w:p>
    <w:sectPr w:rsidR="0002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3B"/>
    <w:rsid w:val="0002239A"/>
    <w:rsid w:val="00415E6F"/>
    <w:rsid w:val="005F0C7F"/>
    <w:rsid w:val="00654524"/>
    <w:rsid w:val="00D8395B"/>
    <w:rsid w:val="00DD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5328"/>
  <w15:chartTrackingRefBased/>
  <w15:docId w15:val="{7CC3C51C-2403-4243-B7C1-EF1912E6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3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lio.com/w/3rjj/hybrid-tricycle-sae-north-india-efficycle-compet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 Chavan</dc:creator>
  <cp:keywords/>
  <dc:description/>
  <cp:lastModifiedBy>Jaideep Singh Chavan</cp:lastModifiedBy>
  <cp:revision>20</cp:revision>
  <dcterms:created xsi:type="dcterms:W3CDTF">2018-11-24T00:23:00Z</dcterms:created>
  <dcterms:modified xsi:type="dcterms:W3CDTF">2018-11-24T17:43:00Z</dcterms:modified>
</cp:coreProperties>
</file>