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31" w:rsidRDefault="00350640" w:rsidP="00350640">
      <w:pPr>
        <w:pStyle w:val="1"/>
        <w:rPr>
          <w:rFonts w:hint="eastAsia"/>
        </w:rPr>
      </w:pPr>
      <w:r>
        <w:rPr>
          <w:rFonts w:hint="eastAsia"/>
        </w:rPr>
        <w:t>User model</w:t>
      </w:r>
    </w:p>
    <w:p w:rsidR="008568B6" w:rsidRPr="008568B6" w:rsidRDefault="008568B6" w:rsidP="008568B6">
      <w:pPr>
        <w:rPr>
          <w:rFonts w:hint="eastAsia"/>
        </w:rPr>
      </w:pPr>
      <w:r>
        <w:t>T</w:t>
      </w:r>
      <w:r>
        <w:rPr>
          <w:rFonts w:hint="eastAsia"/>
        </w:rPr>
        <w:t xml:space="preserve">his diagram is the workflow net model for the user part. </w:t>
      </w:r>
      <w:r>
        <w:t>B</w:t>
      </w:r>
      <w:r>
        <w:rPr>
          <w:rFonts w:hint="eastAsia"/>
        </w:rPr>
        <w:t xml:space="preserve">ased on the skills of Modeling Information System, to describe the </w:t>
      </w:r>
      <w:r>
        <w:t>behavior</w:t>
      </w:r>
      <w:r>
        <w:rPr>
          <w:rFonts w:hint="eastAsia"/>
        </w:rPr>
        <w:t xml:space="preserve"> of user, this workflow net can clearly show how user can use the functions of our </w:t>
      </w:r>
      <w:r>
        <w:t>website</w:t>
      </w:r>
      <w:r>
        <w:rPr>
          <w:rFonts w:hint="eastAsia"/>
        </w:rPr>
        <w:t xml:space="preserve">. </w:t>
      </w:r>
    </w:p>
    <w:p w:rsidR="00350640" w:rsidRDefault="00350640" w:rsidP="003506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2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40" w:rsidRDefault="00350640" w:rsidP="00350640">
      <w:pPr>
        <w:pStyle w:val="1"/>
        <w:rPr>
          <w:rFonts w:hint="eastAsia"/>
        </w:rPr>
      </w:pPr>
      <w:r>
        <w:rPr>
          <w:rFonts w:hint="eastAsia"/>
        </w:rPr>
        <w:t>Staff model</w:t>
      </w:r>
    </w:p>
    <w:p w:rsidR="008568B6" w:rsidRPr="008568B6" w:rsidRDefault="008568B6" w:rsidP="008568B6">
      <w:pPr>
        <w:rPr>
          <w:rFonts w:hint="eastAsia"/>
        </w:rPr>
      </w:pPr>
      <w:r>
        <w:t>T</w:t>
      </w:r>
      <w:r>
        <w:rPr>
          <w:rFonts w:hint="eastAsia"/>
        </w:rPr>
        <w:t xml:space="preserve">his diagram is the workflow net model for </w:t>
      </w:r>
      <w:r>
        <w:t>staff</w:t>
      </w:r>
      <w:r>
        <w:rPr>
          <w:rFonts w:hint="eastAsia"/>
        </w:rPr>
        <w:t xml:space="preserve"> part. </w:t>
      </w:r>
      <w:r>
        <w:t>B</w:t>
      </w:r>
      <w:r>
        <w:rPr>
          <w:rFonts w:hint="eastAsia"/>
        </w:rPr>
        <w:t xml:space="preserve">ased on the skills of Modeling Information System, to describe </w:t>
      </w:r>
      <w:bookmarkStart w:id="0" w:name="_GoBack"/>
      <w:r>
        <w:rPr>
          <w:rFonts w:hint="eastAsia"/>
        </w:rPr>
        <w:t>the behavior of staff, thi</w:t>
      </w:r>
      <w:bookmarkEnd w:id="0"/>
      <w:r>
        <w:rPr>
          <w:rFonts w:hint="eastAsia"/>
        </w:rPr>
        <w:t xml:space="preserve">s workflow net can clearly show how staff to solve the request from users and communicate with each service providers. </w:t>
      </w:r>
    </w:p>
    <w:p w:rsidR="00350640" w:rsidRPr="00350640" w:rsidRDefault="00350640" w:rsidP="00350640">
      <w:r>
        <w:rPr>
          <w:noProof/>
        </w:rPr>
        <w:drawing>
          <wp:inline distT="0" distB="0" distL="0" distR="0">
            <wp:extent cx="5274310" cy="977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640" w:rsidRPr="0035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D8"/>
    <w:rsid w:val="002A3ED8"/>
    <w:rsid w:val="00350640"/>
    <w:rsid w:val="008568B6"/>
    <w:rsid w:val="008E56E8"/>
    <w:rsid w:val="008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64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64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3</cp:revision>
  <dcterms:created xsi:type="dcterms:W3CDTF">2015-10-22T02:19:00Z</dcterms:created>
  <dcterms:modified xsi:type="dcterms:W3CDTF">2015-10-22T02:27:00Z</dcterms:modified>
</cp:coreProperties>
</file>