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1B7" w:rsidRDefault="007541B7" w:rsidP="007541B7">
      <w:pPr>
        <w:tabs>
          <w:tab w:val="left" w:pos="3089"/>
          <w:tab w:val="left" w:pos="5219"/>
        </w:tabs>
        <w:spacing w:before="68" w:line="424" w:lineRule="auto"/>
        <w:ind w:left="495" w:right="1812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EXPT NO: 10           A python program to implement Dimensionality DATE: 04.11.2024</w:t>
      </w:r>
      <w:r>
        <w:rPr>
          <w:rFonts w:ascii="Times New Roman"/>
          <w:b/>
          <w:sz w:val="28"/>
        </w:rPr>
        <w:tab/>
        <w:t xml:space="preserve">                  Reduction -PCA.</w:t>
      </w:r>
    </w:p>
    <w:p w:rsidR="007541B7" w:rsidRDefault="007541B7" w:rsidP="007541B7">
      <w:pPr>
        <w:pStyle w:val="BodyText"/>
        <w:spacing w:before="246"/>
        <w:rPr>
          <w:rFonts w:ascii="Times New Roman"/>
          <w:sz w:val="28"/>
        </w:rPr>
      </w:pPr>
    </w:p>
    <w:p w:rsidR="007541B7" w:rsidRDefault="007541B7" w:rsidP="007541B7">
      <w:pPr>
        <w:pStyle w:val="Heading1"/>
      </w:pPr>
      <w:r>
        <w:rPr>
          <w:spacing w:val="-4"/>
        </w:rPr>
        <w:t>AIM:</w:t>
      </w:r>
    </w:p>
    <w:p w:rsidR="007541B7" w:rsidRDefault="007541B7" w:rsidP="007541B7">
      <w:pPr>
        <w:spacing w:before="244"/>
        <w:ind w:left="495"/>
        <w:rPr>
          <w:rFonts w:ascii="Times New Roman"/>
          <w:sz w:val="28"/>
        </w:rPr>
      </w:pPr>
      <w:r>
        <w:rPr>
          <w:rFonts w:ascii="Times New Roman"/>
          <w:sz w:val="28"/>
        </w:rPr>
        <w:t>TowriteapythonprogramtoimplementDimensionalityReduction-PCA</w:t>
      </w:r>
      <w:r>
        <w:rPr>
          <w:rFonts w:ascii="Times New Roman"/>
          <w:spacing w:val="-10"/>
          <w:sz w:val="28"/>
        </w:rPr>
        <w:t>.</w:t>
      </w:r>
    </w:p>
    <w:p w:rsidR="007541B7" w:rsidRDefault="007541B7" w:rsidP="007541B7">
      <w:pPr>
        <w:pStyle w:val="Heading1"/>
        <w:spacing w:before="253"/>
      </w:pPr>
      <w:r>
        <w:rPr>
          <w:spacing w:val="-2"/>
        </w:rPr>
        <w:t>PROCEDURE:</w:t>
      </w:r>
    </w:p>
    <w:p w:rsidR="007541B7" w:rsidRDefault="007541B7" w:rsidP="007541B7">
      <w:pPr>
        <w:spacing w:before="245" w:line="276" w:lineRule="auto"/>
        <w:ind w:left="495" w:right="1100"/>
        <w:rPr>
          <w:rFonts w:ascii="Times New Roman"/>
          <w:sz w:val="28"/>
        </w:rPr>
      </w:pPr>
      <w:r>
        <w:rPr>
          <w:rFonts w:ascii="Times New Roman"/>
          <w:sz w:val="28"/>
        </w:rPr>
        <w:t>ImplementingDimensionalityreduction-pcausingtheIrisdatasetinvolvethe following steps:</w:t>
      </w:r>
    </w:p>
    <w:p w:rsidR="007541B7" w:rsidRDefault="007541B7" w:rsidP="007541B7">
      <w:pPr>
        <w:spacing w:before="206"/>
        <w:ind w:left="49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Step1:ImportNecessary</w:t>
      </w:r>
      <w:r>
        <w:rPr>
          <w:rFonts w:ascii="Times New Roman"/>
          <w:b/>
          <w:spacing w:val="-2"/>
          <w:sz w:val="28"/>
        </w:rPr>
        <w:t>Libraries</w:t>
      </w:r>
    </w:p>
    <w:p w:rsidR="007541B7" w:rsidRDefault="007541B7" w:rsidP="007541B7">
      <w:pPr>
        <w:spacing w:before="244" w:after="3" w:line="276" w:lineRule="auto"/>
        <w:ind w:left="495" w:right="404"/>
        <w:rPr>
          <w:rFonts w:ascii="Times New Roman"/>
          <w:sz w:val="28"/>
        </w:rPr>
      </w:pPr>
      <w:r>
        <w:rPr>
          <w:rFonts w:ascii="Times New Roman"/>
          <w:sz w:val="28"/>
        </w:rPr>
        <w:t>First,importthelibrariesthatareessentialfordatamanipulation,visualization,and model building.</w:t>
      </w:r>
    </w:p>
    <w:p w:rsidR="007541B7" w:rsidRDefault="007541B7" w:rsidP="007541B7">
      <w:pPr>
        <w:pStyle w:val="BodyText"/>
        <w:ind w:left="50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02" o:spid="_x0000_s1029" type="#_x0000_t202" style="width:486pt;height:200.05pt;mso-position-horizontal-relative:char;mso-position-vertical-relative:line" fillcolor="#f6f6f6" stroked="f">
            <v:textbox inset="0,0,0,0">
              <w:txbxContent>
                <w:p w:rsidR="007541B7" w:rsidRDefault="007541B7" w:rsidP="007541B7">
                  <w:pPr>
                    <w:pStyle w:val="BodyText"/>
                    <w:spacing w:before="241" w:line="571" w:lineRule="auto"/>
                    <w:ind w:left="-6" w:right="5626"/>
                    <w:rPr>
                      <w:color w:val="000000"/>
                    </w:rPr>
                  </w:pPr>
                  <w:r>
                    <w:rPr>
                      <w:color w:val="008000"/>
                    </w:rPr>
                    <w:t xml:space="preserve">#Importingnecessarylibraries </w:t>
                  </w:r>
                  <w:r>
                    <w:rPr>
                      <w:color w:val="AF00DA"/>
                    </w:rPr>
                    <w:t xml:space="preserve">from </w:t>
                  </w:r>
                  <w:r>
                    <w:rPr>
                      <w:color w:val="000000"/>
                    </w:rPr>
                    <w:t xml:space="preserve">sklearn </w:t>
                  </w:r>
                  <w:r>
                    <w:rPr>
                      <w:color w:val="AF00DA"/>
                    </w:rPr>
                    <w:t xml:space="preserve">import </w:t>
                  </w:r>
                  <w:r>
                    <w:rPr>
                      <w:color w:val="000000"/>
                    </w:rPr>
                    <w:t>datasets</w:t>
                  </w:r>
                </w:p>
                <w:p w:rsidR="007541B7" w:rsidRDefault="007541B7" w:rsidP="007541B7">
                  <w:pPr>
                    <w:pStyle w:val="BodyText"/>
                    <w:spacing w:before="1"/>
                    <w:ind w:left="-6"/>
                    <w:rPr>
                      <w:color w:val="000000"/>
                    </w:rPr>
                  </w:pPr>
                  <w:r>
                    <w:rPr>
                      <w:color w:val="AF00DA"/>
                    </w:rPr>
                    <w:t xml:space="preserve">import </w:t>
                  </w:r>
                  <w:r>
                    <w:rPr>
                      <w:color w:val="000000"/>
                    </w:rPr>
                    <w:t xml:space="preserve">pandas </w:t>
                  </w:r>
                  <w:r>
                    <w:rPr>
                      <w:color w:val="AF00DA"/>
                    </w:rPr>
                    <w:t xml:space="preserve">as </w:t>
                  </w:r>
                  <w:r>
                    <w:rPr>
                      <w:color w:val="000000"/>
                      <w:spacing w:val="-5"/>
                    </w:rPr>
                    <w:t>pd</w:t>
                  </w:r>
                </w:p>
                <w:p w:rsidR="007541B7" w:rsidRDefault="007541B7" w:rsidP="007541B7">
                  <w:pPr>
                    <w:pStyle w:val="BodyText"/>
                    <w:spacing w:before="91"/>
                    <w:rPr>
                      <w:color w:val="000000"/>
                    </w:rPr>
                  </w:pPr>
                </w:p>
                <w:p w:rsidR="007541B7" w:rsidRDefault="007541B7" w:rsidP="007541B7">
                  <w:pPr>
                    <w:pStyle w:val="BodyText"/>
                    <w:spacing w:line="571" w:lineRule="auto"/>
                    <w:ind w:left="-6" w:right="3483"/>
                    <w:rPr>
                      <w:color w:val="000000"/>
                    </w:rPr>
                  </w:pPr>
                  <w:r>
                    <w:rPr>
                      <w:color w:val="AF00DA"/>
                    </w:rPr>
                    <w:t>from</w:t>
                  </w:r>
                  <w:r>
                    <w:rPr>
                      <w:color w:val="000000"/>
                    </w:rPr>
                    <w:t>sklearn.preprocessing</w:t>
                  </w:r>
                  <w:r>
                    <w:rPr>
                      <w:color w:val="AF00DA"/>
                    </w:rPr>
                    <w:t>import</w:t>
                  </w:r>
                  <w:r>
                    <w:rPr>
                      <w:color w:val="000000"/>
                    </w:rPr>
                    <w:t xml:space="preserve">StandardScaler </w:t>
                  </w:r>
                  <w:r>
                    <w:rPr>
                      <w:color w:val="AF00DA"/>
                    </w:rPr>
                    <w:t xml:space="preserve">from </w:t>
                  </w:r>
                  <w:r>
                    <w:rPr>
                      <w:color w:val="000000"/>
                    </w:rPr>
                    <w:t xml:space="preserve">sklearn.decomposition </w:t>
                  </w:r>
                  <w:r>
                    <w:rPr>
                      <w:color w:val="AF00DA"/>
                    </w:rPr>
                    <w:t xml:space="preserve">import </w:t>
                  </w:r>
                  <w:r>
                    <w:rPr>
                      <w:color w:val="000000"/>
                    </w:rPr>
                    <w:t>PCA</w:t>
                  </w:r>
                </w:p>
                <w:p w:rsidR="007541B7" w:rsidRDefault="007541B7" w:rsidP="007541B7">
                  <w:pPr>
                    <w:pStyle w:val="BodyText"/>
                    <w:spacing w:before="2"/>
                    <w:ind w:left="-6"/>
                    <w:rPr>
                      <w:color w:val="000000"/>
                    </w:rPr>
                  </w:pPr>
                  <w:r>
                    <w:rPr>
                      <w:color w:val="AF00DA"/>
                    </w:rPr>
                    <w:t xml:space="preserve">import </w:t>
                  </w:r>
                  <w:r>
                    <w:rPr>
                      <w:color w:val="000000"/>
                    </w:rPr>
                    <w:t xml:space="preserve">seaborn </w:t>
                  </w:r>
                  <w:r>
                    <w:rPr>
                      <w:color w:val="AF00DA"/>
                    </w:rPr>
                    <w:t xml:space="preserve">as </w:t>
                  </w:r>
                  <w:r>
                    <w:rPr>
                      <w:color w:val="000000"/>
                      <w:spacing w:val="-5"/>
                    </w:rPr>
                    <w:t>sns</w:t>
                  </w:r>
                </w:p>
                <w:p w:rsidR="007541B7" w:rsidRDefault="007541B7" w:rsidP="007541B7">
                  <w:pPr>
                    <w:pStyle w:val="BodyText"/>
                    <w:spacing w:before="91"/>
                    <w:rPr>
                      <w:color w:val="000000"/>
                    </w:rPr>
                  </w:pPr>
                </w:p>
                <w:p w:rsidR="007541B7" w:rsidRDefault="007541B7" w:rsidP="007541B7">
                  <w:pPr>
                    <w:pStyle w:val="BodyText"/>
                    <w:ind w:left="-6"/>
                    <w:rPr>
                      <w:color w:val="000000"/>
                    </w:rPr>
                  </w:pPr>
                  <w:r>
                    <w:rPr>
                      <w:color w:val="AF00DA"/>
                    </w:rPr>
                    <w:t xml:space="preserve">import </w:t>
                  </w:r>
                  <w:r>
                    <w:rPr>
                      <w:color w:val="000000"/>
                    </w:rPr>
                    <w:t xml:space="preserve">matplotlib.pyplot </w:t>
                  </w:r>
                  <w:r>
                    <w:rPr>
                      <w:color w:val="AF00DA"/>
                    </w:rPr>
                    <w:t xml:space="preserve">as </w:t>
                  </w:r>
                  <w:r>
                    <w:rPr>
                      <w:color w:val="000000"/>
                      <w:spacing w:val="-5"/>
                    </w:rPr>
                    <w:t>plt</w:t>
                  </w:r>
                </w:p>
              </w:txbxContent>
            </v:textbox>
            <w10:wrap type="none"/>
            <w10:anchorlock/>
          </v:shape>
        </w:pict>
      </w:r>
    </w:p>
    <w:p w:rsidR="007541B7" w:rsidRDefault="007541B7" w:rsidP="007541B7">
      <w:pPr>
        <w:spacing w:before="123"/>
        <w:ind w:left="49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Step2:LoadtheIris</w:t>
      </w:r>
      <w:r>
        <w:rPr>
          <w:rFonts w:ascii="Times New Roman"/>
          <w:b/>
          <w:spacing w:val="-2"/>
          <w:sz w:val="28"/>
        </w:rPr>
        <w:t>Dataset</w:t>
      </w:r>
    </w:p>
    <w:p w:rsidR="007541B7" w:rsidRDefault="007541B7" w:rsidP="007541B7">
      <w:pPr>
        <w:spacing w:before="245"/>
        <w:ind w:left="495"/>
        <w:rPr>
          <w:rFonts w:ascii="Times New Roman"/>
          <w:sz w:val="28"/>
        </w:rPr>
      </w:pPr>
      <w:r w:rsidRPr="00192016">
        <w:pict>
          <v:shape id="docshape103" o:spid="_x0000_s1030" type="#_x0000_t202" style="position:absolute;left:0;text-align:left;margin-left:1in;margin-top:28.75pt;width:486pt;height:115.05pt;z-index:-251656192;mso-wrap-distance-left:0;mso-wrap-distance-right:0;mso-position-horizontal-relative:page" fillcolor="#f6f6f6" stroked="f">
            <v:textbox inset="0,0,0,0">
              <w:txbxContent>
                <w:p w:rsidR="007541B7" w:rsidRDefault="007541B7" w:rsidP="007541B7">
                  <w:pPr>
                    <w:spacing w:before="237" w:line="573" w:lineRule="auto"/>
                    <w:ind w:left="-6" w:right="6321"/>
                    <w:rPr>
                      <w:color w:val="000000"/>
                      <w:sz w:val="21"/>
                    </w:rPr>
                  </w:pPr>
                  <w:r>
                    <w:rPr>
                      <w:color w:val="008000"/>
                      <w:sz w:val="21"/>
                    </w:rPr>
                    <w:t xml:space="preserve"># Load the Iris dataset </w:t>
                  </w:r>
                  <w:r>
                    <w:rPr>
                      <w:color w:val="000000"/>
                      <w:sz w:val="21"/>
                    </w:rPr>
                    <w:t>iris=datasets.load_iris()</w:t>
                  </w:r>
                </w:p>
                <w:p w:rsidR="007541B7" w:rsidRDefault="007541B7" w:rsidP="007541B7">
                  <w:pPr>
                    <w:spacing w:line="236" w:lineRule="exact"/>
                    <w:ind w:left="-6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df = pd.DataFrame(iris[</w:t>
                  </w:r>
                  <w:r>
                    <w:rPr>
                      <w:color w:val="A21515"/>
                      <w:sz w:val="21"/>
                    </w:rPr>
                    <w:t>'data'</w:t>
                  </w:r>
                  <w:r>
                    <w:rPr>
                      <w:color w:val="000000"/>
                      <w:sz w:val="21"/>
                    </w:rPr>
                    <w:t xml:space="preserve">], </w:t>
                  </w:r>
                  <w:r>
                    <w:rPr>
                      <w:color w:val="000000"/>
                      <w:spacing w:val="-2"/>
                      <w:sz w:val="21"/>
                    </w:rPr>
                    <w:t>columns=iris[</w:t>
                  </w:r>
                  <w:r>
                    <w:rPr>
                      <w:color w:val="A21515"/>
                      <w:spacing w:val="-2"/>
                      <w:sz w:val="21"/>
                    </w:rPr>
                    <w:t>'feature_names'</w:t>
                  </w:r>
                  <w:r>
                    <w:rPr>
                      <w:color w:val="000000"/>
                      <w:spacing w:val="-2"/>
                      <w:sz w:val="21"/>
                    </w:rPr>
                    <w:t>])</w:t>
                  </w:r>
                </w:p>
              </w:txbxContent>
            </v:textbox>
            <w10:wrap type="topAndBottom" anchorx="page"/>
          </v:shape>
        </w:pict>
      </w:r>
      <w:r>
        <w:rPr>
          <w:rFonts w:ascii="Times New Roman"/>
          <w:sz w:val="28"/>
        </w:rPr>
        <w:t>TheIrisdatasetcanbeloadedanddisplaythefirstfewrowsofthe</w:t>
      </w:r>
      <w:r>
        <w:rPr>
          <w:rFonts w:ascii="Times New Roman"/>
          <w:spacing w:val="-2"/>
          <w:sz w:val="28"/>
        </w:rPr>
        <w:t>dataset</w:t>
      </w:r>
    </w:p>
    <w:p w:rsidR="007541B7" w:rsidRDefault="007541B7" w:rsidP="007541B7">
      <w:pPr>
        <w:rPr>
          <w:rFonts w:ascii="Times New Roman"/>
          <w:sz w:val="28"/>
        </w:rPr>
        <w:sectPr w:rsidR="007541B7" w:rsidSect="007541B7">
          <w:footerReference w:type="default" r:id="rId6"/>
          <w:pgSz w:w="12240" w:h="15840"/>
          <w:pgMar w:top="1400" w:right="640" w:bottom="1160" w:left="940" w:header="0" w:footer="97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541B7" w:rsidRDefault="007541B7" w:rsidP="007541B7">
      <w:pPr>
        <w:pStyle w:val="BodyText"/>
        <w:ind w:left="50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>
          <v:shape id="docshape104" o:spid="_x0000_s1028" type="#_x0000_t202" style="width:486pt;height:46pt;mso-position-horizontal-relative:char;mso-position-vertical-relative:line" fillcolor="#f6f6f6" stroked="f">
            <v:textbox inset="0,0,0,0">
              <w:txbxContent>
                <w:p w:rsidR="007541B7" w:rsidRDefault="007541B7" w:rsidP="007541B7">
                  <w:pPr>
                    <w:ind w:left="-6"/>
                    <w:rPr>
                      <w:color w:val="000000"/>
                      <w:sz w:val="21"/>
                    </w:rPr>
                  </w:pPr>
                  <w:r>
                    <w:rPr>
                      <w:color w:val="008000"/>
                      <w:sz w:val="21"/>
                    </w:rPr>
                    <w:t xml:space="preserve"># Display the first few rows of the </w:t>
                  </w:r>
                  <w:r>
                    <w:rPr>
                      <w:color w:val="008000"/>
                      <w:spacing w:val="-2"/>
                      <w:sz w:val="21"/>
                    </w:rPr>
                    <w:t>dataset</w:t>
                  </w:r>
                </w:p>
                <w:p w:rsidR="007541B7" w:rsidRDefault="007541B7" w:rsidP="007541B7">
                  <w:pPr>
                    <w:pStyle w:val="BodyText"/>
                    <w:spacing w:before="92"/>
                    <w:rPr>
                      <w:b w:val="0"/>
                      <w:color w:val="000000"/>
                    </w:rPr>
                  </w:pPr>
                </w:p>
                <w:p w:rsidR="007541B7" w:rsidRDefault="007541B7" w:rsidP="007541B7">
                  <w:pPr>
                    <w:ind w:left="-6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pacing w:val="-2"/>
                      <w:sz w:val="21"/>
                    </w:rPr>
                    <w:t>df.head()</w:t>
                  </w:r>
                </w:p>
              </w:txbxContent>
            </v:textbox>
            <w10:wrap type="none"/>
            <w10:anchorlock/>
          </v:shape>
        </w:pict>
      </w:r>
    </w:p>
    <w:p w:rsidR="007541B7" w:rsidRDefault="007541B7" w:rsidP="007541B7">
      <w:pPr>
        <w:pStyle w:val="Heading1"/>
        <w:spacing w:before="190"/>
      </w:pPr>
      <w:r>
        <w:t>OUTPUT</w:t>
      </w:r>
      <w:r>
        <w:rPr>
          <w:spacing w:val="-10"/>
        </w:rPr>
        <w:t>:</w:t>
      </w:r>
    </w:p>
    <w:p w:rsidR="007541B7" w:rsidRDefault="007541B7" w:rsidP="007541B7">
      <w:pPr>
        <w:pStyle w:val="BodyText"/>
        <w:spacing w:before="21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930275</wp:posOffset>
            </wp:positionH>
            <wp:positionV relativeFrom="paragraph">
              <wp:posOffset>175059</wp:posOffset>
            </wp:positionV>
            <wp:extent cx="6362700" cy="1929193"/>
            <wp:effectExtent l="0" t="0" r="0" b="0"/>
            <wp:wrapTopAndBottom/>
            <wp:docPr id="156" name="Image 1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 15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929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41B7" w:rsidRDefault="007541B7" w:rsidP="007541B7">
      <w:pPr>
        <w:pStyle w:val="BodyText"/>
        <w:spacing w:before="20"/>
        <w:rPr>
          <w:rFonts w:ascii="Times New Roman"/>
          <w:sz w:val="28"/>
        </w:rPr>
      </w:pPr>
    </w:p>
    <w:p w:rsidR="007541B7" w:rsidRDefault="007541B7" w:rsidP="007541B7">
      <w:pPr>
        <w:spacing w:after="4"/>
        <w:ind w:left="49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Step3:Standardizethe</w:t>
      </w:r>
      <w:r>
        <w:rPr>
          <w:rFonts w:ascii="Times New Roman"/>
          <w:b/>
          <w:spacing w:val="-4"/>
          <w:sz w:val="28"/>
        </w:rPr>
        <w:t xml:space="preserve"> data</w:t>
      </w:r>
    </w:p>
    <w:p w:rsidR="007541B7" w:rsidRDefault="007541B7" w:rsidP="007541B7">
      <w:pPr>
        <w:pStyle w:val="BodyText"/>
        <w:ind w:left="50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>
          <v:shape id="docshape105" o:spid="_x0000_s1027" type="#_x0000_t202" style="width:486pt;height:172.05pt;mso-position-horizontal-relative:char;mso-position-vertical-relative:line" fillcolor="#f6f6f6" stroked="f">
            <v:textbox inset="0,0,0,0">
              <w:txbxContent>
                <w:p w:rsidR="007541B7" w:rsidRDefault="007541B7" w:rsidP="007541B7">
                  <w:pPr>
                    <w:pStyle w:val="BodyText"/>
                    <w:spacing w:before="240" w:line="573" w:lineRule="auto"/>
                    <w:ind w:left="-6" w:right="3759"/>
                    <w:rPr>
                      <w:color w:val="000000"/>
                    </w:rPr>
                  </w:pPr>
                  <w:r>
                    <w:rPr>
                      <w:color w:val="008000"/>
                    </w:rPr>
                    <w:t xml:space="preserve">#StandardizethefeaturesusingStandardScaler </w:t>
                  </w:r>
                  <w:r>
                    <w:rPr>
                      <w:color w:val="000000"/>
                    </w:rPr>
                    <w:t>scalar = StandardScaler()</w:t>
                  </w:r>
                </w:p>
                <w:p w:rsidR="007541B7" w:rsidRDefault="007541B7" w:rsidP="007541B7">
                  <w:pPr>
                    <w:pStyle w:val="BodyText"/>
                    <w:tabs>
                      <w:tab w:val="left" w:pos="6800"/>
                    </w:tabs>
                    <w:spacing w:line="237" w:lineRule="exact"/>
                    <w:ind w:left="-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scaled_data = </w:t>
                  </w:r>
                  <w:r>
                    <w:rPr>
                      <w:color w:val="000000"/>
                      <w:spacing w:val="-2"/>
                    </w:rPr>
                    <w:t>pd.DataFrame(scalar.fit_transform(df))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8000"/>
                    </w:rPr>
                    <w:t xml:space="preserve">#Scaling the </w:t>
                  </w:r>
                  <w:r>
                    <w:rPr>
                      <w:color w:val="008000"/>
                      <w:spacing w:val="-4"/>
                    </w:rPr>
                    <w:t>data</w:t>
                  </w:r>
                </w:p>
                <w:p w:rsidR="007541B7" w:rsidRDefault="007541B7" w:rsidP="007541B7">
                  <w:pPr>
                    <w:pStyle w:val="BodyText"/>
                    <w:rPr>
                      <w:color w:val="000000"/>
                    </w:rPr>
                  </w:pPr>
                </w:p>
                <w:p w:rsidR="007541B7" w:rsidRDefault="007541B7" w:rsidP="007541B7">
                  <w:pPr>
                    <w:pStyle w:val="BodyText"/>
                    <w:spacing w:before="100"/>
                    <w:rPr>
                      <w:color w:val="000000"/>
                    </w:rPr>
                  </w:pPr>
                </w:p>
                <w:p w:rsidR="007541B7" w:rsidRDefault="007541B7" w:rsidP="007541B7">
                  <w:pPr>
                    <w:pStyle w:val="BodyText"/>
                    <w:spacing w:line="560" w:lineRule="atLeast"/>
                    <w:ind w:left="-6" w:right="3759"/>
                    <w:rPr>
                      <w:color w:val="000000"/>
                    </w:rPr>
                  </w:pPr>
                  <w:r>
                    <w:rPr>
                      <w:color w:val="008000"/>
                    </w:rPr>
                    <w:t xml:space="preserve">#Displaythescaleddata(optional) </w:t>
                  </w:r>
                  <w:r>
                    <w:rPr>
                      <w:color w:val="000000"/>
                      <w:spacing w:val="-2"/>
                    </w:rPr>
                    <w:t>scaled_data.head()</w:t>
                  </w:r>
                </w:p>
              </w:txbxContent>
            </v:textbox>
            <w10:wrap type="none"/>
            <w10:anchorlock/>
          </v:shape>
        </w:pict>
      </w:r>
    </w:p>
    <w:p w:rsidR="007541B7" w:rsidRDefault="007541B7" w:rsidP="007541B7">
      <w:pPr>
        <w:pStyle w:val="Heading1"/>
        <w:spacing w:before="182"/>
      </w:pPr>
      <w:r>
        <w:t>OUTPUT</w:t>
      </w:r>
      <w:r>
        <w:rPr>
          <w:spacing w:val="-10"/>
        </w:rPr>
        <w:t>:</w:t>
      </w:r>
    </w:p>
    <w:p w:rsidR="007541B7" w:rsidRDefault="007541B7" w:rsidP="007541B7">
      <w:pPr>
        <w:pStyle w:val="BodyText"/>
        <w:spacing w:before="126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1016000</wp:posOffset>
            </wp:positionH>
            <wp:positionV relativeFrom="paragraph">
              <wp:posOffset>241287</wp:posOffset>
            </wp:positionV>
            <wp:extent cx="4333875" cy="2247900"/>
            <wp:effectExtent l="0" t="0" r="0" b="0"/>
            <wp:wrapTopAndBottom/>
            <wp:docPr id="158" name="Image 1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 15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41B7" w:rsidRDefault="007541B7" w:rsidP="007541B7">
      <w:pPr>
        <w:rPr>
          <w:rFonts w:ascii="Times New Roman"/>
          <w:sz w:val="20"/>
        </w:rPr>
        <w:sectPr w:rsidR="007541B7" w:rsidSect="007541B7">
          <w:pgSz w:w="12240" w:h="15840"/>
          <w:pgMar w:top="1040" w:right="640" w:bottom="1160" w:left="940" w:header="0" w:footer="97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541B7" w:rsidRDefault="007541B7" w:rsidP="007541B7">
      <w:pPr>
        <w:spacing w:before="60"/>
        <w:ind w:left="49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>Step4:Apply</w:t>
      </w:r>
      <w:r>
        <w:rPr>
          <w:rFonts w:ascii="Times New Roman"/>
          <w:b/>
          <w:spacing w:val="-5"/>
          <w:sz w:val="28"/>
        </w:rPr>
        <w:t>PCA</w:t>
      </w:r>
    </w:p>
    <w:p w:rsidR="007541B7" w:rsidRDefault="007541B7" w:rsidP="007541B7">
      <w:pPr>
        <w:pStyle w:val="BodyText"/>
        <w:ind w:left="50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>
          <v:shape id="docshape106" o:spid="_x0000_s1026" type="#_x0000_t202" style="width:486pt;height:245.05pt;mso-position-horizontal-relative:char;mso-position-vertical-relative:line" fillcolor="#f6f6f6" stroked="f">
            <v:textbox inset="0,0,0,0">
              <w:txbxContent>
                <w:p w:rsidR="007541B7" w:rsidRDefault="007541B7" w:rsidP="007541B7">
                  <w:pPr>
                    <w:pStyle w:val="BodyText"/>
                    <w:spacing w:before="5"/>
                    <w:rPr>
                      <w:rFonts w:ascii="Times New Roman"/>
                      <w:color w:val="000000"/>
                    </w:rPr>
                  </w:pPr>
                </w:p>
                <w:p w:rsidR="007541B7" w:rsidRDefault="007541B7" w:rsidP="007541B7">
                  <w:pPr>
                    <w:pStyle w:val="BodyText"/>
                    <w:spacing w:line="573" w:lineRule="auto"/>
                    <w:ind w:left="-6" w:right="3759"/>
                    <w:rPr>
                      <w:color w:val="000000"/>
                    </w:rPr>
                  </w:pPr>
                  <w:r>
                    <w:rPr>
                      <w:color w:val="008000"/>
                    </w:rPr>
                    <w:t xml:space="preserve">#ApplyPCAtoreducethedatato3components </w:t>
                  </w:r>
                  <w:r>
                    <w:rPr>
                      <w:color w:val="000000"/>
                    </w:rPr>
                    <w:t>pca = PCA(n_components=</w:t>
                  </w:r>
                  <w:r>
                    <w:rPr>
                      <w:color w:val="116644"/>
                    </w:rPr>
                    <w:t>3</w:t>
                  </w:r>
                  <w:r>
                    <w:rPr>
                      <w:color w:val="000000"/>
                    </w:rPr>
                    <w:t>)</w:t>
                  </w:r>
                </w:p>
                <w:p w:rsidR="007541B7" w:rsidRDefault="007541B7" w:rsidP="007541B7">
                  <w:pPr>
                    <w:pStyle w:val="BodyText"/>
                    <w:tabs>
                      <w:tab w:val="left" w:pos="2767"/>
                    </w:tabs>
                    <w:spacing w:line="236" w:lineRule="exact"/>
                    <w:ind w:left="-6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pca.fit(scaled_data)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8000"/>
                    </w:rPr>
                    <w:t xml:space="preserve">#Fit PCA on scaled </w:t>
                  </w:r>
                  <w:r>
                    <w:rPr>
                      <w:color w:val="008000"/>
                      <w:spacing w:val="-4"/>
                    </w:rPr>
                    <w:t>data</w:t>
                  </w:r>
                </w:p>
                <w:p w:rsidR="007541B7" w:rsidRDefault="007541B7" w:rsidP="007541B7">
                  <w:pPr>
                    <w:pStyle w:val="BodyText"/>
                    <w:spacing w:before="92"/>
                    <w:rPr>
                      <w:color w:val="000000"/>
                    </w:rPr>
                  </w:pPr>
                </w:p>
                <w:p w:rsidR="007541B7" w:rsidRDefault="007541B7" w:rsidP="007541B7">
                  <w:pPr>
                    <w:pStyle w:val="BodyText"/>
                    <w:tabs>
                      <w:tab w:val="left" w:pos="4909"/>
                    </w:tabs>
                    <w:spacing w:line="326" w:lineRule="auto"/>
                    <w:ind w:left="-6" w:right="64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data_pca = pca.transform(scaled_data)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8000"/>
                    </w:rPr>
                    <w:t xml:space="preserve">#Transformthedatatoprincipal </w:t>
                  </w:r>
                  <w:r>
                    <w:rPr>
                      <w:color w:val="008000"/>
                      <w:spacing w:val="-2"/>
                    </w:rPr>
                    <w:t>components</w:t>
                  </w:r>
                </w:p>
                <w:p w:rsidR="007541B7" w:rsidRDefault="007541B7" w:rsidP="007541B7">
                  <w:pPr>
                    <w:pStyle w:val="BodyText"/>
                    <w:rPr>
                      <w:color w:val="000000"/>
                    </w:rPr>
                  </w:pPr>
                </w:p>
                <w:p w:rsidR="007541B7" w:rsidRDefault="007541B7" w:rsidP="007541B7">
                  <w:pPr>
                    <w:pStyle w:val="BodyText"/>
                    <w:rPr>
                      <w:color w:val="000000"/>
                    </w:rPr>
                  </w:pPr>
                </w:p>
                <w:p w:rsidR="007541B7" w:rsidRDefault="007541B7" w:rsidP="007541B7">
                  <w:pPr>
                    <w:pStyle w:val="BodyText"/>
                    <w:spacing w:before="98"/>
                    <w:rPr>
                      <w:color w:val="000000"/>
                    </w:rPr>
                  </w:pPr>
                </w:p>
                <w:p w:rsidR="007541B7" w:rsidRDefault="007541B7" w:rsidP="007541B7">
                  <w:pPr>
                    <w:pStyle w:val="BodyText"/>
                    <w:ind w:left="-6"/>
                    <w:rPr>
                      <w:color w:val="000000"/>
                    </w:rPr>
                  </w:pPr>
                  <w:r>
                    <w:rPr>
                      <w:color w:val="008000"/>
                    </w:rPr>
                    <w:t xml:space="preserve"># Convert PCA data to a DataFrame for easier </w:t>
                  </w:r>
                  <w:r>
                    <w:rPr>
                      <w:color w:val="008000"/>
                      <w:spacing w:val="-2"/>
                    </w:rPr>
                    <w:t>inspection</w:t>
                  </w:r>
                </w:p>
                <w:p w:rsidR="007541B7" w:rsidRDefault="007541B7" w:rsidP="007541B7">
                  <w:pPr>
                    <w:pStyle w:val="BodyText"/>
                    <w:spacing w:before="8" w:line="560" w:lineRule="atLeast"/>
                    <w:ind w:left="-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data_pca=pd.DataFrame(data_pca,columns=[</w:t>
                  </w:r>
                  <w:r>
                    <w:rPr>
                      <w:color w:val="A21515"/>
                    </w:rPr>
                    <w:t>'PC1'</w:t>
                  </w:r>
                  <w:r>
                    <w:rPr>
                      <w:color w:val="000000"/>
                    </w:rPr>
                    <w:t>,</w:t>
                  </w:r>
                  <w:r>
                    <w:rPr>
                      <w:color w:val="A21515"/>
                    </w:rPr>
                    <w:t>'PC2'</w:t>
                  </w:r>
                  <w:r>
                    <w:rPr>
                      <w:color w:val="000000"/>
                    </w:rPr>
                    <w:t>,</w:t>
                  </w:r>
                  <w:r>
                    <w:rPr>
                      <w:color w:val="A21515"/>
                    </w:rPr>
                    <w:t>'PC3'</w:t>
                  </w:r>
                  <w:r>
                    <w:rPr>
                      <w:color w:val="000000"/>
                    </w:rPr>
                    <w:t xml:space="preserve">]) </w:t>
                  </w:r>
                  <w:r>
                    <w:rPr>
                      <w:color w:val="000000"/>
                      <w:spacing w:val="-2"/>
                    </w:rPr>
                    <w:t>data_pca.head()</w:t>
                  </w:r>
                </w:p>
              </w:txbxContent>
            </v:textbox>
            <w10:wrap type="none"/>
            <w10:anchorlock/>
          </v:shape>
        </w:pict>
      </w:r>
    </w:p>
    <w:p w:rsidR="007541B7" w:rsidRDefault="007541B7" w:rsidP="007541B7">
      <w:pPr>
        <w:pStyle w:val="Heading1"/>
        <w:spacing w:before="189"/>
      </w:pPr>
      <w:r>
        <w:t>OUTPUT</w:t>
      </w:r>
      <w:r>
        <w:rPr>
          <w:spacing w:val="-10"/>
        </w:rPr>
        <w:t>:</w:t>
      </w:r>
    </w:p>
    <w:p w:rsidR="007541B7" w:rsidRDefault="007541B7" w:rsidP="007541B7">
      <w:pPr>
        <w:pStyle w:val="BodyText"/>
        <w:spacing w:before="69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930275</wp:posOffset>
            </wp:positionH>
            <wp:positionV relativeFrom="paragraph">
              <wp:posOffset>205100</wp:posOffset>
            </wp:positionV>
            <wp:extent cx="4010025" cy="2362200"/>
            <wp:effectExtent l="0" t="0" r="0" b="0"/>
            <wp:wrapTopAndBottom/>
            <wp:docPr id="160" name="Image 1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 16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41B7" w:rsidRDefault="007541B7" w:rsidP="007541B7">
      <w:pPr>
        <w:pStyle w:val="BodyText"/>
        <w:spacing w:before="90"/>
        <w:rPr>
          <w:rFonts w:ascii="Times New Roman"/>
          <w:sz w:val="28"/>
        </w:rPr>
      </w:pPr>
    </w:p>
    <w:p w:rsidR="007541B7" w:rsidRDefault="007541B7" w:rsidP="007541B7">
      <w:pPr>
        <w:spacing w:before="1"/>
        <w:ind w:left="495"/>
        <w:rPr>
          <w:rFonts w:ascii="Times New Roman"/>
          <w:b/>
          <w:sz w:val="28"/>
        </w:rPr>
      </w:pPr>
      <w:r w:rsidRPr="00192016">
        <w:pict>
          <v:shape id="docshape107" o:spid="_x0000_s1031" type="#_x0000_t202" style="position:absolute;left:0;text-align:left;margin-left:1in;margin-top:17.85pt;width:486pt;height:143pt;z-index:-251652096;mso-wrap-distance-left:0;mso-wrap-distance-right:0;mso-position-horizontal-relative:page" fillcolor="#f6f6f6" stroked="f">
            <v:textbox inset="0,0,0,0">
              <w:txbxContent>
                <w:p w:rsidR="007541B7" w:rsidRDefault="007541B7" w:rsidP="007541B7">
                  <w:pPr>
                    <w:pStyle w:val="BodyText"/>
                    <w:spacing w:before="1"/>
                    <w:rPr>
                      <w:rFonts w:ascii="Times New Roman"/>
                      <w:color w:val="000000"/>
                    </w:rPr>
                  </w:pPr>
                </w:p>
                <w:p w:rsidR="007541B7" w:rsidRDefault="007541B7" w:rsidP="007541B7">
                  <w:pPr>
                    <w:pStyle w:val="BodyText"/>
                    <w:spacing w:line="571" w:lineRule="auto"/>
                    <w:ind w:left="-6"/>
                    <w:rPr>
                      <w:color w:val="000000"/>
                    </w:rPr>
                  </w:pPr>
                  <w:r>
                    <w:rPr>
                      <w:color w:val="008000"/>
                    </w:rPr>
                    <w:t xml:space="preserve">#Calculatetheexplainedvarianceratioforeachprincipalcomponent </w:t>
                  </w:r>
                  <w:r>
                    <w:rPr>
                      <w:color w:val="000000"/>
                    </w:rPr>
                    <w:t>explained_variance = pca.explained_variance_ratio_</w:t>
                  </w:r>
                </w:p>
                <w:p w:rsidR="007541B7" w:rsidRDefault="007541B7" w:rsidP="007541B7">
                  <w:pPr>
                    <w:pStyle w:val="BodyText"/>
                    <w:spacing w:before="2"/>
                    <w:ind w:left="-6"/>
                    <w:rPr>
                      <w:color w:val="000000"/>
                    </w:rPr>
                  </w:pPr>
                  <w:r>
                    <w:rPr>
                      <w:color w:val="785D25"/>
                    </w:rPr>
                    <w:t>print</w:t>
                  </w:r>
                  <w:r>
                    <w:rPr>
                      <w:color w:val="000000"/>
                    </w:rPr>
                    <w:t>(</w:t>
                  </w:r>
                  <w:r>
                    <w:rPr>
                      <w:color w:val="0000FF"/>
                    </w:rPr>
                    <w:t>f</w:t>
                  </w:r>
                  <w:r>
                    <w:rPr>
                      <w:color w:val="A21515"/>
                    </w:rPr>
                    <w:t xml:space="preserve">"ExplainedVariance Ratio: </w:t>
                  </w:r>
                  <w:r>
                    <w:rPr>
                      <w:color w:val="000000"/>
                      <w:spacing w:val="-2"/>
                    </w:rPr>
                    <w:t>{explained_variance}</w:t>
                  </w:r>
                  <w:r>
                    <w:rPr>
                      <w:color w:val="A21515"/>
                      <w:spacing w:val="-2"/>
                    </w:rPr>
                    <w:t>"</w:t>
                  </w:r>
                  <w:r>
                    <w:rPr>
                      <w:color w:val="000000"/>
                      <w:spacing w:val="-2"/>
                    </w:rPr>
                    <w:t>)</w:t>
                  </w:r>
                </w:p>
                <w:p w:rsidR="007541B7" w:rsidRDefault="007541B7" w:rsidP="007541B7">
                  <w:pPr>
                    <w:pStyle w:val="BodyText"/>
                    <w:rPr>
                      <w:color w:val="000000"/>
                    </w:rPr>
                  </w:pPr>
                </w:p>
                <w:p w:rsidR="007541B7" w:rsidRDefault="007541B7" w:rsidP="007541B7">
                  <w:pPr>
                    <w:pStyle w:val="BodyText"/>
                    <w:rPr>
                      <w:color w:val="000000"/>
                    </w:rPr>
                  </w:pPr>
                </w:p>
                <w:p w:rsidR="007541B7" w:rsidRDefault="007541B7" w:rsidP="007541B7">
                  <w:pPr>
                    <w:pStyle w:val="BodyText"/>
                    <w:spacing w:before="181"/>
                    <w:rPr>
                      <w:color w:val="000000"/>
                    </w:rPr>
                  </w:pPr>
                </w:p>
                <w:p w:rsidR="007541B7" w:rsidRDefault="007541B7" w:rsidP="007541B7">
                  <w:pPr>
                    <w:pStyle w:val="BodyText"/>
                    <w:spacing w:before="1"/>
                    <w:ind w:left="-6"/>
                    <w:rPr>
                      <w:color w:val="000000"/>
                    </w:rPr>
                  </w:pPr>
                  <w:r>
                    <w:rPr>
                      <w:color w:val="008000"/>
                    </w:rPr>
                    <w:t xml:space="preserve"># This output shows how much variance each principal component </w:t>
                  </w:r>
                  <w:r>
                    <w:rPr>
                      <w:color w:val="008000"/>
                      <w:spacing w:val="-2"/>
                    </w:rPr>
                    <w:t>explains.</w:t>
                  </w:r>
                </w:p>
              </w:txbxContent>
            </v:textbox>
            <w10:wrap type="topAndBottom" anchorx="page"/>
          </v:shape>
        </w:pict>
      </w:r>
      <w:r>
        <w:rPr>
          <w:rFonts w:ascii="Times New Roman"/>
          <w:b/>
          <w:sz w:val="28"/>
        </w:rPr>
        <w:t>Step5:ExplainedVariance</w:t>
      </w:r>
      <w:r>
        <w:rPr>
          <w:rFonts w:ascii="Times New Roman"/>
          <w:b/>
          <w:spacing w:val="-2"/>
          <w:sz w:val="28"/>
        </w:rPr>
        <w:t>Ratio</w:t>
      </w:r>
    </w:p>
    <w:p w:rsidR="007541B7" w:rsidRDefault="007541B7" w:rsidP="007541B7">
      <w:pPr>
        <w:rPr>
          <w:rFonts w:ascii="Times New Roman"/>
          <w:sz w:val="28"/>
        </w:rPr>
        <w:sectPr w:rsidR="007541B7" w:rsidSect="007541B7">
          <w:pgSz w:w="12240" w:h="15840"/>
          <w:pgMar w:top="980" w:right="640" w:bottom="1160" w:left="940" w:header="0" w:footer="97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541B7" w:rsidRDefault="007541B7" w:rsidP="007541B7">
      <w:pPr>
        <w:pStyle w:val="Heading1"/>
        <w:spacing w:before="60"/>
        <w:ind w:left="180"/>
      </w:pPr>
      <w:r>
        <w:lastRenderedPageBreak/>
        <w:t>OUTPUT</w:t>
      </w:r>
      <w:r>
        <w:rPr>
          <w:spacing w:val="-10"/>
        </w:rPr>
        <w:t>:</w:t>
      </w:r>
    </w:p>
    <w:p w:rsidR="007541B7" w:rsidRDefault="007541B7" w:rsidP="007541B7">
      <w:pPr>
        <w:pStyle w:val="BodyText"/>
        <w:spacing w:before="6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730250</wp:posOffset>
            </wp:positionH>
            <wp:positionV relativeFrom="paragraph">
              <wp:posOffset>204675</wp:posOffset>
            </wp:positionV>
            <wp:extent cx="6105525" cy="333375"/>
            <wp:effectExtent l="0" t="0" r="0" b="0"/>
            <wp:wrapTopAndBottom/>
            <wp:docPr id="162" name="Image 1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 16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41B7" w:rsidRDefault="007541B7" w:rsidP="007541B7">
      <w:pPr>
        <w:pStyle w:val="BodyText"/>
        <w:spacing w:before="300"/>
        <w:rPr>
          <w:rFonts w:ascii="Times New Roman"/>
          <w:sz w:val="28"/>
        </w:rPr>
      </w:pPr>
    </w:p>
    <w:p w:rsidR="007541B7" w:rsidRDefault="007541B7" w:rsidP="007541B7">
      <w:pPr>
        <w:spacing w:before="1"/>
        <w:ind w:left="180"/>
        <w:rPr>
          <w:rFonts w:ascii="Times New Roman"/>
          <w:b/>
          <w:sz w:val="28"/>
        </w:rPr>
      </w:pPr>
      <w:r w:rsidRPr="00192016">
        <w:pict>
          <v:shape id="docshape108" o:spid="_x0000_s1032" type="#_x0000_t202" style="position:absolute;left:0;text-align:left;margin-left:56pt;margin-top:18.45pt;width:501pt;height:216.05pt;z-index:-251650048;mso-wrap-distance-left:0;mso-wrap-distance-right:0;mso-position-horizontal-relative:page" fillcolor="#f6f6f6" stroked="f">
            <v:textbox inset="0,0,0,0">
              <w:txbxContent>
                <w:p w:rsidR="007541B7" w:rsidRDefault="007541B7" w:rsidP="007541B7">
                  <w:pPr>
                    <w:pStyle w:val="BodyText"/>
                    <w:spacing w:before="4"/>
                    <w:rPr>
                      <w:rFonts w:ascii="Times New Roman"/>
                      <w:color w:val="000000"/>
                    </w:rPr>
                  </w:pPr>
                </w:p>
                <w:p w:rsidR="007541B7" w:rsidRDefault="007541B7" w:rsidP="007541B7">
                  <w:pPr>
                    <w:pStyle w:val="BodyText"/>
                    <w:spacing w:before="1" w:line="571" w:lineRule="auto"/>
                    <w:ind w:right="1848"/>
                    <w:rPr>
                      <w:color w:val="000000"/>
                    </w:rPr>
                  </w:pPr>
                  <w:r>
                    <w:rPr>
                      <w:color w:val="008000"/>
                    </w:rPr>
                    <w:t xml:space="preserve">#Plottingtheexplainedvarianceratioasascreeplot </w:t>
                  </w:r>
                  <w:r>
                    <w:rPr>
                      <w:color w:val="000000"/>
                    </w:rPr>
                    <w:t>plt.figure(figsize=(</w:t>
                  </w:r>
                  <w:r>
                    <w:rPr>
                      <w:color w:val="116644"/>
                    </w:rPr>
                    <w:t>8</w:t>
                  </w:r>
                  <w:r>
                    <w:rPr>
                      <w:color w:val="000000"/>
                    </w:rPr>
                    <w:t xml:space="preserve">, </w:t>
                  </w:r>
                  <w:r>
                    <w:rPr>
                      <w:color w:val="116644"/>
                    </w:rPr>
                    <w:t>5</w:t>
                  </w:r>
                  <w:r>
                    <w:rPr>
                      <w:color w:val="000000"/>
                    </w:rPr>
                    <w:t>))</w:t>
                  </w:r>
                </w:p>
                <w:p w:rsidR="007541B7" w:rsidRDefault="007541B7" w:rsidP="007541B7">
                  <w:pPr>
                    <w:pStyle w:val="BodyText"/>
                    <w:spacing w:before="1" w:line="326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plt.bar(</w:t>
                  </w:r>
                  <w:r>
                    <w:rPr>
                      <w:color w:val="785D25"/>
                    </w:rPr>
                    <w:t>range</w:t>
                  </w:r>
                  <w:r>
                    <w:rPr>
                      <w:color w:val="000000"/>
                    </w:rPr>
                    <w:t>(</w:t>
                  </w:r>
                  <w:r>
                    <w:rPr>
                      <w:color w:val="116644"/>
                    </w:rPr>
                    <w:t>1</w:t>
                  </w:r>
                  <w:r>
                    <w:rPr>
                      <w:color w:val="000000"/>
                    </w:rPr>
                    <w:t>,</w:t>
                  </w:r>
                  <w:r>
                    <w:rPr>
                      <w:color w:val="785D25"/>
                    </w:rPr>
                    <w:t>len</w:t>
                  </w:r>
                  <w:r>
                    <w:rPr>
                      <w:color w:val="000000"/>
                    </w:rPr>
                    <w:t>(explained_variance)+</w:t>
                  </w:r>
                  <w:r>
                    <w:rPr>
                      <w:color w:val="116644"/>
                    </w:rPr>
                    <w:t>1</w:t>
                  </w:r>
                  <w:r>
                    <w:rPr>
                      <w:color w:val="000000"/>
                    </w:rPr>
                    <w:t>),explained_variance,alpha=</w:t>
                  </w:r>
                  <w:r>
                    <w:rPr>
                      <w:color w:val="116644"/>
                    </w:rPr>
                    <w:t>0.7</w:t>
                  </w:r>
                  <w:r>
                    <w:rPr>
                      <w:color w:val="000000"/>
                    </w:rPr>
                    <w:t xml:space="preserve">, </w:t>
                  </w:r>
                  <w:r>
                    <w:rPr>
                      <w:color w:val="000000"/>
                      <w:spacing w:val="-2"/>
                    </w:rPr>
                    <w:t>color=</w:t>
                  </w:r>
                  <w:r>
                    <w:rPr>
                      <w:color w:val="A21515"/>
                      <w:spacing w:val="-2"/>
                    </w:rPr>
                    <w:t>'blue'</w:t>
                  </w:r>
                  <w:r>
                    <w:rPr>
                      <w:color w:val="000000"/>
                      <w:spacing w:val="-2"/>
                    </w:rPr>
                    <w:t>)</w:t>
                  </w:r>
                </w:p>
                <w:p w:rsidR="007541B7" w:rsidRDefault="007541B7" w:rsidP="007541B7">
                  <w:pPr>
                    <w:pStyle w:val="BodyText"/>
                    <w:spacing w:before="5"/>
                    <w:rPr>
                      <w:color w:val="000000"/>
                    </w:rPr>
                  </w:pPr>
                </w:p>
                <w:p w:rsidR="007541B7" w:rsidRDefault="007541B7" w:rsidP="007541B7">
                  <w:pPr>
                    <w:pStyle w:val="BodyText"/>
                    <w:spacing w:line="571" w:lineRule="auto"/>
                    <w:ind w:right="4407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plt.ylabel(</w:t>
                  </w:r>
                  <w:r>
                    <w:rPr>
                      <w:color w:val="A21515"/>
                    </w:rPr>
                    <w:t>'ExplainedVarianceRatio'</w:t>
                  </w:r>
                  <w:r>
                    <w:rPr>
                      <w:color w:val="000000"/>
                    </w:rPr>
                    <w:t>) plt.xlabel(</w:t>
                  </w:r>
                  <w:r>
                    <w:rPr>
                      <w:color w:val="A21515"/>
                    </w:rPr>
                    <w:t>'Principal Components'</w:t>
                  </w:r>
                  <w:r>
                    <w:rPr>
                      <w:color w:val="000000"/>
                    </w:rPr>
                    <w:t>) plt.title(</w:t>
                  </w:r>
                  <w:r>
                    <w:rPr>
                      <w:color w:val="A21515"/>
                    </w:rPr>
                    <w:t>'Scree Plot'</w:t>
                  </w:r>
                  <w:r>
                    <w:rPr>
                      <w:color w:val="000000"/>
                    </w:rPr>
                    <w:t>)</w:t>
                  </w:r>
                </w:p>
                <w:p w:rsidR="007541B7" w:rsidRDefault="007541B7" w:rsidP="007541B7">
                  <w:pPr>
                    <w:pStyle w:val="BodyText"/>
                    <w:spacing w:before="2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plt.show()</w:t>
                  </w:r>
                </w:p>
              </w:txbxContent>
            </v:textbox>
            <w10:wrap type="topAndBottom" anchorx="page"/>
          </v:shape>
        </w:pict>
      </w:r>
      <w:r>
        <w:rPr>
          <w:rFonts w:ascii="Times New Roman"/>
          <w:b/>
          <w:sz w:val="28"/>
        </w:rPr>
        <w:t>Step6:Visualizethereduced</w:t>
      </w:r>
      <w:r>
        <w:rPr>
          <w:rFonts w:ascii="Times New Roman"/>
          <w:b/>
          <w:spacing w:val="-2"/>
          <w:sz w:val="28"/>
        </w:rPr>
        <w:t>data.</w:t>
      </w:r>
    </w:p>
    <w:p w:rsidR="007541B7" w:rsidRDefault="007541B7" w:rsidP="007541B7">
      <w:pPr>
        <w:pStyle w:val="Heading1"/>
        <w:spacing w:before="217"/>
        <w:ind w:left="180"/>
      </w:pPr>
      <w:r>
        <w:t>OUTPUT</w:t>
      </w:r>
      <w:r>
        <w:rPr>
          <w:spacing w:val="-10"/>
        </w:rPr>
        <w:t>:</w:t>
      </w:r>
    </w:p>
    <w:p w:rsidR="007541B7" w:rsidRDefault="007541B7" w:rsidP="007541B7">
      <w:pPr>
        <w:pStyle w:val="BodyText"/>
        <w:spacing w:before="6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774675</wp:posOffset>
            </wp:positionH>
            <wp:positionV relativeFrom="paragraph">
              <wp:posOffset>204765</wp:posOffset>
            </wp:positionV>
            <wp:extent cx="4602534" cy="2300192"/>
            <wp:effectExtent l="0" t="0" r="0" b="0"/>
            <wp:wrapTopAndBottom/>
            <wp:docPr id="164" name="Image 1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 16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2534" cy="2300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41B7" w:rsidRDefault="007541B7" w:rsidP="007541B7">
      <w:pPr>
        <w:pStyle w:val="BodyText"/>
        <w:spacing w:before="113"/>
        <w:rPr>
          <w:rFonts w:ascii="Times New Roman"/>
          <w:sz w:val="28"/>
        </w:rPr>
      </w:pPr>
    </w:p>
    <w:p w:rsidR="007541B7" w:rsidRDefault="007541B7" w:rsidP="007541B7">
      <w:pPr>
        <w:ind w:left="180"/>
        <w:rPr>
          <w:rFonts w:ascii="Times New Roman"/>
          <w:b/>
          <w:sz w:val="28"/>
        </w:rPr>
      </w:pPr>
      <w:r>
        <w:rPr>
          <w:rFonts w:ascii="Times New Roman"/>
          <w:b/>
          <w:spacing w:val="-4"/>
          <w:sz w:val="28"/>
        </w:rPr>
        <w:t>RESULT</w:t>
      </w:r>
      <w:r>
        <w:rPr>
          <w:rFonts w:ascii="Times New Roman"/>
          <w:b/>
          <w:spacing w:val="-10"/>
          <w:sz w:val="28"/>
        </w:rPr>
        <w:t>:</w:t>
      </w:r>
    </w:p>
    <w:p w:rsidR="007541B7" w:rsidRDefault="007541B7" w:rsidP="007541B7">
      <w:pPr>
        <w:spacing w:before="293" w:line="276" w:lineRule="auto"/>
        <w:ind w:left="180" w:firstLine="720"/>
        <w:rPr>
          <w:rFonts w:ascii="Times New Roman"/>
          <w:sz w:val="28"/>
        </w:rPr>
      </w:pPr>
      <w:r>
        <w:rPr>
          <w:rFonts w:ascii="Times New Roman"/>
          <w:sz w:val="28"/>
        </w:rPr>
        <w:t>ThustheDimensionalityReductionhasbeenimplementedusingPCAinpython program Successfully.</w:t>
      </w:r>
    </w:p>
    <w:p w:rsidR="00CF2FF4" w:rsidRDefault="00CF2FF4"/>
    <w:sectPr w:rsidR="00CF2FF4" w:rsidSect="007541B7">
      <w:pgSz w:w="12240" w:h="15840"/>
      <w:pgMar w:top="980" w:right="640" w:bottom="1160" w:left="940" w:header="0" w:footer="97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23E8" w:rsidRDefault="001923E8" w:rsidP="007541B7">
      <w:r>
        <w:separator/>
      </w:r>
    </w:p>
  </w:endnote>
  <w:endnote w:type="continuationSeparator" w:id="1">
    <w:p w:rsidR="001923E8" w:rsidRDefault="001923E8" w:rsidP="007541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1B7" w:rsidRDefault="007541B7">
    <w:pPr>
      <w:pStyle w:val="Footer"/>
    </w:pPr>
    <w:r>
      <w:t>FOML-AI23332</w:t>
    </w:r>
    <w:r>
      <w:ptab w:relativeTo="margin" w:alignment="center" w:leader="none"/>
    </w:r>
    <w:r>
      <w:ptab w:relativeTo="margin" w:alignment="right" w:leader="none"/>
    </w:r>
    <w:r>
      <w:t>231501085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23E8" w:rsidRDefault="001923E8" w:rsidP="007541B7">
      <w:r>
        <w:separator/>
      </w:r>
    </w:p>
  </w:footnote>
  <w:footnote w:type="continuationSeparator" w:id="1">
    <w:p w:rsidR="001923E8" w:rsidRDefault="001923E8" w:rsidP="007541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41B7"/>
    <w:rsid w:val="001923E8"/>
    <w:rsid w:val="007541B7"/>
    <w:rsid w:val="00CF2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541B7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1">
    <w:name w:val="heading 1"/>
    <w:basedOn w:val="Normal"/>
    <w:link w:val="Heading1Char"/>
    <w:uiPriority w:val="1"/>
    <w:qFormat/>
    <w:rsid w:val="007541B7"/>
    <w:pPr>
      <w:ind w:left="495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541B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7541B7"/>
    <w:rPr>
      <w:b/>
      <w:bCs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7541B7"/>
    <w:rPr>
      <w:rFonts w:ascii="Courier New" w:eastAsia="Courier New" w:hAnsi="Courier New" w:cs="Courier New"/>
      <w:b/>
      <w:bCs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7541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41B7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semiHidden/>
    <w:unhideWhenUsed/>
    <w:rsid w:val="007541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41B7"/>
    <w:rPr>
      <w:rFonts w:ascii="Courier New" w:eastAsia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1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1B7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2024-11-17T17:27:00Z</dcterms:created>
  <dcterms:modified xsi:type="dcterms:W3CDTF">2024-11-17T17:29:00Z</dcterms:modified>
</cp:coreProperties>
</file>