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Nirmala UI" w:hAnsi="Nirmala UI"/>
          <w:b/>
          <w:color w:val="1A237E"/>
          <w:sz w:val="32"/>
        </w:rPr>
        <w:t>🎹 பாடம் 11: விசைப்பலகை விரல் வேகப்பயிற்சிகள் &amp; இரு கை ஒருங்கிணைப்பு</w:t>
      </w:r>
    </w:p>
    <w:p>
      <w:pPr>
        <w:spacing w:before="0" w:after="80"/>
      </w:pPr>
      <w:r>
        <w:rPr>
          <w:rFonts w:ascii="Nirmala UI" w:hAnsi="Nirmala UI"/>
          <w:b/>
          <w:color w:val="004D40"/>
          <w:sz w:val="20"/>
        </w:rPr>
        <w:t>Keyboard Finger Dexterity, Speed Drills, Thumb-Cross Techniques, Arpeggios &amp; Both Hands Coordination (60 to 240 BPM)</w:t>
      </w:r>
    </w:p>
    <w:p>
      <w:pPr>
        <w:spacing w:before="160" w:after="40"/>
      </w:pPr>
      <w:r>
        <w:rPr>
          <w:rFonts w:ascii="Nirmala UI" w:hAnsi="Nirmala UI"/>
          <w:b/>
          <w:color w:val="1F4E78"/>
          <w:sz w:val="26"/>
        </w:rPr>
        <w:t>பயிற்சி 1: ஐந்து விரல் தனித்துவ பயிற்சி (5-Finger Independence Drill - ச ரி க ம ப)</w:t>
      </w:r>
    </w:p>
    <w:p>
      <w:pPr>
        <w:spacing w:before="0" w:after="80"/>
      </w:pPr>
      <w:r>
        <w:rPr>
          <w:rFonts w:ascii="Nirmala UI" w:hAnsi="Nirmala UI"/>
          <w:i/>
          <w:color w:val="555555"/>
          <w:sz w:val="19"/>
        </w:rPr>
        <w:t>ஒவ்வொரு விரலையும் சம பலத்துடன் தனித்தனியாக இயக்கும் அடிப்படை வேகம்.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316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பாகம் / விபரம்</w:t>
            </w:r>
          </w:p>
        </w:tc>
        <w:tc>
          <w:tcPr>
            <w:tcW w:type="dxa" w:w="1564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</w:t>
            </w:r>
          </w:p>
        </w:tc>
        <w:tc>
          <w:tcPr>
            <w:tcW w:type="dxa" w:w="1564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2</w:t>
            </w:r>
          </w:p>
        </w:tc>
        <w:tc>
          <w:tcPr>
            <w:tcW w:type="dxa" w:w="1564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3</w:t>
            </w:r>
          </w:p>
        </w:tc>
        <w:tc>
          <w:tcPr>
            <w:tcW w:type="dxa" w:w="1564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4</w:t>
            </w:r>
          </w:p>
        </w:tc>
        <w:tc>
          <w:tcPr>
            <w:tcW w:type="dxa" w:w="1564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5</w:t>
            </w:r>
          </w:p>
        </w:tc>
        <w:tc>
          <w:tcPr>
            <w:tcW w:type="dxa" w:w="1564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6</w:t>
            </w:r>
          </w:p>
        </w:tc>
        <w:tc>
          <w:tcPr>
            <w:tcW w:type="dxa" w:w="1564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7</w:t>
            </w:r>
          </w:p>
        </w:tc>
        <w:tc>
          <w:tcPr>
            <w:tcW w:type="dxa" w:w="1564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8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வலது கை (Right Hand)</w:t>
            </w:r>
          </w:p>
        </w:tc>
        <w:tc>
          <w:tcPr>
            <w:tcW w:type="dxa" w:w="1564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 (1)</w:t>
            </w:r>
          </w:p>
        </w:tc>
        <w:tc>
          <w:tcPr>
            <w:tcW w:type="dxa" w:w="1564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ரி (2)</w:t>
            </w:r>
          </w:p>
        </w:tc>
        <w:tc>
          <w:tcPr>
            <w:tcW w:type="dxa" w:w="1564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க (3)</w:t>
            </w:r>
          </w:p>
        </w:tc>
        <w:tc>
          <w:tcPr>
            <w:tcW w:type="dxa" w:w="1564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ம (4)</w:t>
            </w:r>
          </w:p>
        </w:tc>
        <w:tc>
          <w:tcPr>
            <w:tcW w:type="dxa" w:w="1564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ப (5)</w:t>
            </w:r>
          </w:p>
        </w:tc>
        <w:tc>
          <w:tcPr>
            <w:tcW w:type="dxa" w:w="1564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ம (4)</w:t>
            </w:r>
          </w:p>
        </w:tc>
        <w:tc>
          <w:tcPr>
            <w:tcW w:type="dxa" w:w="1564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க (3)</w:t>
            </w:r>
          </w:p>
        </w:tc>
        <w:tc>
          <w:tcPr>
            <w:tcW w:type="dxa" w:w="1564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ரி (2)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Western Notes</w:t>
            </w:r>
          </w:p>
        </w:tc>
        <w:tc>
          <w:tcPr>
            <w:tcW w:type="dxa" w:w="1564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C4</w:t>
            </w:r>
          </w:p>
        </w:tc>
        <w:tc>
          <w:tcPr>
            <w:tcW w:type="dxa" w:w="1564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C#4</w:t>
            </w:r>
          </w:p>
        </w:tc>
        <w:tc>
          <w:tcPr>
            <w:tcW w:type="dxa" w:w="1564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  <w:tc>
          <w:tcPr>
            <w:tcW w:type="dxa" w:w="1564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F4</w:t>
            </w:r>
          </w:p>
        </w:tc>
        <w:tc>
          <w:tcPr>
            <w:tcW w:type="dxa" w:w="1564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G4</w:t>
            </w:r>
          </w:p>
        </w:tc>
        <w:tc>
          <w:tcPr>
            <w:tcW w:type="dxa" w:w="1564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F4</w:t>
            </w:r>
          </w:p>
        </w:tc>
        <w:tc>
          <w:tcPr>
            <w:tcW w:type="dxa" w:w="1564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  <w:tc>
          <w:tcPr>
            <w:tcW w:type="dxa" w:w="1564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C#4</w:t>
            </w:r>
          </w:p>
        </w:tc>
      </w:tr>
      <w:tr>
        <w:tc>
          <w:tcPr>
            <w:tcW w:type="dxa" w:w="3168"/>
            <w:shd w:fill="F9FBFC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இடது கை கார்டு (Left Hand)</w:t>
            </w:r>
          </w:p>
        </w:tc>
        <w:tc>
          <w:tcPr>
            <w:tcW w:type="dxa" w:w="1564"/>
            <w:shd w:fill="F9FBFC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8"/>
              </w:rPr>
              <w:t>C3</w:t>
            </w:r>
          </w:p>
        </w:tc>
        <w:tc>
          <w:tcPr>
            <w:tcW w:type="dxa" w:w="1564"/>
            <w:shd w:fill="F9FBFC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8"/>
              </w:rPr>
              <w:t>-</w:t>
            </w:r>
          </w:p>
        </w:tc>
        <w:tc>
          <w:tcPr>
            <w:tcW w:type="dxa" w:w="1564"/>
            <w:shd w:fill="F9FBFC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8"/>
              </w:rPr>
              <w:t>-</w:t>
            </w:r>
          </w:p>
        </w:tc>
        <w:tc>
          <w:tcPr>
            <w:tcW w:type="dxa" w:w="1564"/>
            <w:shd w:fill="F9FBFC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8"/>
              </w:rPr>
              <w:t>-</w:t>
            </w:r>
          </w:p>
        </w:tc>
        <w:tc>
          <w:tcPr>
            <w:tcW w:type="dxa" w:w="1564"/>
            <w:shd w:fill="F9FBFC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8"/>
              </w:rPr>
              <w:t>G3</w:t>
            </w:r>
          </w:p>
        </w:tc>
        <w:tc>
          <w:tcPr>
            <w:tcW w:type="dxa" w:w="1564"/>
            <w:shd w:fill="F9FBFC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8"/>
              </w:rPr>
              <w:t>-</w:t>
            </w:r>
          </w:p>
        </w:tc>
        <w:tc>
          <w:tcPr>
            <w:tcW w:type="dxa" w:w="1564"/>
            <w:shd w:fill="F9FBFC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8"/>
              </w:rPr>
              <w:t>-</w:t>
            </w:r>
          </w:p>
        </w:tc>
        <w:tc>
          <w:tcPr>
            <w:tcW w:type="dxa" w:w="1564"/>
            <w:shd w:fill="F9FBFC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0695C"/>
                <w:sz w:val="18"/>
              </w:rPr>
              <w:t>-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rFonts w:ascii="Nirmala UI" w:hAnsi="Nirmala UI"/>
          <w:b/>
          <w:color w:val="1F4E78"/>
          <w:sz w:val="26"/>
        </w:rPr>
        <w:t>பயிற்சி 2: மோதிர-சுண்டு விரல் பலப்படுத்தும் பயிற்சி (Ring &amp; Pinky Strengthening - 4 &amp; 5 Drill)</w:t>
      </w:r>
    </w:p>
    <w:p>
      <w:pPr>
        <w:spacing w:before="0" w:after="80"/>
      </w:pPr>
      <w:r>
        <w:rPr>
          <w:rFonts w:ascii="Nirmala UI" w:hAnsi="Nirmala UI"/>
          <w:i/>
          <w:color w:val="555555"/>
          <w:sz w:val="19"/>
        </w:rPr>
        <w:t>இயற்கையாகவே பலவீனமான 4 மற்றும் 5-ஆம் விரல்களை விரைவுபடுத்தும் நுட்பம்.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316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பாகம் / விபரம்</w:t>
            </w:r>
          </w:p>
        </w:tc>
        <w:tc>
          <w:tcPr>
            <w:tcW w:type="dxa" w:w="1564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</w:t>
            </w:r>
          </w:p>
        </w:tc>
        <w:tc>
          <w:tcPr>
            <w:tcW w:type="dxa" w:w="1564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2</w:t>
            </w:r>
          </w:p>
        </w:tc>
        <w:tc>
          <w:tcPr>
            <w:tcW w:type="dxa" w:w="1564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3</w:t>
            </w:r>
          </w:p>
        </w:tc>
        <w:tc>
          <w:tcPr>
            <w:tcW w:type="dxa" w:w="1564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4</w:t>
            </w:r>
          </w:p>
        </w:tc>
        <w:tc>
          <w:tcPr>
            <w:tcW w:type="dxa" w:w="1564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5</w:t>
            </w:r>
          </w:p>
        </w:tc>
        <w:tc>
          <w:tcPr>
            <w:tcW w:type="dxa" w:w="1564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6</w:t>
            </w:r>
          </w:p>
        </w:tc>
        <w:tc>
          <w:tcPr>
            <w:tcW w:type="dxa" w:w="1564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7</w:t>
            </w:r>
          </w:p>
        </w:tc>
        <w:tc>
          <w:tcPr>
            <w:tcW w:type="dxa" w:w="1564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8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சுவரங்கள் (Swara)</w:t>
            </w:r>
          </w:p>
        </w:tc>
        <w:tc>
          <w:tcPr>
            <w:tcW w:type="dxa" w:w="1564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ப (3)</w:t>
            </w:r>
          </w:p>
        </w:tc>
        <w:tc>
          <w:tcPr>
            <w:tcW w:type="dxa" w:w="1564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த (4)</w:t>
            </w:r>
          </w:p>
        </w:tc>
        <w:tc>
          <w:tcPr>
            <w:tcW w:type="dxa" w:w="1564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நி (5)</w:t>
            </w:r>
          </w:p>
        </w:tc>
        <w:tc>
          <w:tcPr>
            <w:tcW w:type="dxa" w:w="1564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த (4)</w:t>
            </w:r>
          </w:p>
        </w:tc>
        <w:tc>
          <w:tcPr>
            <w:tcW w:type="dxa" w:w="1564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நி (5)</w:t>
            </w:r>
          </w:p>
        </w:tc>
        <w:tc>
          <w:tcPr>
            <w:tcW w:type="dxa" w:w="1564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ஸ் (5)</w:t>
            </w:r>
          </w:p>
        </w:tc>
        <w:tc>
          <w:tcPr>
            <w:tcW w:type="dxa" w:w="1564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நி (5)</w:t>
            </w:r>
          </w:p>
        </w:tc>
        <w:tc>
          <w:tcPr>
            <w:tcW w:type="dxa" w:w="1564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த (4)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Western Notes</w:t>
            </w:r>
          </w:p>
        </w:tc>
        <w:tc>
          <w:tcPr>
            <w:tcW w:type="dxa" w:w="1564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G4</w:t>
            </w:r>
          </w:p>
        </w:tc>
        <w:tc>
          <w:tcPr>
            <w:tcW w:type="dxa" w:w="1564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G#4</w:t>
            </w:r>
          </w:p>
        </w:tc>
        <w:tc>
          <w:tcPr>
            <w:tcW w:type="dxa" w:w="1564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B4</w:t>
            </w:r>
          </w:p>
        </w:tc>
        <w:tc>
          <w:tcPr>
            <w:tcW w:type="dxa" w:w="1564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G#4</w:t>
            </w:r>
          </w:p>
        </w:tc>
        <w:tc>
          <w:tcPr>
            <w:tcW w:type="dxa" w:w="1564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B4</w:t>
            </w:r>
          </w:p>
        </w:tc>
        <w:tc>
          <w:tcPr>
            <w:tcW w:type="dxa" w:w="1564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C5</w:t>
            </w:r>
          </w:p>
        </w:tc>
        <w:tc>
          <w:tcPr>
            <w:tcW w:type="dxa" w:w="1564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B4</w:t>
            </w:r>
          </w:p>
        </w:tc>
        <w:tc>
          <w:tcPr>
            <w:tcW w:type="dxa" w:w="1564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G#4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rFonts w:ascii="Nirmala UI" w:hAnsi="Nirmala UI"/>
          <w:b/>
          <w:color w:val="1F4E78"/>
          <w:sz w:val="26"/>
        </w:rPr>
        <w:t>பயிற்சி 3: கட்டைவிரல் தாவல் பயிற்சி (Thumb Under / Cross Passing - 1 2 3 -&gt; 1 2 3 4 5)</w:t>
      </w:r>
    </w:p>
    <w:p>
      <w:pPr>
        <w:spacing w:before="0" w:after="80"/>
      </w:pPr>
      <w:r>
        <w:rPr>
          <w:rFonts w:ascii="Nirmala UI" w:hAnsi="Nirmala UI"/>
          <w:i/>
          <w:color w:val="555555"/>
          <w:sz w:val="19"/>
        </w:rPr>
        <w:t>முழு ஸ்தாயியையும் சரளமாக கடக்க கட்டைவிரலை உள்ளே மடிக்கும் அதிவேக பயிற்சி.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316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பாகம் / விபரம்</w:t>
            </w:r>
          </w:p>
        </w:tc>
        <w:tc>
          <w:tcPr>
            <w:tcW w:type="dxa" w:w="1564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</w:t>
            </w:r>
          </w:p>
        </w:tc>
        <w:tc>
          <w:tcPr>
            <w:tcW w:type="dxa" w:w="1564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2</w:t>
            </w:r>
          </w:p>
        </w:tc>
        <w:tc>
          <w:tcPr>
            <w:tcW w:type="dxa" w:w="1564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3</w:t>
            </w:r>
          </w:p>
        </w:tc>
        <w:tc>
          <w:tcPr>
            <w:tcW w:type="dxa" w:w="1564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4</w:t>
            </w:r>
          </w:p>
        </w:tc>
        <w:tc>
          <w:tcPr>
            <w:tcW w:type="dxa" w:w="1564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5</w:t>
            </w:r>
          </w:p>
        </w:tc>
        <w:tc>
          <w:tcPr>
            <w:tcW w:type="dxa" w:w="1564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6</w:t>
            </w:r>
          </w:p>
        </w:tc>
        <w:tc>
          <w:tcPr>
            <w:tcW w:type="dxa" w:w="1564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7</w:t>
            </w:r>
          </w:p>
        </w:tc>
        <w:tc>
          <w:tcPr>
            <w:tcW w:type="dxa" w:w="1564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8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சுவரங்கள் (Swara)</w:t>
            </w:r>
          </w:p>
        </w:tc>
        <w:tc>
          <w:tcPr>
            <w:tcW w:type="dxa" w:w="1564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 (1)</w:t>
            </w:r>
          </w:p>
        </w:tc>
        <w:tc>
          <w:tcPr>
            <w:tcW w:type="dxa" w:w="1564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ரி (2)</w:t>
            </w:r>
          </w:p>
        </w:tc>
        <w:tc>
          <w:tcPr>
            <w:tcW w:type="dxa" w:w="1564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க (3)</w:t>
            </w:r>
          </w:p>
        </w:tc>
        <w:tc>
          <w:tcPr>
            <w:tcW w:type="dxa" w:w="1564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ம [1]</w:t>
            </w:r>
          </w:p>
        </w:tc>
        <w:tc>
          <w:tcPr>
            <w:tcW w:type="dxa" w:w="1564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ப (2)</w:t>
            </w:r>
          </w:p>
        </w:tc>
        <w:tc>
          <w:tcPr>
            <w:tcW w:type="dxa" w:w="1564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த (3)</w:t>
            </w:r>
          </w:p>
        </w:tc>
        <w:tc>
          <w:tcPr>
            <w:tcW w:type="dxa" w:w="1564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நி (4)</w:t>
            </w:r>
          </w:p>
        </w:tc>
        <w:tc>
          <w:tcPr>
            <w:tcW w:type="dxa" w:w="1564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ஸ் (5)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Western Notes</w:t>
            </w:r>
          </w:p>
        </w:tc>
        <w:tc>
          <w:tcPr>
            <w:tcW w:type="dxa" w:w="1564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C4</w:t>
            </w:r>
          </w:p>
        </w:tc>
        <w:tc>
          <w:tcPr>
            <w:tcW w:type="dxa" w:w="1564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C#4</w:t>
            </w:r>
          </w:p>
        </w:tc>
        <w:tc>
          <w:tcPr>
            <w:tcW w:type="dxa" w:w="1564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  <w:tc>
          <w:tcPr>
            <w:tcW w:type="dxa" w:w="1564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F4 (Thumb)</w:t>
            </w:r>
          </w:p>
        </w:tc>
        <w:tc>
          <w:tcPr>
            <w:tcW w:type="dxa" w:w="1564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G4</w:t>
            </w:r>
          </w:p>
        </w:tc>
        <w:tc>
          <w:tcPr>
            <w:tcW w:type="dxa" w:w="1564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G#4</w:t>
            </w:r>
          </w:p>
        </w:tc>
        <w:tc>
          <w:tcPr>
            <w:tcW w:type="dxa" w:w="1564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B4</w:t>
            </w:r>
          </w:p>
        </w:tc>
        <w:tc>
          <w:tcPr>
            <w:tcW w:type="dxa" w:w="1564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C5</w:t>
            </w:r>
          </w:p>
        </w:tc>
      </w:tr>
    </w:tbl>
    <w:p>
      <w:r>
        <w:br w:type="page"/>
      </w:r>
    </w:p>
    <w:p>
      <w:pPr>
        <w:spacing w:before="160" w:after="40"/>
      </w:pPr>
      <w:r>
        <w:rPr>
          <w:rFonts w:ascii="Nirmala UI" w:hAnsi="Nirmala UI"/>
          <w:b/>
          <w:color w:val="1F4E78"/>
          <w:sz w:val="26"/>
        </w:rPr>
        <w:t>பயிற்சி 4: மோகன ராக ஆர்ஃபெஜியோ (Mohanam Broken Chords / Arpeggio - ச க ப ஸ்)</w:t>
      </w:r>
    </w:p>
    <w:p>
      <w:pPr>
        <w:spacing w:before="0" w:after="80"/>
      </w:pPr>
      <w:r>
        <w:rPr>
          <w:rFonts w:ascii="Nirmala UI" w:hAnsi="Nirmala UI"/>
          <w:i/>
          <w:color w:val="555555"/>
          <w:sz w:val="19"/>
        </w:rPr>
        <w:t>அழகிய பியானோ அலைவு போன்ற கர்நாடக சுவர வரிசை (C - E - G - C').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  <w:gridCol w:w="1742"/>
        <w:gridCol w:w="1742"/>
        <w:gridCol w:w="1742"/>
      </w:tblGrid>
      <w:tr>
        <w:tc>
          <w:tcPr>
            <w:tcW w:type="dxa" w:w="3168"/>
            <w:shd w:fill="1A237E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பாகம் / விபரம்</w:t>
            </w:r>
          </w:p>
        </w:tc>
        <w:tc>
          <w:tcPr>
            <w:tcW w:type="dxa" w:w="1564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1</w:t>
            </w:r>
          </w:p>
        </w:tc>
        <w:tc>
          <w:tcPr>
            <w:tcW w:type="dxa" w:w="1564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2</w:t>
            </w:r>
          </w:p>
        </w:tc>
        <w:tc>
          <w:tcPr>
            <w:tcW w:type="dxa" w:w="1564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3</w:t>
            </w:r>
          </w:p>
        </w:tc>
        <w:tc>
          <w:tcPr>
            <w:tcW w:type="dxa" w:w="1564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4</w:t>
            </w:r>
          </w:p>
        </w:tc>
        <w:tc>
          <w:tcPr>
            <w:tcW w:type="dxa" w:w="1564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5</w:t>
            </w:r>
          </w:p>
        </w:tc>
        <w:tc>
          <w:tcPr>
            <w:tcW w:type="dxa" w:w="1564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6</w:t>
            </w:r>
          </w:p>
        </w:tc>
        <w:tc>
          <w:tcPr>
            <w:tcW w:type="dxa" w:w="1564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7</w:t>
            </w:r>
          </w:p>
        </w:tc>
        <w:tc>
          <w:tcPr>
            <w:tcW w:type="dxa" w:w="1564"/>
            <w:shd w:fill="283593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/>
            <w:r>
              <w:rPr>
                <w:rFonts w:ascii="Nirmala UI" w:hAnsi="Nirmala UI"/>
                <w:b/>
                <w:color w:val="FFFFFF"/>
                <w:sz w:val="19"/>
              </w:rPr>
              <w:t>8</w:t>
            </w:r>
          </w:p>
        </w:tc>
      </w:tr>
      <w:tr>
        <w:tc>
          <w:tcPr>
            <w:tcW w:type="dxa" w:w="3168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சுவரங்கள் (Swara)</w:t>
            </w:r>
          </w:p>
        </w:tc>
        <w:tc>
          <w:tcPr>
            <w:tcW w:type="dxa" w:w="1564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 (1)</w:t>
            </w:r>
          </w:p>
        </w:tc>
        <w:tc>
          <w:tcPr>
            <w:tcW w:type="dxa" w:w="1564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க (2)</w:t>
            </w:r>
          </w:p>
        </w:tc>
        <w:tc>
          <w:tcPr>
            <w:tcW w:type="dxa" w:w="1564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ப (3)</w:t>
            </w:r>
          </w:p>
        </w:tc>
        <w:tc>
          <w:tcPr>
            <w:tcW w:type="dxa" w:w="1564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ஸ் (5)</w:t>
            </w:r>
          </w:p>
        </w:tc>
        <w:tc>
          <w:tcPr>
            <w:tcW w:type="dxa" w:w="1564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ஸ் (5)</w:t>
            </w:r>
          </w:p>
        </w:tc>
        <w:tc>
          <w:tcPr>
            <w:tcW w:type="dxa" w:w="1564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ப (3)</w:t>
            </w:r>
          </w:p>
        </w:tc>
        <w:tc>
          <w:tcPr>
            <w:tcW w:type="dxa" w:w="1564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க (2)</w:t>
            </w:r>
          </w:p>
        </w:tc>
        <w:tc>
          <w:tcPr>
            <w:tcW w:type="dxa" w:w="1564"/>
            <w:shd w:fill="E8EAF6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6A1B9A"/>
                <w:sz w:val="18"/>
              </w:rPr>
              <w:t>ச (1)</w:t>
            </w:r>
          </w:p>
        </w:tc>
      </w:tr>
      <w:tr>
        <w:tc>
          <w:tcPr>
            <w:tcW w:type="dxa" w:w="3168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1A237E"/>
                <w:sz w:val="18"/>
              </w:rPr>
              <w:t>Western Notes</w:t>
            </w:r>
          </w:p>
        </w:tc>
        <w:tc>
          <w:tcPr>
            <w:tcW w:type="dxa" w:w="1564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C4</w:t>
            </w:r>
          </w:p>
        </w:tc>
        <w:tc>
          <w:tcPr>
            <w:tcW w:type="dxa" w:w="1564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  <w:tc>
          <w:tcPr>
            <w:tcW w:type="dxa" w:w="1564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G4</w:t>
            </w:r>
          </w:p>
        </w:tc>
        <w:tc>
          <w:tcPr>
            <w:tcW w:type="dxa" w:w="1564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C5</w:t>
            </w:r>
          </w:p>
        </w:tc>
        <w:tc>
          <w:tcPr>
            <w:tcW w:type="dxa" w:w="1564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C5</w:t>
            </w:r>
          </w:p>
        </w:tc>
        <w:tc>
          <w:tcPr>
            <w:tcW w:type="dxa" w:w="1564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G4</w:t>
            </w:r>
          </w:p>
        </w:tc>
        <w:tc>
          <w:tcPr>
            <w:tcW w:type="dxa" w:w="1564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E4</w:t>
            </w:r>
          </w:p>
        </w:tc>
        <w:tc>
          <w:tcPr>
            <w:tcW w:type="dxa" w:w="1564"/>
            <w:shd w:fill="FFFFFF"/>
            <w:tcMar>
              <w:top w:w="45" w:type="dxa"/>
              <w:bottom w:w="45" w:type="dxa"/>
              <w:left w:w="35" w:type="dxa"/>
              <w:right w:w="35" w:type="dxa"/>
            </w:tcMar>
          </w:tcPr>
          <w:p>
            <w:r/>
            <w:r>
              <w:rPr>
                <w:rFonts w:ascii="Nirmala UI" w:hAnsi="Nirmala UI"/>
                <w:b/>
                <w:color w:val="0D47A1"/>
                <w:sz w:val="18"/>
              </w:rPr>
              <w:t>C4</w:t>
            </w:r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