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38"/>
        </w:rPr>
        <w:t>🎸 கர்நாடக ஓபன் டியூனிங் (Mandolin Style) - சரளி வரிசைகள் முழு கையேடு</w:t>
      </w:r>
    </w:p>
    <w:p>
      <w:pPr>
        <w:jc w:val="center"/>
      </w:pPr>
      <w:r>
        <w:rPr>
          <w:rFonts w:ascii="Arial" w:hAnsi="Arial"/>
          <w:i/>
          <w:color w:val="3C3C3C"/>
          <w:sz w:val="22"/>
        </w:rPr>
        <w:t>Carnatic Open Tuning (C-G-C-G-C-G / Sa-Pa-Sa-Pa) - Symmetrical 0, 1, 4, 5 Fret System for All 14 Sarali Varisais</w:t>
      </w:r>
    </w:p>
    <w:p/>
    <w:p>
      <w:r>
        <w:drawing>
          <wp:inline xmlns:a="http://schemas.openxmlformats.org/drawingml/2006/main" xmlns:pic="http://schemas.openxmlformats.org/drawingml/2006/picture">
            <wp:extent cx="9601200" cy="5700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0_CARNATIC_OPEN_TUNING_SA_PA_MASTER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700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7C3AED"/>
          <w:sz w:val="20"/>
        </w:rPr>
        <w:t>📷 வரைபடம்: கர்நாடக ஓபன் ச-ப டியூனிங் [0, 1, 4, 5] சமச்சீர் ஸ்வர வரைபடம்</w:t>
      </w:r>
    </w:p>
    <w:p/>
    <w:p>
      <w:pPr>
        <w:pStyle w:val="Heading1"/>
      </w:pPr>
      <w:r>
        <w:rPr>
          <w:color w:val="7C3AED"/>
        </w:rPr>
        <w:t>1. கர்நாடக ஓபன் ச-ப டியூனிங் ஸ்வர ஸ்தான அட்டவணை (0, 1, 4, 5 Formula)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880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ஸ்வரம் (Swara)</w:t>
            </w:r>
          </w:p>
        </w:tc>
        <w:tc>
          <w:tcPr>
            <w:tcW w:type="dxa" w:w="2592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Western Note</w:t>
            </w:r>
          </w:p>
        </w:tc>
        <w:tc>
          <w:tcPr>
            <w:tcW w:type="dxa" w:w="4032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கிட்டார் கம்பி (String)</w:t>
            </w:r>
          </w:p>
        </w:tc>
        <w:tc>
          <w:tcPr>
            <w:tcW w:type="dxa" w:w="2592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கட்டை (Fret)</w:t>
            </w:r>
          </w:p>
        </w:tc>
        <w:tc>
          <w:tcPr>
            <w:tcW w:type="dxa" w:w="2880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இடது கை விரல் (Finger)</w:t>
            </w:r>
          </w:p>
        </w:tc>
        <w:tc>
          <w:tcPr>
            <w:tcW w:type="dxa" w:w="2304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வலது கை மீட்டு (Pick)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ச (Shadjam - 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2-ம் கம்பி (ச கம்பி / Sa String)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Fret 0 (Open)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0 (விரல் வைக்க வேண்டாம்)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ரி₁ (Suddha Rishabham - R1)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C#4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2-ம் கம்பி (ச கம்பி / Sa String)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Fret 1 (1-ம் கட்டை)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30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க₃ (Antara Gandharam - G3)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E4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2-ம் கம்பி (ச கம்பி / Sa String)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Fret 4 (4-ம் கட்டை)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3 (மோதிர / Ring)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ம₁ (Suddha Madhyamam - M1)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F4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2-ம் கம்பி (ச கம்பி / Sa String)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Fret 5 (5-ம் கட்டை)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4 (சுண்டு / Pinky)</w:t>
            </w:r>
          </w:p>
        </w:tc>
        <w:tc>
          <w:tcPr>
            <w:tcW w:type="dxa" w:w="230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 (Panchamam - P)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1-ம் கம்பி (ப கம்பி / Pa String)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Fret 0 (Open)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0 (விரல் வைக்க வேண்டாம்)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த₁ (Suddha Dhaivatham - D1)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G#4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1-ம் கம்பி (ப கம்பி / Pa String)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Fret 1 (1-ம் கட்டை)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30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நி₃ (Kakali Nishadham - N3)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B4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1-ம் கம்பி (ப கம்பி / Pa String)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Fret 4 (4-ம் கட்டை)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3 (மோதிர / Ring)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ஸ் (Tara Shadjam - Ṡ)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C5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1-ம் கம்பி (ப கம்பி / Pa String)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Fret 5 (5-ம் கட்டை)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4 (சுண்டு / Pinky)</w:t>
            </w:r>
          </w:p>
        </w:tc>
        <w:tc>
          <w:tcPr>
            <w:tcW w:type="dxa" w:w="230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</w:tbl>
    <w:p/>
    <w:p>
      <w:pPr>
        <w:pStyle w:val="Heading1"/>
      </w:pPr>
      <w:r>
        <w:rPr>
          <w:color w:val="1A237E"/>
        </w:rPr>
        <w:t>2. 14 சரளி வரிசைகள் - கர்நாடக ஓபன் [0, 1, 4, 5] TABs</w:t>
      </w:r>
    </w:p>
    <w:p>
      <w:pPr>
        <w:pStyle w:val="Heading2"/>
      </w:pPr>
      <w:r>
        <w:t>சரளி வரிசை 1 (Basic Scale)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2160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6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8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ஆரோகணம்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(S)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(R)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(G)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(M)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(P)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(D)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(N)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(Ṡ)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Open Sa-Pa TAB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2-0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1-0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1-5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LH Finger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4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RH Pick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அவரோகணம்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(Ṡ)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(N)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(D)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(P)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(M)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(G)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(R)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(S)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Open Sa-Pa TAB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1-0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RH Pick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</w:tr>
    </w:tbl>
    <w:p/>
    <w:p>
      <w:pPr>
        <w:pStyle w:val="Heading2"/>
      </w:pPr>
      <w:r>
        <w:t>சரளி வரிசை 2 (SR SR SRGM)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2880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</w:t>
            </w:r>
          </w:p>
        </w:tc>
        <w:tc>
          <w:tcPr>
            <w:tcW w:type="dxa" w:w="316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1-2</w:t>
            </w:r>
          </w:p>
        </w:tc>
        <w:tc>
          <w:tcPr>
            <w:tcW w:type="dxa" w:w="316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3-4</w:t>
            </w:r>
          </w:p>
        </w:tc>
        <w:tc>
          <w:tcPr>
            <w:tcW w:type="dxa" w:w="316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5-6</w:t>
            </w:r>
          </w:p>
        </w:tc>
        <w:tc>
          <w:tcPr>
            <w:tcW w:type="dxa" w:w="3168"/>
            <w:shd w:fill="7C3AE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7-8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ஆரோகணம் 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ச ரி (S R S R)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ம (S R G M)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ம (S R G M)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த நி ஸ் (P D N Ṡ)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Open Sa-Pa TAB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2-0 2-1 2-0 2-1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2-0 2-1 2-4 2-5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2-0 2-1 2-4 2-5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1-0 1-1 1-4 1-5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அவரோகணம் 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நி ஸ் நி (Ṡ N Ṡ N)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நி த ப (Ṡ N D P)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நி த ப (Ṡ N D P)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க ரி ச (M G R S)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Open Sa-Pa TAB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1-5 1-4 1-5 1-4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1-5 1-4 1-1 1-0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1-5 1-4 1-1 1-0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2-5 2-4 2-1 2-0</w:t>
            </w:r>
          </w:p>
        </w:tc>
      </w:tr>
    </w:tbl>
    <w:p/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