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38"/>
        </w:rPr>
        <w:t>கற்றல் பாடம் 07: வர்ணங்கள் மற்றும் ஸ்வரஜதிகள் - கிட்டார் பயிற்சி</w:t>
      </w:r>
    </w:p>
    <w:p/>
    <w:p>
      <w:pPr>
        <w:jc w:val="center"/>
      </w:pPr>
      <w:r>
        <w:rPr>
          <w:rFonts w:ascii="Arial" w:hAnsi="Arial"/>
          <w:i/>
          <w:color w:val="3C3C3C"/>
          <w:sz w:val="22"/>
        </w:rPr>
        <w:t>Module 07: Carnatic Guitar Varnams &amp; Swarajathis - Ninnu Kori (Mohanam), Jalajaksha (Hamsadhwani), Sambasiva (Khamas) with Full TABs &amp; Picking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வர்ணம் வாசிப்பின் முக்கியத்துவம் (Significance of Varnam Mastery on Guitar)</w:t>
              <w:br/>
            </w:r>
            <w:r>
              <w:rPr>
                <w:rFonts w:ascii="Arial" w:hAnsi="Arial"/>
                <w:color w:val="282828"/>
                <w:sz w:val="19"/>
              </w:rPr>
              <w:t>1. வர்ணம் (Varnam) என்பது கர்நாடக இசைக் கச்சேரிகளில் தொடக்கமாக வாசிக்கப்படும் மிக உயரிய ஆக்கமாகும். இது ராகத்தின் அனைத்து நுணுக்கங்களையும், அசைவுகளையும் உள்ளடக்கியது.</w:t>
              <w:br/>
              <w:t>2. கிட்டார் வாசிப்பில் வர்ணம் வாசிப்பது இடது கை விரல்களின் வேகம், சகிப்புத்தன்மை (Stamina), மற்றும் வலது கை பிக்கிங் சுறுசுறுப்பை அடுத்த கட்டத்திற்கு கொண்டு செல்லும்.</w:t>
              <w:br/>
              <w:t>3. வர்ணத்தின் அங்கங்கள்: பல்லவி (Pallavi), அனுபல்லவி (Anupallavi), முக்தாயி ஸ்வரம் (Mukthayi Swaram), சரணம் (Charanam), மற்றும் சிட்ட ஸ்வரங்கள் (Chitta Swaras 1 to 4).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1. மோகன ராக ஆதி தாள வர்ணம் - 'நின்னு கோரி' (Ninnu Kori Varnam - Mohanam)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தாள குறிப்பு (Raga &amp; Tala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ராகம்: மோஹனம் (Mohanam) | ஆரோகணம்/அவரோகணம்: ச ரி₂ க₃ ப த₂ ஸ் / ஸ் த₂ ப க₃ ரி₂ ச</w:t>
              <w:br/>
              <w:t>• Western Notes: [C4, D4, E4, G4, A4, C5]</w:t>
              <w:br/>
              <w:t>• Guitar Positions: S=Str 2 Fret 1 | R2=Str 2 Fret 3 | G3=Str 2 Fret 5 | P=Str 1 Fret 3 | D2=Str 1 Fret 5 | S5=Str 1 Fret 8</w:t>
              <w:br/>
              <w:t>• தாளம்: ஆதி தாளம் (Adi Tala - 8 Aksharas / 16 Matras per line)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04D40"/>
          <w:sz w:val="25"/>
        </w:rPr>
        <w:t>பல்லவி (Pallavi - Complete Notes &amp; Guitar TABs)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அங்கம் (Section)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1 (லகு 1)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2 (லகு 2)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3 (லகு 3)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4 (லகு 4)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5 (திருதம் 1)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6 (திருதம் 2)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7 (திருதம் 3)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8 (திருதம் 4)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வரி 1 -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க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க  |  ரி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ரி  |  க  ரி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ரி  |  த̣  ஸ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க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ப  |  த  ப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ஸ்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க  ரி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Western Notes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E4 E4 | G4 -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E4 E4 | D4 -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 D4 | E4 D4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 D4 | A3 C4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D4 E4 | G4 -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E4 G4 | A4 G4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A4 C5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A4 G4 | E4 D4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2-5 | 1-3 -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2-5 | 2-3 -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2-3 | 2-5 2-3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2-3 | 3-2 2-1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2-5 | 1-3 -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1-3 | 1-5 1-3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1-8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1-3 | 2-5 2-3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நின்  -  |  னு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கோ  -  |  ரி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யுன்  -  |  ன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ரா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கி  |  ல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லோ  -  |  க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நா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ய  -  |  கா  -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வரி 2 -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ப  |  த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ப  |  க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க  |  ப  க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ச  |  த̣  ஸ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க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ப  |  த  ப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ஸ்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க  ரி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1-3 | 1-5 -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1-3 | 2-5 -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2-5 | 1-3 2-5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2-1 | 3-2 2-1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2-5 | 1-3 -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1-3 | 1-5 1-3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1-8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1-3 | 2-5 2-3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04D40"/>
          <w:sz w:val="25"/>
        </w:rPr>
        <w:t>முக்தாயி ஸ்வரம் (Mukthayi Swaram - Fast Rhythmic Flow)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அங்கம் (Section)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1 (லகு 1)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2 (லகு 2)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3 (லகு 3)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4 (லகு 4)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5 (திருதம் 1)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6 (திருதம் 2)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7 (திருதம் 3)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8 (திருதம் 4)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பகுதி 1 -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-  |  ரி  க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ச  |  ரி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த̣  |  ச  ரி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ரி  |  க  ப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ப  |  த  ப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ஸ்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ஸ்  |  ரி̇  ஸ்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க  ரி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2-5 - | 2-3 2-5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2-1 | 2-3 -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3-2 | 2-1 2-3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2-3 | 2-5 1-3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1-3 | 1-5 1-3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1-8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1-8 | 1-10 1-8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1-3 | 2-5 2-3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பகுதி 2 -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ரி̇  ஸ்  |  ரி̇  க̇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ரி̇  ஸ்  |  ரி̇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த  |  ஸ்  ரி̇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த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ஸ்  |  த  ப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ரி  |  ச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க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க  ரி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1-10 1-8 | 1-10 1-12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1-10 1-8 | 1-10 -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1-5 | 1-8 1-10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1-5 | 1-3 -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1-8 | 1-5 1-3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2-3 | 2-1 -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2-5 | 1-3 -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1-3 | 2-5 2-3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2. சாம்பசிவ யனவே - காமாஸ் ஸ்வரஜதி (Sambasiva Yanave - Khamas Swarajathi)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தாள குறிப்பு (Raga &amp; Tala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ராகம்: காமாஸ் (Khamas - 28th Melakarta Janya)</w:t>
              <w:br/>
              <w:t>• ஆரோகணம்: ச ம₁ க₃ ம₁ ப த₂ நி₂ ஸ் (S M1 G3 M1 P D2 N2 Ṡ)</w:t>
              <w:br/>
              <w:t>• அவரோகணம்: ஸ் நி₂ த₂ ப ம₁ க₃ ரி₂ ச (Ṡ N2 D2 P M1 G3 R2 S)</w:t>
              <w:br/>
              <w:t>• தாளம்: ஆதி தாளம் (Adi Tala)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அங்கம் (Section)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1 (லகு 1)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2 (லகு 2)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3 (லகு 3)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4 (லகு 4)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5 (திருதம் 1)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6 (திருதம் 2)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7 (திருதம் 3)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8 (திருதம் 4)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-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த  |  ப  ம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ம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நி  |  ஸ்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ரி̇  |  நி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ம  க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ச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ரி  |  க  ம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Western Notes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C5 -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Bb4 A4 | G4 F4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E4 F4 | G4 -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A4 Bb4 | C5 -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C5 D5 | Bb4 -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A4 G4 | F4 E4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D4 C4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 D4 | E4 F4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1-8 -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1-6 1-5 | 1-3 1-1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1-1 | 1-3 -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1-6 | 1-8 -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1-10 | 1-6 -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1-3 | 1-1 2-5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2-1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2-3 | 2-5 1-1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ஸாம்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சி  |  வ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ய  ன  |  வே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ன  |  வே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சாம்  -  |  ப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சி  வ  |  ய  ன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வே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ஸ்ரீ  -  |  -  -</w:t>
            </w:r>
          </w:p>
        </w:tc>
      </w:tr>
    </w:tbl>
    <w:p/>
    <w:p>
      <w:pPr>
        <w:pStyle w:val="Heading2"/>
      </w:pPr>
      <w:r>
        <w:t>📷 வரைபட வழிகாட்டி (Visual Diagram)</w:t>
      </w:r>
    </w:p>
    <w:p>
      <w:r>
        <w:drawing>
          <wp:inline xmlns:a="http://schemas.openxmlformats.org/drawingml/2006/main" xmlns:pic="http://schemas.openxmlformats.org/drawingml/2006/picture">
            <wp:extent cx="9144000" cy="5225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hanam_Pentatonic_Fretboar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மோஹன ராக வர்ண ஸ்தான வரைபடம் (நின்னு கோரி)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