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6"/>
        </w:rPr>
        <w:t>🎹 கர்நாடக இசை விசைப்பலகை முழுமையான இசையியல் கையேடு</w:t>
      </w:r>
    </w:p>
    <w:p>
      <w:pPr>
        <w:spacing w:before="0" w:after="120"/>
      </w:pPr>
      <w:r>
        <w:rPr>
          <w:rFonts w:ascii="Nirmala UI" w:hAnsi="Nirmala UI"/>
          <w:b/>
          <w:color w:val="004D40"/>
          <w:sz w:val="20"/>
        </w:rPr>
        <w:t>The Definitive Carnatic Keyboard Theory Master Guide: Octaves (C1-C7), 16 Swarasthanams (Ri1/Ri2/Ri3 &amp; Ga1/Ga2/Ga3), 72 Melakartas, Shruti System, Gamakas, Tala Shodashangas &amp; Left-Hand Harmony</w:t>
      </w:r>
    </w:p>
    <w:p>
      <w:pPr>
        <w:spacing w:before="280" w:after="40"/>
      </w:pPr>
      <w:r>
        <w:rPr>
          <w:rFonts w:ascii="Nirmala UI" w:hAnsi="Nirmala UI"/>
          <w:b/>
          <w:color w:val="1A237E"/>
          <w:sz w:val="28"/>
        </w:rPr>
        <w:t>📖 அத்தியாயம் 1: ஸ்தாயிகள் &amp; மேற்கத்திய ஆக்டேவ் எண்கள் (Sthayis &amp; Western Octaves)</w:t>
      </w:r>
    </w:p>
    <w:p>
      <w:pPr>
        <w:spacing w:before="0" w:after="120"/>
      </w:pPr>
      <w:r>
        <w:rPr>
          <w:rFonts w:ascii="Calibri" w:hAnsi="Calibri"/>
          <w:i/>
          <w:color w:val="004D40"/>
          <w:sz w:val="21"/>
        </w:rPr>
        <w:t>Chapter 1: Complete Octave System: Anumandra, Mandra, Madhya, Tara &amp; Ati Tara Sthayi with SPN (C1 to C7)</w:t>
      </w:r>
    </w:p>
    <w:p>
      <w:pPr>
        <w:spacing w:before="0" w:after="60" w:line="276" w:lineRule="auto"/>
      </w:pPr>
      <w:r>
        <w:rPr>
          <w:rFonts w:ascii="Nirmala UI" w:hAnsi="Nirmala UI"/>
          <w:b/>
          <w:color w:val="1F4E78"/>
          <w:sz w:val="19"/>
        </w:rPr>
        <w:t xml:space="preserve">ஸ்தாயி விளக்கம் (Concept of Sthayi): </w:t>
      </w:r>
      <w:r>
        <w:rPr>
          <w:rFonts w:ascii="Nirmala UI" w:hAnsi="Nirmala UI"/>
          <w:color w:val="212121"/>
          <w:sz w:val="19"/>
        </w:rPr>
        <w:t>இசையில் 'ஸ்தாயி' (Sthayi) என்பது மேற்கத்திய இசையில் 'ஆக்டேவ்' (Octave) என்று அழைக்கப்படுகிறது. ஒரு குறிப்பிட்ட 'ச' (Shadjam) சுவரத்திலிருந்து தொடங்கி அடுத்த மேல் 'ச' வரையிலான 12 சுவரங்களின் தொகுதி ஒரு ஸ்தாயி ஆகும். விசைப்பலகையில் (Keyboard / Piano) மத்திய 'ச' (Middle C) என்பது **C4** ஆகும். கர்நாடக இசையில் பொதுவாக 5 ஸ்தாயிகள் பயன்படுத்தப்படுகின்றன: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864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எண்</w:t>
            </w:r>
          </w:p>
        </w:tc>
        <w:tc>
          <w:tcPr>
            <w:tcW w:type="dxa" w:w="4032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ஸ்தாயி பெயர் (Carnatic Sthayi)</w:t>
            </w:r>
          </w:p>
        </w:tc>
        <w:tc>
          <w:tcPr>
            <w:tcW w:type="dxa" w:w="216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Western Octave (SPN)</w:t>
            </w:r>
          </w:p>
        </w:tc>
        <w:tc>
          <w:tcPr>
            <w:tcW w:type="dxa" w:w="4320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சுவரக் குறியீடு (Notation)</w:t>
            </w:r>
          </w:p>
        </w:tc>
        <w:tc>
          <w:tcPr>
            <w:tcW w:type="dxa" w:w="4176"/>
            <w:shd w:fill="3747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விளக்கம் &amp; பயன்பாடு (Details)</w:t>
            </w:r>
          </w:p>
        </w:tc>
      </w:tr>
      <w:tr>
        <w:tc>
          <w:tcPr>
            <w:tcW w:type="dxa" w:w="864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1</w:t>
            </w:r>
          </w:p>
        </w:tc>
        <w:tc>
          <w:tcPr>
            <w:tcW w:type="dxa" w:w="403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அனுமந்த்ர ஸ்தாயி (Anumandra Sthayi)</w:t>
            </w:r>
          </w:p>
        </w:tc>
        <w:tc>
          <w:tcPr>
            <w:tcW w:type="dxa" w:w="2160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C2 - B2</w:t>
            </w:r>
          </w:p>
        </w:tc>
        <w:tc>
          <w:tcPr>
            <w:tcW w:type="dxa" w:w="4320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ச̤  ரி̤  க̤  ம̤  ப̤  த̤  நி̤ (இரு புள்ளிகள் கீழ்)</w:t>
            </w:r>
          </w:p>
        </w:tc>
        <w:tc>
          <w:tcPr>
            <w:tcW w:type="dxa" w:w="4176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அதி கீழ் ஸ்தாயி (Very Low Octave - Bass)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2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மந்த்ர ஸ்தாயி (Mandra Sthayi)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C3 - B3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ச̣  ரி̣  க̣  ம̣  ப̣  த̣  நி̣ (ஒரு புள்ளி கீழ்)</w:t>
            </w:r>
          </w:p>
        </w:tc>
        <w:tc>
          <w:tcPr>
            <w:tcW w:type="dxa" w:w="41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கீழ் ஸ்தாயி (Lower Octave / Male Vocal Base)</w:t>
            </w:r>
          </w:p>
        </w:tc>
      </w:tr>
      <w:tr>
        <w:tc>
          <w:tcPr>
            <w:tcW w:type="dxa" w:w="864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3</w:t>
            </w:r>
          </w:p>
        </w:tc>
        <w:tc>
          <w:tcPr>
            <w:tcW w:type="dxa" w:w="403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மத்ய ஸ்தாயி (Madhya Sthayi)</w:t>
            </w:r>
          </w:p>
        </w:tc>
        <w:tc>
          <w:tcPr>
            <w:tcW w:type="dxa" w:w="2160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C4 - B4</w:t>
            </w:r>
          </w:p>
        </w:tc>
        <w:tc>
          <w:tcPr>
            <w:tcW w:type="dxa" w:w="4320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  ரி  க  ம  ப  த  நி (புள்ளியற்ற சுவரங்கள்)</w:t>
            </w:r>
          </w:p>
        </w:tc>
        <w:tc>
          <w:tcPr>
            <w:tcW w:type="dxa" w:w="4176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மத்திய ஸ்தாயி / Middle C (Standard Practice Range)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4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தார ஸ்தாயி (Tara Sthayi)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C5 - B5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ச்  ரி்  க்  ம்  ப்  த்  ந் (ஒரு புள்ளி மேல்)</w:t>
            </w:r>
          </w:p>
        </w:tc>
        <w:tc>
          <w:tcPr>
            <w:tcW w:type="dxa" w:w="41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மேல் ஸ்தாயி (High Octave / Female Vocal Range)</w:t>
            </w:r>
          </w:p>
        </w:tc>
      </w:tr>
      <w:tr>
        <w:tc>
          <w:tcPr>
            <w:tcW w:type="dxa" w:w="864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5</w:t>
            </w:r>
          </w:p>
        </w:tc>
        <w:tc>
          <w:tcPr>
            <w:tcW w:type="dxa" w:w="4032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9"/>
              </w:rPr>
              <w:t>அதி தார ஸ்தாயி (Ati Tara Sthayi)</w:t>
            </w:r>
          </w:p>
        </w:tc>
        <w:tc>
          <w:tcPr>
            <w:tcW w:type="dxa" w:w="2160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9"/>
              </w:rPr>
              <w:t>C6 - B6</w:t>
            </w:r>
          </w:p>
        </w:tc>
        <w:tc>
          <w:tcPr>
            <w:tcW w:type="dxa" w:w="4320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9"/>
              </w:rPr>
              <w:t>ச̈  ரி̈  க̈  ம̈  ப̈  த̈  நி̈ (இரு புள்ளிகள் மேல்)</w:t>
            </w:r>
          </w:p>
        </w:tc>
        <w:tc>
          <w:tcPr>
            <w:tcW w:type="dxa" w:w="4176"/>
            <w:shd w:fill="F9FB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/>
            <w:r>
              <w:rPr>
                <w:rFonts w:ascii="Nirmala UI" w:hAnsi="Nirmala UI"/>
                <w:sz w:val="19"/>
              </w:rPr>
              <w:t>அதி மேல் ஸ்தாயி (Super High Octave / Flute/Violin High)</w:t>
            </w:r>
          </w:p>
        </w:tc>
      </w:tr>
    </w:tbl>
    <w:p>
      <w:pPr>
        <w:spacing w:before="0" w:after="160" w:line="276" w:lineRule="auto"/>
      </w:pPr>
      <w:r>
        <w:rPr>
          <w:rFonts w:ascii="Nirmala UI" w:hAnsi="Nirmala UI"/>
          <w:b/>
          <w:color w:val="1F4E78"/>
          <w:sz w:val="19"/>
        </w:rPr>
        <w:t xml:space="preserve">விசைப்பலகை அளவு (Keyboard Key Count): </w:t>
      </w:r>
      <w:r>
        <w:rPr>
          <w:rFonts w:ascii="Nirmala UI" w:hAnsi="Nirmala UI"/>
          <w:color w:val="212121"/>
          <w:sz w:val="19"/>
        </w:rPr>
        <w:t>61-விசைகள் (61-Key Keyboard) கொண்ட விசைப்பலகையில் C2 முதல் C7 வரை 5 முழுமையான ஸ்தாயிகள் இருக்கும். இதில் நடுவில் உள்ள 'C' விசையே **Middle C (C4)** ஆகும். ஆரம்ப சாதகம் செய்யும்போது எப்போதும் C4 (மத்திய ச) வைத்துதான் சரளி வரிசைகளைத் தொடங்க வேண்டும்.</w:t>
      </w:r>
    </w:p>
    <w:p>
      <w:r>
        <w:br w:type="page"/>
      </w:r>
    </w:p>
    <w:p>
      <w:pPr>
        <w:spacing w:before="280" w:after="40"/>
      </w:pPr>
      <w:r>
        <w:rPr>
          <w:rFonts w:ascii="Nirmala UI" w:hAnsi="Nirmala UI"/>
          <w:b/>
          <w:color w:val="1A237E"/>
          <w:sz w:val="28"/>
        </w:rPr>
        <w:t>📖 அத்தியாயம் 2: பன்னிரு சுவர ஸ்தானங்களும் 16 சுவர நாமாக்களும்</w:t>
      </w:r>
    </w:p>
    <w:p>
      <w:pPr>
        <w:spacing w:before="0" w:after="120"/>
      </w:pPr>
      <w:r>
        <w:rPr>
          <w:rFonts w:ascii="Calibri" w:hAnsi="Calibri"/>
          <w:i/>
          <w:color w:val="004D40"/>
          <w:sz w:val="21"/>
        </w:rPr>
        <w:t>Chapter 2: Why 16 Swaranamas in 12 Physical Keys? Complete Analysis of Ri1/Ri2/Ri3, Ga1/Ga2/Ga3, Dha1/Dha2/Dha3, Ni1/Ni2/Ni3 &amp; Vivadi Swaras</w:t>
      </w:r>
    </w:p>
    <w:p>
      <w:pPr>
        <w:spacing w:before="0" w:after="60" w:line="276" w:lineRule="auto"/>
      </w:pPr>
      <w:r>
        <w:rPr>
          <w:rFonts w:ascii="Nirmala UI" w:hAnsi="Nirmala UI"/>
          <w:b/>
          <w:color w:val="1F4E78"/>
          <w:sz w:val="19"/>
        </w:rPr>
        <w:t xml:space="preserve">சுவர அமைப்புக் கோட்பாடு (The Theory of 16 Swaras): </w:t>
      </w:r>
      <w:r>
        <w:rPr>
          <w:rFonts w:ascii="Nirmala UI" w:hAnsi="Nirmala UI"/>
          <w:color w:val="212121"/>
          <w:sz w:val="19"/>
        </w:rPr>
        <w:t>கர்நாடக இசையின் மிக முக்கியமான தனித்துவமான அம்சம்: ஒரு ஸ்தாயியில் உள்ள **12 பியானோ விசைகளில் 16 சுவரப் பெயர்கள் (16 Swaranamas)** அமைக்கப்பட்டுள்ளன. ஏன் 12 இடங்களில் 16 சுவரங்கள்? ஏனெனில் 'ச' மற்றும் 'ப' தவிர்த்த மற்ற 5 சுவரங்களான ரி, க, ம, த, நி ஆகிய ஒவ்வொன்றும் பலவிதமான மாறுபட்ட சுருதி நிலைகளைக் (Variations) கொண்டுள்ளன. இதில் சில சுவரங்கள் ஒரே பியானோ விசையைப் பகிர்ந்துகொள்கின்றன (Enharmonic Equivalents).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c>
          <w:tcPr>
            <w:tcW w:type="dxa" w:w="72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எண்</w:t>
            </w:r>
          </w:p>
        </w:tc>
        <w:tc>
          <w:tcPr>
            <w:tcW w:type="dxa" w:w="4608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16 சுவர நாமாக்கள் (Swara Name)</w:t>
            </w:r>
          </w:p>
        </w:tc>
        <w:tc>
          <w:tcPr>
            <w:tcW w:type="dxa" w:w="1152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குறியீடு</w:t>
            </w:r>
          </w:p>
        </w:tc>
        <w:tc>
          <w:tcPr>
            <w:tcW w:type="dxa" w:w="2160"/>
            <w:shd w:fill="0D47A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Western Key (C Pitch)</w:t>
            </w:r>
          </w:p>
        </w:tc>
        <w:tc>
          <w:tcPr>
            <w:tcW w:type="dxa" w:w="2016"/>
            <w:shd w:fill="3747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விசை வகை</w:t>
            </w:r>
          </w:p>
        </w:tc>
        <w:tc>
          <w:tcPr>
            <w:tcW w:type="dxa" w:w="4896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ஒரே விசையைப் பகிரும் விளக்கம் (Harmonic Note)</w:t>
            </w:r>
          </w:p>
        </w:tc>
      </w:tr>
      <w:tr>
        <w:tc>
          <w:tcPr>
            <w:tcW w:type="dxa" w:w="7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 (ஷாட்ஜம்)</w:t>
            </w:r>
          </w:p>
        </w:tc>
        <w:tc>
          <w:tcPr>
            <w:tcW w:type="dxa" w:w="115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S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8"/>
              </w:rPr>
              <w:t>⚪ White</w:t>
            </w:r>
          </w:p>
        </w:tc>
        <w:tc>
          <w:tcPr>
            <w:tcW w:type="dxa" w:w="489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அசல சுவரம் (மாற்றமில்லாத அடிப்படை)</w:t>
            </w:r>
          </w:p>
        </w:tc>
      </w:tr>
      <w:tr>
        <w:tc>
          <w:tcPr>
            <w:tcW w:type="dxa" w:w="7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சுத்த ரிஷபம் (Ri 1)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R1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C#4 (Db4)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8"/>
              </w:rPr>
              <w:t>⚫ Black 1</w:t>
            </w:r>
          </w:p>
        </w:tc>
        <w:tc>
          <w:tcPr>
            <w:tcW w:type="dxa" w:w="489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மாயாமாளவகௌளை, தோடி 'ரி'</w:t>
            </w:r>
          </w:p>
        </w:tc>
      </w:tr>
      <w:tr>
        <w:tc>
          <w:tcPr>
            <w:tcW w:type="dxa" w:w="7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3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சதுஸ்ருதி ரிஷபம் (Ri 2)</w:t>
              <w:br/>
              <w:t>[= சுத்த காந்தாரம் (Ga 1)]</w:t>
            </w:r>
          </w:p>
        </w:tc>
        <w:tc>
          <w:tcPr>
            <w:tcW w:type="dxa" w:w="115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R2</w:t>
              <w:br/>
              <w:t>(G1)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D4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8"/>
              </w:rPr>
              <w:t>⚪ White</w:t>
            </w:r>
          </w:p>
        </w:tc>
        <w:tc>
          <w:tcPr>
            <w:tcW w:type="dxa" w:w="489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சங்கராபரணம், கல்யாணி, மோகனம் 'ரி'.</w:t>
              <w:br/>
              <w:t>*சுத்த காந்தாரம் (Ga1) அதே D4 விசை ஆகும்.*</w:t>
            </w:r>
          </w:p>
        </w:tc>
      </w:tr>
      <w:tr>
        <w:tc>
          <w:tcPr>
            <w:tcW w:type="dxa" w:w="7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4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சாதாரண காந்தாரம் (Ga 2)</w:t>
              <w:br/>
              <w:t>[= ஷட்ச்ருதி ரிஷபம் (Ri 3)]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G2</w:t>
              <w:br/>
              <w:t>(R3)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D#4 (Eb4)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8"/>
              </w:rPr>
              <w:t>⚫ Black 2</w:t>
            </w:r>
          </w:p>
        </w:tc>
        <w:tc>
          <w:tcPr>
            <w:tcW w:type="dxa" w:w="489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கரகரப்பிரியா, நடபைரவி, தோடி 'க'.</w:t>
              <w:br/>
              <w:t>*ஷட்ச்ருதி ரிஷபம் (Ri3) அதே D#4 விசை ஆகும்.*</w:t>
            </w:r>
          </w:p>
        </w:tc>
      </w:tr>
      <w:tr>
        <w:tc>
          <w:tcPr>
            <w:tcW w:type="dxa" w:w="7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5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அந்தர காந்தாரம் (Ga 3)</w:t>
            </w:r>
          </w:p>
        </w:tc>
        <w:tc>
          <w:tcPr>
            <w:tcW w:type="dxa" w:w="115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G3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8"/>
              </w:rPr>
              <w:t>⚪ White</w:t>
            </w:r>
          </w:p>
        </w:tc>
        <w:tc>
          <w:tcPr>
            <w:tcW w:type="dxa" w:w="489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மாயாமாளவகௌளை, சங்கராபரணம், கல்யாணி, மோகனம் 'க'</w:t>
            </w:r>
          </w:p>
        </w:tc>
      </w:tr>
      <w:tr>
        <w:tc>
          <w:tcPr>
            <w:tcW w:type="dxa" w:w="7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6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சுத்த மத்யமம் (Ma 1)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M1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8"/>
              </w:rPr>
              <w:t>⚪ White</w:t>
            </w:r>
          </w:p>
        </w:tc>
        <w:tc>
          <w:tcPr>
            <w:tcW w:type="dxa" w:w="489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மாயாமாளவகௌளை, சங்கராபரணம் (1-36 மேளகர்த்தா)</w:t>
            </w:r>
          </w:p>
        </w:tc>
      </w:tr>
      <w:tr>
        <w:tc>
          <w:tcPr>
            <w:tcW w:type="dxa" w:w="7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7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ப்ரதி மத்யமம் (Ma 2)</w:t>
            </w:r>
          </w:p>
        </w:tc>
        <w:tc>
          <w:tcPr>
            <w:tcW w:type="dxa" w:w="115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M2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F#4 (Gb4)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8"/>
              </w:rPr>
              <w:t>⚫ Black 3</w:t>
            </w:r>
          </w:p>
        </w:tc>
        <w:tc>
          <w:tcPr>
            <w:tcW w:type="dxa" w:w="489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கல்யாணி, சண்முகப்பிரியா (37-72 மேளகர்த்தா - தீவ்ர ம)</w:t>
            </w:r>
          </w:p>
        </w:tc>
      </w:tr>
      <w:tr>
        <w:tc>
          <w:tcPr>
            <w:tcW w:type="dxa" w:w="7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8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ப (பஞ்சமம்)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P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8"/>
              </w:rPr>
              <w:t>⚪ White</w:t>
            </w:r>
          </w:p>
        </w:tc>
        <w:tc>
          <w:tcPr>
            <w:tcW w:type="dxa" w:w="489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அசல சுவரம் (மாற்றமில்லாத இயற்கை ஐந்தாம் சுவரம்)</w:t>
            </w:r>
          </w:p>
        </w:tc>
      </w:tr>
      <w:tr>
        <w:tc>
          <w:tcPr>
            <w:tcW w:type="dxa" w:w="7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9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சுத்த தைவதம் (Dha 1)</w:t>
            </w:r>
          </w:p>
        </w:tc>
        <w:tc>
          <w:tcPr>
            <w:tcW w:type="dxa" w:w="115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D1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G#4 (Ab4)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8"/>
              </w:rPr>
              <w:t>⚫ Black 4</w:t>
            </w:r>
          </w:p>
        </w:tc>
        <w:tc>
          <w:tcPr>
            <w:tcW w:type="dxa" w:w="489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மாயாமாளவகௌளை, தோடி, சாருகேசி 'த'</w:t>
            </w:r>
          </w:p>
        </w:tc>
      </w:tr>
      <w:tr>
        <w:tc>
          <w:tcPr>
            <w:tcW w:type="dxa" w:w="7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10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சதுஸ்ருதி தைவதம் (Dha 2)</w:t>
              <w:br/>
              <w:t>[= சுத்த நிஷாதம் (Ni 1)]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D2</w:t>
              <w:br/>
              <w:t>(N1)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A4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8"/>
              </w:rPr>
              <w:t>⚪ White</w:t>
            </w:r>
          </w:p>
        </w:tc>
        <w:tc>
          <w:tcPr>
            <w:tcW w:type="dxa" w:w="489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சங்கராபரணம், கல்யாணி, கரகரப்பிரியா, மோகனம் 'த'.</w:t>
              <w:br/>
              <w:t>*சுத்த நிஷாதம் (Ni1) அதே A4 விசை ஆகும்.*</w:t>
            </w:r>
          </w:p>
        </w:tc>
      </w:tr>
      <w:tr>
        <w:tc>
          <w:tcPr>
            <w:tcW w:type="dxa" w:w="7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11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கைசிகி நிஷாதம் (Ni 2)</w:t>
              <w:br/>
              <w:t>[= ஷட்ச்ருதி தைவதம் (Dha 3)]</w:t>
            </w:r>
          </w:p>
        </w:tc>
        <w:tc>
          <w:tcPr>
            <w:tcW w:type="dxa" w:w="115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N2</w:t>
              <w:br/>
              <w:t>(D3)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A#4 (Bb4)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B71C1C"/>
                <w:sz w:val="18"/>
              </w:rPr>
              <w:t>⚫ Black 5</w:t>
            </w:r>
          </w:p>
        </w:tc>
        <w:tc>
          <w:tcPr>
            <w:tcW w:type="dxa" w:w="489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கரகரப்பிரியா, ஹரிகாம்போஜி, நடபைரவி, தோடி 'நி'.</w:t>
              <w:br/>
              <w:t>*ஷட்ச்ருதி தைவதம் (Dha3) அதே A#4 விசை ஆகும்.*</w:t>
            </w:r>
          </w:p>
        </w:tc>
      </w:tr>
      <w:tr>
        <w:tc>
          <w:tcPr>
            <w:tcW w:type="dxa" w:w="7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12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காகலி நிஷாதம் (Ni 3)</w:t>
            </w:r>
          </w:p>
        </w:tc>
        <w:tc>
          <w:tcPr>
            <w:tcW w:type="dxa" w:w="115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N3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B4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8"/>
              </w:rPr>
              <w:t>⚪ White</w:t>
            </w:r>
          </w:p>
        </w:tc>
        <w:tc>
          <w:tcPr>
            <w:tcW w:type="dxa" w:w="489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மாயாமாளவகௌளை, சங்கராபரணம், கல்யாணி 'நி'</w:t>
            </w:r>
          </w:p>
        </w:tc>
      </w:tr>
      <w:tr>
        <w:tc>
          <w:tcPr>
            <w:tcW w:type="dxa" w:w="7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13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தாரஸ்தாயி ச (Tara Sa)</w:t>
            </w:r>
          </w:p>
        </w:tc>
        <w:tc>
          <w:tcPr>
            <w:tcW w:type="dxa" w:w="115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Ṡ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C5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color w:val="2E7D32"/>
                <w:sz w:val="18"/>
              </w:rPr>
              <w:t>⚪ White</w:t>
            </w:r>
          </w:p>
        </w:tc>
        <w:tc>
          <w:tcPr>
            <w:tcW w:type="dxa" w:w="489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அடுத்த ஸ்தாயியின் உச்ச 'ச'</w:t>
            </w:r>
          </w:p>
        </w:tc>
      </w:tr>
    </w:tbl>
    <w:p>
      <w:pPr>
        <w:spacing w:before="0" w:after="160" w:line="276" w:lineRule="auto"/>
      </w:pPr>
      <w:r>
        <w:rPr>
          <w:rFonts w:ascii="Nirmala UI" w:hAnsi="Nirmala UI"/>
          <w:b/>
          <w:color w:val="1F4E78"/>
          <w:sz w:val="19"/>
        </w:rPr>
        <w:t xml:space="preserve">விவாதி சுவரங்கள் &amp; ஒன்றுடன் ஒன்று இணையும் ரகசியம் (Vivadi Swara Secrets): </w:t>
      </w:r>
      <w:r>
        <w:rPr>
          <w:rFonts w:ascii="Nirmala UI" w:hAnsi="Nirmala UI"/>
          <w:color w:val="212121"/>
          <w:sz w:val="19"/>
        </w:rPr>
        <w:t>1. Ri2 &amp; Ga1 (D4 விசை): ஒரு ராகத்தில் 'ரி' என்று பாடினால் அது சதுஸ்ருதி ரிஷபம் (Ri2). ஆனால் அதே D4 விசையை 'க' என்று பயன்படுத்தினால் அது சுத்த காந்தாரம் (Ga1 - எ.கா: ராகம் கனகாங்கி).</w:t>
        <w:br/>
        <w:t>2. Ri3 &amp; Ga2 (D#4 விசை): ஒரு ராகத்தில் சாதாரண காந்தாரமாக (Ga2) ஒலித்தால் அது D#4. ஆனால் சில ராகங்களில் 'ரி' அடுத்த விசைக்கு உயர்ந்து ஷட்ச்ருதி ரிஷபமாக (Ri3) ஒலிக்கும் (எ.கா: ராகம் நாட்டை).</w:t>
        <w:br/>
        <w:t>3. Dha2 &amp; Ni1 (A4 விசை): சதுஸ்ருதி தைவதம் (Dha2) மற்றும் சுத்த நிஷாதம் (Ni1) இரண்டும் A4 விசையிலேயே அமையும்.</w:t>
        <w:br/>
        <w:t>4. Dha3 &amp; Ni2 (A#4 விசை): கைசிகி நிஷாதம் (Ni2) மற்றும் ஷட்ச்ருதி தைவதம் (Dha3) இரண்டும் A#4 (Bb) விசையிலேயே அமையும்.</w:t>
        <w:br/>
        <w:t>5. விவாதி தோஷம் (Vivadi Swaras): ஒரே பியானோ விசையின் அடுத்தடுத்த சுவரங்கள் அருகருகே வரும்போது (எ.கா: Ri1-Ga1, Ri3-Ga3, Dha1-Ni1, Dha3-Ni3) விவாதி ராகங்கள் பிறக்கின்றன.</w:t>
      </w:r>
    </w:p>
    <w:p>
      <w:r>
        <w:br w:type="page"/>
      </w:r>
    </w:p>
    <w:p>
      <w:pPr>
        <w:spacing w:before="280" w:after="40"/>
      </w:pPr>
      <w:r>
        <w:rPr>
          <w:rFonts w:ascii="Nirmala UI" w:hAnsi="Nirmala UI"/>
          <w:b/>
          <w:color w:val="1A237E"/>
          <w:sz w:val="28"/>
        </w:rPr>
        <w:t>📖 அத்தியாயம் 3: கட்டை முறை &amp; மேற்கத்திய சுருதி ஒப்பீடு (Shruti &amp; Katte System)</w:t>
      </w:r>
    </w:p>
    <w:p>
      <w:pPr>
        <w:spacing w:before="0" w:after="120"/>
      </w:pPr>
      <w:r>
        <w:rPr>
          <w:rFonts w:ascii="Calibri" w:hAnsi="Calibri"/>
          <w:i/>
          <w:color w:val="004D40"/>
          <w:sz w:val="21"/>
        </w:rPr>
        <w:t>Chapter 3: Carnatic Katte System vs Western Pitches, Male/Female Pitch Ranges &amp; Keyboard Transposition Guide</w:t>
      </w:r>
    </w:p>
    <w:p>
      <w:pPr>
        <w:spacing w:before="0" w:after="60" w:line="276" w:lineRule="auto"/>
      </w:pPr>
      <w:r>
        <w:rPr>
          <w:rFonts w:ascii="Nirmala UI" w:hAnsi="Nirmala UI"/>
          <w:b/>
          <w:color w:val="1F4E78"/>
          <w:sz w:val="19"/>
        </w:rPr>
        <w:t xml:space="preserve">கட்டை முறை விளக்கம் (Concept of Katte): </w:t>
      </w:r>
      <w:r>
        <w:rPr>
          <w:rFonts w:ascii="Nirmala UI" w:hAnsi="Nirmala UI"/>
          <w:color w:val="212121"/>
          <w:sz w:val="19"/>
        </w:rPr>
        <w:t>கர்நாடக இசையில் அடிப்படை ஸ்தாயி ஆதார சுவரமான 'ச' எந்த சுருதியில் (Pitch) வைக்கப்படுகிறதோ, அதுவே 'கட்டை' (Katte) எனப்படுகிறது. மேற்கத்திய இசையில் Fixed Pitch (C = C, D = D) இருக்கும்போது, கர்நாடக இசையில் பாடகர் அல்லது வாத்தியக்காரரின் வசதிக்கேற்ப எந்த விசையையும் 'ச' வாக வைத்துக்கொள்ளலாம்: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288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கட்டை (Carnatic Katte)</w:t>
            </w:r>
          </w:p>
        </w:tc>
        <w:tc>
          <w:tcPr>
            <w:tcW w:type="dxa" w:w="1728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Western Key</w:t>
            </w:r>
          </w:p>
        </w:tc>
        <w:tc>
          <w:tcPr>
            <w:tcW w:type="dxa" w:w="2016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அதிர்வெண் (Frequency)</w:t>
            </w:r>
          </w:p>
        </w:tc>
        <w:tc>
          <w:tcPr>
            <w:tcW w:type="dxa" w:w="4608"/>
            <w:shd w:fill="3747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பயன்பாடு (Standard Usage)</w:t>
            </w:r>
          </w:p>
        </w:tc>
        <w:tc>
          <w:tcPr>
            <w:tcW w:type="dxa" w:w="4320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மாயாமாளவகௌளை விசைகள்</w:t>
            </w:r>
          </w:p>
        </w:tc>
      </w:tr>
      <w:tr>
        <w:tc>
          <w:tcPr>
            <w:tcW w:type="dxa" w:w="288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1-ம் கட்டை (1st Katte)</w:t>
            </w:r>
          </w:p>
        </w:tc>
        <w:tc>
          <w:tcPr>
            <w:tcW w:type="dxa" w:w="172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261.63 Hz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ஆண் சுருதி (Standard Male Vocal / Keyboard Standard)</w:t>
            </w:r>
          </w:p>
        </w:tc>
        <w:tc>
          <w:tcPr>
            <w:tcW w:type="dxa" w:w="43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C, C#, E, F, G, G#, B, C'</w:t>
            </w:r>
          </w:p>
        </w:tc>
      </w:tr>
      <w:tr>
        <w:tc>
          <w:tcPr>
            <w:tcW w:type="dxa" w:w="28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1½-ம் கட்டை (1.5 Katte)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C# / Db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277.18 Hz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ஆண் சுருதி (High Male Pitch)</w:t>
            </w:r>
          </w:p>
        </w:tc>
        <w:tc>
          <w:tcPr>
            <w:tcW w:type="dxa" w:w="43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C#, D, F, F#, G#, A, C, C#'</w:t>
            </w:r>
          </w:p>
        </w:tc>
      </w:tr>
      <w:tr>
        <w:tc>
          <w:tcPr>
            <w:tcW w:type="dxa" w:w="288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2-ம் கட்டை (2nd Katte)</w:t>
            </w:r>
          </w:p>
        </w:tc>
        <w:tc>
          <w:tcPr>
            <w:tcW w:type="dxa" w:w="172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293.66 Hz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ஆண் சுருதி (Flute / High Vocal)</w:t>
            </w:r>
          </w:p>
        </w:tc>
        <w:tc>
          <w:tcPr>
            <w:tcW w:type="dxa" w:w="43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D, D#, F#, G, A, A#, C#, D'</w:t>
            </w:r>
          </w:p>
        </w:tc>
      </w:tr>
      <w:tr>
        <w:tc>
          <w:tcPr>
            <w:tcW w:type="dxa" w:w="28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2½-ம் கட்டை (2.5 Katte)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D# / Eb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311.13 Hz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நாதசுவரம் / வயலின் சுருதி</w:t>
            </w:r>
          </w:p>
        </w:tc>
        <w:tc>
          <w:tcPr>
            <w:tcW w:type="dxa" w:w="43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D#, E, G, G#, A#, B, D, D#'</w:t>
            </w:r>
          </w:p>
        </w:tc>
      </w:tr>
      <w:tr>
        <w:tc>
          <w:tcPr>
            <w:tcW w:type="dxa" w:w="288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3-ம் கட்டை (3rd Katte)</w:t>
            </w:r>
          </w:p>
        </w:tc>
        <w:tc>
          <w:tcPr>
            <w:tcW w:type="dxa" w:w="172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329.63 Hz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நாதசுவரம் சுருதி</w:t>
            </w:r>
          </w:p>
        </w:tc>
        <w:tc>
          <w:tcPr>
            <w:tcW w:type="dxa" w:w="43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E, F, G#, A, B, C, D#, E'</w:t>
            </w:r>
          </w:p>
        </w:tc>
      </w:tr>
      <w:tr>
        <w:tc>
          <w:tcPr>
            <w:tcW w:type="dxa" w:w="28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4-ம் கட்டை (4th Katte)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349.23 Hz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பெண் சுருதி (Low Female Vocal)</w:t>
            </w:r>
          </w:p>
        </w:tc>
        <w:tc>
          <w:tcPr>
            <w:tcW w:type="dxa" w:w="43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F, F#, A, A#, C, C#, E, F'</w:t>
            </w:r>
          </w:p>
        </w:tc>
      </w:tr>
      <w:tr>
        <w:tc>
          <w:tcPr>
            <w:tcW w:type="dxa" w:w="288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4½-ம் கட்டை (4.5 Katte)</w:t>
            </w:r>
          </w:p>
        </w:tc>
        <w:tc>
          <w:tcPr>
            <w:tcW w:type="dxa" w:w="172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F# / Gb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369.99 Hz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பெண் சுருதி (Female Vocal)</w:t>
            </w:r>
          </w:p>
        </w:tc>
        <w:tc>
          <w:tcPr>
            <w:tcW w:type="dxa" w:w="43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F#, G, A#, B, C#, D, F, F#'</w:t>
            </w:r>
          </w:p>
        </w:tc>
      </w:tr>
      <w:tr>
        <w:tc>
          <w:tcPr>
            <w:tcW w:type="dxa" w:w="28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5-ம் கட்டை (5th Katte)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392.00 Hz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பெண் சுருதி (Standard Female Vocal)</w:t>
            </w:r>
          </w:p>
        </w:tc>
        <w:tc>
          <w:tcPr>
            <w:tcW w:type="dxa" w:w="43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G, G#, B, C, D, D#, F#, G'</w:t>
            </w:r>
          </w:p>
        </w:tc>
      </w:tr>
      <w:tr>
        <w:tc>
          <w:tcPr>
            <w:tcW w:type="dxa" w:w="288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5½-ம் கட்டை (5.5 Katte)</w:t>
            </w:r>
          </w:p>
        </w:tc>
        <w:tc>
          <w:tcPr>
            <w:tcW w:type="dxa" w:w="172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G# / Ab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415.30 Hz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பெண் சுருதி (High Female Vocal / Veena)</w:t>
            </w:r>
          </w:p>
        </w:tc>
        <w:tc>
          <w:tcPr>
            <w:tcW w:type="dxa" w:w="43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G#, A, C, C#, D#, E, G, G#'</w:t>
            </w:r>
          </w:p>
        </w:tc>
      </w:tr>
      <w:tr>
        <w:tc>
          <w:tcPr>
            <w:tcW w:type="dxa" w:w="28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6-ம் கட்டை (6th Katte)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440.00 Hz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பெண் சுருதி (Concert Standard Pitch)</w:t>
            </w:r>
          </w:p>
        </w:tc>
        <w:tc>
          <w:tcPr>
            <w:tcW w:type="dxa" w:w="43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A, A#, C#, D, E, F, G#, A'</w:t>
            </w:r>
          </w:p>
        </w:tc>
      </w:tr>
      <w:tr>
        <w:tc>
          <w:tcPr>
            <w:tcW w:type="dxa" w:w="288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6½-ம் கட்டை (6.5 Katte)</w:t>
            </w:r>
          </w:p>
        </w:tc>
        <w:tc>
          <w:tcPr>
            <w:tcW w:type="dxa" w:w="172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A# / Bb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466.16 Hz</w:t>
            </w:r>
          </w:p>
        </w:tc>
        <w:tc>
          <w:tcPr>
            <w:tcW w:type="dxa" w:w="460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அதி உயர் பெண் சுருதி</w:t>
            </w:r>
          </w:p>
        </w:tc>
        <w:tc>
          <w:tcPr>
            <w:tcW w:type="dxa" w:w="43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A#, B, D, D#, F, F#, A, A#'</w:t>
            </w:r>
          </w:p>
        </w:tc>
      </w:tr>
      <w:tr>
        <w:tc>
          <w:tcPr>
            <w:tcW w:type="dxa" w:w="288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7-ம் கட்டை (7th Katte)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B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493.88 Hz</w:t>
            </w:r>
          </w:p>
        </w:tc>
        <w:tc>
          <w:tcPr>
            <w:tcW w:type="dxa" w:w="460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அதி உயர் சுருதி</w:t>
            </w:r>
          </w:p>
        </w:tc>
        <w:tc>
          <w:tcPr>
            <w:tcW w:type="dxa" w:w="43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B, C, D#, E, F#, G, A#, B'</w:t>
            </w:r>
          </w:p>
        </w:tc>
      </w:tr>
    </w:tbl>
    <w:p>
      <w:pPr>
        <w:spacing w:before="0" w:after="160" w:line="276" w:lineRule="auto"/>
      </w:pPr>
      <w:r>
        <w:rPr>
          <w:rFonts w:ascii="Nirmala UI" w:hAnsi="Nirmala UI"/>
          <w:b/>
          <w:color w:val="1F4E78"/>
          <w:sz w:val="19"/>
        </w:rPr>
        <w:t xml:space="preserve">விசைப்பலகை டிரான்ஸ்போஸ் (Keyboard Transpose Feature): </w:t>
      </w:r>
      <w:r>
        <w:rPr>
          <w:rFonts w:ascii="Nirmala UI" w:hAnsi="Nirmala UI"/>
          <w:color w:val="212121"/>
          <w:sz w:val="19"/>
        </w:rPr>
        <w:t>விசைப்பலகையில் 'Transpose' பட்டனைப் பயன்படுத்தி, நீங்கள் C விசையிலேயே வாசித்துக்கொண்டு ஒலியை 5-ம் கட்டை (G) அல்லது 4-ம் கட்டை (F) போன்ற எந்த சுருதிக்கும் மாற்றிக்கொள்ளலாம். எடுத்துக்காட்டாக Transpose +7 வைத்தால் C விசை அழுத்தும்போதே அது G (5-ம் கட்டை) சுருதியில் ஒலிக்கும்!</w:t>
      </w:r>
    </w:p>
    <w:p>
      <w:r>
        <w:br w:type="page"/>
      </w:r>
    </w:p>
    <w:p>
      <w:pPr>
        <w:spacing w:before="280" w:after="40"/>
      </w:pPr>
      <w:r>
        <w:rPr>
          <w:rFonts w:ascii="Nirmala UI" w:hAnsi="Nirmala UI"/>
          <w:b/>
          <w:color w:val="1A237E"/>
          <w:sz w:val="28"/>
        </w:rPr>
        <w:t>📖 அத்தியாயம் 4: 72 மேளகர்த்தா ராக அமைப்பு &amp; கடபயாதி சூத்திரம்</w:t>
      </w:r>
    </w:p>
    <w:p>
      <w:pPr>
        <w:spacing w:before="0" w:after="120"/>
      </w:pPr>
      <w:r>
        <w:rPr>
          <w:rFonts w:ascii="Calibri" w:hAnsi="Calibri"/>
          <w:i/>
          <w:color w:val="004D40"/>
          <w:sz w:val="21"/>
        </w:rPr>
        <w:t>Chapter 4: The 72 Melakarta Scheme: 12 Chakras, Suddha/Prati Madhyamam &amp; Katapayadi Sankhya Formula</w:t>
      </w:r>
    </w:p>
    <w:p>
      <w:pPr>
        <w:spacing w:before="0" w:after="60" w:line="276" w:lineRule="auto"/>
      </w:pPr>
      <w:r>
        <w:rPr>
          <w:rFonts w:ascii="Nirmala UI" w:hAnsi="Nirmala UI"/>
          <w:b/>
          <w:color w:val="1F4E78"/>
          <w:sz w:val="19"/>
        </w:rPr>
        <w:t xml:space="preserve">72 மேளகர்த்தா தோற்றம் (The 72 Melakarta Matrix): </w:t>
      </w:r>
      <w:r>
        <w:rPr>
          <w:rFonts w:ascii="Nirmala UI" w:hAnsi="Nirmala UI"/>
          <w:color w:val="212121"/>
          <w:sz w:val="19"/>
        </w:rPr>
        <w:t>கர்நாடக இசையின் அனைத்து ராகங்களும் '72 மேளகர்த்தா தாய் ராகங்கள்' (72 Parent Scales) அமைப்பிலிருந்து உருவாகின்றன. இது வெங்கடமகி என்பவரால் உருவாக்கப்பட்ட உலகப் புகழ்பெற்ற கணித-இசை வரைபடம் ஆகும். 72 ராகங்களும் 12 சக்கரங்களாக (Chakras - ஒவ்வொன்றிலும் 6 ராகங்கள்) பிரிக்கப்பட்டுள்ளன: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6"/>
        <w:gridCol w:w="3136"/>
        <w:gridCol w:w="3136"/>
        <w:gridCol w:w="3136"/>
        <w:gridCol w:w="3136"/>
      </w:tblGrid>
      <w:tr>
        <w:tc>
          <w:tcPr>
            <w:tcW w:type="dxa" w:w="360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சக்கரம் (Chakra Name)</w:t>
            </w:r>
          </w:p>
        </w:tc>
        <w:tc>
          <w:tcPr>
            <w:tcW w:type="dxa" w:w="2160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ராக எண்கள்</w:t>
            </w:r>
          </w:p>
        </w:tc>
        <w:tc>
          <w:tcPr>
            <w:tcW w:type="dxa" w:w="3744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ரி, க அமைப்பு (Poorvanga)</w:t>
            </w:r>
          </w:p>
        </w:tc>
        <w:tc>
          <w:tcPr>
            <w:tcW w:type="dxa" w:w="2016"/>
            <w:shd w:fill="4A148C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மத்யமம் (Madhyamam)</w:t>
            </w:r>
          </w:p>
        </w:tc>
        <w:tc>
          <w:tcPr>
            <w:tcW w:type="dxa" w:w="4032"/>
            <w:shd w:fill="3747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த, நி அமைப்பு (Uttaranga)</w:t>
            </w:r>
          </w:p>
        </w:tc>
      </w:tr>
      <w:tr>
        <w:tc>
          <w:tcPr>
            <w:tcW w:type="dxa" w:w="360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1. இந்து சக்கரம் (Chakra 1: Indu)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ராகங்கள் 1 - 6</w:t>
            </w:r>
          </w:p>
        </w:tc>
        <w:tc>
          <w:tcPr>
            <w:tcW w:type="dxa" w:w="374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R1, G1 (சுத்த ரி, சுத்த கா)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M1 (சுத்த ம)</w:t>
            </w:r>
          </w:p>
        </w:tc>
        <w:tc>
          <w:tcPr>
            <w:tcW w:type="dxa" w:w="403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D1-N1, D1-N2, D1-N3, D2-N2, D2-N3, D3-N3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2. நேத்ர சக்கரம் (Chakra 2: Nethra)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ராகங்கள் 7 - 12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R1, G2 (சுத்த ரி, சாதாரண கா)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M1 (சுத்த ம)</w:t>
            </w:r>
          </w:p>
        </w:tc>
        <w:tc>
          <w:tcPr>
            <w:tcW w:type="dxa" w:w="403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D1-N1, D1-N2, D1-N3, D2-N2, D2-N3, D3-N3</w:t>
            </w:r>
          </w:p>
        </w:tc>
      </w:tr>
      <w:tr>
        <w:tc>
          <w:tcPr>
            <w:tcW w:type="dxa" w:w="360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3. அக்னி சக்கரம் (Chakra 3: Agni)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ராகங்கள் 13 - 18</w:t>
            </w:r>
          </w:p>
        </w:tc>
        <w:tc>
          <w:tcPr>
            <w:tcW w:type="dxa" w:w="374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R1, G3 (சுத்த ரி, அந்தர கா)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M1 (சுத்த ம)</w:t>
            </w:r>
          </w:p>
        </w:tc>
        <w:tc>
          <w:tcPr>
            <w:tcW w:type="dxa" w:w="403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D1-N1, D1-N2, D1-N3 (மாயாமாளவகௌளை #15), D2-N2...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4. வேத சக்கரம் (Chakra 4: Veda)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ராகங்கள் 19 - 24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R2, G2 (சதுஸ்ருதி ரி, சாதாரண கா)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M1 (சுத்த ம)</w:t>
            </w:r>
          </w:p>
        </w:tc>
        <w:tc>
          <w:tcPr>
            <w:tcW w:type="dxa" w:w="403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நடபைரவி (#20), கீரவாணி (#21), கரகரப்பிரியா (#22)...</w:t>
            </w:r>
          </w:p>
        </w:tc>
      </w:tr>
      <w:tr>
        <w:tc>
          <w:tcPr>
            <w:tcW w:type="dxa" w:w="360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5. பாண சக்கரம் (Chakra 5: Bana)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ராகங்கள் 25 - 30</w:t>
            </w:r>
          </w:p>
        </w:tc>
        <w:tc>
          <w:tcPr>
            <w:tcW w:type="dxa" w:w="374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R2, G3 (சதுஸ்ருதி ரி, அந்தர கா)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M1 (சுத்த ம)</w:t>
            </w:r>
          </w:p>
        </w:tc>
        <w:tc>
          <w:tcPr>
            <w:tcW w:type="dxa" w:w="403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சாருகேசி (#26), ஹரிகாம்போஜி (#28), சங்கராபரணம் (#29)...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6. ருது சக்கரம் (Chakra 6: Ruthu)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ராகங்கள் 31 - 36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R3, G3 (ஷட்ச்ருதி ரி, அந்தர கா)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M1 (சுத்த ம)</w:t>
            </w:r>
          </w:p>
        </w:tc>
        <w:tc>
          <w:tcPr>
            <w:tcW w:type="dxa" w:w="403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சலநாட்டை (#36) வரை</w:t>
            </w:r>
          </w:p>
        </w:tc>
      </w:tr>
      <w:tr>
        <w:tc>
          <w:tcPr>
            <w:tcW w:type="dxa" w:w="3600"/>
            <w:shd w:fill="E8EAF6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--- ப்ரதி மத்யம ராகங்கள் ---</w:t>
            </w:r>
          </w:p>
        </w:tc>
        <w:tc>
          <w:tcPr>
            <w:tcW w:type="dxa" w:w="2160"/>
            <w:shd w:fill="E8EAF6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--- Ma 2 / F# ---</w:t>
            </w:r>
          </w:p>
        </w:tc>
        <w:tc>
          <w:tcPr>
            <w:tcW w:type="dxa" w:w="3744"/>
            <w:shd w:fill="E8EAF6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--- 37 முதல் 72 வரை ---</w:t>
            </w:r>
          </w:p>
        </w:tc>
        <w:tc>
          <w:tcPr>
            <w:tcW w:type="dxa" w:w="2016"/>
            <w:shd w:fill="E8EAF6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M2 (ப்ரதி ம)</w:t>
            </w:r>
          </w:p>
        </w:tc>
        <w:tc>
          <w:tcPr>
            <w:tcW w:type="dxa" w:w="4032"/>
            <w:shd w:fill="E8EAF6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மேற்கண்ட 6 சக்கரங்களின் அப்படியே M2 வடிவம்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10. திசி சக்கரம் (Chakra 10: Disi)</w:t>
            </w:r>
          </w:p>
        </w:tc>
        <w:tc>
          <w:tcPr>
            <w:tcW w:type="dxa" w:w="216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ராகங்கள் 55 - 60</w:t>
            </w:r>
          </w:p>
        </w:tc>
        <w:tc>
          <w:tcPr>
            <w:tcW w:type="dxa" w:w="374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R2, G2 (சதுஸ்ருதி ரி, சாதாரண கா)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M2 (ப்ரதி ம)</w:t>
            </w:r>
          </w:p>
        </w:tc>
        <w:tc>
          <w:tcPr>
            <w:tcW w:type="dxa" w:w="403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சண்முகப்பிரியா (#56), சிம்மேந்திரமத்யமம் (#57)...</w:t>
            </w:r>
          </w:p>
        </w:tc>
      </w:tr>
      <w:tr>
        <w:tc>
          <w:tcPr>
            <w:tcW w:type="dxa" w:w="360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11. ருத்ர சக்கரம் (Chakra 11: Rudra)</w:t>
            </w:r>
          </w:p>
        </w:tc>
        <w:tc>
          <w:tcPr>
            <w:tcW w:type="dxa" w:w="216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ராகங்கள் 61 - 66</w:t>
            </w:r>
          </w:p>
        </w:tc>
        <w:tc>
          <w:tcPr>
            <w:tcW w:type="dxa" w:w="374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R2, G3 (சதுஸ்ருதி ரி, அந்தர கா)</w:t>
            </w:r>
          </w:p>
        </w:tc>
        <w:tc>
          <w:tcPr>
            <w:tcW w:type="dxa" w:w="2016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M2 (ப்ரதி ம)</w:t>
            </w:r>
          </w:p>
        </w:tc>
        <w:tc>
          <w:tcPr>
            <w:tcW w:type="dxa" w:w="403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கல்யாணி (#65 - மேசகல்யாணி)...</w:t>
            </w:r>
          </w:p>
        </w:tc>
      </w:tr>
    </w:tbl>
    <w:p>
      <w:pPr>
        <w:spacing w:before="0" w:after="160" w:line="276" w:lineRule="auto"/>
      </w:pPr>
      <w:r>
        <w:rPr>
          <w:rFonts w:ascii="Nirmala UI" w:hAnsi="Nirmala UI"/>
          <w:b/>
          <w:color w:val="1F4E78"/>
          <w:sz w:val="19"/>
        </w:rPr>
        <w:t xml:space="preserve">கடபயாதி சூத்திரம் (Katapayadi Formula for Raga Numbers): </w:t>
      </w:r>
      <w:r>
        <w:rPr>
          <w:rFonts w:ascii="Nirmala UI" w:hAnsi="Nirmala UI"/>
          <w:color w:val="212121"/>
          <w:sz w:val="19"/>
        </w:rPr>
        <w:t>கடபயாதி சூத்திரம் (Katapayadi Sankhya): ஒரு ராகப் பெயரின் முதல் இரண்டு எழுத்துக்களைக் கொண்டு அதன் மேளகர்த்தா எண்ணைக் கண்டறியலாம்.</w:t>
        <w:br/>
        <w:t>எழுத்து அட்டவணை: 1=க,ச,ட,த,ப,ய | 2=க,ச,ட,த,ப,ர | 3=க,ச,ட,த,ப,ல...</w:t>
        <w:br/>
        <w:t>எடுத்துக்காட்டு 1: 'மாயாமாளவகௌளை' -&gt; மா (5), யா (1) -&gt; தலைகீழாக மாற்றினால் (1, 5) = 15-வது ராகம்!</w:t>
        <w:br/>
        <w:t>எடுத்துக்காட்டு 2: 'தீரசங்கராபரணம்' -&gt; தீ (9), ர (2) -&gt; தலைகீழாக மாற்றினால் (2, 9) = 29-வது ராகம்!</w:t>
        <w:br/>
        <w:t>எடுத்துக்காட்டு 3: 'மேசகல்யாணி' -&gt; மே (5), ச (6) -&gt; தலைகீழாக மாற்றினால் (6, 5) = 65-வது ராகம்!</w:t>
      </w:r>
    </w:p>
    <w:p>
      <w:r>
        <w:br w:type="page"/>
      </w:r>
    </w:p>
    <w:p>
      <w:pPr>
        <w:spacing w:before="280" w:after="40"/>
      </w:pPr>
      <w:r>
        <w:rPr>
          <w:rFonts w:ascii="Nirmala UI" w:hAnsi="Nirmala UI"/>
          <w:b/>
          <w:color w:val="1A237E"/>
          <w:sz w:val="28"/>
        </w:rPr>
        <w:t>📖 அத்தியாயம் 5: தாள இயல் — 35 தாளங்கள் &amp; தாள அங்கங்கள்</w:t>
      </w:r>
    </w:p>
    <w:p>
      <w:pPr>
        <w:spacing w:before="0" w:after="120"/>
      </w:pPr>
      <w:r>
        <w:rPr>
          <w:rFonts w:ascii="Calibri" w:hAnsi="Calibri"/>
          <w:i/>
          <w:color w:val="004D40"/>
          <w:sz w:val="21"/>
        </w:rPr>
        <w:t>Chapter 5: Carnatic Rhythm System: 6 Angas (Shodashangas), 5 Jathis &amp; 35 Talas Matrix with Beat Counts</w:t>
      </w:r>
    </w:p>
    <w:p>
      <w:pPr>
        <w:spacing w:before="0" w:after="60" w:line="276" w:lineRule="auto"/>
      </w:pPr>
      <w:r>
        <w:rPr>
          <w:rFonts w:ascii="Nirmala UI" w:hAnsi="Nirmala UI"/>
          <w:b/>
          <w:color w:val="1F4E78"/>
          <w:sz w:val="19"/>
        </w:rPr>
        <w:t xml:space="preserve">தாள அங்கங்கள் (Tala Angas): </w:t>
      </w:r>
      <w:r>
        <w:rPr>
          <w:rFonts w:ascii="Nirmala UI" w:hAnsi="Nirmala UI"/>
          <w:color w:val="212121"/>
          <w:sz w:val="19"/>
        </w:rPr>
        <w:t>கர்நாடக இசையில் கால அளவைக் கணக்கிட 'தாளம்' (Talam / Rhythm) பயன்படுகிறது. தாளத்தின் உறுப்புகள் 'அங்கங்கள்' (Angas) என அழைக்கப்படுகின்றன. இவற்றில் 3 முக்கியமான அங்கங்கள் நித்தியப் பயன்பாட்டில் உள்ளன: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c>
          <w:tcPr>
            <w:tcW w:type="dxa" w:w="360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அங்கம் (Anga Name)</w:t>
            </w:r>
          </w:p>
        </w:tc>
        <w:tc>
          <w:tcPr>
            <w:tcW w:type="dxa" w:w="1728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குறியீடு (Sign)</w:t>
            </w:r>
          </w:p>
        </w:tc>
        <w:tc>
          <w:tcPr>
            <w:tcW w:type="dxa" w:w="3600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அட்சர கால அளவு (Duration)</w:t>
            </w:r>
          </w:p>
        </w:tc>
        <w:tc>
          <w:tcPr>
            <w:tcW w:type="dxa" w:w="6624"/>
            <w:shd w:fill="37474F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செய்முறை (Action)</w:t>
            </w:r>
          </w:p>
        </w:tc>
      </w:tr>
      <w:tr>
        <w:tc>
          <w:tcPr>
            <w:tcW w:type="dxa" w:w="360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1. அனுதிருதம் (Anudhrutam)</w:t>
            </w:r>
          </w:p>
        </w:tc>
        <w:tc>
          <w:tcPr>
            <w:tcW w:type="dxa" w:w="172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U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 அட்சரம்</w:t>
            </w:r>
          </w:p>
        </w:tc>
        <w:tc>
          <w:tcPr>
            <w:tcW w:type="dxa" w:w="662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ஒரு தட்டு (1 Beat)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2. திருதம் (Dhrutam)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O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2 அட்சரங்கள்</w:t>
            </w:r>
          </w:p>
        </w:tc>
        <w:tc>
          <w:tcPr>
            <w:tcW w:type="dxa" w:w="662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ஒரு தட்டு + ஒரு வீச்சு (1 Beat + 1 Wave)</w:t>
            </w:r>
          </w:p>
        </w:tc>
      </w:tr>
      <w:tr>
        <w:tc>
          <w:tcPr>
            <w:tcW w:type="dxa" w:w="360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3. லகு (Laghu)</w:t>
            </w:r>
          </w:p>
        </w:tc>
        <w:tc>
          <w:tcPr>
            <w:tcW w:type="dxa" w:w="172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I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3, 4, 5, 7 அல்லது 9 அட்சரங்கள்</w:t>
            </w:r>
          </w:p>
        </w:tc>
        <w:tc>
          <w:tcPr>
            <w:tcW w:type="dxa" w:w="662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ஒரு தட்டு + விரல் எண்ணுதல் (1 Beat + Finger count)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4. குரு (Guru)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8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8 அட்சரங்கள்</w:t>
            </w:r>
          </w:p>
        </w:tc>
        <w:tc>
          <w:tcPr>
            <w:tcW w:type="dxa" w:w="662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இரண்டு தட்டுடன் வீச்சு</w:t>
            </w:r>
          </w:p>
        </w:tc>
      </w:tr>
      <w:tr>
        <w:tc>
          <w:tcPr>
            <w:tcW w:type="dxa" w:w="360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5. புளுதம் (Plutam)</w:t>
            </w:r>
          </w:p>
        </w:tc>
        <w:tc>
          <w:tcPr>
            <w:tcW w:type="dxa" w:w="172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12</w:t>
            </w:r>
          </w:p>
        </w:tc>
        <w:tc>
          <w:tcPr>
            <w:tcW w:type="dxa" w:w="360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12 அட்சரங்கள்</w:t>
            </w:r>
          </w:p>
        </w:tc>
        <w:tc>
          <w:tcPr>
            <w:tcW w:type="dxa" w:w="662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மூன்று முறை தாள அசைவு</w:t>
            </w:r>
          </w:p>
        </w:tc>
      </w:tr>
      <w:tr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6. காகபாதம் (Kakapadam)</w:t>
            </w:r>
          </w:p>
        </w:tc>
        <w:tc>
          <w:tcPr>
            <w:tcW w:type="dxa" w:w="172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+</w:t>
            </w:r>
          </w:p>
        </w:tc>
        <w:tc>
          <w:tcPr>
            <w:tcW w:type="dxa" w:w="360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16 அட்சரங்கள்</w:t>
            </w:r>
          </w:p>
        </w:tc>
        <w:tc>
          <w:tcPr>
            <w:tcW w:type="dxa" w:w="662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நான்கு திசைகளில் வீச்சு</w:t>
            </w:r>
          </w:p>
        </w:tc>
      </w:tr>
    </w:tbl>
    <w:p>
      <w:pPr>
        <w:spacing w:before="0" w:after="160" w:line="276" w:lineRule="auto"/>
      </w:pPr>
      <w:r>
        <w:rPr>
          <w:rFonts w:ascii="Nirmala UI" w:hAnsi="Nirmala UI"/>
          <w:b/>
          <w:color w:val="1F4E78"/>
          <w:sz w:val="19"/>
        </w:rPr>
        <w:t xml:space="preserve">35 தாளக் கணிதம் (35 Talas Calculation): </w:t>
      </w:r>
      <w:r>
        <w:rPr>
          <w:rFonts w:ascii="Nirmala UI" w:hAnsi="Nirmala UI"/>
          <w:color w:val="212121"/>
          <w:sz w:val="19"/>
        </w:rPr>
        <w:t>5 ஜாதிகள் (Jathis): திஸ்ரம் (3), சதுஸ்ரம் (4), கண்டம் (5), மிஸ்ரம் (7), சங்கீர்ணம் (9).</w:t>
        <w:br/>
        <w:t>7 தாளங்கள் (Saptha Talas): துருவம் (I O I I), மத்யம் (I O I), ரூபகம் (O I), ஜம்பை (I U O), திரிபுடை (I O O), அட (I I O O), ஏகம் (I).</w:t>
        <w:br/>
        <w:t>7 தாளங்கள் x 5 ஜாதிகள் = **35 தாளங்கள்** உருவாகின்றன. இதில் மிகவும் புகழ்பெற்ற 'ஆதி தாளம்' என்பது சதுஸ்ர ஜாதி திரிபுட தாளம் (I4 O O = 4 + 2 + 2 = 8 அட்சரங்கள்) ஆகும்!</w:t>
      </w:r>
    </w:p>
    <w:p>
      <w:r>
        <w:br w:type="page"/>
      </w:r>
    </w:p>
    <w:p>
      <w:pPr>
        <w:spacing w:before="280" w:after="40"/>
      </w:pPr>
      <w:r>
        <w:rPr>
          <w:rFonts w:ascii="Nirmala UI" w:hAnsi="Nirmala UI"/>
          <w:b/>
          <w:color w:val="1A237E"/>
          <w:sz w:val="28"/>
        </w:rPr>
        <w:t>📖 அத்தியாயம் 6: விசைப்பலகையில் கமகங்கள் வாசிக்கும் கலை</w:t>
      </w:r>
    </w:p>
    <w:p>
      <w:pPr>
        <w:spacing w:before="0" w:after="120"/>
      </w:pPr>
      <w:r>
        <w:rPr>
          <w:rFonts w:ascii="Calibri" w:hAnsi="Calibri"/>
          <w:i/>
          <w:color w:val="004D40"/>
          <w:sz w:val="21"/>
        </w:rPr>
        <w:t>Chapter 6: How to Play Carnatic Gamakas on Keyboard: Pitch Bend Wheel, Grace Notes &amp; Touch Articulation</w:t>
      </w:r>
    </w:p>
    <w:p>
      <w:pPr>
        <w:spacing w:before="0" w:after="60" w:line="276" w:lineRule="auto"/>
      </w:pPr>
      <w:r>
        <w:rPr>
          <w:rFonts w:ascii="Nirmala UI" w:hAnsi="Nirmala UI"/>
          <w:b/>
          <w:color w:val="1F4E78"/>
          <w:sz w:val="19"/>
        </w:rPr>
        <w:t xml:space="preserve">கமகம் வாசிக்கும் மூன்று உத்திகள் (3 Gamaka Techniques for Keyboard): </w:t>
      </w:r>
      <w:r>
        <w:rPr>
          <w:rFonts w:ascii="Nirmala UI" w:hAnsi="Nirmala UI"/>
          <w:color w:val="212121"/>
          <w:sz w:val="19"/>
        </w:rPr>
        <w:t>கர்நாடக இசையின் உயிர் நாடியே 'கமகம்' (Gamakam - ஆபரணம் / நுணுக்கமான சுவர அசைவு) ஆகும். பியானோ/விசைப்பலகை ஒரு Fixed Pitch வாத்தியமாக இருந்தாலும், நவீன விசைப்பலகைகளில் கமகங்களை அற்புதமாக வாசிக்க மூன்று முக்கிய உத்திகள் உள்ளன: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4032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கமகம் உத்தி (Technique)</w:t>
            </w:r>
          </w:p>
        </w:tc>
        <w:tc>
          <w:tcPr>
            <w:tcW w:type="dxa" w:w="3168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செயல்முறை வகை</w:t>
            </w:r>
          </w:p>
        </w:tc>
        <w:tc>
          <w:tcPr>
            <w:tcW w:type="dxa" w:w="8352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வாசிக்கும் முறை &amp; விசைப்பலகை அமைப்பு (Instruction)</w:t>
            </w:r>
          </w:p>
        </w:tc>
      </w:tr>
      <w:tr>
        <w:tc>
          <w:tcPr>
            <w:tcW w:type="dxa" w:w="403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1. பிட்ச் பெண்ட் வீல் (Pitch Bend Wheel)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இடது கை வீல் அசைவு</w:t>
            </w:r>
          </w:p>
        </w:tc>
        <w:tc>
          <w:tcPr>
            <w:tcW w:type="dxa" w:w="835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சுவரத்தை அழுத்திப் பிடித்தபடி Pitch Bend Wheel-ஐ மென்மையாக மேலும் கீழும் அசைத்து 'கம்பிதம்' (வளைவு கமகம்) கொண்டுவருதல். Pitch Bend Range-ஐ 2 Semitones (1 Full Step) ஆக அமைக்க வேண்டும்.</w:t>
            </w:r>
          </w:p>
        </w:tc>
      </w:tr>
      <w:tr>
        <w:tc>
          <w:tcPr>
            <w:tcW w:type="dxa" w:w="403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2. க்ரேஸ் நோட்ஸ் (Grace Notes / Appoggiatura)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விரல் நழுவல் உத்தி</w:t>
            </w:r>
          </w:p>
        </w:tc>
        <w:tc>
          <w:tcPr>
            <w:tcW w:type="dxa" w:w="835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அடுத்த சுவரத்திற்குச் செல்லும்போது மிக வேகமாக அருகிலுள்ள சுவரத்தைத் தொட்டுவிட்டு உடனே இலக்கு சுவரத்திற்கு விரலை நழுவவிடுதல் (Slip / Slur). எ.கா: 'க' வாசிக்கும்போது சட்டென 'ம' வைத் தொட்டு வருதல்.</w:t>
            </w:r>
          </w:p>
        </w:tc>
      </w:tr>
      <w:tr>
        <w:tc>
          <w:tcPr>
            <w:tcW w:type="dxa" w:w="403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3. ஸ்புரிதம் &amp; ஆஹதம் (Hammer-on &amp; Bounce)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விரல் துள்ளல்</w:t>
            </w:r>
          </w:p>
        </w:tc>
        <w:tc>
          <w:tcPr>
            <w:tcW w:type="dxa" w:w="8352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ஜண்டை வரிசையில் இரண்டாவது சுவரத்தை அடித்து அழுத்துதல் (Finger Bounce).</w:t>
            </w:r>
          </w:p>
        </w:tc>
      </w:tr>
      <w:tr>
        <w:tc>
          <w:tcPr>
            <w:tcW w:type="dxa" w:w="403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4. மாடுலேஷன் வீல் (Modulation Wheel)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வைபிரேட்டோ அலைவு</w:t>
            </w:r>
          </w:p>
        </w:tc>
        <w:tc>
          <w:tcPr>
            <w:tcW w:type="dxa" w:w="835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வயலின் போன்ற அதிர்வை (Vibrato) ஏற்படுத்த Modulation Wheel-ஐ பயன்படுத்துதல்.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rFonts w:ascii="Nirmala UI" w:hAnsi="Nirmala UI"/>
          <w:b/>
          <w:color w:val="1A237E"/>
          <w:sz w:val="28"/>
        </w:rPr>
        <w:t>📖 அத்தியாயம் 7: இடது கை துணையிசை &amp; பியானோ கார்டுகள்</w:t>
      </w:r>
    </w:p>
    <w:p>
      <w:pPr>
        <w:spacing w:before="0" w:after="120"/>
      </w:pPr>
      <w:r>
        <w:rPr>
          <w:rFonts w:ascii="Calibri" w:hAnsi="Calibri"/>
          <w:i/>
          <w:color w:val="004D40"/>
          <w:sz w:val="21"/>
        </w:rPr>
        <w:t>Chapter 7: Left-Hand Accompaniment, Tanpura Drone Emulation &amp; Carnatic Chord Progressions</w:t>
      </w:r>
    </w:p>
    <w:p>
      <w:pPr>
        <w:spacing w:before="0" w:after="60" w:line="276" w:lineRule="auto"/>
      </w:pPr>
      <w:r>
        <w:rPr>
          <w:rFonts w:ascii="Nirmala UI" w:hAnsi="Nirmala UI"/>
          <w:b/>
          <w:color w:val="1F4E78"/>
          <w:sz w:val="19"/>
        </w:rPr>
        <w:t xml:space="preserve">இடது கை பயன்பாடு (Left-Hand Harmony Rules): </w:t>
      </w:r>
      <w:r>
        <w:rPr>
          <w:rFonts w:ascii="Nirmala UI" w:hAnsi="Nirmala UI"/>
          <w:color w:val="212121"/>
          <w:sz w:val="19"/>
        </w:rPr>
        <w:t>கர்நாடக இசையில் மேற்கத்திய ஹார்மனி (Harmony) போன்று பல கார்டுகள் தொடர்ச்சியாக மாறுவதில்லை; ஆனால் 'சுருதி நிலைநிறுத்தம்' (Root Drone) மற்றும் 'பஞ்சம ஆதார கார்டுகள்' இடது கையால் வாசிக்கப்படும்போது இசை மிகவும் கம்பீரமாக அமையும்: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4320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கார்டு பெயர் (Chord Name)</w:t>
            </w:r>
          </w:p>
        </w:tc>
        <w:tc>
          <w:tcPr>
            <w:tcW w:type="dxa" w:w="3168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இடது கை விசைகள் (Keys)</w:t>
            </w:r>
          </w:p>
        </w:tc>
        <w:tc>
          <w:tcPr>
            <w:tcW w:type="dxa" w:w="8064"/>
            <w:shd w:fill="004D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பொருந்தும் ராகங்கள் &amp; பயன்பாடு (Usage)</w:t>
            </w:r>
          </w:p>
        </w:tc>
      </w:tr>
      <w:tr>
        <w:tc>
          <w:tcPr>
            <w:tcW w:type="dxa" w:w="43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C-G Drone (ச - ப கார்டு)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C3 + G3</w:t>
            </w:r>
          </w:p>
        </w:tc>
        <w:tc>
          <w:tcPr>
            <w:tcW w:type="dxa" w:w="806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அனைத்து ராகங்களுக்கும் அடிப்படை தம்புரா கார்டு</w:t>
            </w:r>
          </w:p>
        </w:tc>
      </w:tr>
      <w:tr>
        <w:tc>
          <w:tcPr>
            <w:tcW w:type="dxa" w:w="43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C-F-G Drone (ச - ம - ப கார்டு)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C3 + F3 + G3</w:t>
            </w:r>
          </w:p>
        </w:tc>
        <w:tc>
          <w:tcPr>
            <w:tcW w:type="dxa" w:w="806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மத்யம சுவரத்தை உயர்த்திக்காட்டும் கார்டு</w:t>
            </w:r>
          </w:p>
        </w:tc>
      </w:tr>
      <w:tr>
        <w:tc>
          <w:tcPr>
            <w:tcW w:type="dxa" w:w="43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C-E-G (C Major Chord)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C3 + E3 + G3</w:t>
            </w:r>
          </w:p>
        </w:tc>
        <w:tc>
          <w:tcPr>
            <w:tcW w:type="dxa" w:w="806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சங்கராபரணம், மோகனம், கல்யாணி ராகங்களுக்கு ஏற்றது</w:t>
            </w:r>
          </w:p>
        </w:tc>
      </w:tr>
      <w:tr>
        <w:tc>
          <w:tcPr>
            <w:tcW w:type="dxa" w:w="432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C-Eb-G (C Minor Chord)</w:t>
            </w:r>
          </w:p>
        </w:tc>
        <w:tc>
          <w:tcPr>
            <w:tcW w:type="dxa" w:w="316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C3 + D#3 + G3</w:t>
            </w:r>
          </w:p>
        </w:tc>
        <w:tc>
          <w:tcPr>
            <w:tcW w:type="dxa" w:w="806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நடபைரவி, கரகரப்பிரியா, தோடி ராகங்களுக்கு ஏற்றது</w:t>
            </w:r>
          </w:p>
        </w:tc>
      </w:tr>
      <w:tr>
        <w:tc>
          <w:tcPr>
            <w:tcW w:type="dxa" w:w="4320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C-C#-G (Sa-Ri1-Pa Chord)</w:t>
            </w:r>
          </w:p>
        </w:tc>
        <w:tc>
          <w:tcPr>
            <w:tcW w:type="dxa" w:w="3168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C3 + C#3 + G3</w:t>
            </w:r>
          </w:p>
        </w:tc>
        <w:tc>
          <w:tcPr>
            <w:tcW w:type="dxa" w:w="8064"/>
            <w:shd w:fill="F9FB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r/>
            <w:r>
              <w:rPr>
                <w:rFonts w:ascii="Nirmala UI" w:hAnsi="Nirmala UI"/>
                <w:sz w:val="18"/>
              </w:rPr>
              <w:t>மாயாமாளவகௌளை ராகத்தின் சிறப்பு பக்தி நாதம்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rFonts w:ascii="Nirmala UI" w:hAnsi="Nirmala UI"/>
          <w:b/>
          <w:color w:val="1A237E"/>
          <w:sz w:val="28"/>
        </w:rPr>
        <w:t>📖 அத்தியாயம் 8: விசைப்பலகை வாசிப்பு நிலைகள் &amp; தினசரி சாதக அட்டவணை</w:t>
      </w:r>
    </w:p>
    <w:p>
      <w:pPr>
        <w:spacing w:before="0" w:after="120"/>
      </w:pPr>
      <w:r>
        <w:rPr>
          <w:rFonts w:ascii="Calibri" w:hAnsi="Calibri"/>
          <w:i/>
          <w:color w:val="004D40"/>
          <w:sz w:val="21"/>
        </w:rPr>
        <w:t>Chapter 8: Proper Hand Posture, Curved Fingers, Metronome Training &amp; Daily Practice Schedule</w:t>
      </w:r>
    </w:p>
    <w:p>
      <w:pPr>
        <w:spacing w:before="0" w:after="160" w:line="276" w:lineRule="auto"/>
      </w:pPr>
      <w:r>
        <w:rPr>
          <w:rFonts w:ascii="Nirmala UI" w:hAnsi="Nirmala UI"/>
          <w:b/>
          <w:color w:val="1F4E78"/>
          <w:sz w:val="19"/>
        </w:rPr>
        <w:t xml:space="preserve">தினசரி சாதக விதிமுறைகள் (Daily Practice Rules): </w:t>
      </w:r>
      <w:r>
        <w:rPr>
          <w:rFonts w:ascii="Nirmala UI" w:hAnsi="Nirmala UI"/>
          <w:color w:val="212121"/>
          <w:sz w:val="19"/>
        </w:rPr>
        <w:t>1. விரல் வளைவு (Curved Fingers): விரல்களை ஒரு டென்னிஸ் பந்தை பிடித்திருப்பது போல வளைத்து (Curved like holding a ball), விரல் நுனிகளால் (Fingertips) மட்டுமே விசைகளைத் தொட வேண்டும்.</w:t>
        <w:br/>
        <w:t>2. மணிக்கட்டு நிலை (Wrist Position): மணிக்கட்டை விசைப்பலகை மட்டத்திற்கு இணையாக நேராக வைத்திருக்க வேண்டும்; கீழே தொங்கவோ அல்லது அதிக உயரமாகவோ வைக்கக்கூடாது.</w:t>
        <w:br/>
        <w:t>3. மெட்ரானோம் பயிற்சி (Metronome / Tala Beats): தொடக்கத்தில் மெட்ரானோமை 60 BPM (Beats Per Minute) வேகத்தில் வைத்து 1-ம் காலமும், பின் 120 BPM-ல் 2-ம் காலமும், பின் 240 BPM-ல் 3-ம் காலமும் சாதகம் செய்ய வேண்டும்.</w:t>
        <w:br/>
        <w:t>4. தினசரி 30 நிமிட பயிற்சி திட்டம்:</w:t>
        <w:br/>
        <w:t xml:space="preserve">   • முதல் 10 நிமிடம்: சரளி வரிசைகள் (Sarali Varisai 1-14) மூன்று காலங்களில்.</w:t>
        <w:br/>
        <w:t xml:space="preserve">   • அடுத்த 10 நிமிடம்: ஜண்டை &amp; தாட்டு வரிசைகள் (Jantai &amp; Dhatu Varisai) விரல் வேகத்திற்கு.</w:t>
        <w:br/>
        <w:t xml:space="preserve">   • அடுத்த 10 நிமிடம்: அலங்காரம் &amp; கீதங்கள் (Alankarams &amp; Geethams) முழுமையான தாளத்துடன்.</w:t>
      </w:r>
    </w:p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