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2FD5E" w14:textId="77777777" w:rsidR="00876C74" w:rsidRPr="006262F8" w:rsidRDefault="004F729E">
      <w:pPr>
        <w:jc w:val="center"/>
      </w:pPr>
      <w:r w:rsidRPr="006262F8">
        <w:rPr>
          <w:b/>
          <w:bCs/>
          <w:color w:val="1F4E79"/>
          <w:sz w:val="26"/>
          <w:szCs w:val="26"/>
        </w:rPr>
        <w:t>SIMATS ENGINEERING (SAVEETHA SCHOOL OF ENGINEERING)</w:t>
      </w:r>
    </w:p>
    <w:p w14:paraId="6EAEF9F4" w14:textId="77777777" w:rsidR="00876C74" w:rsidRPr="006262F8" w:rsidRDefault="004F729E">
      <w:pPr>
        <w:jc w:val="center"/>
      </w:pPr>
      <w:r w:rsidRPr="006262F8">
        <w:rPr>
          <w:b/>
          <w:bCs/>
          <w:color w:val="2E75B6"/>
          <w:sz w:val="22"/>
          <w:szCs w:val="22"/>
        </w:rPr>
        <w:t>Department of Computer Science and Engineering</w:t>
      </w:r>
    </w:p>
    <w:p w14:paraId="49B7FAC1" w14:textId="77777777" w:rsidR="00876C74" w:rsidRPr="006262F8" w:rsidRDefault="00125C0F" w:rsidP="004024B3">
      <w:pPr>
        <w:pBdr>
          <w:bottom w:val="single" w:sz="6" w:space="1" w:color="1F4E79"/>
        </w:pBdr>
        <w:spacing w:after="80"/>
        <w:jc w:val="center"/>
        <w:rPr>
          <w:b/>
          <w:bCs/>
          <w:color w:val="C00000"/>
        </w:rPr>
      </w:pPr>
      <w:r w:rsidRPr="006262F8">
        <w:rPr>
          <w:b/>
          <w:bCs/>
          <w:color w:val="C00000"/>
        </w:rPr>
        <w:t xml:space="preserve">CO1 </w:t>
      </w:r>
      <w:r w:rsidR="00F85098" w:rsidRPr="006262F8">
        <w:rPr>
          <w:b/>
          <w:bCs/>
          <w:color w:val="C00000"/>
        </w:rPr>
        <w:t>ASSESSMENT TOOL 1</w:t>
      </w:r>
      <w:r w:rsidR="004F729E" w:rsidRPr="006262F8">
        <w:rPr>
          <w:b/>
          <w:bCs/>
          <w:color w:val="C00000"/>
        </w:rPr>
        <w:t xml:space="preserve">–  </w:t>
      </w:r>
      <w:r w:rsidR="004024B3" w:rsidRPr="006262F8">
        <w:rPr>
          <w:b/>
          <w:bCs/>
          <w:color w:val="C00000"/>
        </w:rPr>
        <w:t>Case Study Analysis</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rsidRPr="006262F8" w14:paraId="3D56273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1B945B" w14:textId="77777777" w:rsidR="00876C74" w:rsidRPr="006262F8" w:rsidRDefault="004F729E">
            <w:r w:rsidRPr="006262F8">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174385" w14:textId="77777777" w:rsidR="00876C74" w:rsidRPr="006262F8" w:rsidRDefault="00F85098" w:rsidP="003A40C5">
            <w:r w:rsidRPr="006262F8">
              <w:rPr>
                <w:sz w:val="18"/>
                <w:szCs w:val="18"/>
              </w:rPr>
              <w:t>CSA10</w:t>
            </w:r>
            <w:r w:rsidR="001410BA" w:rsidRPr="006262F8">
              <w:rPr>
                <w:sz w:val="18"/>
                <w:szCs w:val="18"/>
              </w:rPr>
              <w:t>01</w:t>
            </w:r>
            <w:r w:rsidR="004F729E" w:rsidRPr="006262F8">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8624B4" w14:textId="77777777" w:rsidR="00876C74" w:rsidRPr="006262F8" w:rsidRDefault="004F729E">
            <w:r w:rsidRPr="006262F8">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3AC9A1" w14:textId="77777777" w:rsidR="00876C74" w:rsidRPr="006262F8" w:rsidRDefault="00F85098" w:rsidP="003A40C5">
            <w:r w:rsidRPr="006262F8">
              <w:rPr>
                <w:sz w:val="18"/>
                <w:szCs w:val="18"/>
              </w:rPr>
              <w:t xml:space="preserve">Software Engineering </w:t>
            </w:r>
          </w:p>
        </w:tc>
      </w:tr>
      <w:tr w:rsidR="00876C74" w:rsidRPr="006262F8" w14:paraId="13F8564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2A5D64" w14:textId="77777777" w:rsidR="00876C74" w:rsidRPr="006262F8" w:rsidRDefault="004F729E">
            <w:r w:rsidRPr="006262F8">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4D8FF5" w14:textId="77777777" w:rsidR="00876C74" w:rsidRPr="006262F8" w:rsidRDefault="00867736" w:rsidP="00867736">
            <w:r w:rsidRPr="006262F8">
              <w:rPr>
                <w:sz w:val="18"/>
                <w:szCs w:val="18"/>
              </w:rPr>
              <w:t>CO1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98808C" w14:textId="77777777" w:rsidR="00876C74" w:rsidRPr="006262F8" w:rsidRDefault="004F729E">
            <w:r w:rsidRPr="006262F8">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884CD4" w14:textId="77777777" w:rsidR="00876C74" w:rsidRPr="006262F8" w:rsidRDefault="004F729E" w:rsidP="00F85098">
            <w:r w:rsidRPr="006262F8">
              <w:rPr>
                <w:sz w:val="18"/>
                <w:szCs w:val="18"/>
              </w:rPr>
              <w:t xml:space="preserve">Assessment Tool </w:t>
            </w:r>
            <w:r w:rsidR="00F85098" w:rsidRPr="006262F8">
              <w:rPr>
                <w:sz w:val="18"/>
                <w:szCs w:val="18"/>
              </w:rPr>
              <w:t>1</w:t>
            </w:r>
            <w:r w:rsidRPr="006262F8">
              <w:rPr>
                <w:sz w:val="18"/>
                <w:szCs w:val="18"/>
              </w:rPr>
              <w:t xml:space="preserve"> – </w:t>
            </w:r>
            <w:r w:rsidR="005B1443" w:rsidRPr="006262F8">
              <w:rPr>
                <w:sz w:val="18"/>
                <w:szCs w:val="18"/>
              </w:rPr>
              <w:t>Case Study Analysis</w:t>
            </w:r>
          </w:p>
        </w:tc>
      </w:tr>
      <w:tr w:rsidR="00876C74" w:rsidRPr="006262F8" w14:paraId="4A11C4E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12C5F9" w14:textId="77777777" w:rsidR="00876C74" w:rsidRPr="006262F8" w:rsidRDefault="004F729E">
            <w:r w:rsidRPr="006262F8">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41B5AE" w14:textId="77777777" w:rsidR="00876C74" w:rsidRPr="006262F8" w:rsidRDefault="004169DD" w:rsidP="004169DD">
            <w:r w:rsidRPr="006262F8">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E38DFC" w14:textId="77777777" w:rsidR="00876C74" w:rsidRPr="006262F8" w:rsidRDefault="004F729E">
            <w:r w:rsidRPr="006262F8">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CAB1C0" w14:textId="77777777" w:rsidR="00876C74" w:rsidRPr="006262F8" w:rsidRDefault="00F85098" w:rsidP="00F85098">
            <w:r w:rsidRPr="006262F8">
              <w:rPr>
                <w:sz w:val="18"/>
                <w:szCs w:val="18"/>
              </w:rPr>
              <w:t>25</w:t>
            </w:r>
          </w:p>
        </w:tc>
      </w:tr>
      <w:tr w:rsidR="00876C74" w:rsidRPr="006262F8" w14:paraId="09D3C71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BAB312" w14:textId="77777777" w:rsidR="00876C74" w:rsidRPr="006262F8" w:rsidRDefault="004F729E">
            <w:r w:rsidRPr="006262F8">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3749061" w14:textId="77777777" w:rsidR="00876C74" w:rsidRPr="006262F8" w:rsidRDefault="003E54D9" w:rsidP="00D86540">
            <w:r w:rsidRPr="006262F8">
              <w:rPr>
                <w:i/>
                <w:iCs/>
                <w:sz w:val="18"/>
                <w:szCs w:val="18"/>
              </w:rPr>
              <w:t>Apply advanced methodologies and agile project management techniques to manage software projects effectively</w:t>
            </w:r>
          </w:p>
        </w:tc>
      </w:tr>
      <w:tr w:rsidR="00876C74" w:rsidRPr="006262F8" w14:paraId="3C1B36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895569" w14:textId="77777777" w:rsidR="00876C74" w:rsidRPr="006262F8" w:rsidRDefault="004F729E">
            <w:r w:rsidRPr="006262F8">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9E5C62" w14:textId="77777777" w:rsidR="00876C74" w:rsidRPr="006262F8" w:rsidRDefault="00BF116C">
            <w:r w:rsidRPr="006262F8">
              <w:t>Jai Ganesh Rao 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4B0121" w14:textId="77777777" w:rsidR="00876C74" w:rsidRPr="006262F8" w:rsidRDefault="004F729E">
            <w:r w:rsidRPr="006262F8">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772D8D" w14:textId="77777777" w:rsidR="00876C74" w:rsidRPr="006262F8" w:rsidRDefault="00BF116C">
            <w:r w:rsidRPr="006262F8">
              <w:t>192524073</w:t>
            </w:r>
          </w:p>
        </w:tc>
      </w:tr>
      <w:tr w:rsidR="00876C74" w:rsidRPr="006262F8" w14:paraId="4827F89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082E6F" w14:textId="77777777" w:rsidR="00876C74" w:rsidRPr="006262F8" w:rsidRDefault="004169DD">
            <w:r w:rsidRPr="006262F8">
              <w:rPr>
                <w:b/>
                <w:bCs/>
                <w:color w:val="1F4E79"/>
                <w:sz w:val="18"/>
                <w:szCs w:val="18"/>
              </w:rPr>
              <w:t>Date</w:t>
            </w:r>
            <w:r w:rsidR="004F729E" w:rsidRPr="006262F8">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EA6485" w14:textId="77777777" w:rsidR="00876C74" w:rsidRPr="006262F8" w:rsidRDefault="00BF116C">
            <w:r w:rsidRPr="006262F8">
              <w:t>01-10-2026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EF019" w14:textId="77777777" w:rsidR="00876C74" w:rsidRPr="006262F8" w:rsidRDefault="004169DD">
            <w:r w:rsidRPr="006262F8">
              <w:rPr>
                <w:b/>
                <w:bCs/>
                <w:color w:val="1F4E79"/>
                <w:sz w:val="18"/>
                <w:szCs w:val="18"/>
              </w:rPr>
              <w:t>Duration</w:t>
            </w:r>
            <w:r w:rsidR="004F729E" w:rsidRPr="006262F8">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EDC840" w14:textId="77777777" w:rsidR="00876C74" w:rsidRPr="006262F8" w:rsidRDefault="005B1443">
            <w:r w:rsidRPr="006262F8">
              <w:t>6</w:t>
            </w:r>
            <w:r w:rsidR="004169DD" w:rsidRPr="006262F8">
              <w:t>0 minutes</w:t>
            </w:r>
          </w:p>
        </w:tc>
      </w:tr>
    </w:tbl>
    <w:p w14:paraId="4077D128" w14:textId="77777777" w:rsidR="00876C74" w:rsidRPr="006262F8"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rsidRPr="006262F8" w14:paraId="442CA5E7"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F9FB662" w14:textId="77777777" w:rsidR="00876C74" w:rsidRPr="006262F8" w:rsidRDefault="004F729E">
            <w:r w:rsidRPr="006262F8">
              <w:rPr>
                <w:b/>
                <w:bCs/>
                <w:color w:val="C00000"/>
              </w:rPr>
              <w:t>Code of Conduct</w:t>
            </w:r>
          </w:p>
          <w:p w14:paraId="3D24B90D" w14:textId="77777777" w:rsidR="00876C74" w:rsidRPr="006262F8" w:rsidRDefault="004F729E" w:rsidP="00D86540">
            <w:pPr>
              <w:spacing w:after="60"/>
            </w:pPr>
            <w:r w:rsidRPr="006262F8">
              <w:rPr>
                <w:i/>
                <w:iCs/>
                <w:sz w:val="18"/>
                <w:szCs w:val="18"/>
              </w:rPr>
              <w:t xml:space="preserve">I </w:t>
            </w:r>
            <w:r w:rsidR="00BF116C" w:rsidRPr="006262F8">
              <w:rPr>
                <w:i/>
                <w:iCs/>
                <w:sz w:val="18"/>
                <w:szCs w:val="18"/>
              </w:rPr>
              <w:t>Jai Ganesh Rao N/ 192524073</w:t>
            </w:r>
            <w:r w:rsidRPr="006262F8">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44DBED55" w14:textId="77777777" w:rsidR="00876C74" w:rsidRPr="006262F8" w:rsidRDefault="004F729E">
            <w:r w:rsidRPr="006262F8">
              <w:rPr>
                <w:sz w:val="18"/>
                <w:szCs w:val="18"/>
              </w:rPr>
              <w:t xml:space="preserve">Signature of the Student: </w:t>
            </w:r>
            <w:r w:rsidR="00175AFB">
              <w:rPr>
                <w:sz w:val="18"/>
                <w:szCs w:val="18"/>
              </w:rPr>
              <w:t>Jai Ganesh Rao N</w:t>
            </w:r>
          </w:p>
        </w:tc>
      </w:tr>
    </w:tbl>
    <w:p w14:paraId="7FE56874" w14:textId="77777777" w:rsidR="007808C1" w:rsidRPr="006262F8" w:rsidRDefault="007808C1" w:rsidP="007808C1">
      <w:pPr>
        <w:pBdr>
          <w:bottom w:val="single" w:sz="4" w:space="1" w:color="C00000"/>
        </w:pBdr>
        <w:spacing w:before="80" w:after="40"/>
        <w:rPr>
          <w:b/>
          <w:bCs/>
          <w:color w:val="C00000"/>
        </w:rPr>
      </w:pPr>
      <w:r w:rsidRPr="006262F8">
        <w:rPr>
          <w:b/>
          <w:bCs/>
          <w:color w:val="C00000"/>
          <w:sz w:val="22"/>
          <w:szCs w:val="22"/>
        </w:rPr>
        <w:t xml:space="preserve">Annexure A – </w:t>
      </w:r>
      <w:r w:rsidR="005B1443" w:rsidRPr="006262F8">
        <w:rPr>
          <w:b/>
          <w:bCs/>
          <w:color w:val="C00000"/>
        </w:rPr>
        <w:t>Case Study Analysis</w:t>
      </w:r>
    </w:p>
    <w:p w14:paraId="1EE52CAB" w14:textId="77777777" w:rsidR="005B1443" w:rsidRPr="006262F8" w:rsidRDefault="005B1443" w:rsidP="005B1443">
      <w:pPr>
        <w:keepNext/>
        <w:spacing w:after="120" w:line="276" w:lineRule="auto"/>
        <w:rPr>
          <w:color w:val="000000"/>
        </w:rPr>
      </w:pPr>
      <w:r w:rsidRPr="006262F8">
        <w:rPr>
          <w:b/>
          <w:bCs/>
          <w:color w:val="000000"/>
        </w:rPr>
        <w:t>Instructions to Students:</w:t>
      </w:r>
    </w:p>
    <w:p w14:paraId="58EF5FC8" w14:textId="77777777" w:rsidR="005B1443" w:rsidRPr="006262F8" w:rsidRDefault="005B1443" w:rsidP="005B1443">
      <w:pPr>
        <w:spacing w:after="120" w:line="276" w:lineRule="auto"/>
        <w:rPr>
          <w:color w:val="000000"/>
        </w:rPr>
      </w:pPr>
      <w:r w:rsidRPr="006262F8">
        <w:rPr>
          <w:color w:val="000000"/>
        </w:rPr>
        <w:t>Each student will be allotted </w:t>
      </w:r>
      <w:r w:rsidRPr="006262F8">
        <w:rPr>
          <w:b/>
          <w:bCs/>
          <w:color w:val="000000"/>
        </w:rPr>
        <w:t>one problem statement</w:t>
      </w:r>
      <w:r w:rsidRPr="006262F8">
        <w:rPr>
          <w:color w:val="000000"/>
        </w:rPr>
        <w:t xml:space="preserve">. </w:t>
      </w:r>
      <w:proofErr w:type="spellStart"/>
      <w:r w:rsidRPr="006262F8">
        <w:rPr>
          <w:color w:val="000000"/>
        </w:rPr>
        <w:t>Analyze</w:t>
      </w:r>
      <w:proofErr w:type="spellEnd"/>
      <w:r w:rsidRPr="006262F8">
        <w:rPr>
          <w:color w:val="000000"/>
        </w:rPr>
        <w:t xml:space="preserve"> the assigned problem systematically by following the steps given below. Your report should demonstrate your understanding of software engineering concepts and your ability to design an appropriate software solution.</w:t>
      </w:r>
    </w:p>
    <w:p w14:paraId="723A5651" w14:textId="77777777" w:rsidR="005B1443" w:rsidRPr="006262F8" w:rsidRDefault="005B1443" w:rsidP="005B1443">
      <w:pPr>
        <w:spacing w:after="120" w:line="276" w:lineRule="auto"/>
        <w:rPr>
          <w:color w:val="000000"/>
        </w:rPr>
      </w:pPr>
      <w:r w:rsidRPr="006262F8">
        <w:rPr>
          <w:color w:val="000000"/>
        </w:rPr>
        <w:t>Based on your allotted problem statement, prepare a report by answering the following questions:</w:t>
      </w:r>
    </w:p>
    <w:p w14:paraId="430E5963" w14:textId="77777777" w:rsidR="002E002F" w:rsidRPr="005A2D21" w:rsidRDefault="002E002F" w:rsidP="002E002F">
      <w:pPr>
        <w:spacing w:before="100" w:beforeAutospacing="1" w:after="100" w:afterAutospacing="1"/>
        <w:jc w:val="center"/>
        <w:rPr>
          <w:b/>
          <w:bCs/>
          <w:sz w:val="36"/>
          <w:szCs w:val="36"/>
        </w:rPr>
      </w:pPr>
      <w:r w:rsidRPr="005A2D21">
        <w:rPr>
          <w:b/>
          <w:bCs/>
          <w:sz w:val="36"/>
          <w:szCs w:val="36"/>
        </w:rPr>
        <w:t>Dark web threat actor de-anonymization</w:t>
      </w:r>
    </w:p>
    <w:p w14:paraId="1887FD77" w14:textId="77777777" w:rsidR="005B1443" w:rsidRPr="00E23DFE" w:rsidRDefault="005B1443" w:rsidP="005B1443">
      <w:pPr>
        <w:keepNext/>
        <w:numPr>
          <w:ilvl w:val="0"/>
          <w:numId w:val="3"/>
        </w:numPr>
        <w:spacing w:before="280" w:after="120"/>
        <w:rPr>
          <w:b/>
          <w:bCs/>
          <w:color w:val="000000"/>
          <w:sz w:val="28"/>
          <w:szCs w:val="28"/>
        </w:rPr>
      </w:pPr>
      <w:r w:rsidRPr="00E23DFE">
        <w:rPr>
          <w:b/>
          <w:bCs/>
          <w:color w:val="000000"/>
          <w:sz w:val="28"/>
          <w:szCs w:val="28"/>
        </w:rPr>
        <w:t>Understand the Problem Statement</w:t>
      </w:r>
    </w:p>
    <w:p w14:paraId="3413712F" w14:textId="77777777" w:rsidR="00165EF4" w:rsidRPr="006262F8" w:rsidRDefault="00165EF4" w:rsidP="00165EF4">
      <w:pPr>
        <w:keepNext/>
        <w:spacing w:before="200" w:after="80"/>
        <w:ind w:left="720"/>
        <w:rPr>
          <w:b/>
          <w:bCs/>
          <w:color w:val="000000"/>
        </w:rPr>
      </w:pPr>
      <w:r w:rsidRPr="006262F8">
        <w:rPr>
          <w:b/>
          <w:bCs/>
          <w:color w:val="000000"/>
        </w:rPr>
        <w:t>Problem Explanation</w:t>
      </w:r>
    </w:p>
    <w:p w14:paraId="68E9DF54" w14:textId="77777777" w:rsidR="00165EF4" w:rsidRPr="006262F8" w:rsidRDefault="00165EF4" w:rsidP="005A2D21">
      <w:pPr>
        <w:spacing w:after="120" w:line="276" w:lineRule="auto"/>
        <w:ind w:left="720"/>
        <w:rPr>
          <w:color w:val="000000"/>
        </w:rPr>
      </w:pPr>
      <w:r w:rsidRPr="006262F8">
        <w:rPr>
          <w:color w:val="000000"/>
        </w:rPr>
        <w:t>The dark web provides anonymity to users through technologies such as Tor hidden services. This makes it difficult for cybersecurity investigators to identify and connect threat actors involved in illegal activities.</w:t>
      </w:r>
    </w:p>
    <w:p w14:paraId="6F298FC0" w14:textId="77777777" w:rsidR="00165EF4" w:rsidRPr="006262F8" w:rsidRDefault="00165EF4" w:rsidP="00253C9E">
      <w:pPr>
        <w:spacing w:after="120" w:line="276" w:lineRule="auto"/>
        <w:ind w:left="720"/>
        <w:rPr>
          <w:color w:val="000000"/>
        </w:rPr>
      </w:pPr>
      <w:r w:rsidRPr="006262F8">
        <w:rPr>
          <w:color w:val="000000"/>
        </w:rPr>
        <w:t>The proposed system aims to collect information about threat actors from multiple sources such as dark-web marketplaces, forums, and other publicly available intelligence sources. The collected information can include usernames or handles, PGP keys, cryptocurrency wallet identifiers, infrastructure indicators, and relationships between different online identities.</w:t>
      </w:r>
    </w:p>
    <w:p w14:paraId="287CAAB8" w14:textId="77777777" w:rsidR="00165EF4" w:rsidRPr="005A2D21" w:rsidRDefault="00165EF4" w:rsidP="001D493A">
      <w:pPr>
        <w:spacing w:after="120" w:line="276" w:lineRule="auto"/>
        <w:ind w:left="720"/>
        <w:rPr>
          <w:color w:val="000000"/>
        </w:rPr>
      </w:pPr>
      <w:r w:rsidRPr="006262F8">
        <w:rPr>
          <w:color w:val="000000"/>
        </w:rPr>
        <w:t xml:space="preserve">The system will </w:t>
      </w:r>
      <w:proofErr w:type="spellStart"/>
      <w:r w:rsidRPr="006262F8">
        <w:rPr>
          <w:color w:val="000000"/>
        </w:rPr>
        <w:t>analyze</w:t>
      </w:r>
      <w:proofErr w:type="spellEnd"/>
      <w:r w:rsidRPr="006262F8">
        <w:rPr>
          <w:color w:val="000000"/>
        </w:rPr>
        <w:t xml:space="preserve"> these indicators and create connections between different identities. It will also use AI-based techniques such as </w:t>
      </w:r>
      <w:r w:rsidRPr="006262F8">
        <w:rPr>
          <w:b/>
          <w:bCs/>
          <w:color w:val="000000"/>
        </w:rPr>
        <w:t>stylometric analysis and behavioural profiling</w:t>
      </w:r>
      <w:r w:rsidRPr="006262F8">
        <w:rPr>
          <w:color w:val="000000"/>
        </w:rPr>
        <w:t xml:space="preserve"> to identify possible connections between personas that may belong to the same threat </w:t>
      </w:r>
      <w:proofErr w:type="spellStart"/>
      <w:proofErr w:type="gramStart"/>
      <w:r w:rsidRPr="006262F8">
        <w:rPr>
          <w:color w:val="000000"/>
        </w:rPr>
        <w:t>actor.The</w:t>
      </w:r>
      <w:proofErr w:type="spellEnd"/>
      <w:proofErr w:type="gramEnd"/>
      <w:r w:rsidRPr="006262F8">
        <w:rPr>
          <w:color w:val="000000"/>
        </w:rPr>
        <w:t xml:space="preserve"> system is intended to support authorized cybersecurity investigations by providing an analytical platform rather than relying on a single indicator.</w:t>
      </w:r>
    </w:p>
    <w:p w14:paraId="51AE12F5" w14:textId="77777777" w:rsidR="00165EF4" w:rsidRPr="006262F8" w:rsidRDefault="00165EF4" w:rsidP="00165EF4">
      <w:pPr>
        <w:keepNext/>
        <w:spacing w:before="200" w:after="80"/>
        <w:ind w:left="720"/>
        <w:rPr>
          <w:b/>
          <w:bCs/>
          <w:color w:val="000000"/>
        </w:rPr>
      </w:pPr>
      <w:r w:rsidRPr="006262F8">
        <w:rPr>
          <w:b/>
          <w:bCs/>
          <w:color w:val="000000"/>
        </w:rPr>
        <w:lastRenderedPageBreak/>
        <w:t>Objectives</w:t>
      </w:r>
    </w:p>
    <w:p w14:paraId="1E1A3119" w14:textId="77777777" w:rsidR="00165EF4" w:rsidRPr="006262F8" w:rsidRDefault="00165EF4" w:rsidP="00165EF4">
      <w:pPr>
        <w:keepNext/>
        <w:spacing w:after="120" w:line="276" w:lineRule="auto"/>
        <w:ind w:left="720"/>
        <w:rPr>
          <w:color w:val="000000"/>
        </w:rPr>
      </w:pPr>
      <w:r w:rsidRPr="006262F8">
        <w:rPr>
          <w:color w:val="000000"/>
        </w:rPr>
        <w:t>The main objectives are:</w:t>
      </w:r>
    </w:p>
    <w:p w14:paraId="6DDA5BBA" w14:textId="77777777" w:rsidR="00165EF4" w:rsidRPr="006262F8" w:rsidRDefault="00165EF4" w:rsidP="0009697E">
      <w:pPr>
        <w:numPr>
          <w:ilvl w:val="0"/>
          <w:numId w:val="4"/>
        </w:numPr>
        <w:spacing w:after="60" w:line="276" w:lineRule="auto"/>
        <w:ind w:left="1080"/>
        <w:rPr>
          <w:color w:val="000000"/>
        </w:rPr>
      </w:pPr>
      <w:r w:rsidRPr="006262F8">
        <w:rPr>
          <w:color w:val="000000"/>
        </w:rPr>
        <w:t xml:space="preserve">Collect threat-actor intelligence from multiple reliable sources. </w:t>
      </w:r>
    </w:p>
    <w:p w14:paraId="6CFDF1FE" w14:textId="77777777" w:rsidR="00165EF4" w:rsidRPr="006262F8" w:rsidRDefault="00165EF4" w:rsidP="0009697E">
      <w:pPr>
        <w:numPr>
          <w:ilvl w:val="0"/>
          <w:numId w:val="4"/>
        </w:numPr>
        <w:spacing w:after="60" w:line="276" w:lineRule="auto"/>
        <w:ind w:left="1080"/>
        <w:rPr>
          <w:color w:val="000000"/>
        </w:rPr>
      </w:pPr>
      <w:r w:rsidRPr="006262F8">
        <w:rPr>
          <w:color w:val="000000"/>
        </w:rPr>
        <w:t xml:space="preserve">Maintain information about handles, PGP keys, wallets and other identifiers. </w:t>
      </w:r>
    </w:p>
    <w:p w14:paraId="65398E30" w14:textId="77777777" w:rsidR="00165EF4" w:rsidRPr="006262F8" w:rsidRDefault="00165EF4" w:rsidP="0009697E">
      <w:pPr>
        <w:numPr>
          <w:ilvl w:val="0"/>
          <w:numId w:val="4"/>
        </w:numPr>
        <w:spacing w:after="60" w:line="276" w:lineRule="auto"/>
        <w:ind w:left="1080"/>
        <w:rPr>
          <w:color w:val="000000"/>
        </w:rPr>
      </w:pPr>
      <w:r w:rsidRPr="006262F8">
        <w:rPr>
          <w:color w:val="000000"/>
        </w:rPr>
        <w:t xml:space="preserve">Identify relationships between different online personas. </w:t>
      </w:r>
    </w:p>
    <w:p w14:paraId="6C10BD72" w14:textId="77777777" w:rsidR="00165EF4" w:rsidRPr="006262F8" w:rsidRDefault="00165EF4" w:rsidP="0009697E">
      <w:pPr>
        <w:numPr>
          <w:ilvl w:val="0"/>
          <w:numId w:val="4"/>
        </w:numPr>
        <w:spacing w:after="60" w:line="276" w:lineRule="auto"/>
        <w:ind w:left="1080"/>
        <w:rPr>
          <w:color w:val="000000"/>
        </w:rPr>
      </w:pPr>
      <w:r w:rsidRPr="006262F8">
        <w:rPr>
          <w:color w:val="000000"/>
        </w:rPr>
        <w:t xml:space="preserve">Detect infrastructure-related indicators associated with hidden services. </w:t>
      </w:r>
    </w:p>
    <w:p w14:paraId="5940C1D6" w14:textId="77777777" w:rsidR="00165EF4" w:rsidRPr="006262F8" w:rsidRDefault="00165EF4" w:rsidP="0009697E">
      <w:pPr>
        <w:numPr>
          <w:ilvl w:val="0"/>
          <w:numId w:val="4"/>
        </w:numPr>
        <w:spacing w:after="60" w:line="276" w:lineRule="auto"/>
        <w:ind w:left="1080"/>
        <w:rPr>
          <w:color w:val="000000"/>
        </w:rPr>
      </w:pPr>
      <w:r w:rsidRPr="006262F8">
        <w:rPr>
          <w:color w:val="000000"/>
        </w:rPr>
        <w:t xml:space="preserve">Apply AI-based analysis to identify possible persona relationships. </w:t>
      </w:r>
    </w:p>
    <w:p w14:paraId="24591FA9" w14:textId="77777777" w:rsidR="00165EF4" w:rsidRPr="006262F8" w:rsidRDefault="00165EF4" w:rsidP="0009697E">
      <w:pPr>
        <w:numPr>
          <w:ilvl w:val="0"/>
          <w:numId w:val="4"/>
        </w:numPr>
        <w:spacing w:after="60" w:line="276" w:lineRule="auto"/>
        <w:ind w:left="1080"/>
        <w:rPr>
          <w:color w:val="000000"/>
        </w:rPr>
      </w:pPr>
      <w:r w:rsidRPr="006262F8">
        <w:rPr>
          <w:color w:val="000000"/>
        </w:rPr>
        <w:t xml:space="preserve">Assign an attribution confidence level to identified relationships. </w:t>
      </w:r>
    </w:p>
    <w:p w14:paraId="0A2065F9" w14:textId="77777777" w:rsidR="00165EF4" w:rsidRPr="006262F8" w:rsidRDefault="00165EF4" w:rsidP="0009697E">
      <w:pPr>
        <w:numPr>
          <w:ilvl w:val="0"/>
          <w:numId w:val="4"/>
        </w:numPr>
        <w:spacing w:after="60" w:line="276" w:lineRule="auto"/>
        <w:ind w:left="1080"/>
        <w:rPr>
          <w:color w:val="000000"/>
        </w:rPr>
      </w:pPr>
      <w:r w:rsidRPr="006262F8">
        <w:rPr>
          <w:color w:val="000000"/>
        </w:rPr>
        <w:t xml:space="preserve">Provide a searchable relationship graph and analytical dashboard. </w:t>
      </w:r>
    </w:p>
    <w:p w14:paraId="17F4B130" w14:textId="77777777" w:rsidR="00165EF4" w:rsidRPr="006262F8" w:rsidRDefault="00165EF4" w:rsidP="0009697E">
      <w:pPr>
        <w:numPr>
          <w:ilvl w:val="0"/>
          <w:numId w:val="4"/>
        </w:numPr>
        <w:spacing w:after="60" w:line="276" w:lineRule="auto"/>
        <w:ind w:left="1080"/>
        <w:rPr>
          <w:color w:val="000000"/>
        </w:rPr>
      </w:pPr>
      <w:r w:rsidRPr="006262F8">
        <w:rPr>
          <w:color w:val="000000"/>
        </w:rPr>
        <w:t xml:space="preserve">Allow investigators to </w:t>
      </w:r>
      <w:proofErr w:type="spellStart"/>
      <w:r w:rsidRPr="006262F8">
        <w:rPr>
          <w:color w:val="000000"/>
        </w:rPr>
        <w:t>analyze</w:t>
      </w:r>
      <w:proofErr w:type="spellEnd"/>
      <w:r w:rsidRPr="006262F8">
        <w:rPr>
          <w:color w:val="000000"/>
        </w:rPr>
        <w:t xml:space="preserve"> information across a selected timeline. </w:t>
      </w:r>
    </w:p>
    <w:p w14:paraId="213E4CF7" w14:textId="77777777" w:rsidR="00165EF4" w:rsidRPr="006262F8" w:rsidRDefault="00165EF4" w:rsidP="0009697E">
      <w:pPr>
        <w:numPr>
          <w:ilvl w:val="0"/>
          <w:numId w:val="4"/>
        </w:numPr>
        <w:spacing w:after="60" w:line="276" w:lineRule="auto"/>
        <w:ind w:left="1080"/>
        <w:rPr>
          <w:color w:val="000000"/>
        </w:rPr>
      </w:pPr>
      <w:r w:rsidRPr="006262F8">
        <w:rPr>
          <w:color w:val="000000"/>
        </w:rPr>
        <w:t xml:space="preserve">Support autonomous and continuous intelligence collection. </w:t>
      </w:r>
    </w:p>
    <w:p w14:paraId="6E1B60FE" w14:textId="77777777" w:rsidR="00165EF4" w:rsidRPr="006262F8" w:rsidRDefault="00165EF4" w:rsidP="0009697E">
      <w:pPr>
        <w:numPr>
          <w:ilvl w:val="0"/>
          <w:numId w:val="4"/>
        </w:numPr>
        <w:spacing w:after="60" w:line="276" w:lineRule="auto"/>
        <w:ind w:left="1080"/>
        <w:rPr>
          <w:color w:val="000000"/>
        </w:rPr>
      </w:pPr>
      <w:r w:rsidRPr="006262F8">
        <w:rPr>
          <w:color w:val="000000"/>
        </w:rPr>
        <w:t xml:space="preserve">Export investigation results in </w:t>
      </w:r>
      <w:r w:rsidRPr="006262F8">
        <w:rPr>
          <w:b/>
          <w:bCs/>
          <w:color w:val="000000"/>
        </w:rPr>
        <w:t>CSV, JSON and report formats</w:t>
      </w:r>
      <w:r w:rsidRPr="006262F8">
        <w:rPr>
          <w:color w:val="000000"/>
        </w:rPr>
        <w:t xml:space="preserve">. </w:t>
      </w:r>
    </w:p>
    <w:p w14:paraId="2B64D222" w14:textId="77777777" w:rsidR="00165EF4" w:rsidRPr="006262F8" w:rsidRDefault="00165EF4" w:rsidP="008268CA">
      <w:pPr>
        <w:keepNext/>
        <w:spacing w:before="200" w:after="80"/>
        <w:ind w:left="720"/>
        <w:rPr>
          <w:b/>
          <w:bCs/>
          <w:color w:val="000000"/>
        </w:rPr>
      </w:pPr>
      <w:r w:rsidRPr="006262F8">
        <w:rPr>
          <w:b/>
          <w:bCs/>
          <w:color w:val="000000"/>
        </w:rPr>
        <w:t>Scope</w:t>
      </w:r>
    </w:p>
    <w:p w14:paraId="55DE1E85" w14:textId="77777777" w:rsidR="00165EF4" w:rsidRPr="006262F8" w:rsidRDefault="00165EF4" w:rsidP="008268CA">
      <w:pPr>
        <w:keepNext/>
        <w:spacing w:after="120" w:line="276" w:lineRule="auto"/>
        <w:ind w:left="720"/>
        <w:rPr>
          <w:color w:val="000000"/>
        </w:rPr>
      </w:pPr>
      <w:r w:rsidRPr="006262F8">
        <w:rPr>
          <w:color w:val="000000"/>
        </w:rPr>
        <w:t>The scope includes:</w:t>
      </w:r>
    </w:p>
    <w:p w14:paraId="4545A8B0" w14:textId="77777777" w:rsidR="00165EF4" w:rsidRPr="006262F8" w:rsidRDefault="00165EF4" w:rsidP="008268CA">
      <w:pPr>
        <w:numPr>
          <w:ilvl w:val="0"/>
          <w:numId w:val="29"/>
        </w:numPr>
        <w:spacing w:after="60" w:line="276" w:lineRule="auto"/>
        <w:rPr>
          <w:color w:val="000000"/>
        </w:rPr>
      </w:pPr>
      <w:r w:rsidRPr="006262F8">
        <w:rPr>
          <w:color w:val="000000"/>
        </w:rPr>
        <w:t xml:space="preserve">Dark-web threat intelligence collection. </w:t>
      </w:r>
    </w:p>
    <w:p w14:paraId="1C652FA5" w14:textId="77777777" w:rsidR="00165EF4" w:rsidRPr="006262F8" w:rsidRDefault="00165EF4" w:rsidP="008268CA">
      <w:pPr>
        <w:numPr>
          <w:ilvl w:val="0"/>
          <w:numId w:val="29"/>
        </w:numPr>
        <w:spacing w:after="60" w:line="276" w:lineRule="auto"/>
        <w:rPr>
          <w:color w:val="000000"/>
        </w:rPr>
      </w:pPr>
      <w:r w:rsidRPr="006262F8">
        <w:rPr>
          <w:color w:val="000000"/>
        </w:rPr>
        <w:t xml:space="preserve">Threat-actor profile management. </w:t>
      </w:r>
    </w:p>
    <w:p w14:paraId="70E1A042" w14:textId="77777777" w:rsidR="00165EF4" w:rsidRPr="006262F8" w:rsidRDefault="00165EF4" w:rsidP="008268CA">
      <w:pPr>
        <w:numPr>
          <w:ilvl w:val="0"/>
          <w:numId w:val="29"/>
        </w:numPr>
        <w:spacing w:after="60" w:line="276" w:lineRule="auto"/>
        <w:rPr>
          <w:color w:val="000000"/>
        </w:rPr>
      </w:pPr>
      <w:r w:rsidRPr="006262F8">
        <w:rPr>
          <w:color w:val="000000"/>
        </w:rPr>
        <w:t xml:space="preserve">Identifier and relationship management. </w:t>
      </w:r>
    </w:p>
    <w:p w14:paraId="1ACE0395" w14:textId="77777777" w:rsidR="00165EF4" w:rsidRPr="006262F8" w:rsidRDefault="00165EF4" w:rsidP="008268CA">
      <w:pPr>
        <w:numPr>
          <w:ilvl w:val="0"/>
          <w:numId w:val="29"/>
        </w:numPr>
        <w:spacing w:after="60" w:line="276" w:lineRule="auto"/>
        <w:rPr>
          <w:color w:val="000000"/>
        </w:rPr>
      </w:pPr>
      <w:r w:rsidRPr="006262F8">
        <w:rPr>
          <w:color w:val="000000"/>
        </w:rPr>
        <w:t xml:space="preserve">Infrastructure-indicator analysis. </w:t>
      </w:r>
    </w:p>
    <w:p w14:paraId="6C6C2B7D" w14:textId="77777777" w:rsidR="00165EF4" w:rsidRPr="006262F8" w:rsidRDefault="00165EF4" w:rsidP="008268CA">
      <w:pPr>
        <w:numPr>
          <w:ilvl w:val="0"/>
          <w:numId w:val="29"/>
        </w:numPr>
        <w:spacing w:after="60" w:line="276" w:lineRule="auto"/>
        <w:rPr>
          <w:color w:val="000000"/>
        </w:rPr>
      </w:pPr>
      <w:r w:rsidRPr="006262F8">
        <w:rPr>
          <w:color w:val="000000"/>
        </w:rPr>
        <w:t xml:space="preserve">Persona-link analysis. </w:t>
      </w:r>
    </w:p>
    <w:p w14:paraId="0CCD5BBD" w14:textId="77777777" w:rsidR="00165EF4" w:rsidRPr="006262F8" w:rsidRDefault="00165EF4" w:rsidP="008268CA">
      <w:pPr>
        <w:numPr>
          <w:ilvl w:val="0"/>
          <w:numId w:val="29"/>
        </w:numPr>
        <w:spacing w:after="60" w:line="276" w:lineRule="auto"/>
        <w:rPr>
          <w:color w:val="000000"/>
        </w:rPr>
      </w:pPr>
      <w:r w:rsidRPr="006262F8">
        <w:rPr>
          <w:color w:val="000000"/>
        </w:rPr>
        <w:t xml:space="preserve">Timeline-based investigation. </w:t>
      </w:r>
    </w:p>
    <w:p w14:paraId="3D4528EB" w14:textId="77777777" w:rsidR="00165EF4" w:rsidRPr="006262F8" w:rsidRDefault="00165EF4" w:rsidP="008268CA">
      <w:pPr>
        <w:numPr>
          <w:ilvl w:val="0"/>
          <w:numId w:val="29"/>
        </w:numPr>
        <w:spacing w:after="60" w:line="276" w:lineRule="auto"/>
        <w:rPr>
          <w:color w:val="000000"/>
        </w:rPr>
      </w:pPr>
      <w:r w:rsidRPr="006262F8">
        <w:rPr>
          <w:color w:val="000000"/>
        </w:rPr>
        <w:t xml:space="preserve">AI-assisted analysis. </w:t>
      </w:r>
    </w:p>
    <w:p w14:paraId="213F8F3F" w14:textId="77777777" w:rsidR="00165EF4" w:rsidRPr="006262F8" w:rsidRDefault="00165EF4" w:rsidP="008268CA">
      <w:pPr>
        <w:numPr>
          <w:ilvl w:val="0"/>
          <w:numId w:val="29"/>
        </w:numPr>
        <w:spacing w:after="60" w:line="276" w:lineRule="auto"/>
        <w:rPr>
          <w:color w:val="000000"/>
        </w:rPr>
      </w:pPr>
      <w:r w:rsidRPr="006262F8">
        <w:rPr>
          <w:color w:val="000000"/>
        </w:rPr>
        <w:t xml:space="preserve">Relationship graph visualization. </w:t>
      </w:r>
    </w:p>
    <w:p w14:paraId="1E672F7E" w14:textId="77777777" w:rsidR="00165EF4" w:rsidRPr="006262F8" w:rsidRDefault="00165EF4" w:rsidP="008268CA">
      <w:pPr>
        <w:numPr>
          <w:ilvl w:val="0"/>
          <w:numId w:val="29"/>
        </w:numPr>
        <w:spacing w:after="60" w:line="276" w:lineRule="auto"/>
        <w:rPr>
          <w:color w:val="000000"/>
        </w:rPr>
      </w:pPr>
      <w:r w:rsidRPr="006262F8">
        <w:rPr>
          <w:color w:val="000000"/>
        </w:rPr>
        <w:t xml:space="preserve">Confidence-based attribution. </w:t>
      </w:r>
    </w:p>
    <w:p w14:paraId="7795B2D0" w14:textId="77777777" w:rsidR="00165EF4" w:rsidRPr="006262F8" w:rsidRDefault="00165EF4" w:rsidP="008268CA">
      <w:pPr>
        <w:numPr>
          <w:ilvl w:val="0"/>
          <w:numId w:val="29"/>
        </w:numPr>
        <w:spacing w:after="60" w:line="276" w:lineRule="auto"/>
        <w:rPr>
          <w:color w:val="000000"/>
        </w:rPr>
      </w:pPr>
      <w:r w:rsidRPr="006262F8">
        <w:rPr>
          <w:color w:val="000000"/>
        </w:rPr>
        <w:t xml:space="preserve">Dashboard and reporting. </w:t>
      </w:r>
    </w:p>
    <w:p w14:paraId="44F9BEB0" w14:textId="77777777" w:rsidR="00165EF4" w:rsidRPr="006262F8" w:rsidRDefault="00165EF4" w:rsidP="008268CA">
      <w:pPr>
        <w:numPr>
          <w:ilvl w:val="0"/>
          <w:numId w:val="29"/>
        </w:numPr>
        <w:spacing w:after="60" w:line="276" w:lineRule="auto"/>
        <w:rPr>
          <w:color w:val="000000"/>
        </w:rPr>
      </w:pPr>
      <w:r w:rsidRPr="006262F8">
        <w:rPr>
          <w:color w:val="000000"/>
        </w:rPr>
        <w:t xml:space="preserve">Data export. </w:t>
      </w:r>
    </w:p>
    <w:p w14:paraId="3C1539C8" w14:textId="77777777" w:rsidR="00165EF4" w:rsidRPr="006262F8" w:rsidRDefault="00165EF4" w:rsidP="008268CA">
      <w:pPr>
        <w:spacing w:after="120" w:line="276" w:lineRule="auto"/>
        <w:ind w:left="720"/>
        <w:rPr>
          <w:color w:val="000000"/>
        </w:rPr>
      </w:pPr>
      <w:r w:rsidRPr="006262F8">
        <w:rPr>
          <w:color w:val="000000"/>
        </w:rPr>
        <w:t xml:space="preserve">The system should be designed for </w:t>
      </w:r>
      <w:r w:rsidRPr="006262F8">
        <w:rPr>
          <w:b/>
          <w:bCs/>
          <w:color w:val="000000"/>
        </w:rPr>
        <w:t>authorized cybersecurity and law-enforcement</w:t>
      </w:r>
      <w:r w:rsidR="001D493A">
        <w:rPr>
          <w:b/>
          <w:bCs/>
          <w:color w:val="000000"/>
        </w:rPr>
        <w:t xml:space="preserve"> </w:t>
      </w:r>
      <w:r w:rsidRPr="006262F8">
        <w:rPr>
          <w:b/>
          <w:bCs/>
          <w:color w:val="000000"/>
        </w:rPr>
        <w:t>investigations</w:t>
      </w:r>
      <w:r w:rsidRPr="006262F8">
        <w:rPr>
          <w:color w:val="000000"/>
        </w:rPr>
        <w:t>.</w:t>
      </w:r>
    </w:p>
    <w:p w14:paraId="15569150" w14:textId="77777777" w:rsidR="00165EF4" w:rsidRPr="006262F8" w:rsidRDefault="00165EF4" w:rsidP="00165EF4">
      <w:pPr>
        <w:spacing w:after="120" w:line="276" w:lineRule="auto"/>
        <w:ind w:left="720"/>
        <w:rPr>
          <w:color w:val="000000"/>
        </w:rPr>
      </w:pPr>
    </w:p>
    <w:p w14:paraId="351173DE" w14:textId="77777777" w:rsidR="00165EF4" w:rsidRPr="006262F8" w:rsidRDefault="00165EF4" w:rsidP="00165EF4">
      <w:pPr>
        <w:spacing w:after="120" w:line="276" w:lineRule="auto"/>
        <w:ind w:left="720"/>
        <w:rPr>
          <w:color w:val="000000"/>
        </w:rPr>
      </w:pPr>
    </w:p>
    <w:p w14:paraId="7996E243" w14:textId="77777777" w:rsidR="00165EF4" w:rsidRPr="006262F8" w:rsidRDefault="00165EF4" w:rsidP="00165EF4">
      <w:pPr>
        <w:spacing w:after="120" w:line="276" w:lineRule="auto"/>
        <w:ind w:left="720"/>
        <w:rPr>
          <w:color w:val="000000"/>
        </w:rPr>
      </w:pPr>
    </w:p>
    <w:p w14:paraId="2C7323A5" w14:textId="77777777" w:rsidR="00165EF4" w:rsidRPr="006262F8" w:rsidRDefault="00165EF4" w:rsidP="00165EF4">
      <w:pPr>
        <w:spacing w:after="120" w:line="276" w:lineRule="auto"/>
        <w:ind w:left="720"/>
        <w:rPr>
          <w:color w:val="000000"/>
        </w:rPr>
      </w:pPr>
    </w:p>
    <w:p w14:paraId="582B3BCB" w14:textId="77777777" w:rsidR="00165EF4" w:rsidRDefault="00165EF4" w:rsidP="00BF116C">
      <w:pPr>
        <w:spacing w:after="120" w:line="276" w:lineRule="auto"/>
        <w:rPr>
          <w:color w:val="000000"/>
        </w:rPr>
      </w:pPr>
    </w:p>
    <w:p w14:paraId="0DA1C632" w14:textId="77777777" w:rsidR="001D493A" w:rsidRDefault="001D493A" w:rsidP="00BF116C">
      <w:pPr>
        <w:spacing w:after="120" w:line="276" w:lineRule="auto"/>
        <w:rPr>
          <w:color w:val="000000"/>
        </w:rPr>
      </w:pPr>
    </w:p>
    <w:p w14:paraId="123D31C7" w14:textId="77777777" w:rsidR="001D493A" w:rsidRPr="006262F8" w:rsidRDefault="001D493A" w:rsidP="00BF116C">
      <w:pPr>
        <w:spacing w:after="120" w:line="276" w:lineRule="auto"/>
        <w:rPr>
          <w:color w:val="000000"/>
        </w:rPr>
      </w:pPr>
    </w:p>
    <w:p w14:paraId="50AB48F4" w14:textId="77777777" w:rsidR="00165EF4" w:rsidRPr="00E401F4" w:rsidRDefault="005B1443" w:rsidP="00165EF4">
      <w:pPr>
        <w:keepNext/>
        <w:numPr>
          <w:ilvl w:val="0"/>
          <w:numId w:val="3"/>
        </w:numPr>
        <w:spacing w:before="280" w:after="120"/>
        <w:rPr>
          <w:b/>
          <w:bCs/>
          <w:color w:val="000000"/>
          <w:sz w:val="28"/>
          <w:szCs w:val="28"/>
        </w:rPr>
      </w:pPr>
      <w:r w:rsidRPr="00E401F4">
        <w:rPr>
          <w:b/>
          <w:bCs/>
          <w:color w:val="000000"/>
          <w:sz w:val="28"/>
          <w:szCs w:val="28"/>
        </w:rPr>
        <w:t>Identify Key Stakeholders and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4"/>
        <w:gridCol w:w="3192"/>
        <w:gridCol w:w="3524"/>
      </w:tblGrid>
      <w:tr w:rsidR="00165EF4" w:rsidRPr="006262F8" w14:paraId="3951EF31" w14:textId="77777777">
        <w:trPr>
          <w:tblHeader/>
          <w:tblCellSpacing w:w="15" w:type="dxa"/>
        </w:trPr>
        <w:tc>
          <w:tcPr>
            <w:tcW w:w="0" w:type="auto"/>
            <w:vAlign w:val="center"/>
            <w:hideMark/>
          </w:tcPr>
          <w:p w14:paraId="561A922E" w14:textId="77777777" w:rsidR="00165EF4" w:rsidRPr="006262F8" w:rsidRDefault="00165EF4" w:rsidP="00165EF4">
            <w:pPr>
              <w:spacing w:before="40" w:after="40"/>
              <w:rPr>
                <w:b/>
                <w:bCs/>
                <w:color w:val="000000"/>
              </w:rPr>
            </w:pPr>
            <w:r w:rsidRPr="006262F8">
              <w:rPr>
                <w:b/>
                <w:bCs/>
                <w:color w:val="000000"/>
              </w:rPr>
              <w:t>Stakeholder</w:t>
            </w:r>
          </w:p>
        </w:tc>
        <w:tc>
          <w:tcPr>
            <w:tcW w:w="0" w:type="auto"/>
            <w:vAlign w:val="center"/>
            <w:hideMark/>
          </w:tcPr>
          <w:p w14:paraId="5466CADF" w14:textId="77777777" w:rsidR="00165EF4" w:rsidRPr="006262F8" w:rsidRDefault="00165EF4" w:rsidP="00165EF4">
            <w:pPr>
              <w:spacing w:before="40" w:after="40"/>
              <w:rPr>
                <w:b/>
                <w:bCs/>
                <w:color w:val="000000"/>
              </w:rPr>
            </w:pPr>
            <w:r w:rsidRPr="006262F8">
              <w:rPr>
                <w:b/>
                <w:bCs/>
                <w:color w:val="000000"/>
              </w:rPr>
              <w:t>Role</w:t>
            </w:r>
          </w:p>
        </w:tc>
        <w:tc>
          <w:tcPr>
            <w:tcW w:w="0" w:type="auto"/>
            <w:vAlign w:val="center"/>
            <w:hideMark/>
          </w:tcPr>
          <w:p w14:paraId="0681B6E4" w14:textId="77777777" w:rsidR="00165EF4" w:rsidRPr="006262F8" w:rsidRDefault="00165EF4" w:rsidP="00165EF4">
            <w:pPr>
              <w:spacing w:before="40" w:after="40"/>
              <w:rPr>
                <w:b/>
                <w:bCs/>
                <w:color w:val="000000"/>
              </w:rPr>
            </w:pPr>
            <w:r w:rsidRPr="006262F8">
              <w:rPr>
                <w:b/>
                <w:bCs/>
                <w:color w:val="000000"/>
              </w:rPr>
              <w:t>Major Challenges</w:t>
            </w:r>
          </w:p>
        </w:tc>
      </w:tr>
      <w:tr w:rsidR="00165EF4" w:rsidRPr="006262F8" w14:paraId="619372CD" w14:textId="77777777">
        <w:trPr>
          <w:tblCellSpacing w:w="15" w:type="dxa"/>
        </w:trPr>
        <w:tc>
          <w:tcPr>
            <w:tcW w:w="0" w:type="auto"/>
            <w:vAlign w:val="center"/>
            <w:hideMark/>
          </w:tcPr>
          <w:p w14:paraId="175204A5" w14:textId="77777777" w:rsidR="00165EF4" w:rsidRPr="006262F8" w:rsidRDefault="00165EF4" w:rsidP="00165EF4">
            <w:pPr>
              <w:spacing w:before="40" w:after="40"/>
              <w:rPr>
                <w:color w:val="000000"/>
              </w:rPr>
            </w:pPr>
            <w:r w:rsidRPr="006262F8">
              <w:rPr>
                <w:color w:val="000000"/>
              </w:rPr>
              <w:t>Cybersecurity Investigators</w:t>
            </w:r>
          </w:p>
        </w:tc>
        <w:tc>
          <w:tcPr>
            <w:tcW w:w="0" w:type="auto"/>
            <w:vAlign w:val="center"/>
            <w:hideMark/>
          </w:tcPr>
          <w:p w14:paraId="4088D940" w14:textId="77777777" w:rsidR="00165EF4" w:rsidRPr="006262F8" w:rsidRDefault="00165EF4" w:rsidP="00165EF4">
            <w:pPr>
              <w:spacing w:before="40" w:after="40"/>
              <w:rPr>
                <w:color w:val="000000"/>
              </w:rPr>
            </w:pPr>
            <w:proofErr w:type="spellStart"/>
            <w:r w:rsidRPr="006262F8">
              <w:rPr>
                <w:color w:val="000000"/>
              </w:rPr>
              <w:t>Analyze</w:t>
            </w:r>
            <w:proofErr w:type="spellEnd"/>
            <w:r w:rsidRPr="006262F8">
              <w:rPr>
                <w:color w:val="000000"/>
              </w:rPr>
              <w:t xml:space="preserve"> threat actors and relationships</w:t>
            </w:r>
          </w:p>
        </w:tc>
        <w:tc>
          <w:tcPr>
            <w:tcW w:w="0" w:type="auto"/>
            <w:vAlign w:val="center"/>
            <w:hideMark/>
          </w:tcPr>
          <w:p w14:paraId="5D0345A3" w14:textId="77777777" w:rsidR="00165EF4" w:rsidRPr="006262F8" w:rsidRDefault="00165EF4" w:rsidP="00165EF4">
            <w:pPr>
              <w:spacing w:before="40" w:after="40"/>
              <w:rPr>
                <w:color w:val="000000"/>
              </w:rPr>
            </w:pPr>
            <w:r w:rsidRPr="006262F8">
              <w:rPr>
                <w:color w:val="000000"/>
              </w:rPr>
              <w:t>Large volume of data and difficult attribution</w:t>
            </w:r>
          </w:p>
        </w:tc>
      </w:tr>
      <w:tr w:rsidR="00165EF4" w:rsidRPr="006262F8" w14:paraId="291EEAAD" w14:textId="77777777">
        <w:trPr>
          <w:tblCellSpacing w:w="15" w:type="dxa"/>
        </w:trPr>
        <w:tc>
          <w:tcPr>
            <w:tcW w:w="0" w:type="auto"/>
            <w:vAlign w:val="center"/>
            <w:hideMark/>
          </w:tcPr>
          <w:p w14:paraId="70A81496" w14:textId="77777777" w:rsidR="00165EF4" w:rsidRPr="006262F8" w:rsidRDefault="00165EF4" w:rsidP="00165EF4">
            <w:pPr>
              <w:spacing w:before="40" w:after="40"/>
              <w:rPr>
                <w:color w:val="000000"/>
              </w:rPr>
            </w:pPr>
            <w:r w:rsidRPr="006262F8">
              <w:rPr>
                <w:color w:val="000000"/>
              </w:rPr>
              <w:t>Law Enforcement Agencies</w:t>
            </w:r>
          </w:p>
        </w:tc>
        <w:tc>
          <w:tcPr>
            <w:tcW w:w="0" w:type="auto"/>
            <w:vAlign w:val="center"/>
            <w:hideMark/>
          </w:tcPr>
          <w:p w14:paraId="7B2AB0D4" w14:textId="77777777" w:rsidR="00165EF4" w:rsidRPr="006262F8" w:rsidRDefault="00165EF4" w:rsidP="00165EF4">
            <w:pPr>
              <w:spacing w:before="40" w:after="40"/>
              <w:rPr>
                <w:color w:val="000000"/>
              </w:rPr>
            </w:pPr>
            <w:r w:rsidRPr="006262F8">
              <w:rPr>
                <w:color w:val="000000"/>
              </w:rPr>
              <w:t>Investigate cybercrime</w:t>
            </w:r>
          </w:p>
        </w:tc>
        <w:tc>
          <w:tcPr>
            <w:tcW w:w="0" w:type="auto"/>
            <w:vAlign w:val="center"/>
            <w:hideMark/>
          </w:tcPr>
          <w:p w14:paraId="2FCEBC6A" w14:textId="77777777" w:rsidR="00165EF4" w:rsidRPr="006262F8" w:rsidRDefault="00165EF4" w:rsidP="00165EF4">
            <w:pPr>
              <w:spacing w:before="40" w:after="40"/>
              <w:rPr>
                <w:color w:val="000000"/>
              </w:rPr>
            </w:pPr>
            <w:r w:rsidRPr="006262F8">
              <w:rPr>
                <w:color w:val="000000"/>
              </w:rPr>
              <w:t>Need reliable evidence and proper authorization</w:t>
            </w:r>
          </w:p>
        </w:tc>
      </w:tr>
      <w:tr w:rsidR="00165EF4" w:rsidRPr="006262F8" w14:paraId="7DD8C83B" w14:textId="77777777">
        <w:trPr>
          <w:tblCellSpacing w:w="15" w:type="dxa"/>
        </w:trPr>
        <w:tc>
          <w:tcPr>
            <w:tcW w:w="0" w:type="auto"/>
            <w:vAlign w:val="center"/>
            <w:hideMark/>
          </w:tcPr>
          <w:p w14:paraId="221DC338" w14:textId="77777777" w:rsidR="00165EF4" w:rsidRPr="006262F8" w:rsidRDefault="00165EF4" w:rsidP="00165EF4">
            <w:pPr>
              <w:spacing w:before="40" w:after="40"/>
              <w:rPr>
                <w:color w:val="000000"/>
              </w:rPr>
            </w:pPr>
            <w:r w:rsidRPr="006262F8">
              <w:rPr>
                <w:color w:val="000000"/>
              </w:rPr>
              <w:t>Threat Intelligence Analysts</w:t>
            </w:r>
          </w:p>
        </w:tc>
        <w:tc>
          <w:tcPr>
            <w:tcW w:w="0" w:type="auto"/>
            <w:vAlign w:val="center"/>
            <w:hideMark/>
          </w:tcPr>
          <w:p w14:paraId="6AD7030C" w14:textId="77777777" w:rsidR="00165EF4" w:rsidRPr="006262F8" w:rsidRDefault="00165EF4" w:rsidP="00165EF4">
            <w:pPr>
              <w:spacing w:before="40" w:after="40"/>
              <w:rPr>
                <w:color w:val="000000"/>
              </w:rPr>
            </w:pPr>
            <w:r w:rsidRPr="006262F8">
              <w:rPr>
                <w:color w:val="000000"/>
              </w:rPr>
              <w:t>Collect and correlate intelligence</w:t>
            </w:r>
          </w:p>
        </w:tc>
        <w:tc>
          <w:tcPr>
            <w:tcW w:w="0" w:type="auto"/>
            <w:vAlign w:val="center"/>
            <w:hideMark/>
          </w:tcPr>
          <w:p w14:paraId="559CDD0B" w14:textId="77777777" w:rsidR="00165EF4" w:rsidRPr="006262F8" w:rsidRDefault="00165EF4" w:rsidP="00165EF4">
            <w:pPr>
              <w:spacing w:before="40" w:after="40"/>
              <w:rPr>
                <w:color w:val="000000"/>
              </w:rPr>
            </w:pPr>
            <w:r w:rsidRPr="006262F8">
              <w:rPr>
                <w:color w:val="000000"/>
              </w:rPr>
              <w:t>Different sources use different identifiers</w:t>
            </w:r>
          </w:p>
        </w:tc>
      </w:tr>
      <w:tr w:rsidR="00165EF4" w:rsidRPr="006262F8" w14:paraId="546483B4" w14:textId="77777777">
        <w:trPr>
          <w:tblCellSpacing w:w="15" w:type="dxa"/>
        </w:trPr>
        <w:tc>
          <w:tcPr>
            <w:tcW w:w="0" w:type="auto"/>
            <w:vAlign w:val="center"/>
            <w:hideMark/>
          </w:tcPr>
          <w:p w14:paraId="00868C74" w14:textId="77777777" w:rsidR="00165EF4" w:rsidRPr="006262F8" w:rsidRDefault="00165EF4" w:rsidP="00165EF4">
            <w:pPr>
              <w:spacing w:before="40" w:after="40"/>
              <w:rPr>
                <w:color w:val="000000"/>
              </w:rPr>
            </w:pPr>
            <w:r w:rsidRPr="006262F8">
              <w:rPr>
                <w:color w:val="000000"/>
              </w:rPr>
              <w:t>Security Researchers</w:t>
            </w:r>
          </w:p>
        </w:tc>
        <w:tc>
          <w:tcPr>
            <w:tcW w:w="0" w:type="auto"/>
            <w:vAlign w:val="center"/>
            <w:hideMark/>
          </w:tcPr>
          <w:p w14:paraId="44C6EBEC" w14:textId="77777777" w:rsidR="00165EF4" w:rsidRPr="006262F8" w:rsidRDefault="00165EF4" w:rsidP="00165EF4">
            <w:pPr>
              <w:spacing w:before="40" w:after="40"/>
              <w:rPr>
                <w:color w:val="000000"/>
              </w:rPr>
            </w:pPr>
            <w:r w:rsidRPr="006262F8">
              <w:rPr>
                <w:color w:val="000000"/>
              </w:rPr>
              <w:t>Study threat-actor behaviour</w:t>
            </w:r>
          </w:p>
        </w:tc>
        <w:tc>
          <w:tcPr>
            <w:tcW w:w="0" w:type="auto"/>
            <w:vAlign w:val="center"/>
            <w:hideMark/>
          </w:tcPr>
          <w:p w14:paraId="1E5595E7" w14:textId="77777777" w:rsidR="00165EF4" w:rsidRPr="006262F8" w:rsidRDefault="00165EF4" w:rsidP="00165EF4">
            <w:pPr>
              <w:spacing w:before="40" w:after="40"/>
              <w:rPr>
                <w:color w:val="000000"/>
              </w:rPr>
            </w:pPr>
            <w:r w:rsidRPr="006262F8">
              <w:rPr>
                <w:color w:val="000000"/>
              </w:rPr>
              <w:t>Rapidly changing personas and infrastructure</w:t>
            </w:r>
          </w:p>
        </w:tc>
      </w:tr>
      <w:tr w:rsidR="00165EF4" w:rsidRPr="006262F8" w14:paraId="629EAC64" w14:textId="77777777">
        <w:trPr>
          <w:tblCellSpacing w:w="15" w:type="dxa"/>
        </w:trPr>
        <w:tc>
          <w:tcPr>
            <w:tcW w:w="0" w:type="auto"/>
            <w:vAlign w:val="center"/>
            <w:hideMark/>
          </w:tcPr>
          <w:p w14:paraId="2F1D607E" w14:textId="77777777" w:rsidR="00165EF4" w:rsidRPr="006262F8" w:rsidRDefault="00165EF4" w:rsidP="00165EF4">
            <w:pPr>
              <w:spacing w:before="40" w:after="40"/>
              <w:rPr>
                <w:color w:val="000000"/>
              </w:rPr>
            </w:pPr>
            <w:r w:rsidRPr="006262F8">
              <w:rPr>
                <w:color w:val="000000"/>
              </w:rPr>
              <w:t>System Administrators</w:t>
            </w:r>
          </w:p>
        </w:tc>
        <w:tc>
          <w:tcPr>
            <w:tcW w:w="0" w:type="auto"/>
            <w:vAlign w:val="center"/>
            <w:hideMark/>
          </w:tcPr>
          <w:p w14:paraId="150B7BEC" w14:textId="77777777" w:rsidR="00165EF4" w:rsidRPr="006262F8" w:rsidRDefault="00165EF4" w:rsidP="00165EF4">
            <w:pPr>
              <w:spacing w:before="40" w:after="40"/>
              <w:rPr>
                <w:color w:val="000000"/>
              </w:rPr>
            </w:pPr>
            <w:r w:rsidRPr="006262F8">
              <w:rPr>
                <w:color w:val="000000"/>
              </w:rPr>
              <w:t>Maintain the platform</w:t>
            </w:r>
          </w:p>
        </w:tc>
        <w:tc>
          <w:tcPr>
            <w:tcW w:w="0" w:type="auto"/>
            <w:vAlign w:val="center"/>
            <w:hideMark/>
          </w:tcPr>
          <w:p w14:paraId="749DBE69" w14:textId="77777777" w:rsidR="00165EF4" w:rsidRPr="006262F8" w:rsidRDefault="00165EF4" w:rsidP="00165EF4">
            <w:pPr>
              <w:spacing w:before="40" w:after="40"/>
              <w:rPr>
                <w:color w:val="000000"/>
              </w:rPr>
            </w:pPr>
            <w:r w:rsidRPr="006262F8">
              <w:rPr>
                <w:color w:val="000000"/>
              </w:rPr>
              <w:t>Availability, security and scalability</w:t>
            </w:r>
          </w:p>
        </w:tc>
      </w:tr>
      <w:tr w:rsidR="00165EF4" w:rsidRPr="006262F8" w14:paraId="444AA964" w14:textId="77777777">
        <w:trPr>
          <w:tblCellSpacing w:w="15" w:type="dxa"/>
        </w:trPr>
        <w:tc>
          <w:tcPr>
            <w:tcW w:w="0" w:type="auto"/>
            <w:vAlign w:val="center"/>
            <w:hideMark/>
          </w:tcPr>
          <w:p w14:paraId="7C48680B" w14:textId="77777777" w:rsidR="00165EF4" w:rsidRPr="006262F8" w:rsidRDefault="00165EF4" w:rsidP="00165EF4">
            <w:pPr>
              <w:spacing w:before="40" w:after="40"/>
              <w:rPr>
                <w:color w:val="000000"/>
              </w:rPr>
            </w:pPr>
            <w:r w:rsidRPr="006262F8">
              <w:rPr>
                <w:color w:val="000000"/>
              </w:rPr>
              <w:t>Data/AI Analysts</w:t>
            </w:r>
          </w:p>
        </w:tc>
        <w:tc>
          <w:tcPr>
            <w:tcW w:w="0" w:type="auto"/>
            <w:vAlign w:val="center"/>
            <w:hideMark/>
          </w:tcPr>
          <w:p w14:paraId="00CC6789" w14:textId="77777777" w:rsidR="00165EF4" w:rsidRPr="006262F8" w:rsidRDefault="00165EF4" w:rsidP="00165EF4">
            <w:pPr>
              <w:spacing w:before="40" w:after="40"/>
              <w:rPr>
                <w:color w:val="000000"/>
              </w:rPr>
            </w:pPr>
            <w:r w:rsidRPr="006262F8">
              <w:rPr>
                <w:color w:val="000000"/>
              </w:rPr>
              <w:t>Develop analytical models</w:t>
            </w:r>
          </w:p>
        </w:tc>
        <w:tc>
          <w:tcPr>
            <w:tcW w:w="0" w:type="auto"/>
            <w:vAlign w:val="center"/>
            <w:hideMark/>
          </w:tcPr>
          <w:p w14:paraId="3CAC97DC" w14:textId="77777777" w:rsidR="00165EF4" w:rsidRPr="006262F8" w:rsidRDefault="00165EF4" w:rsidP="00165EF4">
            <w:pPr>
              <w:spacing w:before="40" w:after="40"/>
              <w:rPr>
                <w:color w:val="000000"/>
              </w:rPr>
            </w:pPr>
            <w:r w:rsidRPr="006262F8">
              <w:rPr>
                <w:color w:val="000000"/>
              </w:rPr>
              <w:t>False positives and incomplete data</w:t>
            </w:r>
          </w:p>
        </w:tc>
      </w:tr>
      <w:tr w:rsidR="00165EF4" w:rsidRPr="006262F8" w14:paraId="7D06C22F" w14:textId="77777777">
        <w:trPr>
          <w:tblCellSpacing w:w="15" w:type="dxa"/>
        </w:trPr>
        <w:tc>
          <w:tcPr>
            <w:tcW w:w="0" w:type="auto"/>
            <w:vAlign w:val="center"/>
            <w:hideMark/>
          </w:tcPr>
          <w:p w14:paraId="7F5137CB" w14:textId="77777777" w:rsidR="00165EF4" w:rsidRPr="006262F8" w:rsidRDefault="00165EF4" w:rsidP="00165EF4">
            <w:pPr>
              <w:spacing w:before="40" w:after="40"/>
              <w:rPr>
                <w:color w:val="000000"/>
              </w:rPr>
            </w:pPr>
            <w:r w:rsidRPr="006262F8">
              <w:rPr>
                <w:color w:val="000000"/>
              </w:rPr>
              <w:t>System Users/Investigators</w:t>
            </w:r>
          </w:p>
        </w:tc>
        <w:tc>
          <w:tcPr>
            <w:tcW w:w="0" w:type="auto"/>
            <w:vAlign w:val="center"/>
            <w:hideMark/>
          </w:tcPr>
          <w:p w14:paraId="69D6581C" w14:textId="77777777" w:rsidR="00165EF4" w:rsidRPr="006262F8" w:rsidRDefault="00165EF4" w:rsidP="00165EF4">
            <w:pPr>
              <w:spacing w:before="40" w:after="40"/>
              <w:rPr>
                <w:color w:val="000000"/>
              </w:rPr>
            </w:pPr>
            <w:r w:rsidRPr="006262F8">
              <w:rPr>
                <w:color w:val="000000"/>
              </w:rPr>
              <w:t>Search and visualize intelligence</w:t>
            </w:r>
          </w:p>
        </w:tc>
        <w:tc>
          <w:tcPr>
            <w:tcW w:w="0" w:type="auto"/>
            <w:vAlign w:val="center"/>
            <w:hideMark/>
          </w:tcPr>
          <w:p w14:paraId="5EFF23A1" w14:textId="77777777" w:rsidR="00165EF4" w:rsidRPr="006262F8" w:rsidRDefault="00165EF4" w:rsidP="00165EF4">
            <w:pPr>
              <w:spacing w:before="40" w:after="40"/>
              <w:rPr>
                <w:color w:val="000000"/>
              </w:rPr>
            </w:pPr>
            <w:r w:rsidRPr="006262F8">
              <w:rPr>
                <w:color w:val="000000"/>
              </w:rPr>
              <w:t>Complex data must be presented clearly</w:t>
            </w:r>
          </w:p>
        </w:tc>
      </w:tr>
      <w:tr w:rsidR="00165EF4" w:rsidRPr="006262F8" w14:paraId="5A479430" w14:textId="77777777">
        <w:trPr>
          <w:tblCellSpacing w:w="15" w:type="dxa"/>
        </w:trPr>
        <w:tc>
          <w:tcPr>
            <w:tcW w:w="0" w:type="auto"/>
            <w:vAlign w:val="center"/>
            <w:hideMark/>
          </w:tcPr>
          <w:p w14:paraId="07547818" w14:textId="77777777" w:rsidR="00165EF4" w:rsidRPr="006262F8" w:rsidRDefault="00165EF4" w:rsidP="00165EF4">
            <w:pPr>
              <w:spacing w:before="40" w:after="40"/>
              <w:rPr>
                <w:color w:val="000000"/>
              </w:rPr>
            </w:pPr>
            <w:r w:rsidRPr="006262F8">
              <w:rPr>
                <w:color w:val="000000"/>
              </w:rPr>
              <w:t>Organizations/Incident Response Teams</w:t>
            </w:r>
          </w:p>
        </w:tc>
        <w:tc>
          <w:tcPr>
            <w:tcW w:w="0" w:type="auto"/>
            <w:vAlign w:val="center"/>
            <w:hideMark/>
          </w:tcPr>
          <w:p w14:paraId="4E8FDD4D" w14:textId="77777777" w:rsidR="00165EF4" w:rsidRPr="006262F8" w:rsidRDefault="00165EF4" w:rsidP="00165EF4">
            <w:pPr>
              <w:spacing w:before="40" w:after="40"/>
              <w:rPr>
                <w:color w:val="000000"/>
              </w:rPr>
            </w:pPr>
            <w:r w:rsidRPr="006262F8">
              <w:rPr>
                <w:color w:val="000000"/>
              </w:rPr>
              <w:t>Use intelligence for security investigations</w:t>
            </w:r>
          </w:p>
        </w:tc>
        <w:tc>
          <w:tcPr>
            <w:tcW w:w="0" w:type="auto"/>
            <w:vAlign w:val="center"/>
            <w:hideMark/>
          </w:tcPr>
          <w:p w14:paraId="0029AFBD" w14:textId="77777777" w:rsidR="00165EF4" w:rsidRPr="006262F8" w:rsidRDefault="00165EF4" w:rsidP="00165EF4">
            <w:pPr>
              <w:spacing w:before="40" w:after="40"/>
              <w:rPr>
                <w:color w:val="000000"/>
              </w:rPr>
            </w:pPr>
            <w:r w:rsidRPr="006262F8">
              <w:rPr>
                <w:color w:val="000000"/>
              </w:rPr>
              <w:t>Need timely and trustworthy intelligence</w:t>
            </w:r>
          </w:p>
        </w:tc>
      </w:tr>
    </w:tbl>
    <w:p w14:paraId="070CEDED" w14:textId="77777777" w:rsidR="00165EF4" w:rsidRPr="006262F8" w:rsidRDefault="00165EF4" w:rsidP="008268CA">
      <w:pPr>
        <w:keepNext/>
        <w:spacing w:before="200" w:after="80"/>
        <w:ind w:left="720"/>
        <w:rPr>
          <w:b/>
          <w:bCs/>
          <w:color w:val="000000"/>
        </w:rPr>
      </w:pPr>
      <w:r w:rsidRPr="006262F8">
        <w:rPr>
          <w:b/>
          <w:bCs/>
          <w:color w:val="000000"/>
        </w:rPr>
        <w:t>Major Challenges</w:t>
      </w:r>
    </w:p>
    <w:p w14:paraId="161061F6" w14:textId="77777777" w:rsidR="00165EF4" w:rsidRPr="006262F8" w:rsidRDefault="00165EF4" w:rsidP="008268CA">
      <w:pPr>
        <w:keepNext/>
        <w:spacing w:before="200" w:after="80"/>
        <w:ind w:left="720"/>
        <w:rPr>
          <w:b/>
          <w:bCs/>
          <w:color w:val="000000"/>
        </w:rPr>
      </w:pPr>
      <w:r w:rsidRPr="006262F8">
        <w:rPr>
          <w:b/>
          <w:bCs/>
          <w:color w:val="000000"/>
        </w:rPr>
        <w:t>1. Anonymity</w:t>
      </w:r>
    </w:p>
    <w:p w14:paraId="0D8ACB13" w14:textId="77777777" w:rsidR="00165EF4" w:rsidRPr="006262F8" w:rsidRDefault="00165EF4" w:rsidP="008268CA">
      <w:pPr>
        <w:spacing w:after="120" w:line="276" w:lineRule="auto"/>
        <w:ind w:left="720"/>
        <w:rPr>
          <w:color w:val="000000"/>
        </w:rPr>
      </w:pPr>
      <w:r w:rsidRPr="006262F8">
        <w:rPr>
          <w:color w:val="000000"/>
        </w:rPr>
        <w:t>Threat actors deliberately use anonymous infrastructure and pseudonymous identities.</w:t>
      </w:r>
    </w:p>
    <w:p w14:paraId="209D4DEE" w14:textId="77777777" w:rsidR="00165EF4" w:rsidRPr="006262F8" w:rsidRDefault="00165EF4" w:rsidP="008268CA">
      <w:pPr>
        <w:keepNext/>
        <w:spacing w:before="200" w:after="80"/>
        <w:ind w:left="720"/>
        <w:rPr>
          <w:b/>
          <w:bCs/>
          <w:color w:val="000000"/>
        </w:rPr>
      </w:pPr>
      <w:r w:rsidRPr="006262F8">
        <w:rPr>
          <w:b/>
          <w:bCs/>
          <w:color w:val="000000"/>
        </w:rPr>
        <w:t>2. Multiple identities</w:t>
      </w:r>
    </w:p>
    <w:p w14:paraId="4DC35583" w14:textId="77777777" w:rsidR="00165EF4" w:rsidRPr="006262F8" w:rsidRDefault="00165EF4" w:rsidP="008268CA">
      <w:pPr>
        <w:spacing w:after="120" w:line="276" w:lineRule="auto"/>
        <w:ind w:left="720"/>
        <w:rPr>
          <w:color w:val="000000"/>
        </w:rPr>
      </w:pPr>
      <w:r w:rsidRPr="006262F8">
        <w:rPr>
          <w:color w:val="000000"/>
        </w:rPr>
        <w:t>One individual may use different usernames, wallets or PGP keys on different platforms.</w:t>
      </w:r>
    </w:p>
    <w:p w14:paraId="59B46951" w14:textId="77777777" w:rsidR="00165EF4" w:rsidRPr="006262F8" w:rsidRDefault="00165EF4" w:rsidP="008268CA">
      <w:pPr>
        <w:keepNext/>
        <w:spacing w:before="200" w:after="80"/>
        <w:ind w:left="720"/>
        <w:rPr>
          <w:b/>
          <w:bCs/>
          <w:color w:val="000000"/>
        </w:rPr>
      </w:pPr>
      <w:r w:rsidRPr="006262F8">
        <w:rPr>
          <w:b/>
          <w:bCs/>
          <w:color w:val="000000"/>
        </w:rPr>
        <w:t>3. Changing identities</w:t>
      </w:r>
    </w:p>
    <w:p w14:paraId="79392363" w14:textId="77777777" w:rsidR="00165EF4" w:rsidRPr="006262F8" w:rsidRDefault="00165EF4" w:rsidP="008268CA">
      <w:pPr>
        <w:spacing w:after="120" w:line="276" w:lineRule="auto"/>
        <w:ind w:left="720"/>
        <w:rPr>
          <w:color w:val="000000"/>
        </w:rPr>
      </w:pPr>
      <w:r w:rsidRPr="006262F8">
        <w:rPr>
          <w:color w:val="000000"/>
        </w:rPr>
        <w:t>Threat actors may abandon an account and create a new persona.</w:t>
      </w:r>
    </w:p>
    <w:p w14:paraId="200F7A70" w14:textId="77777777" w:rsidR="00165EF4" w:rsidRPr="006262F8" w:rsidRDefault="00165EF4" w:rsidP="008268CA">
      <w:pPr>
        <w:keepNext/>
        <w:spacing w:before="200" w:after="80"/>
        <w:ind w:left="720"/>
        <w:rPr>
          <w:b/>
          <w:bCs/>
          <w:color w:val="000000"/>
        </w:rPr>
      </w:pPr>
      <w:r w:rsidRPr="006262F8">
        <w:rPr>
          <w:b/>
          <w:bCs/>
          <w:color w:val="000000"/>
        </w:rPr>
        <w:t>4. Data reliability</w:t>
      </w:r>
    </w:p>
    <w:p w14:paraId="0CD8DCB4" w14:textId="77777777" w:rsidR="00165EF4" w:rsidRPr="006262F8" w:rsidRDefault="00165EF4" w:rsidP="008268CA">
      <w:pPr>
        <w:spacing w:after="120" w:line="276" w:lineRule="auto"/>
        <w:ind w:left="720"/>
        <w:rPr>
          <w:color w:val="000000"/>
        </w:rPr>
      </w:pPr>
      <w:r w:rsidRPr="006262F8">
        <w:rPr>
          <w:color w:val="000000"/>
        </w:rPr>
        <w:t>Information collected from online sources may be incomplete, outdated or intentionally misleading.</w:t>
      </w:r>
    </w:p>
    <w:p w14:paraId="769799D6" w14:textId="77777777" w:rsidR="00165EF4" w:rsidRPr="006262F8" w:rsidRDefault="00165EF4" w:rsidP="008268CA">
      <w:pPr>
        <w:keepNext/>
        <w:spacing w:before="200" w:after="80"/>
        <w:ind w:left="720"/>
        <w:rPr>
          <w:b/>
          <w:bCs/>
          <w:color w:val="000000"/>
        </w:rPr>
      </w:pPr>
      <w:r w:rsidRPr="006262F8">
        <w:rPr>
          <w:b/>
          <w:bCs/>
          <w:color w:val="000000"/>
        </w:rPr>
        <w:t>5. Large-scale data</w:t>
      </w:r>
    </w:p>
    <w:p w14:paraId="30F5ACA4" w14:textId="77777777" w:rsidR="00165EF4" w:rsidRPr="006262F8" w:rsidRDefault="00165EF4" w:rsidP="008268CA">
      <w:pPr>
        <w:spacing w:after="120" w:line="276" w:lineRule="auto"/>
        <w:ind w:left="720"/>
        <w:rPr>
          <w:color w:val="000000"/>
        </w:rPr>
      </w:pPr>
      <w:r w:rsidRPr="006262F8">
        <w:rPr>
          <w:color w:val="000000"/>
        </w:rPr>
        <w:t>Continuous collection can generate a very large amount of information.</w:t>
      </w:r>
    </w:p>
    <w:p w14:paraId="5BECD9D5" w14:textId="77777777" w:rsidR="00165EF4" w:rsidRPr="006262F8" w:rsidRDefault="00165EF4" w:rsidP="008268CA">
      <w:pPr>
        <w:keepNext/>
        <w:spacing w:before="200" w:after="80"/>
        <w:ind w:left="720"/>
        <w:rPr>
          <w:b/>
          <w:bCs/>
          <w:color w:val="000000"/>
        </w:rPr>
      </w:pPr>
      <w:r w:rsidRPr="006262F8">
        <w:rPr>
          <w:b/>
          <w:bCs/>
          <w:color w:val="000000"/>
        </w:rPr>
        <w:t>6. False attribution</w:t>
      </w:r>
    </w:p>
    <w:p w14:paraId="286D9A72" w14:textId="77777777" w:rsidR="00165EF4" w:rsidRPr="006262F8" w:rsidRDefault="00165EF4" w:rsidP="008268CA">
      <w:pPr>
        <w:spacing w:after="120" w:line="276" w:lineRule="auto"/>
        <w:ind w:left="720"/>
        <w:rPr>
          <w:color w:val="000000"/>
        </w:rPr>
      </w:pPr>
      <w:r w:rsidRPr="006262F8">
        <w:rPr>
          <w:color w:val="000000"/>
        </w:rPr>
        <w:t>Two different people may use similar usernames or writing styles. Therefore, the system must not automatically treat a similarity as proof of identity.</w:t>
      </w:r>
    </w:p>
    <w:p w14:paraId="0FCAC7A2" w14:textId="77777777" w:rsidR="00165EF4" w:rsidRPr="006262F8" w:rsidRDefault="00165EF4" w:rsidP="008268CA">
      <w:pPr>
        <w:keepNext/>
        <w:spacing w:before="200" w:after="80"/>
        <w:ind w:left="720"/>
        <w:rPr>
          <w:b/>
          <w:bCs/>
          <w:color w:val="000000"/>
        </w:rPr>
      </w:pPr>
      <w:r w:rsidRPr="006262F8">
        <w:rPr>
          <w:b/>
          <w:bCs/>
          <w:color w:val="000000"/>
        </w:rPr>
        <w:t>7. Security and privacy</w:t>
      </w:r>
    </w:p>
    <w:p w14:paraId="71593883" w14:textId="77777777" w:rsidR="00165EF4" w:rsidRPr="006262F8" w:rsidRDefault="00165EF4" w:rsidP="008268CA">
      <w:pPr>
        <w:spacing w:after="120" w:line="276" w:lineRule="auto"/>
        <w:ind w:left="720"/>
        <w:rPr>
          <w:color w:val="000000"/>
        </w:rPr>
      </w:pPr>
      <w:r w:rsidRPr="006262F8">
        <w:rPr>
          <w:color w:val="000000"/>
        </w:rPr>
        <w:t>The intelligence database itself contains sensitive cybersecurity information and must be strongly protected.</w:t>
      </w:r>
    </w:p>
    <w:p w14:paraId="06D9EF4E" w14:textId="77777777" w:rsidR="005B1443" w:rsidRPr="00E401F4" w:rsidRDefault="005B1443" w:rsidP="008268CA">
      <w:pPr>
        <w:keepNext/>
        <w:numPr>
          <w:ilvl w:val="0"/>
          <w:numId w:val="3"/>
        </w:numPr>
        <w:spacing w:before="280" w:after="120"/>
        <w:rPr>
          <w:b/>
          <w:bCs/>
          <w:color w:val="000000"/>
          <w:sz w:val="28"/>
          <w:szCs w:val="28"/>
        </w:rPr>
      </w:pPr>
      <w:proofErr w:type="spellStart"/>
      <w:r w:rsidRPr="00E401F4">
        <w:rPr>
          <w:b/>
          <w:bCs/>
          <w:color w:val="000000"/>
          <w:sz w:val="28"/>
          <w:szCs w:val="28"/>
        </w:rPr>
        <w:t>Analyze</w:t>
      </w:r>
      <w:proofErr w:type="spellEnd"/>
      <w:r w:rsidRPr="00E401F4">
        <w:rPr>
          <w:b/>
          <w:bCs/>
          <w:color w:val="000000"/>
          <w:sz w:val="28"/>
          <w:szCs w:val="28"/>
        </w:rPr>
        <w:t xml:space="preserve"> the Current Approach</w:t>
      </w:r>
    </w:p>
    <w:p w14:paraId="71BE4499" w14:textId="77777777" w:rsidR="00165EF4" w:rsidRPr="006262F8" w:rsidRDefault="00165EF4" w:rsidP="008268CA">
      <w:pPr>
        <w:keepNext/>
        <w:spacing w:before="200" w:after="80"/>
        <w:ind w:left="720"/>
        <w:rPr>
          <w:b/>
          <w:bCs/>
          <w:color w:val="000000"/>
        </w:rPr>
      </w:pPr>
      <w:r w:rsidRPr="006262F8">
        <w:rPr>
          <w:b/>
          <w:bCs/>
          <w:color w:val="000000"/>
        </w:rPr>
        <w:t>Existing Approach</w:t>
      </w:r>
    </w:p>
    <w:p w14:paraId="2B5A8371" w14:textId="77777777" w:rsidR="00165EF4" w:rsidRPr="006262F8" w:rsidRDefault="00165EF4" w:rsidP="008268CA">
      <w:pPr>
        <w:spacing w:after="120" w:line="276" w:lineRule="auto"/>
        <w:ind w:left="720"/>
        <w:rPr>
          <w:color w:val="000000"/>
        </w:rPr>
      </w:pPr>
      <w:r w:rsidRPr="006262F8">
        <w:rPr>
          <w:color w:val="000000"/>
        </w:rPr>
        <w:t>Traditional threat-actor investigations generally involve analysts collecting information from different sources and manually correlating identifiers.</w:t>
      </w:r>
    </w:p>
    <w:p w14:paraId="4A714238" w14:textId="77777777" w:rsidR="00165EF4" w:rsidRPr="006262F8" w:rsidRDefault="00165EF4" w:rsidP="008268CA">
      <w:pPr>
        <w:keepNext/>
        <w:spacing w:after="120" w:line="276" w:lineRule="auto"/>
        <w:ind w:left="720"/>
        <w:rPr>
          <w:color w:val="000000"/>
        </w:rPr>
      </w:pPr>
      <w:r w:rsidRPr="006262F8">
        <w:rPr>
          <w:color w:val="000000"/>
        </w:rPr>
        <w:t>For example, an analyst may separately examine:</w:t>
      </w:r>
    </w:p>
    <w:p w14:paraId="760632B6" w14:textId="77777777" w:rsidR="00165EF4" w:rsidRPr="006262F8" w:rsidRDefault="00165EF4" w:rsidP="008268CA">
      <w:pPr>
        <w:numPr>
          <w:ilvl w:val="0"/>
          <w:numId w:val="29"/>
        </w:numPr>
        <w:spacing w:after="60" w:line="276" w:lineRule="auto"/>
        <w:rPr>
          <w:color w:val="000000"/>
        </w:rPr>
      </w:pPr>
      <w:r w:rsidRPr="006262F8">
        <w:rPr>
          <w:color w:val="000000"/>
        </w:rPr>
        <w:t xml:space="preserve">Dark-web forum accounts </w:t>
      </w:r>
    </w:p>
    <w:p w14:paraId="66D45E2F" w14:textId="77777777" w:rsidR="00165EF4" w:rsidRPr="006262F8" w:rsidRDefault="00165EF4" w:rsidP="008268CA">
      <w:pPr>
        <w:numPr>
          <w:ilvl w:val="0"/>
          <w:numId w:val="29"/>
        </w:numPr>
        <w:spacing w:after="60" w:line="276" w:lineRule="auto"/>
        <w:rPr>
          <w:color w:val="000000"/>
        </w:rPr>
      </w:pPr>
      <w:r w:rsidRPr="006262F8">
        <w:rPr>
          <w:color w:val="000000"/>
        </w:rPr>
        <w:t xml:space="preserve">Marketplace profiles </w:t>
      </w:r>
    </w:p>
    <w:p w14:paraId="7C2E2AD4" w14:textId="77777777" w:rsidR="00165EF4" w:rsidRPr="006262F8" w:rsidRDefault="00165EF4" w:rsidP="008268CA">
      <w:pPr>
        <w:numPr>
          <w:ilvl w:val="0"/>
          <w:numId w:val="29"/>
        </w:numPr>
        <w:spacing w:after="60" w:line="276" w:lineRule="auto"/>
        <w:rPr>
          <w:color w:val="000000"/>
        </w:rPr>
      </w:pPr>
      <w:r w:rsidRPr="006262F8">
        <w:rPr>
          <w:color w:val="000000"/>
        </w:rPr>
        <w:t xml:space="preserve">PGP identities </w:t>
      </w:r>
    </w:p>
    <w:p w14:paraId="122E0D97" w14:textId="77777777" w:rsidR="00165EF4" w:rsidRPr="006262F8" w:rsidRDefault="00165EF4" w:rsidP="008268CA">
      <w:pPr>
        <w:numPr>
          <w:ilvl w:val="0"/>
          <w:numId w:val="29"/>
        </w:numPr>
        <w:spacing w:after="60" w:line="276" w:lineRule="auto"/>
        <w:rPr>
          <w:color w:val="000000"/>
        </w:rPr>
      </w:pPr>
      <w:r w:rsidRPr="006262F8">
        <w:rPr>
          <w:color w:val="000000"/>
        </w:rPr>
        <w:t xml:space="preserve">Cryptocurrency wallet identifiers </w:t>
      </w:r>
    </w:p>
    <w:p w14:paraId="0BCC1607" w14:textId="77777777" w:rsidR="00165EF4" w:rsidRPr="006262F8" w:rsidRDefault="00165EF4" w:rsidP="008268CA">
      <w:pPr>
        <w:numPr>
          <w:ilvl w:val="0"/>
          <w:numId w:val="29"/>
        </w:numPr>
        <w:spacing w:after="60" w:line="276" w:lineRule="auto"/>
        <w:rPr>
          <w:color w:val="000000"/>
        </w:rPr>
      </w:pPr>
      <w:r w:rsidRPr="006262F8">
        <w:rPr>
          <w:color w:val="000000"/>
        </w:rPr>
        <w:t xml:space="preserve">Publicly observable infrastructure </w:t>
      </w:r>
    </w:p>
    <w:p w14:paraId="2F75B88D" w14:textId="77777777" w:rsidR="00165EF4" w:rsidRPr="006262F8" w:rsidRDefault="00165EF4" w:rsidP="008268CA">
      <w:pPr>
        <w:numPr>
          <w:ilvl w:val="0"/>
          <w:numId w:val="29"/>
        </w:numPr>
        <w:spacing w:after="60" w:line="276" w:lineRule="auto"/>
        <w:rPr>
          <w:color w:val="000000"/>
        </w:rPr>
      </w:pPr>
      <w:r w:rsidRPr="006262F8">
        <w:rPr>
          <w:color w:val="000000"/>
        </w:rPr>
        <w:t xml:space="preserve">Previously identified threat-actor information </w:t>
      </w:r>
    </w:p>
    <w:p w14:paraId="5235C0EE" w14:textId="77777777" w:rsidR="00165EF4" w:rsidRPr="006262F8" w:rsidRDefault="00165EF4" w:rsidP="008268CA">
      <w:pPr>
        <w:spacing w:after="120" w:line="276" w:lineRule="auto"/>
        <w:ind w:left="720"/>
        <w:rPr>
          <w:color w:val="000000"/>
        </w:rPr>
      </w:pPr>
      <w:r w:rsidRPr="006262F8">
        <w:rPr>
          <w:color w:val="000000"/>
        </w:rPr>
        <w:t>The investigator then attempts to determine whether multiple identities belong to the same actor.</w:t>
      </w:r>
    </w:p>
    <w:p w14:paraId="73373DC7" w14:textId="77777777" w:rsidR="00165EF4" w:rsidRPr="006262F8" w:rsidRDefault="00165EF4" w:rsidP="008268CA">
      <w:pPr>
        <w:keepNext/>
        <w:spacing w:before="200" w:after="80"/>
        <w:ind w:left="720"/>
        <w:rPr>
          <w:b/>
          <w:bCs/>
          <w:color w:val="000000"/>
        </w:rPr>
      </w:pPr>
      <w:r w:rsidRPr="006262F8">
        <w:rPr>
          <w:b/>
          <w:bCs/>
          <w:color w:val="000000"/>
        </w:rPr>
        <w:t>Strengths</w:t>
      </w:r>
    </w:p>
    <w:p w14:paraId="2949FAE6" w14:textId="77777777" w:rsidR="00165EF4" w:rsidRPr="006262F8" w:rsidRDefault="00165EF4" w:rsidP="008268CA">
      <w:pPr>
        <w:numPr>
          <w:ilvl w:val="0"/>
          <w:numId w:val="7"/>
        </w:numPr>
        <w:spacing w:after="60" w:line="276" w:lineRule="auto"/>
        <w:ind w:left="1080"/>
        <w:rPr>
          <w:color w:val="000000"/>
        </w:rPr>
      </w:pPr>
      <w:r w:rsidRPr="006262F8">
        <w:rPr>
          <w:color w:val="000000"/>
        </w:rPr>
        <w:t xml:space="preserve">Human investigators can understand context. </w:t>
      </w:r>
    </w:p>
    <w:p w14:paraId="162B09EC" w14:textId="77777777" w:rsidR="00165EF4" w:rsidRPr="006262F8" w:rsidRDefault="00165EF4" w:rsidP="008268CA">
      <w:pPr>
        <w:numPr>
          <w:ilvl w:val="0"/>
          <w:numId w:val="7"/>
        </w:numPr>
        <w:spacing w:after="60" w:line="276" w:lineRule="auto"/>
        <w:ind w:left="1080"/>
        <w:rPr>
          <w:color w:val="000000"/>
        </w:rPr>
      </w:pPr>
      <w:r w:rsidRPr="006262F8">
        <w:rPr>
          <w:color w:val="000000"/>
        </w:rPr>
        <w:t xml:space="preserve">Analysts can verify information from multiple sources. </w:t>
      </w:r>
    </w:p>
    <w:p w14:paraId="0C285756" w14:textId="77777777" w:rsidR="00165EF4" w:rsidRPr="006262F8" w:rsidRDefault="00165EF4" w:rsidP="008268CA">
      <w:pPr>
        <w:numPr>
          <w:ilvl w:val="0"/>
          <w:numId w:val="7"/>
        </w:numPr>
        <w:spacing w:after="60" w:line="276" w:lineRule="auto"/>
        <w:ind w:left="1080"/>
        <w:rPr>
          <w:color w:val="000000"/>
        </w:rPr>
      </w:pPr>
      <w:r w:rsidRPr="006262F8">
        <w:rPr>
          <w:color w:val="000000"/>
        </w:rPr>
        <w:t xml:space="preserve">Existing cybersecurity tools can provide individual pieces of intelligence. </w:t>
      </w:r>
    </w:p>
    <w:p w14:paraId="02AB455A" w14:textId="77777777" w:rsidR="00165EF4" w:rsidRPr="006262F8" w:rsidRDefault="00165EF4" w:rsidP="008268CA">
      <w:pPr>
        <w:numPr>
          <w:ilvl w:val="0"/>
          <w:numId w:val="7"/>
        </w:numPr>
        <w:spacing w:after="60" w:line="276" w:lineRule="auto"/>
        <w:ind w:left="1080"/>
        <w:rPr>
          <w:color w:val="000000"/>
        </w:rPr>
      </w:pPr>
      <w:r w:rsidRPr="006262F8">
        <w:rPr>
          <w:color w:val="000000"/>
        </w:rPr>
        <w:t xml:space="preserve">Experienced investigators can recognize behavioural patterns. </w:t>
      </w:r>
    </w:p>
    <w:p w14:paraId="7F904FA1" w14:textId="77777777" w:rsidR="00165EF4" w:rsidRPr="006262F8" w:rsidRDefault="00165EF4" w:rsidP="008268CA">
      <w:pPr>
        <w:numPr>
          <w:ilvl w:val="0"/>
          <w:numId w:val="7"/>
        </w:numPr>
        <w:spacing w:after="60" w:line="276" w:lineRule="auto"/>
        <w:ind w:left="1080"/>
        <w:rPr>
          <w:color w:val="000000"/>
        </w:rPr>
      </w:pPr>
      <w:r w:rsidRPr="006262F8">
        <w:rPr>
          <w:color w:val="000000"/>
        </w:rPr>
        <w:t xml:space="preserve">Manual verification can reduce automated false attribution. </w:t>
      </w:r>
    </w:p>
    <w:p w14:paraId="5E4BCDB2" w14:textId="77777777" w:rsidR="00165EF4" w:rsidRPr="006262F8" w:rsidRDefault="00165EF4" w:rsidP="008268CA">
      <w:pPr>
        <w:keepNext/>
        <w:spacing w:before="200" w:after="80"/>
        <w:ind w:left="720"/>
        <w:rPr>
          <w:b/>
          <w:bCs/>
          <w:color w:val="000000"/>
        </w:rPr>
      </w:pPr>
      <w:r w:rsidRPr="006262F8">
        <w:rPr>
          <w:b/>
          <w:bCs/>
          <w:color w:val="000000"/>
        </w:rPr>
        <w:t>Limitations</w:t>
      </w:r>
    </w:p>
    <w:p w14:paraId="1D1F2053" w14:textId="77777777" w:rsidR="00165EF4" w:rsidRPr="006262F8" w:rsidRDefault="00165EF4" w:rsidP="008268CA">
      <w:pPr>
        <w:keepNext/>
        <w:spacing w:after="120" w:line="276" w:lineRule="auto"/>
        <w:ind w:left="720"/>
        <w:rPr>
          <w:color w:val="000000"/>
        </w:rPr>
      </w:pPr>
      <w:r w:rsidRPr="006262F8">
        <w:rPr>
          <w:color w:val="000000"/>
        </w:rPr>
        <w:t>However, a completely manual approach has several limitations:</w:t>
      </w:r>
    </w:p>
    <w:p w14:paraId="4E27D0E4" w14:textId="77777777" w:rsidR="00165EF4" w:rsidRPr="006262F8" w:rsidRDefault="00165EF4" w:rsidP="008268CA">
      <w:pPr>
        <w:numPr>
          <w:ilvl w:val="0"/>
          <w:numId w:val="29"/>
        </w:numPr>
        <w:spacing w:after="60" w:line="276" w:lineRule="auto"/>
        <w:rPr>
          <w:color w:val="000000"/>
        </w:rPr>
      </w:pPr>
      <w:r w:rsidRPr="006262F8">
        <w:rPr>
          <w:color w:val="000000"/>
        </w:rPr>
        <w:t xml:space="preserve">Time-consuming investigation. </w:t>
      </w:r>
    </w:p>
    <w:p w14:paraId="68859244" w14:textId="77777777" w:rsidR="00165EF4" w:rsidRPr="006262F8" w:rsidRDefault="00165EF4" w:rsidP="008268CA">
      <w:pPr>
        <w:numPr>
          <w:ilvl w:val="0"/>
          <w:numId w:val="29"/>
        </w:numPr>
        <w:spacing w:after="60" w:line="276" w:lineRule="auto"/>
        <w:rPr>
          <w:color w:val="000000"/>
        </w:rPr>
      </w:pPr>
      <w:r w:rsidRPr="006262F8">
        <w:rPr>
          <w:color w:val="000000"/>
        </w:rPr>
        <w:t xml:space="preserve">Difficult to process large quantities of data. </w:t>
      </w:r>
    </w:p>
    <w:p w14:paraId="674939EE" w14:textId="77777777" w:rsidR="00165EF4" w:rsidRPr="006262F8" w:rsidRDefault="00165EF4" w:rsidP="008268CA">
      <w:pPr>
        <w:numPr>
          <w:ilvl w:val="0"/>
          <w:numId w:val="29"/>
        </w:numPr>
        <w:spacing w:after="60" w:line="276" w:lineRule="auto"/>
        <w:rPr>
          <w:color w:val="000000"/>
        </w:rPr>
      </w:pPr>
      <w:r w:rsidRPr="006262F8">
        <w:rPr>
          <w:color w:val="000000"/>
        </w:rPr>
        <w:t xml:space="preserve">Information is distributed across multiple sources. </w:t>
      </w:r>
    </w:p>
    <w:p w14:paraId="7F4049A1" w14:textId="77777777" w:rsidR="00165EF4" w:rsidRPr="006262F8" w:rsidRDefault="00165EF4" w:rsidP="008268CA">
      <w:pPr>
        <w:numPr>
          <w:ilvl w:val="0"/>
          <w:numId w:val="29"/>
        </w:numPr>
        <w:spacing w:after="60" w:line="276" w:lineRule="auto"/>
        <w:rPr>
          <w:color w:val="000000"/>
        </w:rPr>
      </w:pPr>
      <w:r w:rsidRPr="006262F8">
        <w:rPr>
          <w:color w:val="000000"/>
        </w:rPr>
        <w:t xml:space="preserve">Relationships between identifiers can be difficult to visualize. </w:t>
      </w:r>
    </w:p>
    <w:p w14:paraId="6055B473" w14:textId="77777777" w:rsidR="00165EF4" w:rsidRPr="006262F8" w:rsidRDefault="00165EF4" w:rsidP="008268CA">
      <w:pPr>
        <w:numPr>
          <w:ilvl w:val="0"/>
          <w:numId w:val="29"/>
        </w:numPr>
        <w:spacing w:after="60" w:line="276" w:lineRule="auto"/>
        <w:rPr>
          <w:color w:val="000000"/>
        </w:rPr>
      </w:pPr>
      <w:r w:rsidRPr="006262F8">
        <w:rPr>
          <w:color w:val="000000"/>
        </w:rPr>
        <w:t xml:space="preserve">Threat actors can frequently change their identities. </w:t>
      </w:r>
    </w:p>
    <w:p w14:paraId="52F88F7F" w14:textId="77777777" w:rsidR="00165EF4" w:rsidRPr="006262F8" w:rsidRDefault="00165EF4" w:rsidP="008268CA">
      <w:pPr>
        <w:numPr>
          <w:ilvl w:val="0"/>
          <w:numId w:val="29"/>
        </w:numPr>
        <w:spacing w:after="60" w:line="276" w:lineRule="auto"/>
        <w:rPr>
          <w:color w:val="000000"/>
        </w:rPr>
      </w:pPr>
      <w:r w:rsidRPr="006262F8">
        <w:rPr>
          <w:color w:val="000000"/>
        </w:rPr>
        <w:t xml:space="preserve">Historical information may be difficult to correlate. </w:t>
      </w:r>
    </w:p>
    <w:p w14:paraId="24A5CE4F" w14:textId="77777777" w:rsidR="00165EF4" w:rsidRPr="006262F8" w:rsidRDefault="00165EF4" w:rsidP="008268CA">
      <w:pPr>
        <w:numPr>
          <w:ilvl w:val="0"/>
          <w:numId w:val="29"/>
        </w:numPr>
        <w:spacing w:after="60" w:line="276" w:lineRule="auto"/>
        <w:rPr>
          <w:color w:val="000000"/>
        </w:rPr>
      </w:pPr>
      <w:r w:rsidRPr="006262F8">
        <w:rPr>
          <w:color w:val="000000"/>
        </w:rPr>
        <w:t xml:space="preserve">Manual analysis can introduce inconsistency. </w:t>
      </w:r>
    </w:p>
    <w:p w14:paraId="07E87802" w14:textId="77777777" w:rsidR="00165EF4" w:rsidRPr="006262F8" w:rsidRDefault="00165EF4" w:rsidP="008268CA">
      <w:pPr>
        <w:numPr>
          <w:ilvl w:val="0"/>
          <w:numId w:val="29"/>
        </w:numPr>
        <w:spacing w:after="60" w:line="276" w:lineRule="auto"/>
        <w:rPr>
          <w:color w:val="000000"/>
        </w:rPr>
      </w:pPr>
      <w:r w:rsidRPr="006262F8">
        <w:rPr>
          <w:color w:val="000000"/>
        </w:rPr>
        <w:t xml:space="preserve">Continuous monitoring is difficult. </w:t>
      </w:r>
    </w:p>
    <w:p w14:paraId="7C5086E4" w14:textId="77777777" w:rsidR="00165EF4" w:rsidRPr="006262F8" w:rsidRDefault="00165EF4" w:rsidP="008268CA">
      <w:pPr>
        <w:spacing w:after="120" w:line="276" w:lineRule="auto"/>
        <w:ind w:left="720"/>
        <w:rPr>
          <w:b/>
          <w:bCs/>
          <w:color w:val="000000"/>
        </w:rPr>
      </w:pPr>
    </w:p>
    <w:p w14:paraId="3853D270" w14:textId="77777777" w:rsidR="00165EF4" w:rsidRPr="006262F8" w:rsidRDefault="00165EF4" w:rsidP="008268CA">
      <w:pPr>
        <w:keepNext/>
        <w:spacing w:before="200" w:after="80"/>
        <w:ind w:left="720"/>
        <w:rPr>
          <w:b/>
          <w:bCs/>
          <w:color w:val="000000"/>
        </w:rPr>
      </w:pPr>
      <w:r w:rsidRPr="006262F8">
        <w:rPr>
          <w:b/>
          <w:bCs/>
          <w:color w:val="000000"/>
        </w:rPr>
        <w:t>Identified Gap</w:t>
      </w:r>
    </w:p>
    <w:p w14:paraId="02BCE50A" w14:textId="77777777" w:rsidR="00165EF4" w:rsidRPr="006262F8" w:rsidRDefault="00165EF4" w:rsidP="008268CA">
      <w:pPr>
        <w:spacing w:after="120" w:line="276" w:lineRule="auto"/>
        <w:ind w:left="720"/>
        <w:rPr>
          <w:color w:val="000000"/>
        </w:rPr>
      </w:pPr>
      <w:r w:rsidRPr="006262F8">
        <w:rPr>
          <w:color w:val="000000"/>
        </w:rPr>
        <w:t xml:space="preserve">The major gap is the absence of a </w:t>
      </w:r>
      <w:r w:rsidRPr="006262F8">
        <w:rPr>
          <w:b/>
          <w:bCs/>
          <w:color w:val="000000"/>
        </w:rPr>
        <w:t>single integrated platform</w:t>
      </w:r>
      <w:r w:rsidRPr="006262F8">
        <w:rPr>
          <w:color w:val="000000"/>
        </w:rPr>
        <w:t xml:space="preserve"> that can collect, contextualize, correlate and visualize threat-actor intelligence over time.</w:t>
      </w:r>
    </w:p>
    <w:p w14:paraId="23AB55A6" w14:textId="77777777" w:rsidR="00165EF4" w:rsidRPr="006262F8" w:rsidRDefault="00165EF4" w:rsidP="008268CA">
      <w:pPr>
        <w:spacing w:after="120" w:line="276" w:lineRule="auto"/>
        <w:ind w:left="720"/>
        <w:rPr>
          <w:color w:val="000000"/>
        </w:rPr>
      </w:pPr>
      <w:r w:rsidRPr="006262F8">
        <w:rPr>
          <w:color w:val="000000"/>
        </w:rPr>
        <w:t>The proposed system addresses this gap by combining collection, database storage, relationship analysis, AI-assisted persona analysis and visualization into one platform.</w:t>
      </w:r>
    </w:p>
    <w:p w14:paraId="7F0190CD" w14:textId="77777777" w:rsidR="005B1443" w:rsidRPr="00E401F4" w:rsidRDefault="005B1443" w:rsidP="008268CA">
      <w:pPr>
        <w:keepNext/>
        <w:numPr>
          <w:ilvl w:val="0"/>
          <w:numId w:val="3"/>
        </w:numPr>
        <w:spacing w:before="280" w:after="120"/>
        <w:rPr>
          <w:b/>
          <w:bCs/>
          <w:color w:val="000000"/>
          <w:sz w:val="28"/>
          <w:szCs w:val="28"/>
        </w:rPr>
      </w:pPr>
      <w:r w:rsidRPr="00E401F4">
        <w:rPr>
          <w:b/>
          <w:bCs/>
          <w:color w:val="000000"/>
          <w:sz w:val="28"/>
          <w:szCs w:val="28"/>
        </w:rPr>
        <w:t>Propose</w:t>
      </w:r>
      <w:r w:rsidR="00103F87" w:rsidRPr="00E401F4">
        <w:rPr>
          <w:b/>
          <w:bCs/>
          <w:color w:val="000000"/>
          <w:sz w:val="28"/>
          <w:szCs w:val="28"/>
        </w:rPr>
        <w:t xml:space="preserve"> </w:t>
      </w:r>
      <w:r w:rsidRPr="00E401F4">
        <w:rPr>
          <w:b/>
          <w:bCs/>
          <w:color w:val="000000"/>
          <w:sz w:val="28"/>
          <w:szCs w:val="28"/>
        </w:rPr>
        <w:t>a Suitable Solution Using Software Engineering Principles</w:t>
      </w:r>
    </w:p>
    <w:p w14:paraId="7A1D14F6" w14:textId="77777777" w:rsidR="00315B94" w:rsidRPr="006262F8" w:rsidRDefault="00315B94" w:rsidP="008268CA">
      <w:pPr>
        <w:pStyle w:val="NormalWeb"/>
        <w:spacing w:before="0" w:after="120" w:line="276" w:lineRule="auto"/>
        <w:ind w:left="720"/>
      </w:pPr>
      <w:r w:rsidRPr="006262F8">
        <w:t xml:space="preserve">An </w:t>
      </w:r>
      <w:r w:rsidRPr="006262F8">
        <w:rPr>
          <w:rStyle w:val="Strong"/>
        </w:rPr>
        <w:t>AI-assisted Dark Web Threat Actor Intelligence &amp; Attribution Platform</w:t>
      </w:r>
      <w:r w:rsidRPr="006262F8">
        <w:t xml:space="preserve"> designed to collect, process, </w:t>
      </w:r>
      <w:proofErr w:type="spellStart"/>
      <w:r w:rsidRPr="006262F8">
        <w:t>analyze</w:t>
      </w:r>
      <w:proofErr w:type="spellEnd"/>
      <w:r w:rsidRPr="006262F8">
        <w:t>, and visualize intelligence on threat actors while ensuring security, scalability, and usability.</w:t>
      </w:r>
    </w:p>
    <w:p w14:paraId="48BA1163" w14:textId="0FA59B37" w:rsidR="007259DB" w:rsidRDefault="002E6361">
      <w:pPr>
        <w:keepNext/>
        <w:spacing w:before="120" w:after="60"/>
        <w:jc w:val="center"/>
      </w:pPr>
      <w:r>
        <w:rPr>
          <w:noProof/>
        </w:rPr>
        <w:drawing>
          <wp:inline distT="0" distB="0" distL="0" distR="0" wp14:anchorId="5F404387" wp14:editId="3EFF3DE1">
            <wp:extent cx="3794760" cy="3557588"/>
            <wp:effectExtent l="0" t="0" r="0" b="5080"/>
            <wp:docPr id="1904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172" name="Picture 190471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99548" cy="3562076"/>
                    </a:xfrm>
                    <a:prstGeom prst="rect">
                      <a:avLst/>
                    </a:prstGeom>
                  </pic:spPr>
                </pic:pic>
              </a:graphicData>
            </a:graphic>
          </wp:inline>
        </w:drawing>
      </w:r>
    </w:p>
    <w:p w14:paraId="2539CBB9" w14:textId="77777777" w:rsidR="007259DB" w:rsidRDefault="00000000">
      <w:pPr>
        <w:spacing w:after="200"/>
        <w:jc w:val="center"/>
      </w:pPr>
      <w:r>
        <w:rPr>
          <w:b/>
          <w:bCs/>
          <w:sz w:val="20"/>
          <w:szCs w:val="20"/>
        </w:rPr>
        <w:t>Figure 1: Architecture of the Proposed Dark Web Threat Actor De-</w:t>
      </w:r>
      <w:proofErr w:type="gramStart"/>
      <w:r>
        <w:rPr>
          <w:b/>
          <w:bCs/>
          <w:sz w:val="20"/>
          <w:szCs w:val="20"/>
        </w:rPr>
        <w:t>anonymization</w:t>
      </w:r>
      <w:proofErr w:type="gramEnd"/>
      <w:r>
        <w:rPr>
          <w:b/>
          <w:bCs/>
          <w:sz w:val="20"/>
          <w:szCs w:val="20"/>
        </w:rPr>
        <w:t xml:space="preserve"> System</w:t>
      </w:r>
    </w:p>
    <w:p w14:paraId="354939FF" w14:textId="77777777" w:rsidR="00315B94" w:rsidRPr="006262F8" w:rsidRDefault="00315B94" w:rsidP="008268CA">
      <w:pPr>
        <w:keepNext/>
        <w:spacing w:before="200" w:after="80"/>
        <w:ind w:left="720"/>
        <w:rPr>
          <w:b/>
          <w:bCs/>
          <w:color w:val="000000"/>
        </w:rPr>
      </w:pPr>
      <w:r w:rsidRPr="006262F8">
        <w:rPr>
          <w:b/>
          <w:bCs/>
          <w:color w:val="000000"/>
        </w:rPr>
        <w:t>Major Functional Modules</w:t>
      </w:r>
    </w:p>
    <w:p w14:paraId="5542B18B" w14:textId="77777777" w:rsidR="00315B94" w:rsidRPr="006262F8" w:rsidRDefault="00315B94" w:rsidP="008268CA">
      <w:pPr>
        <w:numPr>
          <w:ilvl w:val="0"/>
          <w:numId w:val="17"/>
        </w:numPr>
        <w:spacing w:after="60" w:line="276" w:lineRule="auto"/>
        <w:ind w:left="1080"/>
        <w:rPr>
          <w:color w:val="000000"/>
        </w:rPr>
      </w:pPr>
      <w:r w:rsidRPr="006262F8">
        <w:rPr>
          <w:b/>
          <w:bCs/>
          <w:color w:val="000000"/>
        </w:rPr>
        <w:t>Data Collection</w:t>
      </w:r>
      <w:r w:rsidRPr="006262F8">
        <w:rPr>
          <w:color w:val="000000"/>
        </w:rPr>
        <w:t xml:space="preserve"> – Gather handles, PGP keys, wallets, infra indicators, timestamps, and sources from authorized feeds.</w:t>
      </w:r>
    </w:p>
    <w:p w14:paraId="7AA20D64" w14:textId="77777777" w:rsidR="00315B94" w:rsidRPr="006262F8" w:rsidRDefault="00315B94" w:rsidP="008268CA">
      <w:pPr>
        <w:numPr>
          <w:ilvl w:val="0"/>
          <w:numId w:val="17"/>
        </w:numPr>
        <w:spacing w:after="60" w:line="276" w:lineRule="auto"/>
        <w:ind w:left="1080"/>
        <w:rPr>
          <w:color w:val="000000"/>
        </w:rPr>
      </w:pPr>
      <w:r w:rsidRPr="006262F8">
        <w:rPr>
          <w:b/>
          <w:bCs/>
          <w:color w:val="000000"/>
        </w:rPr>
        <w:t>Data Processing</w:t>
      </w:r>
      <w:r w:rsidRPr="006262F8">
        <w:rPr>
          <w:color w:val="000000"/>
        </w:rPr>
        <w:t xml:space="preserve"> – Normalize formats, remove duplicates, extract entities, and structure intelligence.</w:t>
      </w:r>
    </w:p>
    <w:p w14:paraId="35E8A4BF" w14:textId="77777777" w:rsidR="00315B94" w:rsidRPr="006262F8" w:rsidRDefault="00315B94" w:rsidP="008268CA">
      <w:pPr>
        <w:numPr>
          <w:ilvl w:val="0"/>
          <w:numId w:val="17"/>
        </w:numPr>
        <w:spacing w:after="60" w:line="276" w:lineRule="auto"/>
        <w:ind w:left="1080"/>
        <w:rPr>
          <w:color w:val="000000"/>
        </w:rPr>
      </w:pPr>
      <w:r w:rsidRPr="006262F8">
        <w:rPr>
          <w:b/>
          <w:bCs/>
          <w:color w:val="000000"/>
        </w:rPr>
        <w:t>Threat Actor Profiles</w:t>
      </w:r>
      <w:r w:rsidRPr="006262F8">
        <w:rPr>
          <w:color w:val="000000"/>
        </w:rPr>
        <w:t xml:space="preserve"> – Maintain persona IDs, identifiers, infra links, activities, dates, confidence levels, and references.</w:t>
      </w:r>
    </w:p>
    <w:p w14:paraId="3905111F" w14:textId="77777777" w:rsidR="00315B94" w:rsidRPr="006262F8" w:rsidRDefault="00315B94" w:rsidP="008268CA">
      <w:pPr>
        <w:numPr>
          <w:ilvl w:val="0"/>
          <w:numId w:val="17"/>
        </w:numPr>
        <w:spacing w:after="60" w:line="276" w:lineRule="auto"/>
        <w:ind w:left="1080"/>
        <w:rPr>
          <w:color w:val="000000"/>
        </w:rPr>
      </w:pPr>
      <w:r w:rsidRPr="006262F8">
        <w:rPr>
          <w:b/>
          <w:bCs/>
          <w:color w:val="000000"/>
        </w:rPr>
        <w:t>Relationship Analysis</w:t>
      </w:r>
      <w:r w:rsidRPr="006262F8">
        <w:rPr>
          <w:color w:val="000000"/>
        </w:rPr>
        <w:t xml:space="preserve"> – Map connections between actors, handles, wallets, and infrastructure.</w:t>
      </w:r>
    </w:p>
    <w:p w14:paraId="126EB505" w14:textId="77777777" w:rsidR="00315B94" w:rsidRPr="006262F8" w:rsidRDefault="00315B94" w:rsidP="008268CA">
      <w:pPr>
        <w:numPr>
          <w:ilvl w:val="0"/>
          <w:numId w:val="17"/>
        </w:numPr>
        <w:spacing w:after="60" w:line="276" w:lineRule="auto"/>
        <w:ind w:left="1080"/>
        <w:rPr>
          <w:color w:val="000000"/>
        </w:rPr>
      </w:pPr>
      <w:r w:rsidRPr="006262F8">
        <w:rPr>
          <w:b/>
          <w:bCs/>
          <w:color w:val="000000"/>
        </w:rPr>
        <w:t>AI Analysis</w:t>
      </w:r>
      <w:r w:rsidRPr="006262F8">
        <w:rPr>
          <w:color w:val="000000"/>
        </w:rPr>
        <w:t xml:space="preserve"> – Detect writing style, </w:t>
      </w:r>
      <w:proofErr w:type="spellStart"/>
      <w:r w:rsidRPr="006262F8">
        <w:rPr>
          <w:color w:val="000000"/>
        </w:rPr>
        <w:t>behavioral</w:t>
      </w:r>
      <w:proofErr w:type="spellEnd"/>
      <w:r w:rsidRPr="006262F8">
        <w:rPr>
          <w:color w:val="000000"/>
        </w:rPr>
        <w:t xml:space="preserve"> patterns, terminology, posting habits, and timing similarities.</w:t>
      </w:r>
    </w:p>
    <w:p w14:paraId="3C2343BA" w14:textId="77777777" w:rsidR="00315B94" w:rsidRPr="006262F8" w:rsidRDefault="00315B94" w:rsidP="00103F87">
      <w:pPr>
        <w:numPr>
          <w:ilvl w:val="0"/>
          <w:numId w:val="17"/>
        </w:numPr>
        <w:spacing w:after="60" w:line="276" w:lineRule="auto"/>
        <w:ind w:left="1080"/>
        <w:rPr>
          <w:color w:val="000000"/>
        </w:rPr>
      </w:pPr>
      <w:r w:rsidRPr="006262F8">
        <w:rPr>
          <w:b/>
          <w:bCs/>
          <w:color w:val="000000"/>
        </w:rPr>
        <w:t>Infrastructure Intelligence</w:t>
      </w:r>
      <w:r w:rsidRPr="006262F8">
        <w:rPr>
          <w:color w:val="000000"/>
        </w:rPr>
        <w:t xml:space="preserve"> – Record metadata, certificates, domains, banners, and historical infra observations.</w:t>
      </w:r>
    </w:p>
    <w:p w14:paraId="2FEA1847" w14:textId="77777777" w:rsidR="00315B94" w:rsidRPr="006262F8" w:rsidRDefault="00315B94" w:rsidP="00103F87">
      <w:pPr>
        <w:numPr>
          <w:ilvl w:val="0"/>
          <w:numId w:val="17"/>
        </w:numPr>
        <w:spacing w:after="60" w:line="276" w:lineRule="auto"/>
        <w:ind w:left="1080"/>
        <w:rPr>
          <w:color w:val="000000"/>
        </w:rPr>
      </w:pPr>
      <w:r w:rsidRPr="006262F8">
        <w:rPr>
          <w:b/>
          <w:bCs/>
          <w:color w:val="000000"/>
        </w:rPr>
        <w:t>Timeline Analysis</w:t>
      </w:r>
      <w:r w:rsidRPr="006262F8">
        <w:rPr>
          <w:color w:val="000000"/>
        </w:rPr>
        <w:t xml:space="preserve"> – View actors and relationships across selected timeframes.</w:t>
      </w:r>
    </w:p>
    <w:p w14:paraId="42B2303D" w14:textId="77777777" w:rsidR="00315B94" w:rsidRPr="006262F8" w:rsidRDefault="00315B94" w:rsidP="00103F87">
      <w:pPr>
        <w:numPr>
          <w:ilvl w:val="0"/>
          <w:numId w:val="17"/>
        </w:numPr>
        <w:spacing w:after="60" w:line="276" w:lineRule="auto"/>
        <w:ind w:left="1080"/>
        <w:rPr>
          <w:color w:val="000000"/>
        </w:rPr>
      </w:pPr>
      <w:r w:rsidRPr="006262F8">
        <w:rPr>
          <w:b/>
          <w:bCs/>
          <w:color w:val="000000"/>
        </w:rPr>
        <w:t>Graph Visualization</w:t>
      </w:r>
      <w:r w:rsidRPr="006262F8">
        <w:rPr>
          <w:color w:val="000000"/>
        </w:rPr>
        <w:t xml:space="preserve"> – Interactive graphs to simplify complex relationships.</w:t>
      </w:r>
    </w:p>
    <w:p w14:paraId="48F162D6" w14:textId="77777777" w:rsidR="00315B94" w:rsidRPr="006262F8" w:rsidRDefault="00315B94" w:rsidP="00103F87">
      <w:pPr>
        <w:numPr>
          <w:ilvl w:val="0"/>
          <w:numId w:val="17"/>
        </w:numPr>
        <w:spacing w:after="60" w:line="276" w:lineRule="auto"/>
        <w:ind w:left="1080"/>
        <w:rPr>
          <w:color w:val="000000"/>
        </w:rPr>
      </w:pPr>
      <w:r w:rsidRPr="006262F8">
        <w:rPr>
          <w:b/>
          <w:bCs/>
          <w:color w:val="000000"/>
        </w:rPr>
        <w:t>Dashboard</w:t>
      </w:r>
      <w:r w:rsidRPr="006262F8">
        <w:rPr>
          <w:color w:val="000000"/>
        </w:rPr>
        <w:t xml:space="preserve"> – Unified interface with search, profiles, graphs, timelines, confidence indicators, infra data, and export options.</w:t>
      </w:r>
    </w:p>
    <w:p w14:paraId="6F697AF0" w14:textId="77777777" w:rsidR="00687646" w:rsidRPr="0009697E" w:rsidRDefault="00315B94" w:rsidP="0009697E">
      <w:pPr>
        <w:numPr>
          <w:ilvl w:val="0"/>
          <w:numId w:val="17"/>
        </w:numPr>
        <w:spacing w:after="60" w:line="276" w:lineRule="auto"/>
        <w:ind w:left="1080"/>
        <w:rPr>
          <w:color w:val="000000"/>
        </w:rPr>
      </w:pPr>
      <w:r w:rsidRPr="006262F8">
        <w:rPr>
          <w:b/>
          <w:bCs/>
          <w:color w:val="000000"/>
        </w:rPr>
        <w:t>Reporting/Export</w:t>
      </w:r>
      <w:r w:rsidRPr="006262F8">
        <w:rPr>
          <w:color w:val="000000"/>
        </w:rPr>
        <w:t xml:space="preserve"> – Generate CSV, JSON, and investigation reports.</w:t>
      </w:r>
    </w:p>
    <w:p w14:paraId="3C9E492A" w14:textId="77777777" w:rsidR="00315B94" w:rsidRPr="006262F8" w:rsidRDefault="00315B94" w:rsidP="008268CA">
      <w:pPr>
        <w:keepNext/>
        <w:spacing w:before="200" w:after="80"/>
        <w:ind w:left="720"/>
        <w:rPr>
          <w:b/>
          <w:bCs/>
          <w:color w:val="000000"/>
        </w:rPr>
      </w:pPr>
      <w:r w:rsidRPr="006262F8">
        <w:rPr>
          <w:b/>
          <w:bCs/>
          <w:color w:val="000000"/>
        </w:rPr>
        <w:t>Functional Requirements</w:t>
      </w:r>
    </w:p>
    <w:p w14:paraId="1F69B364" w14:textId="77777777" w:rsidR="00315B94" w:rsidRPr="006262F8" w:rsidRDefault="00315B94" w:rsidP="008268CA">
      <w:pPr>
        <w:numPr>
          <w:ilvl w:val="0"/>
          <w:numId w:val="29"/>
        </w:numPr>
        <w:spacing w:after="60" w:line="276" w:lineRule="auto"/>
        <w:rPr>
          <w:color w:val="000000"/>
        </w:rPr>
      </w:pPr>
      <w:r w:rsidRPr="006262F8">
        <w:rPr>
          <w:color w:val="000000"/>
        </w:rPr>
        <w:t>Collect and store intelligence with timestamps and sources.</w:t>
      </w:r>
    </w:p>
    <w:p w14:paraId="3513C2B8" w14:textId="77777777" w:rsidR="00315B94" w:rsidRPr="006262F8" w:rsidRDefault="00315B94" w:rsidP="008268CA">
      <w:pPr>
        <w:numPr>
          <w:ilvl w:val="0"/>
          <w:numId w:val="29"/>
        </w:numPr>
        <w:spacing w:after="60" w:line="276" w:lineRule="auto"/>
        <w:rPr>
          <w:color w:val="000000"/>
        </w:rPr>
      </w:pPr>
      <w:r w:rsidRPr="006262F8">
        <w:rPr>
          <w:color w:val="000000"/>
        </w:rPr>
        <w:t>Maintain threat actor profiles and relationships.</w:t>
      </w:r>
    </w:p>
    <w:p w14:paraId="5221D9F2" w14:textId="77777777" w:rsidR="00315B94" w:rsidRPr="006262F8" w:rsidRDefault="00315B94" w:rsidP="008268CA">
      <w:pPr>
        <w:numPr>
          <w:ilvl w:val="0"/>
          <w:numId w:val="29"/>
        </w:numPr>
        <w:spacing w:after="60" w:line="276" w:lineRule="auto"/>
        <w:rPr>
          <w:color w:val="000000"/>
        </w:rPr>
      </w:pPr>
      <w:r w:rsidRPr="006262F8">
        <w:rPr>
          <w:color w:val="000000"/>
        </w:rPr>
        <w:t>Enable multi-parameter search.</w:t>
      </w:r>
    </w:p>
    <w:p w14:paraId="77B2EF3A" w14:textId="77777777" w:rsidR="00315B94" w:rsidRPr="006262F8" w:rsidRDefault="00315B94" w:rsidP="008268CA">
      <w:pPr>
        <w:numPr>
          <w:ilvl w:val="0"/>
          <w:numId w:val="29"/>
        </w:numPr>
        <w:spacing w:after="60" w:line="276" w:lineRule="auto"/>
        <w:rPr>
          <w:color w:val="000000"/>
        </w:rPr>
      </w:pPr>
      <w:r w:rsidRPr="006262F8">
        <w:rPr>
          <w:color w:val="000000"/>
        </w:rPr>
        <w:t>Provide graph and timeline analysis.</w:t>
      </w:r>
    </w:p>
    <w:p w14:paraId="26908DDE" w14:textId="77777777" w:rsidR="00315B94" w:rsidRPr="006262F8" w:rsidRDefault="00315B94" w:rsidP="008268CA">
      <w:pPr>
        <w:numPr>
          <w:ilvl w:val="0"/>
          <w:numId w:val="29"/>
        </w:numPr>
        <w:spacing w:after="60" w:line="276" w:lineRule="auto"/>
        <w:rPr>
          <w:color w:val="000000"/>
        </w:rPr>
      </w:pPr>
      <w:r w:rsidRPr="006262F8">
        <w:rPr>
          <w:color w:val="000000"/>
        </w:rPr>
        <w:t>Perform AI-assisted persona attribution with confidence scoring.</w:t>
      </w:r>
    </w:p>
    <w:p w14:paraId="129F32A0" w14:textId="77777777" w:rsidR="00315B94" w:rsidRPr="006262F8" w:rsidRDefault="00315B94" w:rsidP="008268CA">
      <w:pPr>
        <w:numPr>
          <w:ilvl w:val="0"/>
          <w:numId w:val="29"/>
        </w:numPr>
        <w:spacing w:after="60" w:line="276" w:lineRule="auto"/>
        <w:rPr>
          <w:color w:val="000000"/>
        </w:rPr>
      </w:pPr>
      <w:r w:rsidRPr="006262F8">
        <w:rPr>
          <w:color w:val="000000"/>
        </w:rPr>
        <w:t>Export results in required formats.</w:t>
      </w:r>
    </w:p>
    <w:p w14:paraId="0065E7B7" w14:textId="77777777" w:rsidR="00315B94" w:rsidRPr="00E401F4" w:rsidRDefault="00315B94" w:rsidP="0009697E">
      <w:pPr>
        <w:numPr>
          <w:ilvl w:val="0"/>
          <w:numId w:val="29"/>
        </w:numPr>
        <w:spacing w:after="60" w:line="276" w:lineRule="auto"/>
        <w:rPr>
          <w:color w:val="000000"/>
        </w:rPr>
      </w:pPr>
      <w:r w:rsidRPr="006262F8">
        <w:rPr>
          <w:color w:val="000000"/>
        </w:rPr>
        <w:t>Continuously update intelligence feeds.</w:t>
      </w:r>
    </w:p>
    <w:p w14:paraId="607704CF" w14:textId="77777777" w:rsidR="00315B94" w:rsidRPr="006262F8" w:rsidRDefault="00315B94" w:rsidP="008268CA">
      <w:pPr>
        <w:keepNext/>
        <w:spacing w:before="200" w:after="80"/>
        <w:ind w:left="720"/>
        <w:rPr>
          <w:b/>
          <w:bCs/>
          <w:color w:val="000000"/>
        </w:rPr>
      </w:pPr>
      <w:r w:rsidRPr="006262F8">
        <w:rPr>
          <w:b/>
          <w:bCs/>
          <w:color w:val="000000"/>
        </w:rPr>
        <w:t>Non-Functional Requirements</w:t>
      </w:r>
    </w:p>
    <w:p w14:paraId="51007548" w14:textId="77777777" w:rsidR="00315B94" w:rsidRPr="006262F8" w:rsidRDefault="00315B94" w:rsidP="008268CA">
      <w:pPr>
        <w:numPr>
          <w:ilvl w:val="0"/>
          <w:numId w:val="29"/>
        </w:numPr>
        <w:spacing w:after="60" w:line="276" w:lineRule="auto"/>
        <w:rPr>
          <w:color w:val="000000"/>
        </w:rPr>
      </w:pPr>
      <w:r w:rsidRPr="006262F8">
        <w:rPr>
          <w:b/>
          <w:bCs/>
          <w:color w:val="000000"/>
        </w:rPr>
        <w:t>Security</w:t>
      </w:r>
      <w:r w:rsidRPr="006262F8">
        <w:rPr>
          <w:color w:val="000000"/>
        </w:rPr>
        <w:t xml:space="preserve"> – Authentication, authorization, encryption, audit logs.</w:t>
      </w:r>
    </w:p>
    <w:p w14:paraId="19A02B97" w14:textId="77777777" w:rsidR="00315B94" w:rsidRPr="006262F8" w:rsidRDefault="00315B94" w:rsidP="008268CA">
      <w:pPr>
        <w:numPr>
          <w:ilvl w:val="0"/>
          <w:numId w:val="29"/>
        </w:numPr>
        <w:spacing w:after="60" w:line="276" w:lineRule="auto"/>
        <w:rPr>
          <w:color w:val="000000"/>
        </w:rPr>
      </w:pPr>
      <w:r w:rsidRPr="006262F8">
        <w:rPr>
          <w:b/>
          <w:bCs/>
          <w:color w:val="000000"/>
        </w:rPr>
        <w:t>Scalability</w:t>
      </w:r>
      <w:r w:rsidRPr="006262F8">
        <w:rPr>
          <w:color w:val="000000"/>
        </w:rPr>
        <w:t xml:space="preserve"> – Handle growing data volume and actors.</w:t>
      </w:r>
    </w:p>
    <w:p w14:paraId="30B510EE" w14:textId="77777777" w:rsidR="00315B94" w:rsidRPr="006262F8" w:rsidRDefault="00315B94" w:rsidP="008268CA">
      <w:pPr>
        <w:numPr>
          <w:ilvl w:val="0"/>
          <w:numId w:val="29"/>
        </w:numPr>
        <w:spacing w:after="60" w:line="276" w:lineRule="auto"/>
        <w:rPr>
          <w:color w:val="000000"/>
        </w:rPr>
      </w:pPr>
      <w:r w:rsidRPr="006262F8">
        <w:rPr>
          <w:b/>
          <w:bCs/>
          <w:color w:val="000000"/>
        </w:rPr>
        <w:t>Reliability</w:t>
      </w:r>
      <w:r w:rsidRPr="006262F8">
        <w:rPr>
          <w:color w:val="000000"/>
        </w:rPr>
        <w:t xml:space="preserve"> – Backups, error handling, high availability.</w:t>
      </w:r>
    </w:p>
    <w:p w14:paraId="2D574278" w14:textId="77777777" w:rsidR="00315B94" w:rsidRPr="006262F8" w:rsidRDefault="00315B94" w:rsidP="008268CA">
      <w:pPr>
        <w:numPr>
          <w:ilvl w:val="0"/>
          <w:numId w:val="29"/>
        </w:numPr>
        <w:spacing w:after="60" w:line="276" w:lineRule="auto"/>
        <w:rPr>
          <w:color w:val="000000"/>
        </w:rPr>
      </w:pPr>
      <w:r w:rsidRPr="006262F8">
        <w:rPr>
          <w:b/>
          <w:bCs/>
          <w:color w:val="000000"/>
        </w:rPr>
        <w:t>Performance</w:t>
      </w:r>
      <w:r w:rsidRPr="006262F8">
        <w:rPr>
          <w:color w:val="000000"/>
        </w:rPr>
        <w:t xml:space="preserve"> – Fast search and graph queries.</w:t>
      </w:r>
    </w:p>
    <w:p w14:paraId="079DBE6E" w14:textId="77777777" w:rsidR="00315B94" w:rsidRPr="006262F8" w:rsidRDefault="00315B94" w:rsidP="008268CA">
      <w:pPr>
        <w:numPr>
          <w:ilvl w:val="0"/>
          <w:numId w:val="29"/>
        </w:numPr>
        <w:spacing w:after="60" w:line="276" w:lineRule="auto"/>
        <w:rPr>
          <w:color w:val="000000"/>
        </w:rPr>
      </w:pPr>
      <w:r w:rsidRPr="006262F8">
        <w:rPr>
          <w:b/>
          <w:bCs/>
          <w:color w:val="000000"/>
        </w:rPr>
        <w:t>Maintainability</w:t>
      </w:r>
      <w:r w:rsidRPr="006262F8">
        <w:rPr>
          <w:color w:val="000000"/>
        </w:rPr>
        <w:t xml:space="preserve"> – Modular design for independent updates.</w:t>
      </w:r>
    </w:p>
    <w:p w14:paraId="499F245A" w14:textId="77777777" w:rsidR="00315B94" w:rsidRPr="006262F8" w:rsidRDefault="00315B94" w:rsidP="008268CA">
      <w:pPr>
        <w:numPr>
          <w:ilvl w:val="0"/>
          <w:numId w:val="29"/>
        </w:numPr>
        <w:spacing w:after="60" w:line="276" w:lineRule="auto"/>
        <w:rPr>
          <w:color w:val="000000"/>
        </w:rPr>
      </w:pPr>
      <w:r w:rsidRPr="006262F8">
        <w:rPr>
          <w:b/>
          <w:bCs/>
          <w:color w:val="000000"/>
        </w:rPr>
        <w:t>Usability</w:t>
      </w:r>
      <w:r w:rsidRPr="006262F8">
        <w:rPr>
          <w:color w:val="000000"/>
        </w:rPr>
        <w:t xml:space="preserve"> – Clear dashboard and visualization tools.</w:t>
      </w:r>
    </w:p>
    <w:p w14:paraId="794278D8" w14:textId="77777777" w:rsidR="00315B94" w:rsidRPr="006262F8" w:rsidRDefault="00315B94" w:rsidP="008268CA">
      <w:pPr>
        <w:numPr>
          <w:ilvl w:val="0"/>
          <w:numId w:val="29"/>
        </w:numPr>
        <w:spacing w:after="60" w:line="276" w:lineRule="auto"/>
        <w:rPr>
          <w:color w:val="000000"/>
        </w:rPr>
      </w:pPr>
      <w:r w:rsidRPr="006262F8">
        <w:rPr>
          <w:b/>
          <w:bCs/>
          <w:color w:val="000000"/>
        </w:rPr>
        <w:t>Auditability</w:t>
      </w:r>
      <w:r w:rsidRPr="006262F8">
        <w:rPr>
          <w:color w:val="000000"/>
        </w:rPr>
        <w:t xml:space="preserve"> – Log all critical actions.</w:t>
      </w:r>
    </w:p>
    <w:p w14:paraId="0622E2BE" w14:textId="77777777" w:rsidR="00315B94" w:rsidRDefault="00315B94" w:rsidP="008268CA">
      <w:pPr>
        <w:numPr>
          <w:ilvl w:val="0"/>
          <w:numId w:val="29"/>
        </w:numPr>
        <w:spacing w:after="60" w:line="276" w:lineRule="auto"/>
        <w:rPr>
          <w:color w:val="000000"/>
        </w:rPr>
      </w:pPr>
      <w:r w:rsidRPr="006262F8">
        <w:rPr>
          <w:b/>
          <w:bCs/>
          <w:color w:val="000000"/>
        </w:rPr>
        <w:t>Accuracy</w:t>
      </w:r>
      <w:r w:rsidRPr="006262F8">
        <w:rPr>
          <w:color w:val="000000"/>
        </w:rPr>
        <w:t xml:space="preserve"> – Distinguish confirmed, correlated, AI leads, and unverified intelligence.</w:t>
      </w:r>
    </w:p>
    <w:p w14:paraId="036158A3" w14:textId="77777777" w:rsidR="00315B94" w:rsidRPr="006262F8" w:rsidRDefault="00315B94" w:rsidP="008268CA">
      <w:pPr>
        <w:keepNext/>
        <w:spacing w:before="200" w:after="80"/>
        <w:ind w:left="720"/>
        <w:rPr>
          <w:b/>
          <w:bCs/>
          <w:color w:val="000000"/>
        </w:rPr>
      </w:pPr>
      <w:r w:rsidRPr="006262F8">
        <w:rPr>
          <w:b/>
          <w:bCs/>
          <w:color w:val="000000"/>
        </w:rPr>
        <w:t>Incorporation of Software Engineering Principles</w:t>
      </w:r>
    </w:p>
    <w:p w14:paraId="48920EE0" w14:textId="77777777" w:rsidR="00315B94" w:rsidRPr="006262F8" w:rsidRDefault="00315B94" w:rsidP="008268CA">
      <w:pPr>
        <w:numPr>
          <w:ilvl w:val="0"/>
          <w:numId w:val="29"/>
        </w:numPr>
        <w:spacing w:after="60" w:line="276" w:lineRule="auto"/>
        <w:rPr>
          <w:color w:val="000000"/>
        </w:rPr>
      </w:pPr>
      <w:r w:rsidRPr="006262F8">
        <w:rPr>
          <w:b/>
          <w:bCs/>
          <w:color w:val="000000"/>
        </w:rPr>
        <w:t>Modularity</w:t>
      </w:r>
      <w:r w:rsidRPr="006262F8">
        <w:rPr>
          <w:color w:val="000000"/>
        </w:rPr>
        <w:t xml:space="preserve"> – Independent modules (collection, processing, AI, visualization, reporting) for easier updates and testing.</w:t>
      </w:r>
    </w:p>
    <w:p w14:paraId="265180EB" w14:textId="77777777" w:rsidR="00315B94" w:rsidRPr="006262F8" w:rsidRDefault="00315B94" w:rsidP="008268CA">
      <w:pPr>
        <w:numPr>
          <w:ilvl w:val="0"/>
          <w:numId w:val="29"/>
        </w:numPr>
        <w:spacing w:after="60" w:line="276" w:lineRule="auto"/>
        <w:rPr>
          <w:color w:val="000000"/>
        </w:rPr>
      </w:pPr>
      <w:r w:rsidRPr="006262F8">
        <w:rPr>
          <w:b/>
          <w:bCs/>
          <w:color w:val="000000"/>
        </w:rPr>
        <w:t>Scalability</w:t>
      </w:r>
      <w:r w:rsidRPr="006262F8">
        <w:rPr>
          <w:color w:val="000000"/>
        </w:rPr>
        <w:t xml:space="preserve"> – Flexible database and modular backend to support increasing intelligence volume.</w:t>
      </w:r>
    </w:p>
    <w:p w14:paraId="1FCB6D2C" w14:textId="77777777" w:rsidR="00315B94" w:rsidRPr="006262F8" w:rsidRDefault="00315B94" w:rsidP="008268CA">
      <w:pPr>
        <w:numPr>
          <w:ilvl w:val="0"/>
          <w:numId w:val="29"/>
        </w:numPr>
        <w:spacing w:after="60" w:line="276" w:lineRule="auto"/>
        <w:rPr>
          <w:color w:val="000000"/>
        </w:rPr>
      </w:pPr>
      <w:r w:rsidRPr="006262F8">
        <w:rPr>
          <w:b/>
          <w:bCs/>
          <w:color w:val="000000"/>
        </w:rPr>
        <w:t>Maintainability</w:t>
      </w:r>
      <w:r w:rsidRPr="006262F8">
        <w:rPr>
          <w:color w:val="000000"/>
        </w:rPr>
        <w:t xml:space="preserve"> – Clear separation of concerns; each component can be updated without affecting others.</w:t>
      </w:r>
    </w:p>
    <w:p w14:paraId="5A27F47E" w14:textId="77777777" w:rsidR="00315B94" w:rsidRPr="006262F8" w:rsidRDefault="00315B94" w:rsidP="008268CA">
      <w:pPr>
        <w:numPr>
          <w:ilvl w:val="0"/>
          <w:numId w:val="29"/>
        </w:numPr>
        <w:spacing w:after="60" w:line="276" w:lineRule="auto"/>
        <w:rPr>
          <w:color w:val="000000"/>
        </w:rPr>
      </w:pPr>
      <w:r w:rsidRPr="006262F8">
        <w:rPr>
          <w:b/>
          <w:bCs/>
          <w:color w:val="000000"/>
        </w:rPr>
        <w:t>Reliability</w:t>
      </w:r>
      <w:r w:rsidRPr="006262F8">
        <w:rPr>
          <w:color w:val="000000"/>
        </w:rPr>
        <w:t xml:space="preserve"> – Data validation, backups, logging, and error handling ensure system stability.</w:t>
      </w:r>
    </w:p>
    <w:p w14:paraId="49DB78DD" w14:textId="77777777" w:rsidR="00315B94" w:rsidRPr="006262F8" w:rsidRDefault="00315B94" w:rsidP="008268CA">
      <w:pPr>
        <w:numPr>
          <w:ilvl w:val="0"/>
          <w:numId w:val="29"/>
        </w:numPr>
        <w:spacing w:after="60" w:line="276" w:lineRule="auto"/>
        <w:rPr>
          <w:color w:val="000000"/>
        </w:rPr>
      </w:pPr>
      <w:r w:rsidRPr="006262F8">
        <w:rPr>
          <w:b/>
          <w:bCs/>
          <w:color w:val="000000"/>
        </w:rPr>
        <w:t>Usability</w:t>
      </w:r>
      <w:r w:rsidRPr="006262F8">
        <w:rPr>
          <w:color w:val="000000"/>
        </w:rPr>
        <w:t xml:space="preserve"> – Graphs and dashboards simplify complex relationships for investigators.</w:t>
      </w:r>
    </w:p>
    <w:p w14:paraId="03B89021" w14:textId="77777777" w:rsidR="0009697E" w:rsidRPr="00E401F4" w:rsidRDefault="00315B94" w:rsidP="00E401F4">
      <w:pPr>
        <w:numPr>
          <w:ilvl w:val="0"/>
          <w:numId w:val="29"/>
        </w:numPr>
        <w:spacing w:after="60" w:line="276" w:lineRule="auto"/>
        <w:rPr>
          <w:color w:val="000000"/>
        </w:rPr>
      </w:pPr>
      <w:r w:rsidRPr="006262F8">
        <w:rPr>
          <w:b/>
          <w:bCs/>
          <w:color w:val="000000"/>
        </w:rPr>
        <w:t>Security</w:t>
      </w:r>
      <w:r w:rsidRPr="006262F8">
        <w:rPr>
          <w:color w:val="000000"/>
        </w:rPr>
        <w:t xml:space="preserve"> – Strong authentication, encryption, secure storage, and audit trails protect sensitive intelligence.</w:t>
      </w:r>
    </w:p>
    <w:p w14:paraId="5A7DED4C" w14:textId="77777777" w:rsidR="005B1443" w:rsidRPr="00E401F4" w:rsidRDefault="005B1443" w:rsidP="008268CA">
      <w:pPr>
        <w:keepNext/>
        <w:numPr>
          <w:ilvl w:val="0"/>
          <w:numId w:val="3"/>
        </w:numPr>
        <w:spacing w:before="280" w:after="120"/>
        <w:rPr>
          <w:b/>
          <w:bCs/>
          <w:color w:val="000000"/>
          <w:sz w:val="28"/>
          <w:szCs w:val="28"/>
        </w:rPr>
      </w:pPr>
      <w:r w:rsidRPr="00E401F4">
        <w:rPr>
          <w:b/>
          <w:bCs/>
          <w:color w:val="000000"/>
          <w:sz w:val="28"/>
          <w:szCs w:val="28"/>
        </w:rPr>
        <w:t>Justify the Chosen Methodology/Framework</w:t>
      </w:r>
    </w:p>
    <w:p w14:paraId="2C055600" w14:textId="77777777" w:rsidR="00315B94" w:rsidRPr="006262F8" w:rsidRDefault="00315B94" w:rsidP="008268CA">
      <w:pPr>
        <w:keepNext/>
        <w:spacing w:before="200" w:after="80"/>
        <w:ind w:left="720"/>
        <w:rPr>
          <w:b/>
          <w:bCs/>
          <w:color w:val="000000"/>
        </w:rPr>
      </w:pPr>
      <w:r w:rsidRPr="006262F8">
        <w:rPr>
          <w:b/>
          <w:bCs/>
          <w:color w:val="000000"/>
        </w:rPr>
        <w:t>Selected Methodology: Agile</w:t>
      </w:r>
    </w:p>
    <w:p w14:paraId="63C10C39" w14:textId="77777777" w:rsidR="00315B94" w:rsidRPr="006262F8" w:rsidRDefault="00315B94" w:rsidP="008268CA">
      <w:pPr>
        <w:spacing w:after="120" w:line="276" w:lineRule="auto"/>
        <w:ind w:left="720"/>
        <w:rPr>
          <w:color w:val="000000"/>
        </w:rPr>
      </w:pPr>
      <w:r w:rsidRPr="006262F8">
        <w:rPr>
          <w:b/>
          <w:bCs/>
          <w:color w:val="000000"/>
        </w:rPr>
        <w:t>Agile development</w:t>
      </w:r>
      <w:r w:rsidRPr="006262F8">
        <w:rPr>
          <w:color w:val="000000"/>
        </w:rPr>
        <w:t xml:space="preserve"> is suitable for this project because the system contains several complex modules and requirements may change as the project develops.</w:t>
      </w:r>
    </w:p>
    <w:p w14:paraId="7FFED8D2" w14:textId="77777777" w:rsidR="00315B94" w:rsidRPr="006262F8" w:rsidRDefault="00315B94" w:rsidP="008268CA">
      <w:pPr>
        <w:spacing w:after="120" w:line="276" w:lineRule="auto"/>
        <w:ind w:left="720"/>
        <w:rPr>
          <w:color w:val="000000"/>
        </w:rPr>
      </w:pPr>
      <w:r w:rsidRPr="006262F8">
        <w:rPr>
          <w:color w:val="000000"/>
        </w:rPr>
        <w:t>The project can be divided into iterations.</w:t>
      </w:r>
    </w:p>
    <w:p w14:paraId="6ED0E2A1" w14:textId="77777777" w:rsidR="00315B94" w:rsidRPr="006262F8" w:rsidRDefault="00315B94" w:rsidP="008268CA">
      <w:pPr>
        <w:keepNext/>
        <w:spacing w:before="200" w:after="80"/>
        <w:ind w:left="720"/>
        <w:rPr>
          <w:b/>
          <w:bCs/>
          <w:color w:val="000000"/>
        </w:rPr>
      </w:pPr>
      <w:r w:rsidRPr="006262F8">
        <w:rPr>
          <w:b/>
          <w:bCs/>
          <w:color w:val="000000"/>
        </w:rPr>
        <w:t>Sprint 1 — Basic Platform</w:t>
      </w:r>
    </w:p>
    <w:p w14:paraId="5E931B85" w14:textId="77777777" w:rsidR="00315B94" w:rsidRPr="006262F8" w:rsidRDefault="00315B94" w:rsidP="008268CA">
      <w:pPr>
        <w:keepNext/>
        <w:spacing w:after="120" w:line="276" w:lineRule="auto"/>
        <w:ind w:left="720"/>
        <w:rPr>
          <w:color w:val="000000"/>
        </w:rPr>
      </w:pPr>
      <w:r w:rsidRPr="006262F8">
        <w:rPr>
          <w:color w:val="000000"/>
        </w:rPr>
        <w:t>Develop:</w:t>
      </w:r>
    </w:p>
    <w:p w14:paraId="4C939FD9" w14:textId="77777777" w:rsidR="00315B94" w:rsidRPr="006262F8" w:rsidRDefault="00315B94" w:rsidP="008268CA">
      <w:pPr>
        <w:numPr>
          <w:ilvl w:val="0"/>
          <w:numId w:val="29"/>
        </w:numPr>
        <w:spacing w:after="60" w:line="276" w:lineRule="auto"/>
        <w:rPr>
          <w:color w:val="000000"/>
        </w:rPr>
      </w:pPr>
      <w:r w:rsidRPr="006262F8">
        <w:rPr>
          <w:color w:val="000000"/>
        </w:rPr>
        <w:t xml:space="preserve">User authentication </w:t>
      </w:r>
    </w:p>
    <w:p w14:paraId="56681C33" w14:textId="77777777" w:rsidR="00315B94" w:rsidRPr="006262F8" w:rsidRDefault="00315B94" w:rsidP="008268CA">
      <w:pPr>
        <w:numPr>
          <w:ilvl w:val="0"/>
          <w:numId w:val="29"/>
        </w:numPr>
        <w:spacing w:after="60" w:line="276" w:lineRule="auto"/>
        <w:rPr>
          <w:color w:val="000000"/>
        </w:rPr>
      </w:pPr>
      <w:r w:rsidRPr="006262F8">
        <w:rPr>
          <w:color w:val="000000"/>
        </w:rPr>
        <w:t xml:space="preserve">Database </w:t>
      </w:r>
    </w:p>
    <w:p w14:paraId="730EBE98" w14:textId="77777777" w:rsidR="00315B94" w:rsidRPr="006262F8" w:rsidRDefault="00315B94" w:rsidP="008268CA">
      <w:pPr>
        <w:numPr>
          <w:ilvl w:val="0"/>
          <w:numId w:val="29"/>
        </w:numPr>
        <w:spacing w:after="60" w:line="276" w:lineRule="auto"/>
        <w:rPr>
          <w:color w:val="000000"/>
        </w:rPr>
      </w:pPr>
      <w:r w:rsidRPr="006262F8">
        <w:rPr>
          <w:color w:val="000000"/>
        </w:rPr>
        <w:t xml:space="preserve">Basic dashboard </w:t>
      </w:r>
    </w:p>
    <w:p w14:paraId="17B2C6E8" w14:textId="77777777" w:rsidR="00315B94" w:rsidRPr="006262F8" w:rsidRDefault="00315B94" w:rsidP="008268CA">
      <w:pPr>
        <w:numPr>
          <w:ilvl w:val="0"/>
          <w:numId w:val="29"/>
        </w:numPr>
        <w:spacing w:after="60" w:line="276" w:lineRule="auto"/>
        <w:rPr>
          <w:color w:val="000000"/>
        </w:rPr>
      </w:pPr>
      <w:r w:rsidRPr="006262F8">
        <w:rPr>
          <w:color w:val="000000"/>
        </w:rPr>
        <w:t xml:space="preserve">Threat-actor profile </w:t>
      </w:r>
    </w:p>
    <w:p w14:paraId="40856528" w14:textId="77777777" w:rsidR="00315B94" w:rsidRPr="006262F8" w:rsidRDefault="00315B94" w:rsidP="008268CA">
      <w:pPr>
        <w:keepNext/>
        <w:spacing w:before="200" w:after="80"/>
        <w:ind w:left="720"/>
        <w:rPr>
          <w:b/>
          <w:bCs/>
          <w:color w:val="000000"/>
        </w:rPr>
      </w:pPr>
      <w:r w:rsidRPr="006262F8">
        <w:rPr>
          <w:b/>
          <w:bCs/>
          <w:color w:val="000000"/>
        </w:rPr>
        <w:t>Sprint 2 — Intelligence Collection</w:t>
      </w:r>
    </w:p>
    <w:p w14:paraId="5886962F" w14:textId="77777777" w:rsidR="00315B94" w:rsidRPr="006262F8" w:rsidRDefault="00315B94" w:rsidP="008268CA">
      <w:pPr>
        <w:keepNext/>
        <w:spacing w:after="120" w:line="276" w:lineRule="auto"/>
        <w:ind w:left="720"/>
        <w:rPr>
          <w:color w:val="000000"/>
        </w:rPr>
      </w:pPr>
      <w:r w:rsidRPr="006262F8">
        <w:rPr>
          <w:color w:val="000000"/>
        </w:rPr>
        <w:t>Develop:</w:t>
      </w:r>
    </w:p>
    <w:p w14:paraId="3E3C5D12" w14:textId="77777777" w:rsidR="00315B94" w:rsidRPr="006262F8" w:rsidRDefault="00315B94" w:rsidP="008268CA">
      <w:pPr>
        <w:numPr>
          <w:ilvl w:val="0"/>
          <w:numId w:val="29"/>
        </w:numPr>
        <w:spacing w:after="60" w:line="276" w:lineRule="auto"/>
        <w:rPr>
          <w:color w:val="000000"/>
        </w:rPr>
      </w:pPr>
      <w:r w:rsidRPr="006262F8">
        <w:rPr>
          <w:color w:val="000000"/>
        </w:rPr>
        <w:t xml:space="preserve">Source integration </w:t>
      </w:r>
    </w:p>
    <w:p w14:paraId="2CCB46C5" w14:textId="77777777" w:rsidR="00315B94" w:rsidRPr="006262F8" w:rsidRDefault="00315B94" w:rsidP="008268CA">
      <w:pPr>
        <w:numPr>
          <w:ilvl w:val="0"/>
          <w:numId w:val="29"/>
        </w:numPr>
        <w:spacing w:after="60" w:line="276" w:lineRule="auto"/>
        <w:rPr>
          <w:color w:val="000000"/>
        </w:rPr>
      </w:pPr>
      <w:r w:rsidRPr="006262F8">
        <w:rPr>
          <w:color w:val="000000"/>
        </w:rPr>
        <w:t xml:space="preserve">Data ingestion </w:t>
      </w:r>
    </w:p>
    <w:p w14:paraId="0D66B522" w14:textId="77777777" w:rsidR="00315B94" w:rsidRPr="006262F8" w:rsidRDefault="00315B94" w:rsidP="008268CA">
      <w:pPr>
        <w:numPr>
          <w:ilvl w:val="0"/>
          <w:numId w:val="29"/>
        </w:numPr>
        <w:spacing w:after="60" w:line="276" w:lineRule="auto"/>
        <w:rPr>
          <w:color w:val="000000"/>
        </w:rPr>
      </w:pPr>
      <w:r w:rsidRPr="006262F8">
        <w:rPr>
          <w:color w:val="000000"/>
        </w:rPr>
        <w:t xml:space="preserve">Data normalization </w:t>
      </w:r>
    </w:p>
    <w:p w14:paraId="383F8A5B" w14:textId="77777777" w:rsidR="00315B94" w:rsidRPr="006262F8" w:rsidRDefault="00315B94" w:rsidP="008268CA">
      <w:pPr>
        <w:numPr>
          <w:ilvl w:val="0"/>
          <w:numId w:val="29"/>
        </w:numPr>
        <w:spacing w:after="60" w:line="276" w:lineRule="auto"/>
        <w:rPr>
          <w:color w:val="000000"/>
        </w:rPr>
      </w:pPr>
      <w:r w:rsidRPr="006262F8">
        <w:rPr>
          <w:color w:val="000000"/>
        </w:rPr>
        <w:t xml:space="preserve">Source tracking </w:t>
      </w:r>
    </w:p>
    <w:p w14:paraId="78AB96F4" w14:textId="77777777" w:rsidR="00315B94" w:rsidRPr="006262F8" w:rsidRDefault="00315B94" w:rsidP="008268CA">
      <w:pPr>
        <w:keepNext/>
        <w:spacing w:before="200" w:after="80"/>
        <w:ind w:left="720"/>
        <w:rPr>
          <w:b/>
          <w:bCs/>
          <w:color w:val="000000"/>
        </w:rPr>
      </w:pPr>
      <w:r w:rsidRPr="006262F8">
        <w:rPr>
          <w:b/>
          <w:bCs/>
          <w:color w:val="000000"/>
        </w:rPr>
        <w:t>Sprint 3 — Relationship Analysis</w:t>
      </w:r>
    </w:p>
    <w:p w14:paraId="69CAFCEF" w14:textId="77777777" w:rsidR="00315B94" w:rsidRPr="006262F8" w:rsidRDefault="00315B94" w:rsidP="008268CA">
      <w:pPr>
        <w:keepNext/>
        <w:spacing w:after="120" w:line="276" w:lineRule="auto"/>
        <w:ind w:left="720"/>
        <w:rPr>
          <w:color w:val="000000"/>
        </w:rPr>
      </w:pPr>
      <w:r w:rsidRPr="006262F8">
        <w:rPr>
          <w:color w:val="000000"/>
        </w:rPr>
        <w:t>Develop:</w:t>
      </w:r>
    </w:p>
    <w:p w14:paraId="2B56450D" w14:textId="77777777" w:rsidR="00315B94" w:rsidRPr="006262F8" w:rsidRDefault="00315B94" w:rsidP="008268CA">
      <w:pPr>
        <w:numPr>
          <w:ilvl w:val="0"/>
          <w:numId w:val="29"/>
        </w:numPr>
        <w:spacing w:after="60" w:line="276" w:lineRule="auto"/>
        <w:rPr>
          <w:color w:val="000000"/>
        </w:rPr>
      </w:pPr>
      <w:r w:rsidRPr="006262F8">
        <w:rPr>
          <w:color w:val="000000"/>
        </w:rPr>
        <w:t xml:space="preserve">Entity relationships </w:t>
      </w:r>
    </w:p>
    <w:p w14:paraId="27A3D09A" w14:textId="77777777" w:rsidR="00315B94" w:rsidRPr="006262F8" w:rsidRDefault="00315B94" w:rsidP="008268CA">
      <w:pPr>
        <w:numPr>
          <w:ilvl w:val="0"/>
          <w:numId w:val="29"/>
        </w:numPr>
        <w:spacing w:after="60" w:line="276" w:lineRule="auto"/>
        <w:rPr>
          <w:color w:val="000000"/>
        </w:rPr>
      </w:pPr>
      <w:r w:rsidRPr="006262F8">
        <w:rPr>
          <w:color w:val="000000"/>
        </w:rPr>
        <w:t xml:space="preserve">Graph database/graph processing </w:t>
      </w:r>
    </w:p>
    <w:p w14:paraId="5286655B" w14:textId="77777777" w:rsidR="00315B94" w:rsidRPr="006262F8" w:rsidRDefault="00315B94" w:rsidP="008268CA">
      <w:pPr>
        <w:numPr>
          <w:ilvl w:val="0"/>
          <w:numId w:val="29"/>
        </w:numPr>
        <w:spacing w:after="60" w:line="276" w:lineRule="auto"/>
        <w:rPr>
          <w:color w:val="000000"/>
        </w:rPr>
      </w:pPr>
      <w:r w:rsidRPr="006262F8">
        <w:rPr>
          <w:color w:val="000000"/>
        </w:rPr>
        <w:t xml:space="preserve">Relationship visualization </w:t>
      </w:r>
    </w:p>
    <w:p w14:paraId="08EB43DB" w14:textId="77777777" w:rsidR="00315B94" w:rsidRPr="006262F8" w:rsidRDefault="00315B94" w:rsidP="008268CA">
      <w:pPr>
        <w:keepNext/>
        <w:spacing w:before="200" w:after="80"/>
        <w:ind w:left="720"/>
        <w:rPr>
          <w:b/>
          <w:bCs/>
          <w:color w:val="000000"/>
        </w:rPr>
      </w:pPr>
      <w:r w:rsidRPr="006262F8">
        <w:rPr>
          <w:b/>
          <w:bCs/>
          <w:color w:val="000000"/>
        </w:rPr>
        <w:t>Sprint 4 — AI Analysis</w:t>
      </w:r>
    </w:p>
    <w:p w14:paraId="4496DC56" w14:textId="77777777" w:rsidR="00315B94" w:rsidRPr="006262F8" w:rsidRDefault="00315B94" w:rsidP="008268CA">
      <w:pPr>
        <w:keepNext/>
        <w:spacing w:after="120" w:line="276" w:lineRule="auto"/>
        <w:ind w:left="720"/>
        <w:rPr>
          <w:color w:val="000000"/>
        </w:rPr>
      </w:pPr>
      <w:r w:rsidRPr="006262F8">
        <w:rPr>
          <w:color w:val="000000"/>
        </w:rPr>
        <w:t>Develop:</w:t>
      </w:r>
    </w:p>
    <w:p w14:paraId="6A8F966C" w14:textId="77777777" w:rsidR="00315B94" w:rsidRPr="006262F8" w:rsidRDefault="00315B94" w:rsidP="008268CA">
      <w:pPr>
        <w:numPr>
          <w:ilvl w:val="0"/>
          <w:numId w:val="29"/>
        </w:numPr>
        <w:spacing w:after="60" w:line="276" w:lineRule="auto"/>
        <w:rPr>
          <w:color w:val="000000"/>
        </w:rPr>
      </w:pPr>
      <w:r w:rsidRPr="006262F8">
        <w:rPr>
          <w:color w:val="000000"/>
        </w:rPr>
        <w:t xml:space="preserve">Stylometric analysis </w:t>
      </w:r>
    </w:p>
    <w:p w14:paraId="218A9C81" w14:textId="77777777" w:rsidR="00315B94" w:rsidRPr="006262F8" w:rsidRDefault="00315B94" w:rsidP="008268CA">
      <w:pPr>
        <w:numPr>
          <w:ilvl w:val="0"/>
          <w:numId w:val="29"/>
        </w:numPr>
        <w:spacing w:after="60" w:line="276" w:lineRule="auto"/>
        <w:rPr>
          <w:color w:val="000000"/>
        </w:rPr>
      </w:pPr>
      <w:r w:rsidRPr="006262F8">
        <w:rPr>
          <w:color w:val="000000"/>
        </w:rPr>
        <w:t xml:space="preserve">Behavioural analysis </w:t>
      </w:r>
    </w:p>
    <w:p w14:paraId="5DA2D096" w14:textId="77777777" w:rsidR="00315B94" w:rsidRPr="006262F8" w:rsidRDefault="00315B94" w:rsidP="008268CA">
      <w:pPr>
        <w:numPr>
          <w:ilvl w:val="0"/>
          <w:numId w:val="29"/>
        </w:numPr>
        <w:spacing w:after="60" w:line="276" w:lineRule="auto"/>
        <w:rPr>
          <w:color w:val="000000"/>
        </w:rPr>
      </w:pPr>
      <w:r w:rsidRPr="006262F8">
        <w:rPr>
          <w:color w:val="000000"/>
        </w:rPr>
        <w:t xml:space="preserve">Confidence calculation </w:t>
      </w:r>
    </w:p>
    <w:p w14:paraId="4A28EE85" w14:textId="77777777" w:rsidR="00315B94" w:rsidRPr="006262F8" w:rsidRDefault="00315B94" w:rsidP="008268CA">
      <w:pPr>
        <w:keepNext/>
        <w:spacing w:before="200" w:after="80"/>
        <w:ind w:left="720"/>
        <w:rPr>
          <w:b/>
          <w:bCs/>
          <w:color w:val="000000"/>
        </w:rPr>
      </w:pPr>
      <w:r w:rsidRPr="006262F8">
        <w:rPr>
          <w:b/>
          <w:bCs/>
          <w:color w:val="000000"/>
        </w:rPr>
        <w:t>Sprint 5 — Reporting</w:t>
      </w:r>
    </w:p>
    <w:p w14:paraId="1F5350F7" w14:textId="77777777" w:rsidR="00315B94" w:rsidRPr="006262F8" w:rsidRDefault="00315B94" w:rsidP="008268CA">
      <w:pPr>
        <w:keepNext/>
        <w:spacing w:after="120" w:line="276" w:lineRule="auto"/>
        <w:ind w:left="720"/>
        <w:rPr>
          <w:color w:val="000000"/>
        </w:rPr>
      </w:pPr>
      <w:r w:rsidRPr="006262F8">
        <w:rPr>
          <w:color w:val="000000"/>
        </w:rPr>
        <w:t>Develop:</w:t>
      </w:r>
    </w:p>
    <w:p w14:paraId="5A55D5BE" w14:textId="77777777" w:rsidR="00315B94" w:rsidRPr="006262F8" w:rsidRDefault="00315B94" w:rsidP="008268CA">
      <w:pPr>
        <w:numPr>
          <w:ilvl w:val="0"/>
          <w:numId w:val="29"/>
        </w:numPr>
        <w:spacing w:after="60" w:line="276" w:lineRule="auto"/>
        <w:rPr>
          <w:color w:val="000000"/>
        </w:rPr>
      </w:pPr>
      <w:r w:rsidRPr="006262F8">
        <w:rPr>
          <w:color w:val="000000"/>
        </w:rPr>
        <w:t xml:space="preserve">Timeline analysis </w:t>
      </w:r>
    </w:p>
    <w:p w14:paraId="29F5B4D7" w14:textId="77777777" w:rsidR="00315B94" w:rsidRPr="006262F8" w:rsidRDefault="00315B94" w:rsidP="008268CA">
      <w:pPr>
        <w:numPr>
          <w:ilvl w:val="0"/>
          <w:numId w:val="29"/>
        </w:numPr>
        <w:spacing w:after="60" w:line="276" w:lineRule="auto"/>
        <w:rPr>
          <w:color w:val="000000"/>
        </w:rPr>
      </w:pPr>
      <w:r w:rsidRPr="006262F8">
        <w:rPr>
          <w:color w:val="000000"/>
        </w:rPr>
        <w:t xml:space="preserve">CSV export </w:t>
      </w:r>
    </w:p>
    <w:p w14:paraId="52275546" w14:textId="77777777" w:rsidR="00315B94" w:rsidRPr="006262F8" w:rsidRDefault="00315B94" w:rsidP="008268CA">
      <w:pPr>
        <w:numPr>
          <w:ilvl w:val="0"/>
          <w:numId w:val="29"/>
        </w:numPr>
        <w:spacing w:after="60" w:line="276" w:lineRule="auto"/>
        <w:rPr>
          <w:color w:val="000000"/>
        </w:rPr>
      </w:pPr>
      <w:r w:rsidRPr="006262F8">
        <w:rPr>
          <w:color w:val="000000"/>
        </w:rPr>
        <w:t xml:space="preserve">JSON export </w:t>
      </w:r>
    </w:p>
    <w:p w14:paraId="49FF4EF9" w14:textId="77777777" w:rsidR="00315B94" w:rsidRPr="006262F8" w:rsidRDefault="00315B94" w:rsidP="008268CA">
      <w:pPr>
        <w:numPr>
          <w:ilvl w:val="0"/>
          <w:numId w:val="29"/>
        </w:numPr>
        <w:spacing w:after="60" w:line="276" w:lineRule="auto"/>
        <w:rPr>
          <w:color w:val="000000"/>
        </w:rPr>
      </w:pPr>
      <w:r w:rsidRPr="006262F8">
        <w:rPr>
          <w:color w:val="000000"/>
        </w:rPr>
        <w:t xml:space="preserve">Investigation reports </w:t>
      </w:r>
    </w:p>
    <w:p w14:paraId="6285798D" w14:textId="77777777" w:rsidR="00315B94" w:rsidRPr="006262F8" w:rsidRDefault="00315B94" w:rsidP="008268CA">
      <w:pPr>
        <w:keepNext/>
        <w:spacing w:before="200" w:after="80"/>
        <w:ind w:left="720"/>
        <w:rPr>
          <w:b/>
          <w:bCs/>
          <w:color w:val="000000"/>
        </w:rPr>
      </w:pPr>
      <w:r w:rsidRPr="006262F8">
        <w:rPr>
          <w:b/>
          <w:bCs/>
          <w:color w:val="000000"/>
        </w:rPr>
        <w:t>Sprint 6 — Testing and Security</w:t>
      </w:r>
    </w:p>
    <w:p w14:paraId="359500EC" w14:textId="77777777" w:rsidR="00315B94" w:rsidRPr="006262F8" w:rsidRDefault="00315B94" w:rsidP="008268CA">
      <w:pPr>
        <w:keepNext/>
        <w:spacing w:after="120" w:line="276" w:lineRule="auto"/>
        <w:ind w:left="720"/>
        <w:rPr>
          <w:color w:val="000000"/>
        </w:rPr>
      </w:pPr>
      <w:r w:rsidRPr="006262F8">
        <w:rPr>
          <w:color w:val="000000"/>
        </w:rPr>
        <w:t>Perform:</w:t>
      </w:r>
    </w:p>
    <w:p w14:paraId="30512A63" w14:textId="77777777" w:rsidR="00315B94" w:rsidRPr="006262F8" w:rsidRDefault="00315B94" w:rsidP="008268CA">
      <w:pPr>
        <w:numPr>
          <w:ilvl w:val="0"/>
          <w:numId w:val="29"/>
        </w:numPr>
        <w:spacing w:after="60" w:line="276" w:lineRule="auto"/>
        <w:rPr>
          <w:color w:val="000000"/>
        </w:rPr>
      </w:pPr>
      <w:r w:rsidRPr="006262F8">
        <w:rPr>
          <w:color w:val="000000"/>
        </w:rPr>
        <w:t xml:space="preserve">Functional testing </w:t>
      </w:r>
    </w:p>
    <w:p w14:paraId="34D3EAD6" w14:textId="77777777" w:rsidR="00315B94" w:rsidRPr="006262F8" w:rsidRDefault="00315B94" w:rsidP="008268CA">
      <w:pPr>
        <w:numPr>
          <w:ilvl w:val="0"/>
          <w:numId w:val="29"/>
        </w:numPr>
        <w:spacing w:after="60" w:line="276" w:lineRule="auto"/>
        <w:rPr>
          <w:color w:val="000000"/>
        </w:rPr>
      </w:pPr>
      <w:r w:rsidRPr="006262F8">
        <w:rPr>
          <w:color w:val="000000"/>
        </w:rPr>
        <w:t xml:space="preserve">Integration testing </w:t>
      </w:r>
    </w:p>
    <w:p w14:paraId="40E4E989" w14:textId="77777777" w:rsidR="00315B94" w:rsidRPr="006262F8" w:rsidRDefault="00315B94" w:rsidP="008268CA">
      <w:pPr>
        <w:numPr>
          <w:ilvl w:val="0"/>
          <w:numId w:val="29"/>
        </w:numPr>
        <w:spacing w:after="60" w:line="276" w:lineRule="auto"/>
        <w:rPr>
          <w:color w:val="000000"/>
        </w:rPr>
      </w:pPr>
      <w:r w:rsidRPr="006262F8">
        <w:rPr>
          <w:color w:val="000000"/>
        </w:rPr>
        <w:t xml:space="preserve">Security testing </w:t>
      </w:r>
    </w:p>
    <w:p w14:paraId="28E005C9" w14:textId="77777777" w:rsidR="00315B94" w:rsidRPr="006262F8" w:rsidRDefault="00315B94" w:rsidP="008268CA">
      <w:pPr>
        <w:numPr>
          <w:ilvl w:val="0"/>
          <w:numId w:val="29"/>
        </w:numPr>
        <w:spacing w:after="60" w:line="276" w:lineRule="auto"/>
        <w:rPr>
          <w:color w:val="000000"/>
        </w:rPr>
      </w:pPr>
      <w:r w:rsidRPr="006262F8">
        <w:rPr>
          <w:color w:val="000000"/>
        </w:rPr>
        <w:t xml:space="preserve">Performance testing </w:t>
      </w:r>
    </w:p>
    <w:p w14:paraId="354AC1C4" w14:textId="77777777" w:rsidR="00315B94" w:rsidRPr="006262F8" w:rsidRDefault="00315B94" w:rsidP="008268CA">
      <w:pPr>
        <w:numPr>
          <w:ilvl w:val="0"/>
          <w:numId w:val="29"/>
        </w:numPr>
        <w:spacing w:after="60" w:line="276" w:lineRule="auto"/>
        <w:rPr>
          <w:color w:val="000000"/>
        </w:rPr>
      </w:pPr>
      <w:r w:rsidRPr="006262F8">
        <w:rPr>
          <w:color w:val="000000"/>
        </w:rPr>
        <w:t xml:space="preserve">User acceptance testing </w:t>
      </w:r>
    </w:p>
    <w:p w14:paraId="0FF85C90" w14:textId="77777777" w:rsidR="00315B94" w:rsidRPr="006262F8" w:rsidRDefault="00315B94" w:rsidP="008268CA">
      <w:pPr>
        <w:keepNext/>
        <w:spacing w:before="200" w:after="80"/>
        <w:ind w:left="720"/>
        <w:rPr>
          <w:b/>
          <w:bCs/>
          <w:color w:val="000000"/>
        </w:rPr>
      </w:pPr>
      <w:r w:rsidRPr="006262F8">
        <w:rPr>
          <w:b/>
          <w:bCs/>
          <w:color w:val="000000"/>
        </w:rPr>
        <w:t>Why Agile is Suitable</w:t>
      </w:r>
    </w:p>
    <w:p w14:paraId="4603CA6B" w14:textId="77777777" w:rsidR="008268CA" w:rsidRPr="0009697E" w:rsidRDefault="00315B94" w:rsidP="0009697E">
      <w:pPr>
        <w:spacing w:after="120" w:line="276" w:lineRule="auto"/>
        <w:ind w:left="720"/>
        <w:rPr>
          <w:color w:val="000000"/>
        </w:rPr>
      </w:pPr>
      <w:r w:rsidRPr="006262F8">
        <w:rPr>
          <w:color w:val="000000"/>
        </w:rPr>
        <w:t xml:space="preserve">Agile allows the development team to develop the system incrementally. Instead of developing the entire complex platform at once, individual modules can be developed and tested in separate iterations. It also allows investigators and cybersecurity experts to provide feedback during development. The assessment asks for justification of the selected SDLC/framework and how it supports successful development and maintenance. </w:t>
      </w:r>
    </w:p>
    <w:p w14:paraId="1A793700" w14:textId="77777777" w:rsidR="00315B94" w:rsidRPr="00E401F4" w:rsidRDefault="00315B94" w:rsidP="008268CA">
      <w:pPr>
        <w:keepNext/>
        <w:numPr>
          <w:ilvl w:val="0"/>
          <w:numId w:val="3"/>
        </w:numPr>
        <w:spacing w:before="280" w:after="120"/>
        <w:rPr>
          <w:b/>
          <w:bCs/>
          <w:color w:val="000000"/>
          <w:sz w:val="28"/>
          <w:szCs w:val="28"/>
        </w:rPr>
      </w:pPr>
      <w:r w:rsidRPr="00E401F4">
        <w:rPr>
          <w:b/>
          <w:bCs/>
          <w:color w:val="000000"/>
          <w:sz w:val="28"/>
          <w:szCs w:val="28"/>
        </w:rPr>
        <w:t>Expected Outcomes and Limitations</w:t>
      </w:r>
    </w:p>
    <w:p w14:paraId="373FC375" w14:textId="77777777" w:rsidR="00315B94" w:rsidRPr="006262F8" w:rsidRDefault="00315B94" w:rsidP="008268CA">
      <w:pPr>
        <w:keepNext/>
        <w:spacing w:before="200" w:after="80"/>
        <w:ind w:left="720"/>
        <w:rPr>
          <w:b/>
          <w:bCs/>
          <w:color w:val="000000"/>
        </w:rPr>
      </w:pPr>
      <w:r w:rsidRPr="006262F8">
        <w:rPr>
          <w:b/>
          <w:bCs/>
          <w:color w:val="000000"/>
        </w:rPr>
        <w:t>Expected Outcomes</w:t>
      </w:r>
    </w:p>
    <w:p w14:paraId="243A2BC8" w14:textId="77777777" w:rsidR="00315B94" w:rsidRDefault="00315B94" w:rsidP="008268CA">
      <w:pPr>
        <w:keepNext/>
        <w:spacing w:after="120" w:line="276" w:lineRule="auto"/>
        <w:ind w:left="720"/>
        <w:rPr>
          <w:color w:val="000000"/>
        </w:rPr>
      </w:pPr>
      <w:r w:rsidRPr="006262F8">
        <w:rPr>
          <w:color w:val="000000"/>
        </w:rPr>
        <w:t>The proposed system is expected to:</w:t>
      </w:r>
    </w:p>
    <w:p w14:paraId="66AE6E0C" w14:textId="77777777" w:rsidR="00D127A2" w:rsidRPr="00D127A2" w:rsidRDefault="00D127A2" w:rsidP="008268CA">
      <w:pPr>
        <w:spacing w:after="120" w:line="276" w:lineRule="auto"/>
        <w:ind w:left="720"/>
        <w:rPr>
          <w:color w:val="000000"/>
        </w:rPr>
      </w:pPr>
      <w:r w:rsidRPr="00D127A2">
        <w:rPr>
          <w:color w:val="000000"/>
        </w:rPr>
        <w:t>1. Develop an end-to-end Dark Web Threat Intelligence System for collecting, storing, and analyzing threat actor information.</w:t>
      </w:r>
    </w:p>
    <w:p w14:paraId="4CC0ACC2" w14:textId="77777777" w:rsidR="00D127A2" w:rsidRPr="00D127A2" w:rsidRDefault="00D127A2" w:rsidP="008268CA">
      <w:pPr>
        <w:spacing w:after="120" w:line="276" w:lineRule="auto"/>
        <w:ind w:left="720"/>
        <w:rPr>
          <w:color w:val="000000"/>
        </w:rPr>
      </w:pPr>
      <w:r w:rsidRPr="00D127A2">
        <w:rPr>
          <w:color w:val="000000"/>
        </w:rPr>
        <w:t>2. Provide a GUI/dashboard for searching, querying, and visualizing threat intelligence.</w:t>
      </w:r>
    </w:p>
    <w:p w14:paraId="16B0659F" w14:textId="77777777" w:rsidR="00D127A2" w:rsidRPr="00D127A2" w:rsidRDefault="00D127A2" w:rsidP="008268CA">
      <w:pPr>
        <w:spacing w:after="120" w:line="276" w:lineRule="auto"/>
        <w:ind w:left="720"/>
        <w:rPr>
          <w:color w:val="000000"/>
        </w:rPr>
      </w:pPr>
      <w:r w:rsidRPr="00D127A2">
        <w:rPr>
          <w:color w:val="000000"/>
        </w:rPr>
        <w:t>3. Maintain information such as actor profiles, handles, PGP keys, wallets, infrastructure indicators, persona linkages, attribution confidence, category, scan date, and sources.</w:t>
      </w:r>
    </w:p>
    <w:p w14:paraId="083741C2" w14:textId="77777777" w:rsidR="00D127A2" w:rsidRPr="00D127A2" w:rsidRDefault="00D127A2" w:rsidP="008268CA">
      <w:pPr>
        <w:spacing w:after="120" w:line="276" w:lineRule="auto"/>
        <w:ind w:left="720"/>
        <w:rPr>
          <w:color w:val="000000"/>
        </w:rPr>
      </w:pPr>
      <w:r w:rsidRPr="00D127A2">
        <w:rPr>
          <w:color w:val="000000"/>
        </w:rPr>
        <w:t>4. Enable contextualization and correlation of threat actor data for better analysis.</w:t>
      </w:r>
    </w:p>
    <w:p w14:paraId="4AE25D68" w14:textId="77777777" w:rsidR="00D127A2" w:rsidRPr="00D127A2" w:rsidRDefault="00D127A2" w:rsidP="008268CA">
      <w:pPr>
        <w:spacing w:after="120" w:line="276" w:lineRule="auto"/>
        <w:ind w:left="720"/>
        <w:rPr>
          <w:color w:val="000000"/>
        </w:rPr>
      </w:pPr>
      <w:r w:rsidRPr="00D127A2">
        <w:rPr>
          <w:color w:val="000000"/>
        </w:rPr>
        <w:t>5. Provide secure and efficient data storage, retrieval, and management.</w:t>
      </w:r>
    </w:p>
    <w:p w14:paraId="692645E1" w14:textId="77777777" w:rsidR="00D127A2" w:rsidRDefault="00D127A2" w:rsidP="008268CA">
      <w:pPr>
        <w:spacing w:after="120" w:line="276" w:lineRule="auto"/>
        <w:ind w:left="720"/>
        <w:rPr>
          <w:color w:val="000000"/>
        </w:rPr>
      </w:pPr>
      <w:r w:rsidRPr="00D127A2">
        <w:rPr>
          <w:color w:val="000000"/>
        </w:rPr>
        <w:t>6. Allow users to export results in CSV, JSON, and report formats.</w:t>
      </w:r>
    </w:p>
    <w:p w14:paraId="7C53C68A" w14:textId="77777777" w:rsidR="00D127A2" w:rsidRPr="00D127A2" w:rsidRDefault="00D127A2" w:rsidP="008268CA">
      <w:pPr>
        <w:spacing w:after="120" w:line="276" w:lineRule="auto"/>
        <w:ind w:left="720"/>
        <w:rPr>
          <w:color w:val="000000"/>
        </w:rPr>
      </w:pPr>
      <w:r w:rsidRPr="00D127A2">
        <w:rPr>
          <w:color w:val="000000"/>
        </w:rPr>
        <w:t>7. Apply key software engineering principles such as security, scalability, maintainability, reliability, and usability.</w:t>
      </w:r>
    </w:p>
    <w:p w14:paraId="34F49B5D" w14:textId="77777777" w:rsidR="00D127A2" w:rsidRPr="006262F8" w:rsidRDefault="00D127A2" w:rsidP="008268CA">
      <w:pPr>
        <w:spacing w:after="120" w:line="276" w:lineRule="auto"/>
        <w:ind w:left="720"/>
        <w:rPr>
          <w:color w:val="000000"/>
        </w:rPr>
      </w:pPr>
      <w:r w:rsidRPr="00D127A2">
        <w:rPr>
          <w:color w:val="000000"/>
        </w:rPr>
        <w:t>8. Demonstrate proper requirements analysis, system design, SDLC selection, and evaluation of risks, limitations, and future enhancements.</w:t>
      </w:r>
    </w:p>
    <w:p w14:paraId="26F902BF" w14:textId="77777777" w:rsidR="00315B94" w:rsidRPr="006262F8" w:rsidRDefault="00315B94" w:rsidP="008268CA">
      <w:pPr>
        <w:keepNext/>
        <w:spacing w:before="200" w:after="80"/>
        <w:ind w:left="720"/>
        <w:rPr>
          <w:b/>
          <w:bCs/>
          <w:color w:val="000000"/>
        </w:rPr>
      </w:pPr>
      <w:r w:rsidRPr="006262F8">
        <w:rPr>
          <w:b/>
          <w:bCs/>
          <w:color w:val="000000"/>
        </w:rPr>
        <w:t>Limitations</w:t>
      </w:r>
    </w:p>
    <w:p w14:paraId="39EB2990" w14:textId="77777777" w:rsidR="00315B94" w:rsidRPr="006262F8" w:rsidRDefault="00315B94" w:rsidP="008268CA">
      <w:pPr>
        <w:keepNext/>
        <w:spacing w:before="200" w:after="80"/>
        <w:ind w:left="720"/>
        <w:rPr>
          <w:b/>
          <w:bCs/>
          <w:color w:val="000000"/>
        </w:rPr>
      </w:pPr>
      <w:r w:rsidRPr="006262F8">
        <w:rPr>
          <w:b/>
          <w:bCs/>
          <w:color w:val="000000"/>
        </w:rPr>
        <w:t>1. No Guaranteed Attribution</w:t>
      </w:r>
    </w:p>
    <w:p w14:paraId="0DA63A6E" w14:textId="77777777" w:rsidR="00315B94" w:rsidRPr="006262F8" w:rsidRDefault="00315B94" w:rsidP="008268CA">
      <w:pPr>
        <w:spacing w:after="120" w:line="276" w:lineRule="auto"/>
        <w:ind w:left="720"/>
        <w:rPr>
          <w:color w:val="000000"/>
        </w:rPr>
      </w:pPr>
      <w:r w:rsidRPr="006262F8">
        <w:rPr>
          <w:color w:val="000000"/>
        </w:rPr>
        <w:t>A relationship between two online identities does not necessarily prove that they belong to the same real-world person.</w:t>
      </w:r>
    </w:p>
    <w:p w14:paraId="3D1C3B85" w14:textId="77777777" w:rsidR="00315B94" w:rsidRPr="006262F8" w:rsidRDefault="00315B94" w:rsidP="008268CA">
      <w:pPr>
        <w:keepNext/>
        <w:spacing w:before="200" w:after="80"/>
        <w:ind w:left="720"/>
        <w:rPr>
          <w:b/>
          <w:bCs/>
          <w:color w:val="000000"/>
        </w:rPr>
      </w:pPr>
      <w:r w:rsidRPr="006262F8">
        <w:rPr>
          <w:b/>
          <w:bCs/>
          <w:color w:val="000000"/>
        </w:rPr>
        <w:t>2. False Positives</w:t>
      </w:r>
    </w:p>
    <w:p w14:paraId="7F242193" w14:textId="77777777" w:rsidR="00315B94" w:rsidRPr="006262F8" w:rsidRDefault="00315B94" w:rsidP="008268CA">
      <w:pPr>
        <w:spacing w:after="120" w:line="276" w:lineRule="auto"/>
        <w:ind w:left="720"/>
        <w:rPr>
          <w:color w:val="000000"/>
        </w:rPr>
      </w:pPr>
      <w:r w:rsidRPr="006262F8">
        <w:rPr>
          <w:color w:val="000000"/>
        </w:rPr>
        <w:t>Similar writing styles, usernames or behaviours can occur among unrelated individuals.</w:t>
      </w:r>
    </w:p>
    <w:p w14:paraId="2828F073" w14:textId="77777777" w:rsidR="00315B94" w:rsidRPr="006262F8" w:rsidRDefault="00315B94" w:rsidP="008268CA">
      <w:pPr>
        <w:keepNext/>
        <w:spacing w:before="200" w:after="80"/>
        <w:ind w:left="720"/>
        <w:rPr>
          <w:b/>
          <w:bCs/>
          <w:color w:val="000000"/>
        </w:rPr>
      </w:pPr>
      <w:r w:rsidRPr="006262F8">
        <w:rPr>
          <w:b/>
          <w:bCs/>
          <w:color w:val="000000"/>
        </w:rPr>
        <w:t>3. False Negatives</w:t>
      </w:r>
    </w:p>
    <w:p w14:paraId="459D42EB" w14:textId="77777777" w:rsidR="00315B94" w:rsidRPr="006262F8" w:rsidRDefault="00315B94" w:rsidP="008268CA">
      <w:pPr>
        <w:spacing w:after="120" w:line="276" w:lineRule="auto"/>
        <w:ind w:left="720"/>
        <w:rPr>
          <w:color w:val="000000"/>
        </w:rPr>
      </w:pPr>
      <w:r w:rsidRPr="006262F8">
        <w:rPr>
          <w:color w:val="000000"/>
        </w:rPr>
        <w:t>The system may fail to identify a relationship when an actor changes their behaviour or uses completely different identifiers.</w:t>
      </w:r>
    </w:p>
    <w:p w14:paraId="3D1D14BA" w14:textId="77777777" w:rsidR="00315B94" w:rsidRPr="006262F8" w:rsidRDefault="00315B94" w:rsidP="008268CA">
      <w:pPr>
        <w:keepNext/>
        <w:spacing w:before="200" w:after="80"/>
        <w:ind w:left="720"/>
        <w:rPr>
          <w:b/>
          <w:bCs/>
          <w:color w:val="000000"/>
        </w:rPr>
      </w:pPr>
      <w:r w:rsidRPr="006262F8">
        <w:rPr>
          <w:b/>
          <w:bCs/>
          <w:color w:val="000000"/>
        </w:rPr>
        <w:t>4. Incomplete Data</w:t>
      </w:r>
    </w:p>
    <w:p w14:paraId="1FB0F7DE" w14:textId="77777777" w:rsidR="00315B94" w:rsidRPr="006262F8" w:rsidRDefault="00315B94" w:rsidP="008268CA">
      <w:pPr>
        <w:spacing w:after="120" w:line="276" w:lineRule="auto"/>
        <w:ind w:left="720"/>
        <w:rPr>
          <w:color w:val="000000"/>
        </w:rPr>
      </w:pPr>
      <w:r w:rsidRPr="006262F8">
        <w:rPr>
          <w:color w:val="000000"/>
        </w:rPr>
        <w:t>Some sources may disappear, become inaccessible or contain incomplete information.</w:t>
      </w:r>
    </w:p>
    <w:p w14:paraId="6321C062" w14:textId="77777777" w:rsidR="00315B94" w:rsidRPr="006262F8" w:rsidRDefault="00315B94" w:rsidP="008268CA">
      <w:pPr>
        <w:keepNext/>
        <w:spacing w:before="200" w:after="80"/>
        <w:ind w:left="720"/>
        <w:rPr>
          <w:b/>
          <w:bCs/>
          <w:color w:val="000000"/>
        </w:rPr>
      </w:pPr>
      <w:r w:rsidRPr="006262F8">
        <w:rPr>
          <w:b/>
          <w:bCs/>
          <w:color w:val="000000"/>
        </w:rPr>
        <w:t>5. AI Limitations</w:t>
      </w:r>
    </w:p>
    <w:p w14:paraId="20DE6D69" w14:textId="77777777" w:rsidR="00315B94" w:rsidRPr="006262F8" w:rsidRDefault="00315B94" w:rsidP="008268CA">
      <w:pPr>
        <w:spacing w:after="120" w:line="276" w:lineRule="auto"/>
        <w:ind w:left="720"/>
        <w:rPr>
          <w:color w:val="000000"/>
        </w:rPr>
      </w:pPr>
      <w:r w:rsidRPr="006262F8">
        <w:rPr>
          <w:color w:val="000000"/>
        </w:rPr>
        <w:t>AI-based analysis can produce incorrect associations and therefore requires human verification.</w:t>
      </w:r>
    </w:p>
    <w:p w14:paraId="101807A6" w14:textId="77777777" w:rsidR="00315B94" w:rsidRPr="006262F8" w:rsidRDefault="00315B94" w:rsidP="008268CA">
      <w:pPr>
        <w:keepNext/>
        <w:spacing w:before="200" w:after="80"/>
        <w:ind w:left="720"/>
        <w:rPr>
          <w:b/>
          <w:bCs/>
          <w:color w:val="000000"/>
        </w:rPr>
      </w:pPr>
      <w:r w:rsidRPr="006262F8">
        <w:rPr>
          <w:b/>
          <w:bCs/>
          <w:color w:val="000000"/>
        </w:rPr>
        <w:t>6. Data Quality</w:t>
      </w:r>
    </w:p>
    <w:p w14:paraId="04EA2F1E" w14:textId="77777777" w:rsidR="00315B94" w:rsidRPr="006262F8" w:rsidRDefault="00315B94" w:rsidP="008268CA">
      <w:pPr>
        <w:spacing w:after="120" w:line="276" w:lineRule="auto"/>
        <w:ind w:left="720"/>
        <w:rPr>
          <w:color w:val="000000"/>
        </w:rPr>
      </w:pPr>
      <w:r w:rsidRPr="006262F8">
        <w:rPr>
          <w:color w:val="000000"/>
        </w:rPr>
        <w:t>The quality of the final intelligence depends heavily on the reliability of the underlying sources.</w:t>
      </w:r>
    </w:p>
    <w:p w14:paraId="271E5423" w14:textId="77777777" w:rsidR="00315B94" w:rsidRPr="006262F8" w:rsidRDefault="00315B94" w:rsidP="008268CA">
      <w:pPr>
        <w:keepNext/>
        <w:spacing w:before="200" w:after="80"/>
        <w:ind w:left="720"/>
        <w:rPr>
          <w:b/>
          <w:bCs/>
          <w:color w:val="000000"/>
        </w:rPr>
      </w:pPr>
      <w:r w:rsidRPr="006262F8">
        <w:rPr>
          <w:b/>
          <w:bCs/>
          <w:color w:val="000000"/>
        </w:rPr>
        <w:t>7. Legal and Ethical Constraints</w:t>
      </w:r>
    </w:p>
    <w:p w14:paraId="518E8C12" w14:textId="77777777" w:rsidR="00315B94" w:rsidRPr="006262F8" w:rsidRDefault="00315B94" w:rsidP="008268CA">
      <w:pPr>
        <w:spacing w:after="120" w:line="276" w:lineRule="auto"/>
        <w:ind w:left="720"/>
        <w:rPr>
          <w:color w:val="000000"/>
        </w:rPr>
      </w:pPr>
      <w:r w:rsidRPr="006262F8">
        <w:rPr>
          <w:color w:val="000000"/>
        </w:rPr>
        <w:t>Collection and processing of intelligence must follow applicable laws, authorization requirements, privacy rules and organizational policies.</w:t>
      </w:r>
    </w:p>
    <w:p w14:paraId="64A061B5" w14:textId="77777777" w:rsidR="00315B94" w:rsidRPr="006262F8" w:rsidRDefault="00315B94" w:rsidP="008268CA">
      <w:pPr>
        <w:keepNext/>
        <w:spacing w:before="200" w:after="80"/>
        <w:ind w:left="720"/>
        <w:rPr>
          <w:b/>
          <w:bCs/>
          <w:color w:val="000000"/>
        </w:rPr>
      </w:pPr>
      <w:r w:rsidRPr="006262F8">
        <w:rPr>
          <w:b/>
          <w:bCs/>
          <w:color w:val="000000"/>
        </w:rPr>
        <w:t>8. Security Risk</w:t>
      </w:r>
    </w:p>
    <w:p w14:paraId="77D14E6B" w14:textId="77777777" w:rsidR="00315B94" w:rsidRPr="006262F8" w:rsidRDefault="00315B94" w:rsidP="008268CA">
      <w:pPr>
        <w:spacing w:after="120" w:line="276" w:lineRule="auto"/>
        <w:ind w:left="720"/>
        <w:rPr>
          <w:color w:val="000000"/>
        </w:rPr>
      </w:pPr>
      <w:r w:rsidRPr="006262F8">
        <w:rPr>
          <w:color w:val="000000"/>
        </w:rPr>
        <w:t>A centralized intelligence database itself could become a valuable target for attackers.</w:t>
      </w:r>
    </w:p>
    <w:p w14:paraId="33BA4DC4" w14:textId="77777777" w:rsidR="00315B94" w:rsidRPr="006262F8" w:rsidRDefault="00315B94" w:rsidP="008268CA">
      <w:pPr>
        <w:keepNext/>
        <w:spacing w:before="200" w:after="80"/>
        <w:ind w:left="720"/>
        <w:rPr>
          <w:b/>
          <w:bCs/>
          <w:color w:val="000000"/>
        </w:rPr>
      </w:pPr>
      <w:r w:rsidRPr="006262F8">
        <w:rPr>
          <w:b/>
          <w:bCs/>
          <w:color w:val="000000"/>
        </w:rPr>
        <w:t>Future Enhancements</w:t>
      </w:r>
    </w:p>
    <w:p w14:paraId="0D462B74" w14:textId="77777777" w:rsidR="00315B94" w:rsidRPr="006262F8" w:rsidRDefault="00315B94" w:rsidP="008268CA">
      <w:pPr>
        <w:keepNext/>
        <w:spacing w:after="120" w:line="276" w:lineRule="auto"/>
        <w:ind w:left="720"/>
        <w:rPr>
          <w:color w:val="000000"/>
        </w:rPr>
      </w:pPr>
      <w:r w:rsidRPr="006262F8">
        <w:rPr>
          <w:color w:val="000000"/>
        </w:rPr>
        <w:t>Possible future improvements include:</w:t>
      </w:r>
    </w:p>
    <w:p w14:paraId="57FDAD0C" w14:textId="77777777" w:rsidR="00315B94" w:rsidRPr="006262F8" w:rsidRDefault="00315B94" w:rsidP="008268CA">
      <w:pPr>
        <w:numPr>
          <w:ilvl w:val="0"/>
          <w:numId w:val="29"/>
        </w:numPr>
        <w:spacing w:after="60" w:line="276" w:lineRule="auto"/>
        <w:rPr>
          <w:color w:val="000000"/>
        </w:rPr>
      </w:pPr>
      <w:r w:rsidRPr="006262F8">
        <w:rPr>
          <w:color w:val="000000"/>
        </w:rPr>
        <w:t xml:space="preserve">Advanced graph-based machine learning. </w:t>
      </w:r>
    </w:p>
    <w:p w14:paraId="39E49022" w14:textId="77777777" w:rsidR="00315B94" w:rsidRPr="006262F8" w:rsidRDefault="00315B94" w:rsidP="008268CA">
      <w:pPr>
        <w:numPr>
          <w:ilvl w:val="0"/>
          <w:numId w:val="29"/>
        </w:numPr>
        <w:spacing w:after="60" w:line="276" w:lineRule="auto"/>
        <w:rPr>
          <w:color w:val="000000"/>
        </w:rPr>
      </w:pPr>
      <w:r w:rsidRPr="006262F8">
        <w:rPr>
          <w:color w:val="000000"/>
        </w:rPr>
        <w:t xml:space="preserve">Improved entity-resolution algorithms. </w:t>
      </w:r>
    </w:p>
    <w:p w14:paraId="107A3BFA" w14:textId="77777777" w:rsidR="00315B94" w:rsidRPr="006262F8" w:rsidRDefault="00315B94" w:rsidP="008268CA">
      <w:pPr>
        <w:numPr>
          <w:ilvl w:val="0"/>
          <w:numId w:val="29"/>
        </w:numPr>
        <w:spacing w:after="60" w:line="276" w:lineRule="auto"/>
        <w:rPr>
          <w:color w:val="000000"/>
        </w:rPr>
      </w:pPr>
      <w:r w:rsidRPr="006262F8">
        <w:rPr>
          <w:color w:val="000000"/>
        </w:rPr>
        <w:t xml:space="preserve">Real-time intelligence feeds. </w:t>
      </w:r>
    </w:p>
    <w:p w14:paraId="3C5B8E35" w14:textId="77777777" w:rsidR="00315B94" w:rsidRPr="006262F8" w:rsidRDefault="00315B94" w:rsidP="008268CA">
      <w:pPr>
        <w:numPr>
          <w:ilvl w:val="0"/>
          <w:numId w:val="29"/>
        </w:numPr>
        <w:spacing w:after="60" w:line="276" w:lineRule="auto"/>
        <w:rPr>
          <w:color w:val="000000"/>
        </w:rPr>
      </w:pPr>
      <w:r w:rsidRPr="006262F8">
        <w:rPr>
          <w:color w:val="000000"/>
        </w:rPr>
        <w:t xml:space="preserve">More sophisticated anomaly detection. </w:t>
      </w:r>
    </w:p>
    <w:p w14:paraId="1F6B5D6C" w14:textId="77777777" w:rsidR="00315B94" w:rsidRPr="006262F8" w:rsidRDefault="00315B94" w:rsidP="008268CA">
      <w:pPr>
        <w:numPr>
          <w:ilvl w:val="0"/>
          <w:numId w:val="29"/>
        </w:numPr>
        <w:spacing w:after="60" w:line="276" w:lineRule="auto"/>
        <w:rPr>
          <w:color w:val="000000"/>
        </w:rPr>
      </w:pPr>
      <w:r w:rsidRPr="006262F8">
        <w:rPr>
          <w:color w:val="000000"/>
        </w:rPr>
        <w:t xml:space="preserve">Improved multilingual stylometric analysis. </w:t>
      </w:r>
    </w:p>
    <w:p w14:paraId="74EBCDBA" w14:textId="77777777" w:rsidR="00315B94" w:rsidRPr="006262F8" w:rsidRDefault="00315B94" w:rsidP="008268CA">
      <w:pPr>
        <w:numPr>
          <w:ilvl w:val="0"/>
          <w:numId w:val="29"/>
        </w:numPr>
        <w:spacing w:after="60" w:line="276" w:lineRule="auto"/>
        <w:rPr>
          <w:color w:val="000000"/>
        </w:rPr>
      </w:pPr>
      <w:r w:rsidRPr="006262F8">
        <w:rPr>
          <w:color w:val="000000"/>
        </w:rPr>
        <w:t xml:space="preserve">Automated source reliability scoring. </w:t>
      </w:r>
    </w:p>
    <w:p w14:paraId="15403C14" w14:textId="77777777" w:rsidR="00315B94" w:rsidRPr="006262F8" w:rsidRDefault="00315B94" w:rsidP="008268CA">
      <w:pPr>
        <w:numPr>
          <w:ilvl w:val="0"/>
          <w:numId w:val="29"/>
        </w:numPr>
        <w:spacing w:after="60" w:line="276" w:lineRule="auto"/>
        <w:rPr>
          <w:color w:val="000000"/>
        </w:rPr>
      </w:pPr>
      <w:r w:rsidRPr="006262F8">
        <w:rPr>
          <w:color w:val="000000"/>
        </w:rPr>
        <w:t xml:space="preserve">Historical infrastructure tracking. </w:t>
      </w:r>
    </w:p>
    <w:p w14:paraId="5C4D8722" w14:textId="77777777" w:rsidR="00315B94" w:rsidRPr="006262F8" w:rsidRDefault="00315B94" w:rsidP="008268CA">
      <w:pPr>
        <w:numPr>
          <w:ilvl w:val="0"/>
          <w:numId w:val="29"/>
        </w:numPr>
        <w:spacing w:after="60" w:line="276" w:lineRule="auto"/>
        <w:rPr>
          <w:color w:val="000000"/>
        </w:rPr>
      </w:pPr>
      <w:r w:rsidRPr="006262F8">
        <w:rPr>
          <w:color w:val="000000"/>
        </w:rPr>
        <w:t xml:space="preserve">Advanced visualization. </w:t>
      </w:r>
    </w:p>
    <w:p w14:paraId="25460236" w14:textId="77777777" w:rsidR="00315B94" w:rsidRPr="006262F8" w:rsidRDefault="00315B94" w:rsidP="008268CA">
      <w:pPr>
        <w:numPr>
          <w:ilvl w:val="0"/>
          <w:numId w:val="29"/>
        </w:numPr>
        <w:spacing w:after="60" w:line="276" w:lineRule="auto"/>
        <w:rPr>
          <w:color w:val="000000"/>
        </w:rPr>
      </w:pPr>
      <w:r w:rsidRPr="006262F8">
        <w:rPr>
          <w:color w:val="000000"/>
        </w:rPr>
        <w:t xml:space="preserve">Integration with existing threat-intelligence platforms. </w:t>
      </w:r>
    </w:p>
    <w:p w14:paraId="09CFA9D0" w14:textId="77777777" w:rsidR="00315B94" w:rsidRDefault="00315B94" w:rsidP="008268CA">
      <w:pPr>
        <w:numPr>
          <w:ilvl w:val="0"/>
          <w:numId w:val="29"/>
        </w:numPr>
        <w:spacing w:after="60" w:line="276" w:lineRule="auto"/>
        <w:rPr>
          <w:color w:val="000000"/>
        </w:rPr>
      </w:pPr>
      <w:r w:rsidRPr="006262F8">
        <w:rPr>
          <w:color w:val="000000"/>
        </w:rPr>
        <w:t>Improved human-in-the-loop verification.</w:t>
      </w:r>
    </w:p>
    <w:p w14:paraId="7EB23C04" w14:textId="77777777" w:rsidR="00E401F4" w:rsidRDefault="00E401F4" w:rsidP="00E401F4">
      <w:pPr>
        <w:spacing w:after="120" w:line="276" w:lineRule="auto"/>
        <w:ind w:left="720"/>
        <w:rPr>
          <w:color w:val="000000"/>
        </w:rPr>
      </w:pPr>
    </w:p>
    <w:p w14:paraId="16B57325" w14:textId="77777777" w:rsidR="00E401F4" w:rsidRDefault="00E401F4" w:rsidP="00E401F4">
      <w:pPr>
        <w:spacing w:after="120" w:line="276" w:lineRule="auto"/>
        <w:ind w:left="720"/>
        <w:rPr>
          <w:color w:val="000000"/>
        </w:rPr>
      </w:pPr>
    </w:p>
    <w:p w14:paraId="4A0F1880" w14:textId="77777777" w:rsidR="00E401F4" w:rsidRDefault="00E401F4" w:rsidP="00E401F4">
      <w:pPr>
        <w:spacing w:after="120" w:line="276" w:lineRule="auto"/>
        <w:ind w:left="720"/>
        <w:rPr>
          <w:color w:val="000000"/>
        </w:rPr>
      </w:pPr>
    </w:p>
    <w:p w14:paraId="402BB9F8" w14:textId="77777777" w:rsidR="00E401F4" w:rsidRPr="006262F8" w:rsidRDefault="00E401F4" w:rsidP="00E401F4">
      <w:pPr>
        <w:spacing w:after="120" w:line="276" w:lineRule="auto"/>
        <w:ind w:left="720"/>
        <w:rPr>
          <w:color w:val="000000"/>
        </w:rPr>
      </w:pPr>
    </w:p>
    <w:p w14:paraId="688A4645" w14:textId="77777777" w:rsidR="005B1443" w:rsidRPr="006262F8" w:rsidRDefault="004F729E" w:rsidP="007C509F">
      <w:pPr>
        <w:keepNext/>
        <w:pageBreakBefore/>
        <w:pBdr>
          <w:bottom w:val="single" w:sz="4" w:space="1" w:color="2E75B6"/>
        </w:pBdr>
        <w:spacing w:before="80" w:after="40"/>
      </w:pPr>
      <w:r w:rsidRPr="006262F8">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7C509F" w:rsidRPr="006262F8" w14:paraId="4C2D6314" w14:textId="77777777" w:rsidTr="00B7775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BB6A37B" w14:textId="77777777" w:rsidR="007C509F" w:rsidRPr="006262F8" w:rsidRDefault="007C509F" w:rsidP="00B77757">
            <w:pPr>
              <w:jc w:val="center"/>
              <w:rPr>
                <w:b/>
                <w:bCs/>
                <w:color w:val="FFFFFF" w:themeColor="background1"/>
              </w:rPr>
            </w:pPr>
            <w:r w:rsidRPr="006262F8">
              <w:rPr>
                <w:b/>
                <w:bCs/>
                <w:color w:val="FFFFFF" w:themeColor="background1"/>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8AA5410" w14:textId="77777777" w:rsidR="007C509F" w:rsidRPr="006262F8" w:rsidRDefault="007C509F" w:rsidP="00B77757">
            <w:pPr>
              <w:jc w:val="center"/>
              <w:rPr>
                <w:b/>
                <w:bCs/>
                <w:color w:val="FFFFFF" w:themeColor="background1"/>
              </w:rPr>
            </w:pPr>
            <w:r w:rsidRPr="006262F8">
              <w:rPr>
                <w:b/>
                <w:bCs/>
                <w:color w:val="FFFFFF" w:themeColor="background1"/>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967D45C" w14:textId="77777777" w:rsidR="007C509F" w:rsidRPr="006262F8" w:rsidRDefault="007C509F" w:rsidP="00B77757">
            <w:pPr>
              <w:rPr>
                <w:b/>
                <w:bCs/>
                <w:color w:val="FFFFFF" w:themeColor="background1"/>
              </w:rPr>
            </w:pPr>
            <w:r w:rsidRPr="006262F8">
              <w:rPr>
                <w:b/>
                <w:bCs/>
                <w:color w:val="FFFFFF" w:themeColor="background1"/>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F4AB280" w14:textId="77777777" w:rsidR="007C509F" w:rsidRPr="006262F8" w:rsidRDefault="007C509F" w:rsidP="00B77757">
            <w:pPr>
              <w:rPr>
                <w:b/>
                <w:bCs/>
                <w:color w:val="FFFFFF" w:themeColor="background1"/>
              </w:rPr>
            </w:pPr>
            <w:r w:rsidRPr="006262F8">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5FAEB39C" w14:textId="77777777" w:rsidR="007C509F" w:rsidRPr="006262F8" w:rsidRDefault="007C509F" w:rsidP="00B77757">
            <w:pPr>
              <w:rPr>
                <w:b/>
                <w:bCs/>
                <w:color w:val="FFFFFF" w:themeColor="background1"/>
              </w:rPr>
            </w:pPr>
            <w:r w:rsidRPr="006262F8">
              <w:rPr>
                <w:b/>
                <w:bCs/>
                <w:color w:val="FFFFFF" w:themeColor="background1"/>
              </w:rPr>
              <w:t>Needs Improvement (1 Mark)</w:t>
            </w:r>
          </w:p>
        </w:tc>
      </w:tr>
      <w:tr w:rsidR="007C509F" w:rsidRPr="006262F8" w14:paraId="32D8233D"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43ED654" w14:textId="77777777" w:rsidR="007C509F" w:rsidRPr="006262F8" w:rsidRDefault="007C509F" w:rsidP="007C509F">
            <w:r w:rsidRPr="006262F8">
              <w:rPr>
                <w:color w:val="000000"/>
              </w:rPr>
              <w:t>Problem Understanding</w:t>
            </w:r>
            <w:r w:rsidR="00C77945" w:rsidRPr="006262F8">
              <w:rPr>
                <w:color w:val="000000"/>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9B102BE" w14:textId="77777777" w:rsidR="007C509F" w:rsidRPr="006262F8" w:rsidRDefault="007C509F" w:rsidP="007C509F">
            <w:pPr>
              <w:rPr>
                <w:b/>
                <w:bCs/>
              </w:rPr>
            </w:pPr>
            <w:r w:rsidRPr="006262F8">
              <w:rPr>
                <w:color w:val="000000"/>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6C33600" w14:textId="77777777" w:rsidR="007C509F" w:rsidRPr="006262F8" w:rsidRDefault="007C509F" w:rsidP="007C509F">
            <w:r w:rsidRPr="006262F8">
              <w:rPr>
                <w:color w:val="000000"/>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59FB64F5" w14:textId="77777777" w:rsidR="007C509F" w:rsidRPr="006262F8" w:rsidRDefault="007C509F" w:rsidP="007C509F">
            <w:r w:rsidRPr="006262F8">
              <w:rPr>
                <w:color w:val="000000"/>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C5CE55F" w14:textId="77777777" w:rsidR="007C509F" w:rsidRPr="006262F8" w:rsidRDefault="007C509F" w:rsidP="007C509F">
            <w:r w:rsidRPr="006262F8">
              <w:rPr>
                <w:color w:val="000000"/>
              </w:rPr>
              <w:t>Poor understanding; objectives and scope are unclear or missing.</w:t>
            </w:r>
          </w:p>
        </w:tc>
      </w:tr>
      <w:tr w:rsidR="007C509F" w:rsidRPr="006262F8" w14:paraId="699B5596"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8CC97B4" w14:textId="77777777" w:rsidR="007C509F" w:rsidRPr="006262F8" w:rsidRDefault="007C509F" w:rsidP="007C509F">
            <w:r w:rsidRPr="006262F8">
              <w:rPr>
                <w:color w:val="000000"/>
              </w:rPr>
              <w:t>Stakeholder &amp; Challenge Analysis</w:t>
            </w:r>
            <w:r w:rsidR="00C77945" w:rsidRPr="006262F8">
              <w:rPr>
                <w:color w:val="000000"/>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4BE4A53D" w14:textId="77777777" w:rsidR="007C509F" w:rsidRPr="006262F8" w:rsidRDefault="007C509F" w:rsidP="007C509F">
            <w:pPr>
              <w:rPr>
                <w:b/>
                <w:bCs/>
              </w:rPr>
            </w:pPr>
            <w:r w:rsidRPr="006262F8">
              <w:rPr>
                <w:color w:val="000000"/>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DA3EEA1" w14:textId="77777777" w:rsidR="007C509F" w:rsidRPr="006262F8" w:rsidRDefault="007C509F" w:rsidP="007C509F">
            <w:r w:rsidRPr="006262F8">
              <w:rPr>
                <w:color w:val="000000"/>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5064552" w14:textId="77777777" w:rsidR="007C509F" w:rsidRPr="006262F8" w:rsidRDefault="007C509F" w:rsidP="007C509F">
            <w:r w:rsidRPr="006262F8">
              <w:rPr>
                <w:color w:val="000000"/>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C9E226C" w14:textId="77777777" w:rsidR="007C509F" w:rsidRPr="006262F8" w:rsidRDefault="007C509F" w:rsidP="007C509F">
            <w:r w:rsidRPr="006262F8">
              <w:rPr>
                <w:color w:val="000000"/>
              </w:rPr>
              <w:t>Stakeholders and system analysis are incomplete or inaccurate.</w:t>
            </w:r>
          </w:p>
        </w:tc>
      </w:tr>
      <w:tr w:rsidR="007C509F" w:rsidRPr="006262F8" w14:paraId="4EC7094C"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72F38DB" w14:textId="77777777" w:rsidR="007C509F" w:rsidRPr="006262F8" w:rsidRDefault="007C509F" w:rsidP="007C509F">
            <w:r w:rsidRPr="006262F8">
              <w:rPr>
                <w:color w:val="000000"/>
              </w:rPr>
              <w:t>Current System Analysis</w:t>
            </w:r>
            <w:r w:rsidR="00C77945" w:rsidRPr="006262F8">
              <w:rPr>
                <w:color w:val="000000"/>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9A4E979" w14:textId="77777777" w:rsidR="007C509F" w:rsidRPr="006262F8" w:rsidRDefault="007C509F" w:rsidP="007C509F">
            <w:pPr>
              <w:rPr>
                <w:b/>
                <w:bCs/>
              </w:rPr>
            </w:pPr>
            <w:r w:rsidRPr="006262F8">
              <w:rPr>
                <w:color w:val="000000"/>
              </w:rPr>
              <w:t xml:space="preserve">Thoroughly </w:t>
            </w:r>
            <w:proofErr w:type="spellStart"/>
            <w:r w:rsidRPr="006262F8">
              <w:rPr>
                <w:color w:val="000000"/>
              </w:rPr>
              <w:t>analyzes</w:t>
            </w:r>
            <w:proofErr w:type="spellEnd"/>
            <w:r w:rsidRPr="006262F8">
              <w:rPr>
                <w:color w:val="000000"/>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69D9E7A" w14:textId="77777777" w:rsidR="007C509F" w:rsidRPr="006262F8" w:rsidRDefault="007C509F" w:rsidP="007C509F">
            <w:r w:rsidRPr="006262F8">
              <w:rPr>
                <w:color w:val="000000"/>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67D567CA" w14:textId="77777777" w:rsidR="007C509F" w:rsidRPr="006262F8" w:rsidRDefault="007C509F" w:rsidP="007C509F">
            <w:r w:rsidRPr="006262F8">
              <w:rPr>
                <w:color w:val="000000"/>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0FB9670" w14:textId="77777777" w:rsidR="007C509F" w:rsidRPr="006262F8" w:rsidRDefault="007C509F" w:rsidP="007C509F">
            <w:r w:rsidRPr="006262F8">
              <w:rPr>
                <w:color w:val="000000"/>
              </w:rPr>
              <w:t>Proposed solution is unclear or inappropriate; requirements are largely missing.</w:t>
            </w:r>
          </w:p>
        </w:tc>
      </w:tr>
      <w:tr w:rsidR="007C509F" w:rsidRPr="006262F8" w14:paraId="0CD5ED15"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4BC94CF" w14:textId="77777777" w:rsidR="007C509F" w:rsidRPr="006262F8" w:rsidRDefault="007C509F" w:rsidP="007C509F">
            <w:r w:rsidRPr="006262F8">
              <w:rPr>
                <w:color w:val="000000"/>
              </w:rPr>
              <w:t>Proposed Software Solution &amp; Software Engineering Principles</w:t>
            </w:r>
            <w:r w:rsidR="00C77945" w:rsidRPr="006262F8">
              <w:rPr>
                <w:color w:val="000000"/>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1A5933B" w14:textId="77777777" w:rsidR="007C509F" w:rsidRPr="006262F8" w:rsidRDefault="007C509F" w:rsidP="007C509F">
            <w:pPr>
              <w:rPr>
                <w:b/>
                <w:bCs/>
              </w:rPr>
            </w:pPr>
            <w:r w:rsidRPr="006262F8">
              <w:rPr>
                <w:color w:val="000000"/>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80E0398" w14:textId="77777777" w:rsidR="007C509F" w:rsidRPr="006262F8" w:rsidRDefault="007C509F" w:rsidP="007C509F">
            <w:r w:rsidRPr="006262F8">
              <w:rPr>
                <w:color w:val="000000"/>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6CACAACB" w14:textId="77777777" w:rsidR="007C509F" w:rsidRPr="006262F8" w:rsidRDefault="007C509F" w:rsidP="007C509F">
            <w:r w:rsidRPr="006262F8">
              <w:rPr>
                <w:color w:val="000000"/>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7212003" w14:textId="77777777" w:rsidR="007C509F" w:rsidRPr="006262F8" w:rsidRDefault="007C509F" w:rsidP="007C509F">
            <w:r w:rsidRPr="006262F8">
              <w:rPr>
                <w:color w:val="000000"/>
              </w:rPr>
              <w:t>Methodology is inappropriate, poorly justified, or not discussed.</w:t>
            </w:r>
          </w:p>
        </w:tc>
      </w:tr>
      <w:tr w:rsidR="007C509F" w:rsidRPr="006262F8" w14:paraId="73080BCB"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5F4F7E1" w14:textId="77777777" w:rsidR="007C509F" w:rsidRPr="006262F8" w:rsidRDefault="007C509F" w:rsidP="007C509F">
            <w:r w:rsidRPr="006262F8">
              <w:rPr>
                <w:color w:val="000000"/>
              </w:rPr>
              <w:t>Methodology/ Framework Justification</w:t>
            </w:r>
            <w:r w:rsidR="00C77945" w:rsidRPr="006262F8">
              <w:rPr>
                <w:color w:val="000000"/>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1D61D86" w14:textId="77777777" w:rsidR="007C509F" w:rsidRPr="006262F8" w:rsidRDefault="007C509F" w:rsidP="007C509F">
            <w:pPr>
              <w:rPr>
                <w:b/>
                <w:bCs/>
              </w:rPr>
            </w:pPr>
            <w:r w:rsidRPr="006262F8">
              <w:rPr>
                <w:color w:val="000000"/>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2E376CA8" w14:textId="77777777" w:rsidR="007C509F" w:rsidRPr="006262F8" w:rsidRDefault="007C509F" w:rsidP="007C509F">
            <w:r w:rsidRPr="006262F8">
              <w:rPr>
                <w:color w:val="000000"/>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F502DBE" w14:textId="77777777" w:rsidR="007C509F" w:rsidRPr="006262F8" w:rsidRDefault="007C509F" w:rsidP="007C509F">
            <w:r w:rsidRPr="006262F8">
              <w:rPr>
                <w:color w:val="000000"/>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1F79B27" w14:textId="77777777" w:rsidR="007C509F" w:rsidRPr="006262F8" w:rsidRDefault="007C509F" w:rsidP="007C509F">
            <w:r w:rsidRPr="006262F8">
              <w:rPr>
                <w:color w:val="000000"/>
              </w:rPr>
              <w:t>Outcomes, limitations, or future enhancements are missing; report lacks organization and clarity.</w:t>
            </w:r>
          </w:p>
        </w:tc>
      </w:tr>
    </w:tbl>
    <w:p w14:paraId="16B968C7" w14:textId="77777777" w:rsidR="007C509F" w:rsidRPr="006262F8" w:rsidRDefault="007C509F">
      <w:pPr>
        <w:spacing w:after="50"/>
      </w:pPr>
    </w:p>
    <w:p w14:paraId="61F561D9" w14:textId="77777777" w:rsidR="007C509F" w:rsidRDefault="007C509F">
      <w:pPr>
        <w:spacing w:after="50"/>
      </w:pPr>
    </w:p>
    <w:p w14:paraId="1DB7AD95" w14:textId="77777777" w:rsidR="00E401F4" w:rsidRDefault="00E401F4">
      <w:pPr>
        <w:spacing w:after="50"/>
      </w:pPr>
    </w:p>
    <w:p w14:paraId="2A8AE840" w14:textId="77777777" w:rsidR="00E401F4" w:rsidRDefault="00E401F4">
      <w:pPr>
        <w:spacing w:after="50"/>
      </w:pPr>
    </w:p>
    <w:p w14:paraId="2DFC9ECA" w14:textId="77777777" w:rsidR="004A25D8" w:rsidRPr="006262F8" w:rsidRDefault="004A25D8">
      <w:pPr>
        <w:spacing w:after="50"/>
      </w:pPr>
    </w:p>
    <w:tbl>
      <w:tblPr>
        <w:tblStyle w:val="TableGrid"/>
        <w:tblW w:w="0" w:type="auto"/>
        <w:jc w:val="center"/>
        <w:tblLook w:val="04A0" w:firstRow="1" w:lastRow="0" w:firstColumn="1" w:lastColumn="0" w:noHBand="0" w:noVBand="1"/>
      </w:tblPr>
      <w:tblGrid>
        <w:gridCol w:w="4756"/>
        <w:gridCol w:w="1428"/>
      </w:tblGrid>
      <w:tr w:rsidR="005B1443" w:rsidRPr="006262F8" w14:paraId="4909D9E1" w14:textId="77777777" w:rsidTr="00C77945">
        <w:trPr>
          <w:jc w:val="center"/>
        </w:trPr>
        <w:tc>
          <w:tcPr>
            <w:tcW w:w="4756" w:type="dxa"/>
          </w:tcPr>
          <w:p w14:paraId="4F64866C" w14:textId="77777777" w:rsidR="005B1443" w:rsidRPr="006262F8" w:rsidRDefault="0023550A" w:rsidP="0023550A">
            <w:pPr>
              <w:spacing w:after="50"/>
              <w:jc w:val="center"/>
              <w:rPr>
                <w:b/>
              </w:rPr>
            </w:pPr>
            <w:r w:rsidRPr="006262F8">
              <w:rPr>
                <w:color w:val="000000" w:themeColor="text1"/>
                <w:sz w:val="27"/>
                <w:szCs w:val="27"/>
              </w:rPr>
              <w:t>Criteria</w:t>
            </w:r>
          </w:p>
        </w:tc>
        <w:tc>
          <w:tcPr>
            <w:tcW w:w="1428" w:type="dxa"/>
          </w:tcPr>
          <w:p w14:paraId="5E85AB4F" w14:textId="77777777" w:rsidR="005B1443" w:rsidRPr="006262F8" w:rsidRDefault="0023550A" w:rsidP="0023550A">
            <w:pPr>
              <w:spacing w:after="50"/>
              <w:jc w:val="center"/>
              <w:rPr>
                <w:b/>
              </w:rPr>
            </w:pPr>
            <w:r w:rsidRPr="006262F8">
              <w:rPr>
                <w:b/>
              </w:rPr>
              <w:t>Mark</w:t>
            </w:r>
          </w:p>
        </w:tc>
      </w:tr>
      <w:tr w:rsidR="0023550A" w:rsidRPr="006262F8" w14:paraId="3B635547" w14:textId="77777777" w:rsidTr="00C77945">
        <w:trPr>
          <w:jc w:val="center"/>
        </w:trPr>
        <w:tc>
          <w:tcPr>
            <w:tcW w:w="4756" w:type="dxa"/>
          </w:tcPr>
          <w:p w14:paraId="19F860F6" w14:textId="77777777" w:rsidR="0023550A" w:rsidRPr="006262F8" w:rsidRDefault="0023550A" w:rsidP="0023550A">
            <w:pPr>
              <w:spacing w:after="50"/>
            </w:pPr>
            <w:r w:rsidRPr="006262F8">
              <w:rPr>
                <w:color w:val="000000"/>
              </w:rPr>
              <w:t>Problem Understanding</w:t>
            </w:r>
            <w:r w:rsidR="00C77945" w:rsidRPr="006262F8">
              <w:rPr>
                <w:color w:val="000000"/>
              </w:rPr>
              <w:t xml:space="preserve"> (30%)</w:t>
            </w:r>
          </w:p>
        </w:tc>
        <w:tc>
          <w:tcPr>
            <w:tcW w:w="1428" w:type="dxa"/>
          </w:tcPr>
          <w:p w14:paraId="68AC7722" w14:textId="77777777" w:rsidR="0023550A" w:rsidRPr="006262F8" w:rsidRDefault="0023550A" w:rsidP="0023550A">
            <w:pPr>
              <w:spacing w:after="50"/>
              <w:jc w:val="center"/>
            </w:pPr>
            <w:r w:rsidRPr="006262F8">
              <w:t>/5</w:t>
            </w:r>
          </w:p>
        </w:tc>
      </w:tr>
      <w:tr w:rsidR="0023550A" w:rsidRPr="006262F8" w14:paraId="6A4A0209" w14:textId="77777777" w:rsidTr="00C77945">
        <w:trPr>
          <w:jc w:val="center"/>
        </w:trPr>
        <w:tc>
          <w:tcPr>
            <w:tcW w:w="4756" w:type="dxa"/>
          </w:tcPr>
          <w:p w14:paraId="6CCB5D48" w14:textId="77777777" w:rsidR="0023550A" w:rsidRPr="006262F8" w:rsidRDefault="0023550A" w:rsidP="0023550A">
            <w:pPr>
              <w:spacing w:after="50"/>
            </w:pPr>
            <w:r w:rsidRPr="006262F8">
              <w:rPr>
                <w:color w:val="000000"/>
              </w:rPr>
              <w:t>Stakeholder &amp; Challenge Analysis</w:t>
            </w:r>
            <w:r w:rsidR="00C77945" w:rsidRPr="006262F8">
              <w:rPr>
                <w:color w:val="000000"/>
              </w:rPr>
              <w:t xml:space="preserve"> (25%)</w:t>
            </w:r>
          </w:p>
        </w:tc>
        <w:tc>
          <w:tcPr>
            <w:tcW w:w="1428" w:type="dxa"/>
          </w:tcPr>
          <w:p w14:paraId="50C680DA" w14:textId="77777777" w:rsidR="0023550A" w:rsidRPr="006262F8" w:rsidRDefault="0023550A" w:rsidP="0023550A">
            <w:pPr>
              <w:spacing w:after="50"/>
              <w:jc w:val="center"/>
            </w:pPr>
            <w:r w:rsidRPr="006262F8">
              <w:t>/5</w:t>
            </w:r>
          </w:p>
        </w:tc>
      </w:tr>
      <w:tr w:rsidR="0023550A" w:rsidRPr="006262F8" w14:paraId="4C0CD4AA" w14:textId="77777777" w:rsidTr="00C77945">
        <w:trPr>
          <w:jc w:val="center"/>
        </w:trPr>
        <w:tc>
          <w:tcPr>
            <w:tcW w:w="4756" w:type="dxa"/>
          </w:tcPr>
          <w:p w14:paraId="343D011E" w14:textId="77777777" w:rsidR="0023550A" w:rsidRPr="006262F8" w:rsidRDefault="0023550A" w:rsidP="0023550A">
            <w:pPr>
              <w:spacing w:after="50"/>
            </w:pPr>
            <w:r w:rsidRPr="006262F8">
              <w:rPr>
                <w:color w:val="000000"/>
              </w:rPr>
              <w:t>Current System Analysis</w:t>
            </w:r>
            <w:r w:rsidR="00C77945" w:rsidRPr="006262F8">
              <w:rPr>
                <w:color w:val="000000"/>
              </w:rPr>
              <w:t xml:space="preserve"> (20%)</w:t>
            </w:r>
          </w:p>
        </w:tc>
        <w:tc>
          <w:tcPr>
            <w:tcW w:w="1428" w:type="dxa"/>
          </w:tcPr>
          <w:p w14:paraId="23609A51" w14:textId="77777777" w:rsidR="0023550A" w:rsidRPr="006262F8" w:rsidRDefault="0023550A" w:rsidP="0023550A">
            <w:pPr>
              <w:spacing w:after="50"/>
              <w:jc w:val="center"/>
            </w:pPr>
            <w:r w:rsidRPr="006262F8">
              <w:t>/5</w:t>
            </w:r>
          </w:p>
        </w:tc>
      </w:tr>
      <w:tr w:rsidR="0023550A" w:rsidRPr="006262F8" w14:paraId="3F93CFF2" w14:textId="77777777" w:rsidTr="00C77945">
        <w:trPr>
          <w:jc w:val="center"/>
        </w:trPr>
        <w:tc>
          <w:tcPr>
            <w:tcW w:w="4756" w:type="dxa"/>
          </w:tcPr>
          <w:p w14:paraId="2347634A" w14:textId="77777777" w:rsidR="0023550A" w:rsidRPr="006262F8" w:rsidRDefault="0023550A" w:rsidP="0023550A">
            <w:pPr>
              <w:spacing w:after="50"/>
            </w:pPr>
            <w:r w:rsidRPr="006262F8">
              <w:rPr>
                <w:color w:val="000000"/>
              </w:rPr>
              <w:t>Proposed Software Solution &amp; Software Engineering Principles</w:t>
            </w:r>
            <w:r w:rsidR="00C77945" w:rsidRPr="006262F8">
              <w:rPr>
                <w:color w:val="000000"/>
              </w:rPr>
              <w:t xml:space="preserve"> (15%)</w:t>
            </w:r>
          </w:p>
        </w:tc>
        <w:tc>
          <w:tcPr>
            <w:tcW w:w="1428" w:type="dxa"/>
          </w:tcPr>
          <w:p w14:paraId="04B8C615" w14:textId="77777777" w:rsidR="0023550A" w:rsidRPr="006262F8" w:rsidRDefault="0023550A" w:rsidP="0023550A">
            <w:pPr>
              <w:spacing w:after="50"/>
              <w:jc w:val="center"/>
            </w:pPr>
            <w:r w:rsidRPr="006262F8">
              <w:t>/5</w:t>
            </w:r>
          </w:p>
        </w:tc>
      </w:tr>
      <w:tr w:rsidR="0023550A" w:rsidRPr="006262F8" w14:paraId="6C0B2F0D" w14:textId="77777777" w:rsidTr="00C77945">
        <w:trPr>
          <w:jc w:val="center"/>
        </w:trPr>
        <w:tc>
          <w:tcPr>
            <w:tcW w:w="4756" w:type="dxa"/>
          </w:tcPr>
          <w:p w14:paraId="249D5939" w14:textId="77777777" w:rsidR="0023550A" w:rsidRPr="006262F8" w:rsidRDefault="0023550A" w:rsidP="0023550A">
            <w:pPr>
              <w:spacing w:after="50"/>
            </w:pPr>
            <w:r w:rsidRPr="006262F8">
              <w:rPr>
                <w:color w:val="000000"/>
              </w:rPr>
              <w:t>Methodology/ Framework Justification</w:t>
            </w:r>
            <w:r w:rsidR="00C77945" w:rsidRPr="006262F8">
              <w:rPr>
                <w:color w:val="000000"/>
              </w:rPr>
              <w:t xml:space="preserve"> (10%)</w:t>
            </w:r>
          </w:p>
        </w:tc>
        <w:tc>
          <w:tcPr>
            <w:tcW w:w="1428" w:type="dxa"/>
          </w:tcPr>
          <w:p w14:paraId="43749F2C" w14:textId="77777777" w:rsidR="0023550A" w:rsidRPr="006262F8" w:rsidRDefault="0023550A" w:rsidP="0023550A">
            <w:pPr>
              <w:spacing w:after="50"/>
              <w:jc w:val="center"/>
            </w:pPr>
            <w:r w:rsidRPr="006262F8">
              <w:t>/5</w:t>
            </w:r>
          </w:p>
        </w:tc>
      </w:tr>
      <w:tr w:rsidR="005B1443" w:rsidRPr="006262F8" w14:paraId="23A1DBFB" w14:textId="77777777" w:rsidTr="00C77945">
        <w:trPr>
          <w:jc w:val="center"/>
        </w:trPr>
        <w:tc>
          <w:tcPr>
            <w:tcW w:w="4756" w:type="dxa"/>
          </w:tcPr>
          <w:p w14:paraId="0418FE49" w14:textId="77777777" w:rsidR="005B1443" w:rsidRPr="006262F8" w:rsidRDefault="0023550A" w:rsidP="0023550A">
            <w:pPr>
              <w:spacing w:after="50"/>
              <w:jc w:val="right"/>
              <w:rPr>
                <w:b/>
                <w:bCs/>
              </w:rPr>
            </w:pPr>
            <w:r w:rsidRPr="006262F8">
              <w:rPr>
                <w:b/>
                <w:bCs/>
              </w:rPr>
              <w:t>TOTAL</w:t>
            </w:r>
          </w:p>
        </w:tc>
        <w:tc>
          <w:tcPr>
            <w:tcW w:w="1428" w:type="dxa"/>
          </w:tcPr>
          <w:p w14:paraId="4DDFF409" w14:textId="77777777" w:rsidR="005B1443" w:rsidRPr="006262F8" w:rsidRDefault="0023550A" w:rsidP="0023550A">
            <w:pPr>
              <w:spacing w:after="50"/>
              <w:jc w:val="center"/>
            </w:pPr>
            <w:r w:rsidRPr="006262F8">
              <w:t>/</w:t>
            </w:r>
            <w:r w:rsidR="00E15FF5" w:rsidRPr="006262F8">
              <w:t>25</w:t>
            </w:r>
          </w:p>
        </w:tc>
      </w:tr>
    </w:tbl>
    <w:p w14:paraId="1380F671" w14:textId="77777777" w:rsidR="00F16BF9" w:rsidRPr="006262F8" w:rsidRDefault="00F16BF9">
      <w:pPr>
        <w:spacing w:after="50"/>
      </w:pPr>
    </w:p>
    <w:p w14:paraId="557B00C0" w14:textId="77777777" w:rsidR="007F3AA7" w:rsidRPr="006262F8" w:rsidRDefault="007F3AA7"/>
    <w:p w14:paraId="6AD8AC53" w14:textId="77777777" w:rsidR="007F3AA7" w:rsidRPr="006262F8" w:rsidRDefault="007F3AA7">
      <w:pPr>
        <w:rPr>
          <w:b/>
          <w:bCs/>
          <w:color w:val="1F4E79"/>
          <w:sz w:val="26"/>
          <w:szCs w:val="26"/>
        </w:rPr>
      </w:pPr>
    </w:p>
    <w:sectPr w:rsidR="007F3AA7" w:rsidRPr="006262F8">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66F28B1-53DE-4485-87C8-0AA3ADDABF5F}"/>
  </w:font>
  <w:font w:name="Calibri">
    <w:panose1 w:val="020F0502020204030204"/>
    <w:charset w:val="00"/>
    <w:family w:val="swiss"/>
    <w:pitch w:val="variable"/>
    <w:sig w:usb0="E4002EFF" w:usb1="C200247B" w:usb2="00000009" w:usb3="00000000" w:csb0="000001FF" w:csb1="00000000"/>
    <w:embedRegular r:id="rId2" w:fontKey="{00061F7A-EB3F-4746-9425-5F669170F64A}"/>
  </w:font>
  <w:font w:name="Cambria">
    <w:panose1 w:val="02040503050406030204"/>
    <w:charset w:val="00"/>
    <w:family w:val="roman"/>
    <w:pitch w:val="variable"/>
    <w:sig w:usb0="E00006FF" w:usb1="420024FF" w:usb2="02000000" w:usb3="00000000" w:csb0="0000019F" w:csb1="00000000"/>
    <w:embedRegular r:id="rId3" w:fontKey="{6BFDEBA8-B9E3-4205-9B19-0B123BC60E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43FA"/>
    <w:multiLevelType w:val="multilevel"/>
    <w:tmpl w:val="11E00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14861"/>
    <w:multiLevelType w:val="multilevel"/>
    <w:tmpl w:val="01C4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76DC9"/>
    <w:multiLevelType w:val="multilevel"/>
    <w:tmpl w:val="EE2C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52F9C"/>
    <w:multiLevelType w:val="multilevel"/>
    <w:tmpl w:val="5A10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95532"/>
    <w:multiLevelType w:val="multilevel"/>
    <w:tmpl w:val="5888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C1C01"/>
    <w:multiLevelType w:val="multilevel"/>
    <w:tmpl w:val="0F44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7297A"/>
    <w:multiLevelType w:val="multilevel"/>
    <w:tmpl w:val="AC909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5A2AB7"/>
    <w:multiLevelType w:val="multilevel"/>
    <w:tmpl w:val="D0B4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56BA2"/>
    <w:multiLevelType w:val="multilevel"/>
    <w:tmpl w:val="F38C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80CDC"/>
    <w:multiLevelType w:val="multilevel"/>
    <w:tmpl w:val="057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8247A"/>
    <w:multiLevelType w:val="multilevel"/>
    <w:tmpl w:val="2B14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65FFD"/>
    <w:multiLevelType w:val="multilevel"/>
    <w:tmpl w:val="8C34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375B5197"/>
    <w:multiLevelType w:val="multilevel"/>
    <w:tmpl w:val="C002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4183A"/>
    <w:multiLevelType w:val="multilevel"/>
    <w:tmpl w:val="4A8C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6461B0"/>
    <w:multiLevelType w:val="multilevel"/>
    <w:tmpl w:val="BB50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A0358A"/>
    <w:multiLevelType w:val="multilevel"/>
    <w:tmpl w:val="682CF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EE73EEA"/>
    <w:multiLevelType w:val="hybridMultilevel"/>
    <w:tmpl w:val="D4F43100"/>
    <w:lvl w:ilvl="0" w:tplc="50BE1A4E">
      <w:start w:val="1"/>
      <w:numFmt w:val="bullet"/>
      <w:lvlText w:val=""/>
      <w:lvlJc w:val="left"/>
      <w:pPr>
        <w:ind w:left="1080" w:hanging="360"/>
      </w:pPr>
      <w:rPr>
        <w:rFonts w:ascii="Symbol" w:hAnsi="Symbol" w:hint="default"/>
      </w:rPr>
    </w:lvl>
    <w:lvl w:ilvl="1" w:tplc="88048A1C">
      <w:numFmt w:val="decimal"/>
      <w:lvlText w:val=""/>
      <w:lvlJc w:val="left"/>
    </w:lvl>
    <w:lvl w:ilvl="2" w:tplc="E5E2AB94">
      <w:numFmt w:val="decimal"/>
      <w:lvlText w:val=""/>
      <w:lvlJc w:val="left"/>
    </w:lvl>
    <w:lvl w:ilvl="3" w:tplc="BF6043AC">
      <w:numFmt w:val="decimal"/>
      <w:lvlText w:val=""/>
      <w:lvlJc w:val="left"/>
    </w:lvl>
    <w:lvl w:ilvl="4" w:tplc="AD0E62F6">
      <w:numFmt w:val="decimal"/>
      <w:lvlText w:val=""/>
      <w:lvlJc w:val="left"/>
    </w:lvl>
    <w:lvl w:ilvl="5" w:tplc="F5C07F30">
      <w:numFmt w:val="decimal"/>
      <w:lvlText w:val=""/>
      <w:lvlJc w:val="left"/>
    </w:lvl>
    <w:lvl w:ilvl="6" w:tplc="EC2044FE">
      <w:numFmt w:val="decimal"/>
      <w:lvlText w:val=""/>
      <w:lvlJc w:val="left"/>
    </w:lvl>
    <w:lvl w:ilvl="7" w:tplc="538EBF7C">
      <w:numFmt w:val="decimal"/>
      <w:lvlText w:val=""/>
      <w:lvlJc w:val="left"/>
    </w:lvl>
    <w:lvl w:ilvl="8" w:tplc="8FD6A46C">
      <w:numFmt w:val="decimal"/>
      <w:lvlText w:val=""/>
      <w:lvlJc w:val="left"/>
    </w:lvl>
  </w:abstractNum>
  <w:abstractNum w:abstractNumId="20" w15:restartNumberingAfterBreak="0">
    <w:nsid w:val="55253E92"/>
    <w:multiLevelType w:val="multilevel"/>
    <w:tmpl w:val="446A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EB7084"/>
    <w:multiLevelType w:val="multilevel"/>
    <w:tmpl w:val="A944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FD1F8E"/>
    <w:multiLevelType w:val="multilevel"/>
    <w:tmpl w:val="6B90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C45EE"/>
    <w:multiLevelType w:val="multilevel"/>
    <w:tmpl w:val="0966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9E6F33"/>
    <w:multiLevelType w:val="multilevel"/>
    <w:tmpl w:val="6968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075479"/>
    <w:multiLevelType w:val="multilevel"/>
    <w:tmpl w:val="EB62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640D61"/>
    <w:multiLevelType w:val="multilevel"/>
    <w:tmpl w:val="CA04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F07FCE"/>
    <w:multiLevelType w:val="multilevel"/>
    <w:tmpl w:val="CCF8C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222DC9"/>
    <w:multiLevelType w:val="multilevel"/>
    <w:tmpl w:val="4BF43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3744820">
    <w:abstractNumId w:val="13"/>
  </w:num>
  <w:num w:numId="2" w16cid:durableId="2103915676">
    <w:abstractNumId w:val="18"/>
  </w:num>
  <w:num w:numId="3" w16cid:durableId="2035107175">
    <w:abstractNumId w:val="3"/>
  </w:num>
  <w:num w:numId="4" w16cid:durableId="1418207009">
    <w:abstractNumId w:val="17"/>
  </w:num>
  <w:num w:numId="5" w16cid:durableId="887186998">
    <w:abstractNumId w:val="24"/>
  </w:num>
  <w:num w:numId="6" w16cid:durableId="464154290">
    <w:abstractNumId w:val="16"/>
  </w:num>
  <w:num w:numId="7" w16cid:durableId="1546987028">
    <w:abstractNumId w:val="28"/>
  </w:num>
  <w:num w:numId="8" w16cid:durableId="1331331062">
    <w:abstractNumId w:val="2"/>
  </w:num>
  <w:num w:numId="9" w16cid:durableId="419718082">
    <w:abstractNumId w:val="26"/>
  </w:num>
  <w:num w:numId="10" w16cid:durableId="1578246783">
    <w:abstractNumId w:val="15"/>
  </w:num>
  <w:num w:numId="11" w16cid:durableId="2096197669">
    <w:abstractNumId w:val="12"/>
  </w:num>
  <w:num w:numId="12" w16cid:durableId="1489592530">
    <w:abstractNumId w:val="6"/>
  </w:num>
  <w:num w:numId="13" w16cid:durableId="664167269">
    <w:abstractNumId w:val="5"/>
  </w:num>
  <w:num w:numId="14" w16cid:durableId="1345286781">
    <w:abstractNumId w:val="22"/>
  </w:num>
  <w:num w:numId="15" w16cid:durableId="1482699426">
    <w:abstractNumId w:val="27"/>
  </w:num>
  <w:num w:numId="16" w16cid:durableId="345792896">
    <w:abstractNumId w:val="11"/>
  </w:num>
  <w:num w:numId="17" w16cid:durableId="1990088999">
    <w:abstractNumId w:val="7"/>
  </w:num>
  <w:num w:numId="18" w16cid:durableId="1651668487">
    <w:abstractNumId w:val="20"/>
  </w:num>
  <w:num w:numId="19" w16cid:durableId="672877890">
    <w:abstractNumId w:val="9"/>
  </w:num>
  <w:num w:numId="20" w16cid:durableId="132135381">
    <w:abstractNumId w:val="14"/>
  </w:num>
  <w:num w:numId="21" w16cid:durableId="1913347805">
    <w:abstractNumId w:val="1"/>
  </w:num>
  <w:num w:numId="22" w16cid:durableId="202522311">
    <w:abstractNumId w:val="8"/>
  </w:num>
  <w:num w:numId="23" w16cid:durableId="1379666656">
    <w:abstractNumId w:val="10"/>
  </w:num>
  <w:num w:numId="24" w16cid:durableId="1777944879">
    <w:abstractNumId w:val="25"/>
  </w:num>
  <w:num w:numId="25" w16cid:durableId="939491024">
    <w:abstractNumId w:val="23"/>
  </w:num>
  <w:num w:numId="26" w16cid:durableId="1758940093">
    <w:abstractNumId w:val="21"/>
  </w:num>
  <w:num w:numId="27" w16cid:durableId="1895309987">
    <w:abstractNumId w:val="0"/>
  </w:num>
  <w:num w:numId="28" w16cid:durableId="656417308">
    <w:abstractNumId w:val="4"/>
  </w:num>
  <w:num w:numId="29" w16cid:durableId="3246313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9697E"/>
    <w:rsid w:val="000A36EE"/>
    <w:rsid w:val="000D1C71"/>
    <w:rsid w:val="00103F87"/>
    <w:rsid w:val="00125C0F"/>
    <w:rsid w:val="001410BA"/>
    <w:rsid w:val="00165EF4"/>
    <w:rsid w:val="00175AFB"/>
    <w:rsid w:val="001854D8"/>
    <w:rsid w:val="001B61CC"/>
    <w:rsid w:val="001D493A"/>
    <w:rsid w:val="0023550A"/>
    <w:rsid w:val="00253C9E"/>
    <w:rsid w:val="002E002F"/>
    <w:rsid w:val="002E6361"/>
    <w:rsid w:val="002F5C09"/>
    <w:rsid w:val="00315B94"/>
    <w:rsid w:val="00383BC8"/>
    <w:rsid w:val="003A40C5"/>
    <w:rsid w:val="003E54D9"/>
    <w:rsid w:val="004024B3"/>
    <w:rsid w:val="004169DD"/>
    <w:rsid w:val="004A25D8"/>
    <w:rsid w:val="004F729E"/>
    <w:rsid w:val="00530C51"/>
    <w:rsid w:val="005A2D21"/>
    <w:rsid w:val="005B1443"/>
    <w:rsid w:val="006262F8"/>
    <w:rsid w:val="00687646"/>
    <w:rsid w:val="006B286C"/>
    <w:rsid w:val="007259DB"/>
    <w:rsid w:val="007808C1"/>
    <w:rsid w:val="007C509F"/>
    <w:rsid w:val="007F1812"/>
    <w:rsid w:val="007F3AA7"/>
    <w:rsid w:val="00803174"/>
    <w:rsid w:val="008268CA"/>
    <w:rsid w:val="00867736"/>
    <w:rsid w:val="00876C74"/>
    <w:rsid w:val="009B702B"/>
    <w:rsid w:val="009E5390"/>
    <w:rsid w:val="00A13B24"/>
    <w:rsid w:val="00BF116C"/>
    <w:rsid w:val="00C540F7"/>
    <w:rsid w:val="00C77945"/>
    <w:rsid w:val="00D127A2"/>
    <w:rsid w:val="00D86540"/>
    <w:rsid w:val="00DE1BF2"/>
    <w:rsid w:val="00DF49DF"/>
    <w:rsid w:val="00E15FF5"/>
    <w:rsid w:val="00E23DFE"/>
    <w:rsid w:val="00E401F4"/>
    <w:rsid w:val="00EB1AB7"/>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A7439"/>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 w:type="paragraph" w:styleId="NormalWeb">
    <w:name w:val="Normal (Web)"/>
    <w:basedOn w:val="Normal"/>
    <w:uiPriority w:val="99"/>
    <w:semiHidden/>
    <w:unhideWhenUsed/>
    <w:rsid w:val="00315B94"/>
    <w:pPr>
      <w:spacing w:before="100" w:beforeAutospacing="1" w:after="100" w:afterAutospacing="1"/>
    </w:pPr>
    <w:rPr>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0F135F13-EB03-4593-9DFB-3DE873F2CD2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11</Pages>
  <Words>2341</Words>
  <Characters>13348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Jai Ganesh Rao</cp:lastModifiedBy>
  <cp:revision>27</cp:revision>
  <dcterms:created xsi:type="dcterms:W3CDTF">2026-10-01T05:22:00Z</dcterms:created>
  <dcterms:modified xsi:type="dcterms:W3CDTF">2026-10-03T09:02:00Z</dcterms:modified>
</cp:coreProperties>
</file>