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F173" w14:textId="7E6B1037" w:rsidR="00E4327B" w:rsidRPr="00E4327B" w:rsidRDefault="00B13C3B" w:rsidP="00E4327B">
      <w:r>
        <w:t>Test 6 prob</w:t>
      </w:r>
      <w:r w:rsidR="002845AB">
        <w:t>e</w:t>
      </w:r>
      <w:r>
        <w:t xml:space="preserve"> 1</w:t>
      </w:r>
    </w:p>
    <w:p w14:paraId="03F7E32C" w14:textId="5F53F85C" w:rsidR="00E4327B" w:rsidRDefault="00E4327B" w:rsidP="00E4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8046"/>
      </w:tblGrid>
      <w:tr w:rsidR="004C144F" w:rsidRPr="00E4327B" w14:paraId="542DB5E5" w14:textId="65B44AFF" w:rsidTr="004C144F">
        <w:trPr>
          <w:trHeight w:val="3770"/>
        </w:trPr>
        <w:tc>
          <w:tcPr>
            <w:tcW w:w="2460" w:type="dxa"/>
          </w:tcPr>
          <w:p w14:paraId="6067DE65" w14:textId="77777777" w:rsidR="00E4327B" w:rsidRDefault="00E4327B" w:rsidP="00C30E41">
            <w:r w:rsidRPr="00E4327B">
              <w:t xml:space="preserve">Program </w:t>
            </w:r>
            <w:proofErr w:type="gramStart"/>
            <w:r w:rsidRPr="00E4327B">
              <w:t>used</w:t>
            </w:r>
            <w:proofErr w:type="gramEnd"/>
            <w:r w:rsidRPr="00E4327B">
              <w:t xml:space="preserve"> </w:t>
            </w:r>
          </w:p>
          <w:p w14:paraId="4182DB8E" w14:textId="24A5EA48" w:rsidR="00F80623" w:rsidRPr="00E4327B" w:rsidRDefault="00F80623" w:rsidP="00C30E41">
            <w:r>
              <w:t xml:space="preserve"> </w:t>
            </w:r>
          </w:p>
        </w:tc>
        <w:tc>
          <w:tcPr>
            <w:tcW w:w="6890" w:type="dxa"/>
          </w:tcPr>
          <w:p w14:paraId="2A92C213" w14:textId="27EA36D7" w:rsidR="009643B6" w:rsidRDefault="009643B6" w:rsidP="009643B6"/>
          <w:p w14:paraId="50ADFD31" w14:textId="4EBFDC48" w:rsidR="00E4327B" w:rsidRPr="00E4327B" w:rsidRDefault="004C144F" w:rsidP="009643B6">
            <w:r>
              <w:rPr>
                <w:noProof/>
              </w:rPr>
              <w:drawing>
                <wp:inline distT="0" distB="0" distL="0" distR="0" wp14:anchorId="3172A19B" wp14:editId="7AFA79F6">
                  <wp:extent cx="4972050" cy="3038475"/>
                  <wp:effectExtent l="0" t="0" r="0" b="9525"/>
                  <wp:docPr id="908642871" name="Picture 1" descr="A white sheet with black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642871" name="Picture 1" descr="A white sheet with black text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156" cy="305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44F" w:rsidRPr="00E4327B" w14:paraId="5D5BBD79" w14:textId="06854772" w:rsidTr="00E4327B">
        <w:trPr>
          <w:trHeight w:val="710"/>
        </w:trPr>
        <w:tc>
          <w:tcPr>
            <w:tcW w:w="2460" w:type="dxa"/>
          </w:tcPr>
          <w:p w14:paraId="78A7EDD3" w14:textId="77777777" w:rsidR="00E4327B" w:rsidRPr="00E4327B" w:rsidRDefault="00E4327B" w:rsidP="00C30E41">
            <w:r w:rsidRPr="00E4327B">
              <w:t xml:space="preserve">Materiel used </w:t>
            </w:r>
          </w:p>
        </w:tc>
        <w:tc>
          <w:tcPr>
            <w:tcW w:w="6890" w:type="dxa"/>
          </w:tcPr>
          <w:p w14:paraId="1D6B6900" w14:textId="63CDAE4E" w:rsidR="00E4327B" w:rsidRDefault="00B13C3B" w:rsidP="009643B6">
            <w:r>
              <w:t xml:space="preserve">UPI Good mems </w:t>
            </w:r>
            <w:r w:rsidR="004C144F">
              <w:t>nonfunctional</w:t>
            </w:r>
          </w:p>
          <w:p w14:paraId="2D01853B" w14:textId="77777777" w:rsidR="00B13C3B" w:rsidRDefault="00B13C3B" w:rsidP="009643B6">
            <w:r>
              <w:t>UPI tube</w:t>
            </w:r>
          </w:p>
          <w:p w14:paraId="66190C69" w14:textId="5A0FF7B7" w:rsidR="00B13C3B" w:rsidRDefault="00B13C3B" w:rsidP="009643B6">
            <w:r>
              <w:t xml:space="preserve">UPI Circular alignment fixture </w:t>
            </w:r>
          </w:p>
          <w:p w14:paraId="42129623" w14:textId="1A1FF0BC" w:rsidR="00B13C3B" w:rsidRPr="00E4327B" w:rsidRDefault="00B13C3B" w:rsidP="009643B6">
            <w:r>
              <w:t>UPI dead weight</w:t>
            </w:r>
          </w:p>
        </w:tc>
      </w:tr>
      <w:tr w:rsidR="004C144F" w:rsidRPr="00E4327B" w14:paraId="1BA05C5E" w14:textId="121E2647" w:rsidTr="00E4327B">
        <w:trPr>
          <w:trHeight w:val="575"/>
        </w:trPr>
        <w:tc>
          <w:tcPr>
            <w:tcW w:w="2460" w:type="dxa"/>
          </w:tcPr>
          <w:p w14:paraId="2380B4AF" w14:textId="77777777" w:rsidR="00E4327B" w:rsidRPr="00E4327B" w:rsidRDefault="00E4327B" w:rsidP="00C30E41">
            <w:r w:rsidRPr="00E4327B">
              <w:t>Result for vacuum</w:t>
            </w:r>
          </w:p>
        </w:tc>
        <w:tc>
          <w:tcPr>
            <w:tcW w:w="6890" w:type="dxa"/>
          </w:tcPr>
          <w:p w14:paraId="29AF3E26" w14:textId="09E4EE1F" w:rsidR="00E4327B" w:rsidRPr="00E4327B" w:rsidRDefault="00B13C3B" w:rsidP="00E4327B">
            <w:r>
              <w:t>leaked</w:t>
            </w:r>
          </w:p>
        </w:tc>
      </w:tr>
      <w:tr w:rsidR="004C144F" w:rsidRPr="00E4327B" w14:paraId="27C63E93" w14:textId="5264E6D2" w:rsidTr="00E4327B">
        <w:trPr>
          <w:trHeight w:val="620"/>
        </w:trPr>
        <w:tc>
          <w:tcPr>
            <w:tcW w:w="2460" w:type="dxa"/>
          </w:tcPr>
          <w:p w14:paraId="72043DDD" w14:textId="77777777" w:rsidR="00E4327B" w:rsidRPr="00E4327B" w:rsidRDefault="00E4327B" w:rsidP="00C30E41">
            <w:r w:rsidRPr="00E4327B">
              <w:t>Result for over pressure</w:t>
            </w:r>
          </w:p>
        </w:tc>
        <w:tc>
          <w:tcPr>
            <w:tcW w:w="6890" w:type="dxa"/>
          </w:tcPr>
          <w:p w14:paraId="03F7EF6B" w14:textId="4A2980C8" w:rsidR="00E4327B" w:rsidRPr="00E4327B" w:rsidRDefault="00B13C3B" w:rsidP="00E4327B">
            <w:r>
              <w:t>n/a</w:t>
            </w:r>
          </w:p>
        </w:tc>
      </w:tr>
      <w:tr w:rsidR="004C144F" w:rsidRPr="00E4327B" w14:paraId="77D1BE07" w14:textId="7B5A008A" w:rsidTr="00E4327B">
        <w:trPr>
          <w:trHeight w:val="503"/>
        </w:trPr>
        <w:tc>
          <w:tcPr>
            <w:tcW w:w="2460" w:type="dxa"/>
          </w:tcPr>
          <w:p w14:paraId="7B5B4778" w14:textId="77777777" w:rsidR="00E4327B" w:rsidRPr="00E4327B" w:rsidRDefault="00E4327B" w:rsidP="00C30E41">
            <w:r w:rsidRPr="00E4327B">
              <w:t xml:space="preserve"> Reason for failure</w:t>
            </w:r>
          </w:p>
        </w:tc>
        <w:tc>
          <w:tcPr>
            <w:tcW w:w="6890" w:type="dxa"/>
          </w:tcPr>
          <w:p w14:paraId="46D3BAD9" w14:textId="3290E052" w:rsidR="00E4327B" w:rsidRPr="00E4327B" w:rsidRDefault="004C144F" w:rsidP="00E4327B">
            <w:r>
              <w:t>Possibly</w:t>
            </w:r>
            <w:r w:rsidR="00B13C3B">
              <w:t xml:space="preserve"> contamination. I found a brown oily residue inside the tube</w:t>
            </w:r>
          </w:p>
        </w:tc>
      </w:tr>
      <w:tr w:rsidR="004C144F" w:rsidRPr="00E4327B" w14:paraId="315999A8" w14:textId="7FC6D6BB" w:rsidTr="00E4327B">
        <w:trPr>
          <w:trHeight w:val="467"/>
        </w:trPr>
        <w:tc>
          <w:tcPr>
            <w:tcW w:w="2460" w:type="dxa"/>
          </w:tcPr>
          <w:p w14:paraId="44740110" w14:textId="77777777" w:rsidR="00E4327B" w:rsidRPr="00E4327B" w:rsidRDefault="00E4327B" w:rsidP="00C30E41">
            <w:r w:rsidRPr="00E4327B">
              <w:t>date</w:t>
            </w:r>
          </w:p>
        </w:tc>
        <w:tc>
          <w:tcPr>
            <w:tcW w:w="6890" w:type="dxa"/>
          </w:tcPr>
          <w:p w14:paraId="0A28CE54" w14:textId="6B541EEE" w:rsidR="00E4327B" w:rsidRPr="00E4327B" w:rsidRDefault="00B13C3B" w:rsidP="00E4327B">
            <w:r>
              <w:t>11</w:t>
            </w:r>
            <w:r w:rsidR="009643B6">
              <w:t>/2/2023</w:t>
            </w:r>
          </w:p>
        </w:tc>
      </w:tr>
      <w:tr w:rsidR="004C144F" w:rsidRPr="00E4327B" w14:paraId="3BE00A01" w14:textId="77777777" w:rsidTr="00E4327B">
        <w:trPr>
          <w:trHeight w:val="458"/>
        </w:trPr>
        <w:tc>
          <w:tcPr>
            <w:tcW w:w="2460" w:type="dxa"/>
          </w:tcPr>
          <w:p w14:paraId="28E9B935" w14:textId="09EF05D4" w:rsidR="00E4327B" w:rsidRPr="00E4327B" w:rsidRDefault="00E4327B" w:rsidP="00C30E41">
            <w:r>
              <w:t>operator</w:t>
            </w:r>
          </w:p>
        </w:tc>
        <w:tc>
          <w:tcPr>
            <w:tcW w:w="6890" w:type="dxa"/>
          </w:tcPr>
          <w:p w14:paraId="29730052" w14:textId="5EE3F647" w:rsidR="00E4327B" w:rsidRDefault="009643B6" w:rsidP="00E4327B">
            <w:r>
              <w:t xml:space="preserve">Jaikob </w:t>
            </w:r>
            <w:r w:rsidR="004C144F">
              <w:t>Williams</w:t>
            </w:r>
          </w:p>
        </w:tc>
      </w:tr>
      <w:tr w:rsidR="004C144F" w:rsidRPr="00E4327B" w14:paraId="5E9EEF63" w14:textId="77777777" w:rsidTr="00E4327B">
        <w:trPr>
          <w:trHeight w:val="458"/>
        </w:trPr>
        <w:tc>
          <w:tcPr>
            <w:tcW w:w="2460" w:type="dxa"/>
          </w:tcPr>
          <w:p w14:paraId="019B7E6F" w14:textId="780084CA" w:rsidR="009643B6" w:rsidRDefault="009643B6" w:rsidP="00C30E41">
            <w:r>
              <w:t>Investigate by</w:t>
            </w:r>
          </w:p>
        </w:tc>
        <w:tc>
          <w:tcPr>
            <w:tcW w:w="6890" w:type="dxa"/>
          </w:tcPr>
          <w:p w14:paraId="454E0EEA" w14:textId="4AAF9B2A" w:rsidR="009643B6" w:rsidRDefault="009643B6" w:rsidP="00E4327B">
            <w:r>
              <w:t>Jaikob</w:t>
            </w:r>
            <w:r w:rsidR="00B13C3B">
              <w:t xml:space="preserve"> and </w:t>
            </w:r>
            <w:r w:rsidR="004C144F">
              <w:t>Mich</w:t>
            </w:r>
          </w:p>
        </w:tc>
      </w:tr>
      <w:tr w:rsidR="004C144F" w:rsidRPr="00E4327B" w14:paraId="6BCD3638" w14:textId="77777777" w:rsidTr="00E4327B">
        <w:trPr>
          <w:trHeight w:val="458"/>
        </w:trPr>
        <w:tc>
          <w:tcPr>
            <w:tcW w:w="2460" w:type="dxa"/>
          </w:tcPr>
          <w:p w14:paraId="355B9398" w14:textId="43A4CA54" w:rsidR="00B13C3B" w:rsidRDefault="00B13C3B" w:rsidP="00C30E41">
            <w:r>
              <w:t>notes</w:t>
            </w:r>
          </w:p>
        </w:tc>
        <w:tc>
          <w:tcPr>
            <w:tcW w:w="6890" w:type="dxa"/>
          </w:tcPr>
          <w:p w14:paraId="1539F734" w14:textId="7F8BE84E" w:rsidR="00B13C3B" w:rsidRDefault="00F80623" w:rsidP="00E4327B">
            <w:r>
              <w:t>After</w:t>
            </w:r>
            <w:r w:rsidR="00B13C3B">
              <w:t xml:space="preserve"> attaching the mems to the </w:t>
            </w:r>
            <w:proofErr w:type="spellStart"/>
            <w:r w:rsidR="00B13C3B">
              <w:t>pcb</w:t>
            </w:r>
            <w:proofErr w:type="spellEnd"/>
            <w:r w:rsidR="00B13C3B">
              <w:t xml:space="preserve"> I did the normal cleaning cycle and after I cured the </w:t>
            </w:r>
            <w:r>
              <w:t>epoxy</w:t>
            </w:r>
            <w:r w:rsidR="00B13C3B">
              <w:t xml:space="preserve"> I cleaned the sub assembly again </w:t>
            </w:r>
            <w:proofErr w:type="gramStart"/>
            <w:r w:rsidR="00B13C3B">
              <w:t>in  acetone</w:t>
            </w:r>
            <w:proofErr w:type="gramEnd"/>
            <w:r w:rsidR="00B13C3B">
              <w:t xml:space="preserve"> ,DI and IPA each for 10 minutes, and dried in the oven. I also cleaned the tu</w:t>
            </w:r>
            <w:r>
              <w:t>bes a 2</w:t>
            </w:r>
            <w:r w:rsidRPr="00F80623">
              <w:rPr>
                <w:vertAlign w:val="superscript"/>
              </w:rPr>
              <w:t>nd</w:t>
            </w:r>
            <w:r>
              <w:t xml:space="preserve"> time.</w:t>
            </w:r>
          </w:p>
        </w:tc>
      </w:tr>
    </w:tbl>
    <w:p w14:paraId="3857D29D" w14:textId="4ED33EF9" w:rsidR="00E4327B" w:rsidRDefault="00E4327B" w:rsidP="00E4327B"/>
    <w:p w14:paraId="0F627C92" w14:textId="582D1733" w:rsidR="009643B6" w:rsidRDefault="009643B6" w:rsidP="00E4327B"/>
    <w:p w14:paraId="65F24059" w14:textId="14FFE93C" w:rsidR="009643B6" w:rsidRDefault="009643B6" w:rsidP="00E4327B"/>
    <w:p w14:paraId="7E7833A2" w14:textId="4B680C2A" w:rsidR="009643B6" w:rsidRDefault="009643B6" w:rsidP="00E4327B"/>
    <w:p w14:paraId="13C0E827" w14:textId="12D62870" w:rsidR="009643B6" w:rsidRDefault="009643B6" w:rsidP="00E4327B"/>
    <w:p w14:paraId="36425E20" w14:textId="615FA8A8" w:rsidR="009643B6" w:rsidRDefault="009643B6" w:rsidP="00E4327B"/>
    <w:p w14:paraId="47EF63C7" w14:textId="77777777" w:rsidR="009643B6" w:rsidRDefault="009643B6" w:rsidP="00E4327B"/>
    <w:p w14:paraId="6203CE15" w14:textId="21F4633B" w:rsidR="009643B6" w:rsidRPr="00E4327B" w:rsidRDefault="009643B6" w:rsidP="00E4327B"/>
    <w:sectPr w:rsidR="009643B6" w:rsidRPr="00E4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7B"/>
    <w:rsid w:val="0015356C"/>
    <w:rsid w:val="001A0ADC"/>
    <w:rsid w:val="002845AB"/>
    <w:rsid w:val="00333FF4"/>
    <w:rsid w:val="003959B1"/>
    <w:rsid w:val="004C144F"/>
    <w:rsid w:val="00674E77"/>
    <w:rsid w:val="006F088C"/>
    <w:rsid w:val="00827A11"/>
    <w:rsid w:val="008F13C6"/>
    <w:rsid w:val="009643B6"/>
    <w:rsid w:val="00B015CD"/>
    <w:rsid w:val="00B13C3B"/>
    <w:rsid w:val="00D347CC"/>
    <w:rsid w:val="00E4327B"/>
    <w:rsid w:val="00ED7916"/>
    <w:rsid w:val="00F8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33DC"/>
  <w15:chartTrackingRefBased/>
  <w15:docId w15:val="{08815703-1157-44E7-B14A-43C253C7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Jaikob Williams</dc:creator>
  <cp:keywords/>
  <dc:description/>
  <cp:lastModifiedBy>Jaikob Williams</cp:lastModifiedBy>
  <cp:revision>2</cp:revision>
  <cp:lastPrinted>2023-09-27T19:05:00Z</cp:lastPrinted>
  <dcterms:created xsi:type="dcterms:W3CDTF">2023-11-02T13:31:00Z</dcterms:created>
  <dcterms:modified xsi:type="dcterms:W3CDTF">2023-11-02T13:31:00Z</dcterms:modified>
</cp:coreProperties>
</file>