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B0093" w:rsidRDefault="009D2773">
      <w:pPr>
        <w:jc w:val="center"/>
      </w:pPr>
      <w:r>
        <w:rPr>
          <w:noProof/>
          <w:lang w:val="en-US" w:eastAsia="en-US" w:bidi="ar-SA"/>
        </w:rPr>
        <w:drawing>
          <wp:inline distT="0" distB="0" distL="0" distR="0" wp14:anchorId="79749030" wp14:editId="07CC7BCD">
            <wp:extent cx="3869690" cy="48863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3869690" cy="4886325"/>
                    </a:xfrm>
                    <a:prstGeom prst="rect">
                      <a:avLst/>
                    </a:prstGeom>
                    <a:ln/>
                  </pic:spPr>
                </pic:pic>
              </a:graphicData>
            </a:graphic>
          </wp:inline>
        </w:drawing>
      </w:r>
    </w:p>
    <w:p w:rsidR="002B0093" w:rsidRDefault="009D2773">
      <w:pPr>
        <w:pStyle w:val="Title"/>
        <w:jc w:val="center"/>
      </w:pPr>
      <w:r>
        <w:t xml:space="preserve">Switch Abstraction Interface </w:t>
      </w:r>
    </w:p>
    <w:p w:rsidR="002B0093" w:rsidRDefault="009D2773">
      <w:pPr>
        <w:pStyle w:val="Title"/>
        <w:jc w:val="center"/>
      </w:pPr>
      <w:r>
        <w:t>Change Proposal</w:t>
      </w:r>
    </w:p>
    <w:p w:rsidR="002B0093" w:rsidRDefault="002B0093"/>
    <w:p w:rsidR="002B0093" w:rsidRDefault="002B0093"/>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915"/>
      </w:tblGrid>
      <w:tr w:rsidR="002B0093">
        <w:tc>
          <w:tcPr>
            <w:tcW w:w="1435" w:type="dxa"/>
          </w:tcPr>
          <w:p w:rsidR="002B0093" w:rsidRDefault="009D2773">
            <w:r>
              <w:rPr>
                <w:b/>
              </w:rPr>
              <w:t>Title</w:t>
            </w:r>
          </w:p>
        </w:tc>
        <w:tc>
          <w:tcPr>
            <w:tcW w:w="7915" w:type="dxa"/>
          </w:tcPr>
          <w:p w:rsidR="002B0093" w:rsidRDefault="000E176A">
            <w:pPr>
              <w:tabs>
                <w:tab w:val="left" w:pos="1992"/>
              </w:tabs>
            </w:pPr>
            <w:r>
              <w:rPr>
                <w:b/>
              </w:rPr>
              <w:t>SAI Telemetry and Monitoring</w:t>
            </w:r>
            <w:r w:rsidR="006D41C5">
              <w:rPr>
                <w:b/>
              </w:rPr>
              <w:t xml:space="preserve"> (TAM)</w:t>
            </w:r>
          </w:p>
        </w:tc>
      </w:tr>
      <w:tr w:rsidR="002B0093">
        <w:tc>
          <w:tcPr>
            <w:tcW w:w="1435" w:type="dxa"/>
          </w:tcPr>
          <w:p w:rsidR="002B0093" w:rsidRDefault="009D2773">
            <w:r>
              <w:rPr>
                <w:b/>
              </w:rPr>
              <w:t>Authors</w:t>
            </w:r>
          </w:p>
        </w:tc>
        <w:tc>
          <w:tcPr>
            <w:tcW w:w="7915" w:type="dxa"/>
          </w:tcPr>
          <w:p w:rsidR="002B0093" w:rsidRDefault="009D2773">
            <w:r>
              <w:rPr>
                <w:b/>
              </w:rPr>
              <w:t>Broadcom Limited</w:t>
            </w:r>
          </w:p>
        </w:tc>
      </w:tr>
      <w:tr w:rsidR="002B0093">
        <w:tc>
          <w:tcPr>
            <w:tcW w:w="1435" w:type="dxa"/>
          </w:tcPr>
          <w:p w:rsidR="002B0093" w:rsidRDefault="009D2773">
            <w:r>
              <w:rPr>
                <w:b/>
              </w:rPr>
              <w:t>Status</w:t>
            </w:r>
          </w:p>
        </w:tc>
        <w:tc>
          <w:tcPr>
            <w:tcW w:w="7915" w:type="dxa"/>
          </w:tcPr>
          <w:p w:rsidR="002B0093" w:rsidRDefault="009D2773">
            <w:r>
              <w:rPr>
                <w:b/>
              </w:rPr>
              <w:t>In Review</w:t>
            </w:r>
          </w:p>
        </w:tc>
      </w:tr>
      <w:tr w:rsidR="002B0093">
        <w:tc>
          <w:tcPr>
            <w:tcW w:w="1435" w:type="dxa"/>
          </w:tcPr>
          <w:p w:rsidR="002B0093" w:rsidRDefault="009D2773">
            <w:r>
              <w:rPr>
                <w:b/>
              </w:rPr>
              <w:t>Type</w:t>
            </w:r>
          </w:p>
        </w:tc>
        <w:tc>
          <w:tcPr>
            <w:tcW w:w="7915" w:type="dxa"/>
          </w:tcPr>
          <w:p w:rsidR="002B0093" w:rsidRDefault="009D2773">
            <w:r>
              <w:rPr>
                <w:b/>
              </w:rPr>
              <w:t>Standards Track</w:t>
            </w:r>
          </w:p>
        </w:tc>
      </w:tr>
      <w:tr w:rsidR="002B0093">
        <w:tc>
          <w:tcPr>
            <w:tcW w:w="1435" w:type="dxa"/>
          </w:tcPr>
          <w:p w:rsidR="002B0093" w:rsidRDefault="009D2773">
            <w:r>
              <w:rPr>
                <w:b/>
              </w:rPr>
              <w:t>Created</w:t>
            </w:r>
          </w:p>
        </w:tc>
        <w:tc>
          <w:tcPr>
            <w:tcW w:w="7915" w:type="dxa"/>
          </w:tcPr>
          <w:p w:rsidR="002B0093" w:rsidRDefault="00975987" w:rsidP="00975987">
            <w:r>
              <w:rPr>
                <w:b/>
              </w:rPr>
              <w:t>10</w:t>
            </w:r>
            <w:r w:rsidR="009620D1">
              <w:rPr>
                <w:b/>
              </w:rPr>
              <w:t xml:space="preserve"> J</w:t>
            </w:r>
            <w:r>
              <w:rPr>
                <w:b/>
              </w:rPr>
              <w:t>uly</w:t>
            </w:r>
            <w:r w:rsidR="009620D1">
              <w:rPr>
                <w:b/>
              </w:rPr>
              <w:t xml:space="preserve"> 201</w:t>
            </w:r>
            <w:r>
              <w:rPr>
                <w:b/>
              </w:rPr>
              <w:t>8</w:t>
            </w:r>
          </w:p>
        </w:tc>
      </w:tr>
      <w:tr w:rsidR="002B0093">
        <w:tc>
          <w:tcPr>
            <w:tcW w:w="1435" w:type="dxa"/>
          </w:tcPr>
          <w:p w:rsidR="002B0093" w:rsidRDefault="009D2773">
            <w:r>
              <w:rPr>
                <w:b/>
              </w:rPr>
              <w:t>SAI-Version</w:t>
            </w:r>
          </w:p>
        </w:tc>
        <w:tc>
          <w:tcPr>
            <w:tcW w:w="7915" w:type="dxa"/>
          </w:tcPr>
          <w:p w:rsidR="002B0093" w:rsidRDefault="009620D1" w:rsidP="000A7CBB">
            <w:r>
              <w:rPr>
                <w:b/>
              </w:rPr>
              <w:t>1.</w:t>
            </w:r>
            <w:r w:rsidR="000A7CBB">
              <w:rPr>
                <w:b/>
              </w:rPr>
              <w:t>3</w:t>
            </w:r>
          </w:p>
        </w:tc>
      </w:tr>
    </w:tbl>
    <w:sdt>
      <w:sdtPr>
        <w:rPr>
          <w:rFonts w:ascii="Calibri" w:eastAsia="Calibri" w:hAnsi="Calibri" w:cs="Calibri"/>
          <w:color w:val="000000"/>
          <w:sz w:val="22"/>
          <w:szCs w:val="22"/>
          <w:lang w:val="en-IN" w:eastAsia="en-IN" w:bidi="te-IN"/>
        </w:rPr>
        <w:id w:val="1682314938"/>
        <w:docPartObj>
          <w:docPartGallery w:val="Table of Contents"/>
          <w:docPartUnique/>
        </w:docPartObj>
      </w:sdtPr>
      <w:sdtEndPr>
        <w:rPr>
          <w:b/>
          <w:bCs/>
          <w:noProof/>
        </w:rPr>
      </w:sdtEndPr>
      <w:sdtContent>
        <w:p w:rsidR="009F4AA7" w:rsidRDefault="009F4AA7">
          <w:pPr>
            <w:pStyle w:val="TOCHeading"/>
          </w:pPr>
          <w:r>
            <w:t>Contents</w:t>
          </w:r>
        </w:p>
        <w:p w:rsidR="006D41C5" w:rsidRDefault="009F4AA7">
          <w:pPr>
            <w:pStyle w:val="TOC1"/>
            <w:rPr>
              <w:rFonts w:asciiTheme="minorHAnsi" w:eastAsiaTheme="minorEastAsia" w:hAnsiTheme="minorHAnsi" w:cstheme="minorBidi"/>
              <w:noProof/>
              <w:color w:val="auto"/>
              <w:lang w:val="en-US" w:eastAsia="en-US" w:bidi="ar-SA"/>
            </w:rPr>
          </w:pPr>
          <w:r>
            <w:fldChar w:fldCharType="begin"/>
          </w:r>
          <w:r>
            <w:instrText xml:space="preserve"> TOC \o "1-3" \h \z \u </w:instrText>
          </w:r>
          <w:r>
            <w:fldChar w:fldCharType="separate"/>
          </w:r>
          <w:hyperlink w:anchor="_Toc519096386" w:history="1">
            <w:r w:rsidR="006D41C5" w:rsidRPr="00AE0DDA">
              <w:rPr>
                <w:rStyle w:val="Hyperlink"/>
                <w:noProof/>
              </w:rPr>
              <w:t>List of Changes</w:t>
            </w:r>
            <w:r w:rsidR="006D41C5">
              <w:rPr>
                <w:noProof/>
                <w:webHidden/>
              </w:rPr>
              <w:tab/>
            </w:r>
            <w:r w:rsidR="006D41C5">
              <w:rPr>
                <w:noProof/>
                <w:webHidden/>
              </w:rPr>
              <w:fldChar w:fldCharType="begin"/>
            </w:r>
            <w:r w:rsidR="006D41C5">
              <w:rPr>
                <w:noProof/>
                <w:webHidden/>
              </w:rPr>
              <w:instrText xml:space="preserve"> PAGEREF _Toc519096386 \h </w:instrText>
            </w:r>
            <w:r w:rsidR="006D41C5">
              <w:rPr>
                <w:noProof/>
                <w:webHidden/>
              </w:rPr>
            </w:r>
            <w:r w:rsidR="006D41C5">
              <w:rPr>
                <w:noProof/>
                <w:webHidden/>
              </w:rPr>
              <w:fldChar w:fldCharType="separate"/>
            </w:r>
            <w:r w:rsidR="006D41C5">
              <w:rPr>
                <w:noProof/>
                <w:webHidden/>
              </w:rPr>
              <w:t>3</w:t>
            </w:r>
            <w:r w:rsidR="006D41C5">
              <w:rPr>
                <w:noProof/>
                <w:webHidden/>
              </w:rPr>
              <w:fldChar w:fldCharType="end"/>
            </w:r>
          </w:hyperlink>
        </w:p>
        <w:p w:rsidR="006D41C5" w:rsidRDefault="003A7DDB">
          <w:pPr>
            <w:pStyle w:val="TOC1"/>
            <w:tabs>
              <w:tab w:val="left" w:pos="440"/>
            </w:tabs>
            <w:rPr>
              <w:rFonts w:asciiTheme="minorHAnsi" w:eastAsiaTheme="minorEastAsia" w:hAnsiTheme="minorHAnsi" w:cstheme="minorBidi"/>
              <w:noProof/>
              <w:color w:val="auto"/>
              <w:lang w:val="en-US" w:eastAsia="en-US" w:bidi="ar-SA"/>
            </w:rPr>
          </w:pPr>
          <w:hyperlink w:anchor="_Toc519096387" w:history="1">
            <w:r w:rsidR="006D41C5" w:rsidRPr="00AE0DDA">
              <w:rPr>
                <w:rStyle w:val="Hyperlink"/>
                <w:noProof/>
              </w:rPr>
              <w:t>1</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Overview</w:t>
            </w:r>
            <w:r w:rsidR="006D41C5">
              <w:rPr>
                <w:noProof/>
                <w:webHidden/>
              </w:rPr>
              <w:tab/>
            </w:r>
            <w:r w:rsidR="006D41C5">
              <w:rPr>
                <w:noProof/>
                <w:webHidden/>
              </w:rPr>
              <w:fldChar w:fldCharType="begin"/>
            </w:r>
            <w:r w:rsidR="006D41C5">
              <w:rPr>
                <w:noProof/>
                <w:webHidden/>
              </w:rPr>
              <w:instrText xml:space="preserve"> PAGEREF _Toc519096387 \h </w:instrText>
            </w:r>
            <w:r w:rsidR="006D41C5">
              <w:rPr>
                <w:noProof/>
                <w:webHidden/>
              </w:rPr>
            </w:r>
            <w:r w:rsidR="006D41C5">
              <w:rPr>
                <w:noProof/>
                <w:webHidden/>
              </w:rPr>
              <w:fldChar w:fldCharType="separate"/>
            </w:r>
            <w:r w:rsidR="006D41C5">
              <w:rPr>
                <w:noProof/>
                <w:webHidden/>
              </w:rPr>
              <w:t>5</w:t>
            </w:r>
            <w:r w:rsidR="006D41C5">
              <w:rPr>
                <w:noProof/>
                <w:webHidden/>
              </w:rPr>
              <w:fldChar w:fldCharType="end"/>
            </w:r>
          </w:hyperlink>
        </w:p>
        <w:p w:rsidR="006D41C5" w:rsidRDefault="003A7DDB">
          <w:pPr>
            <w:pStyle w:val="TOC1"/>
            <w:tabs>
              <w:tab w:val="left" w:pos="440"/>
            </w:tabs>
            <w:rPr>
              <w:rFonts w:asciiTheme="minorHAnsi" w:eastAsiaTheme="minorEastAsia" w:hAnsiTheme="minorHAnsi" w:cstheme="minorBidi"/>
              <w:noProof/>
              <w:color w:val="auto"/>
              <w:lang w:val="en-US" w:eastAsia="en-US" w:bidi="ar-SA"/>
            </w:rPr>
          </w:pPr>
          <w:hyperlink w:anchor="_Toc519096388" w:history="1">
            <w:r w:rsidR="006D41C5" w:rsidRPr="00AE0DDA">
              <w:rPr>
                <w:rStyle w:val="Hyperlink"/>
                <w:noProof/>
              </w:rPr>
              <w:t>2</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Proposal</w:t>
            </w:r>
            <w:r w:rsidR="006D41C5">
              <w:rPr>
                <w:noProof/>
                <w:webHidden/>
              </w:rPr>
              <w:tab/>
            </w:r>
            <w:r w:rsidR="006D41C5">
              <w:rPr>
                <w:noProof/>
                <w:webHidden/>
              </w:rPr>
              <w:fldChar w:fldCharType="begin"/>
            </w:r>
            <w:r w:rsidR="006D41C5">
              <w:rPr>
                <w:noProof/>
                <w:webHidden/>
              </w:rPr>
              <w:instrText xml:space="preserve"> PAGEREF _Toc519096388 \h </w:instrText>
            </w:r>
            <w:r w:rsidR="006D41C5">
              <w:rPr>
                <w:noProof/>
                <w:webHidden/>
              </w:rPr>
            </w:r>
            <w:r w:rsidR="006D41C5">
              <w:rPr>
                <w:noProof/>
                <w:webHidden/>
              </w:rPr>
              <w:fldChar w:fldCharType="separate"/>
            </w:r>
            <w:r w:rsidR="006D41C5">
              <w:rPr>
                <w:noProof/>
                <w:webHidden/>
              </w:rPr>
              <w:t>5</w:t>
            </w:r>
            <w:r w:rsidR="006D41C5">
              <w:rPr>
                <w:noProof/>
                <w:webHidden/>
              </w:rPr>
              <w:fldChar w:fldCharType="end"/>
            </w:r>
          </w:hyperlink>
        </w:p>
        <w:p w:rsidR="006D41C5" w:rsidRDefault="003A7DDB">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519096389" w:history="1">
            <w:r w:rsidR="006D41C5" w:rsidRPr="00AE0DDA">
              <w:rPr>
                <w:rStyle w:val="Hyperlink"/>
                <w:noProof/>
              </w:rPr>
              <w:t>2.1</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TAM API abstraction</w:t>
            </w:r>
            <w:r w:rsidR="006D41C5">
              <w:rPr>
                <w:noProof/>
                <w:webHidden/>
              </w:rPr>
              <w:tab/>
            </w:r>
            <w:r w:rsidR="006D41C5">
              <w:rPr>
                <w:noProof/>
                <w:webHidden/>
              </w:rPr>
              <w:fldChar w:fldCharType="begin"/>
            </w:r>
            <w:r w:rsidR="006D41C5">
              <w:rPr>
                <w:noProof/>
                <w:webHidden/>
              </w:rPr>
              <w:instrText xml:space="preserve"> PAGEREF _Toc519096389 \h </w:instrText>
            </w:r>
            <w:r w:rsidR="006D41C5">
              <w:rPr>
                <w:noProof/>
                <w:webHidden/>
              </w:rPr>
            </w:r>
            <w:r w:rsidR="006D41C5">
              <w:rPr>
                <w:noProof/>
                <w:webHidden/>
              </w:rPr>
              <w:fldChar w:fldCharType="separate"/>
            </w:r>
            <w:r w:rsidR="006D41C5">
              <w:rPr>
                <w:noProof/>
                <w:webHidden/>
              </w:rPr>
              <w:t>5</w:t>
            </w:r>
            <w:r w:rsidR="006D41C5">
              <w:rPr>
                <w:noProof/>
                <w:webHidden/>
              </w:rPr>
              <w:fldChar w:fldCharType="end"/>
            </w:r>
          </w:hyperlink>
        </w:p>
        <w:p w:rsidR="006D41C5" w:rsidRDefault="003A7DDB">
          <w:pPr>
            <w:pStyle w:val="TOC2"/>
            <w:tabs>
              <w:tab w:val="left" w:pos="1100"/>
              <w:tab w:val="right" w:leader="dot" w:pos="9350"/>
            </w:tabs>
            <w:rPr>
              <w:rFonts w:asciiTheme="minorHAnsi" w:eastAsiaTheme="minorEastAsia" w:hAnsiTheme="minorHAnsi" w:cstheme="minorBidi"/>
              <w:noProof/>
              <w:color w:val="auto"/>
              <w:lang w:val="en-US" w:eastAsia="en-US" w:bidi="ar-SA"/>
            </w:rPr>
          </w:pPr>
          <w:hyperlink w:anchor="_Toc519096390" w:history="1">
            <w:r w:rsidR="006D41C5" w:rsidRPr="00AE0DDA">
              <w:rPr>
                <w:rStyle w:val="Hyperlink"/>
                <w:noProof/>
              </w:rPr>
              <w:t>2.1.1</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Data Push model</w:t>
            </w:r>
            <w:r w:rsidR="006D41C5">
              <w:rPr>
                <w:noProof/>
                <w:webHidden/>
              </w:rPr>
              <w:tab/>
            </w:r>
            <w:r w:rsidR="006D41C5">
              <w:rPr>
                <w:noProof/>
                <w:webHidden/>
              </w:rPr>
              <w:fldChar w:fldCharType="begin"/>
            </w:r>
            <w:r w:rsidR="006D41C5">
              <w:rPr>
                <w:noProof/>
                <w:webHidden/>
              </w:rPr>
              <w:instrText xml:space="preserve"> PAGEREF _Toc519096390 \h </w:instrText>
            </w:r>
            <w:r w:rsidR="006D41C5">
              <w:rPr>
                <w:noProof/>
                <w:webHidden/>
              </w:rPr>
            </w:r>
            <w:r w:rsidR="006D41C5">
              <w:rPr>
                <w:noProof/>
                <w:webHidden/>
              </w:rPr>
              <w:fldChar w:fldCharType="separate"/>
            </w:r>
            <w:r w:rsidR="006D41C5">
              <w:rPr>
                <w:noProof/>
                <w:webHidden/>
              </w:rPr>
              <w:t>7</w:t>
            </w:r>
            <w:r w:rsidR="006D41C5">
              <w:rPr>
                <w:noProof/>
                <w:webHidden/>
              </w:rPr>
              <w:fldChar w:fldCharType="end"/>
            </w:r>
          </w:hyperlink>
        </w:p>
        <w:p w:rsidR="006D41C5" w:rsidRDefault="003A7DDB">
          <w:pPr>
            <w:pStyle w:val="TOC2"/>
            <w:tabs>
              <w:tab w:val="left" w:pos="1100"/>
              <w:tab w:val="right" w:leader="dot" w:pos="9350"/>
            </w:tabs>
            <w:rPr>
              <w:rFonts w:asciiTheme="minorHAnsi" w:eastAsiaTheme="minorEastAsia" w:hAnsiTheme="minorHAnsi" w:cstheme="minorBidi"/>
              <w:noProof/>
              <w:color w:val="auto"/>
              <w:lang w:val="en-US" w:eastAsia="en-US" w:bidi="ar-SA"/>
            </w:rPr>
          </w:pPr>
          <w:hyperlink w:anchor="_Toc519096391" w:history="1">
            <w:r w:rsidR="006D41C5" w:rsidRPr="00AE0DDA">
              <w:rPr>
                <w:rStyle w:val="Hyperlink"/>
                <w:noProof/>
              </w:rPr>
              <w:t>2.1.2</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Data Pull model</w:t>
            </w:r>
            <w:r w:rsidR="006D41C5">
              <w:rPr>
                <w:noProof/>
                <w:webHidden/>
              </w:rPr>
              <w:tab/>
            </w:r>
            <w:r w:rsidR="006D41C5">
              <w:rPr>
                <w:noProof/>
                <w:webHidden/>
              </w:rPr>
              <w:fldChar w:fldCharType="begin"/>
            </w:r>
            <w:r w:rsidR="006D41C5">
              <w:rPr>
                <w:noProof/>
                <w:webHidden/>
              </w:rPr>
              <w:instrText xml:space="preserve"> PAGEREF _Toc519096391 \h </w:instrText>
            </w:r>
            <w:r w:rsidR="006D41C5">
              <w:rPr>
                <w:noProof/>
                <w:webHidden/>
              </w:rPr>
            </w:r>
            <w:r w:rsidR="006D41C5">
              <w:rPr>
                <w:noProof/>
                <w:webHidden/>
              </w:rPr>
              <w:fldChar w:fldCharType="separate"/>
            </w:r>
            <w:r w:rsidR="006D41C5">
              <w:rPr>
                <w:noProof/>
                <w:webHidden/>
              </w:rPr>
              <w:t>7</w:t>
            </w:r>
            <w:r w:rsidR="006D41C5">
              <w:rPr>
                <w:noProof/>
                <w:webHidden/>
              </w:rPr>
              <w:fldChar w:fldCharType="end"/>
            </w:r>
          </w:hyperlink>
        </w:p>
        <w:p w:rsidR="006D41C5" w:rsidRDefault="003A7DDB">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519096392" w:history="1">
            <w:r w:rsidR="006D41C5" w:rsidRPr="00AE0DDA">
              <w:rPr>
                <w:rStyle w:val="Hyperlink"/>
                <w:noProof/>
              </w:rPr>
              <w:t>2.2</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Changes from TAM 1.0 spec</w:t>
            </w:r>
            <w:r w:rsidR="006D41C5">
              <w:rPr>
                <w:noProof/>
                <w:webHidden/>
              </w:rPr>
              <w:tab/>
            </w:r>
            <w:r w:rsidR="006D41C5">
              <w:rPr>
                <w:noProof/>
                <w:webHidden/>
              </w:rPr>
              <w:fldChar w:fldCharType="begin"/>
            </w:r>
            <w:r w:rsidR="006D41C5">
              <w:rPr>
                <w:noProof/>
                <w:webHidden/>
              </w:rPr>
              <w:instrText xml:space="preserve"> PAGEREF _Toc519096392 \h </w:instrText>
            </w:r>
            <w:r w:rsidR="006D41C5">
              <w:rPr>
                <w:noProof/>
                <w:webHidden/>
              </w:rPr>
            </w:r>
            <w:r w:rsidR="006D41C5">
              <w:rPr>
                <w:noProof/>
                <w:webHidden/>
              </w:rPr>
              <w:fldChar w:fldCharType="separate"/>
            </w:r>
            <w:r w:rsidR="006D41C5">
              <w:rPr>
                <w:noProof/>
                <w:webHidden/>
              </w:rPr>
              <w:t>8</w:t>
            </w:r>
            <w:r w:rsidR="006D41C5">
              <w:rPr>
                <w:noProof/>
                <w:webHidden/>
              </w:rPr>
              <w:fldChar w:fldCharType="end"/>
            </w:r>
          </w:hyperlink>
        </w:p>
        <w:p w:rsidR="006D41C5" w:rsidRDefault="003A7DDB">
          <w:pPr>
            <w:pStyle w:val="TOC1"/>
            <w:tabs>
              <w:tab w:val="left" w:pos="440"/>
            </w:tabs>
            <w:rPr>
              <w:rFonts w:asciiTheme="minorHAnsi" w:eastAsiaTheme="minorEastAsia" w:hAnsiTheme="minorHAnsi" w:cstheme="minorBidi"/>
              <w:noProof/>
              <w:color w:val="auto"/>
              <w:lang w:val="en-US" w:eastAsia="en-US" w:bidi="ar-SA"/>
            </w:rPr>
          </w:pPr>
          <w:hyperlink w:anchor="_Toc519096393" w:history="1">
            <w:r w:rsidR="006D41C5" w:rsidRPr="00AE0DDA">
              <w:rPr>
                <w:rStyle w:val="Hyperlink"/>
                <w:noProof/>
              </w:rPr>
              <w:t>3</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Specification</w:t>
            </w:r>
            <w:r w:rsidR="006D41C5">
              <w:rPr>
                <w:noProof/>
                <w:webHidden/>
              </w:rPr>
              <w:tab/>
            </w:r>
            <w:r w:rsidR="006D41C5">
              <w:rPr>
                <w:noProof/>
                <w:webHidden/>
              </w:rPr>
              <w:fldChar w:fldCharType="begin"/>
            </w:r>
            <w:r w:rsidR="006D41C5">
              <w:rPr>
                <w:noProof/>
                <w:webHidden/>
              </w:rPr>
              <w:instrText xml:space="preserve"> PAGEREF _Toc519096393 \h </w:instrText>
            </w:r>
            <w:r w:rsidR="006D41C5">
              <w:rPr>
                <w:noProof/>
                <w:webHidden/>
              </w:rPr>
            </w:r>
            <w:r w:rsidR="006D41C5">
              <w:rPr>
                <w:noProof/>
                <w:webHidden/>
              </w:rPr>
              <w:fldChar w:fldCharType="separate"/>
            </w:r>
            <w:r w:rsidR="006D41C5">
              <w:rPr>
                <w:noProof/>
                <w:webHidden/>
              </w:rPr>
              <w:t>9</w:t>
            </w:r>
            <w:r w:rsidR="006D41C5">
              <w:rPr>
                <w:noProof/>
                <w:webHidden/>
              </w:rPr>
              <w:fldChar w:fldCharType="end"/>
            </w:r>
          </w:hyperlink>
        </w:p>
        <w:p w:rsidR="006D41C5" w:rsidRDefault="003A7DDB">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519096394" w:history="1">
            <w:r w:rsidR="006D41C5" w:rsidRPr="00AE0DDA">
              <w:rPr>
                <w:rStyle w:val="Hyperlink"/>
                <w:noProof/>
              </w:rPr>
              <w:t>3.1</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SAI API and TAM Objects</w:t>
            </w:r>
            <w:r w:rsidR="006D41C5">
              <w:rPr>
                <w:noProof/>
                <w:webHidden/>
              </w:rPr>
              <w:tab/>
            </w:r>
            <w:r w:rsidR="006D41C5">
              <w:rPr>
                <w:noProof/>
                <w:webHidden/>
              </w:rPr>
              <w:fldChar w:fldCharType="begin"/>
            </w:r>
            <w:r w:rsidR="006D41C5">
              <w:rPr>
                <w:noProof/>
                <w:webHidden/>
              </w:rPr>
              <w:instrText xml:space="preserve"> PAGEREF _Toc519096394 \h </w:instrText>
            </w:r>
            <w:r w:rsidR="006D41C5">
              <w:rPr>
                <w:noProof/>
                <w:webHidden/>
              </w:rPr>
            </w:r>
            <w:r w:rsidR="006D41C5">
              <w:rPr>
                <w:noProof/>
                <w:webHidden/>
              </w:rPr>
              <w:fldChar w:fldCharType="separate"/>
            </w:r>
            <w:r w:rsidR="006D41C5">
              <w:rPr>
                <w:noProof/>
                <w:webHidden/>
              </w:rPr>
              <w:t>9</w:t>
            </w:r>
            <w:r w:rsidR="006D41C5">
              <w:rPr>
                <w:noProof/>
                <w:webHidden/>
              </w:rPr>
              <w:fldChar w:fldCharType="end"/>
            </w:r>
          </w:hyperlink>
        </w:p>
        <w:p w:rsidR="006D41C5" w:rsidRDefault="003A7DDB">
          <w:pPr>
            <w:pStyle w:val="TOC1"/>
            <w:tabs>
              <w:tab w:val="left" w:pos="440"/>
            </w:tabs>
            <w:rPr>
              <w:rFonts w:asciiTheme="minorHAnsi" w:eastAsiaTheme="minorEastAsia" w:hAnsiTheme="minorHAnsi" w:cstheme="minorBidi"/>
              <w:noProof/>
              <w:color w:val="auto"/>
              <w:lang w:val="en-US" w:eastAsia="en-US" w:bidi="ar-SA"/>
            </w:rPr>
          </w:pPr>
          <w:hyperlink w:anchor="_Toc519096395" w:history="1">
            <w:r w:rsidR="006D41C5" w:rsidRPr="00AE0DDA">
              <w:rPr>
                <w:rStyle w:val="Hyperlink"/>
                <w:noProof/>
              </w:rPr>
              <w:t>4</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Examples</w:t>
            </w:r>
            <w:r w:rsidR="006D41C5">
              <w:rPr>
                <w:noProof/>
                <w:webHidden/>
              </w:rPr>
              <w:tab/>
            </w:r>
            <w:r w:rsidR="006D41C5">
              <w:rPr>
                <w:noProof/>
                <w:webHidden/>
              </w:rPr>
              <w:fldChar w:fldCharType="begin"/>
            </w:r>
            <w:r w:rsidR="006D41C5">
              <w:rPr>
                <w:noProof/>
                <w:webHidden/>
              </w:rPr>
              <w:instrText xml:space="preserve"> PAGEREF _Toc519096395 \h </w:instrText>
            </w:r>
            <w:r w:rsidR="006D41C5">
              <w:rPr>
                <w:noProof/>
                <w:webHidden/>
              </w:rPr>
            </w:r>
            <w:r w:rsidR="006D41C5">
              <w:rPr>
                <w:noProof/>
                <w:webHidden/>
              </w:rPr>
              <w:fldChar w:fldCharType="separate"/>
            </w:r>
            <w:r w:rsidR="006D41C5">
              <w:rPr>
                <w:noProof/>
                <w:webHidden/>
              </w:rPr>
              <w:t>11</w:t>
            </w:r>
            <w:r w:rsidR="006D41C5">
              <w:rPr>
                <w:noProof/>
                <w:webHidden/>
              </w:rPr>
              <w:fldChar w:fldCharType="end"/>
            </w:r>
          </w:hyperlink>
        </w:p>
        <w:p w:rsidR="006D41C5" w:rsidRDefault="003A7DDB">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519096396" w:history="1">
            <w:r w:rsidR="006D41C5" w:rsidRPr="00AE0DDA">
              <w:rPr>
                <w:rStyle w:val="Hyperlink"/>
                <w:noProof/>
              </w:rPr>
              <w:t>4.1</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Creating a Synthetic Probe session</w:t>
            </w:r>
            <w:r w:rsidR="006D41C5">
              <w:rPr>
                <w:noProof/>
                <w:webHidden/>
              </w:rPr>
              <w:tab/>
            </w:r>
            <w:r w:rsidR="006D41C5">
              <w:rPr>
                <w:noProof/>
                <w:webHidden/>
              </w:rPr>
              <w:fldChar w:fldCharType="begin"/>
            </w:r>
            <w:r w:rsidR="006D41C5">
              <w:rPr>
                <w:noProof/>
                <w:webHidden/>
              </w:rPr>
              <w:instrText xml:space="preserve"> PAGEREF _Toc519096396 \h </w:instrText>
            </w:r>
            <w:r w:rsidR="006D41C5">
              <w:rPr>
                <w:noProof/>
                <w:webHidden/>
              </w:rPr>
            </w:r>
            <w:r w:rsidR="006D41C5">
              <w:rPr>
                <w:noProof/>
                <w:webHidden/>
              </w:rPr>
              <w:fldChar w:fldCharType="separate"/>
            </w:r>
            <w:r w:rsidR="006D41C5">
              <w:rPr>
                <w:noProof/>
                <w:webHidden/>
              </w:rPr>
              <w:t>11</w:t>
            </w:r>
            <w:r w:rsidR="006D41C5">
              <w:rPr>
                <w:noProof/>
                <w:webHidden/>
              </w:rPr>
              <w:fldChar w:fldCharType="end"/>
            </w:r>
          </w:hyperlink>
        </w:p>
        <w:p w:rsidR="006D41C5" w:rsidRDefault="003A7DDB">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519096397" w:history="1">
            <w:r w:rsidR="006D41C5" w:rsidRPr="00AE0DDA">
              <w:rPr>
                <w:rStyle w:val="Hyperlink"/>
                <w:noProof/>
              </w:rPr>
              <w:t>4.2</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Creating a flow telemetry session</w:t>
            </w:r>
            <w:r w:rsidR="006D41C5">
              <w:rPr>
                <w:noProof/>
                <w:webHidden/>
              </w:rPr>
              <w:tab/>
            </w:r>
            <w:r w:rsidR="006D41C5">
              <w:rPr>
                <w:noProof/>
                <w:webHidden/>
              </w:rPr>
              <w:fldChar w:fldCharType="begin"/>
            </w:r>
            <w:r w:rsidR="006D41C5">
              <w:rPr>
                <w:noProof/>
                <w:webHidden/>
              </w:rPr>
              <w:instrText xml:space="preserve"> PAGEREF _Toc519096397 \h </w:instrText>
            </w:r>
            <w:r w:rsidR="006D41C5">
              <w:rPr>
                <w:noProof/>
                <w:webHidden/>
              </w:rPr>
            </w:r>
            <w:r w:rsidR="006D41C5">
              <w:rPr>
                <w:noProof/>
                <w:webHidden/>
              </w:rPr>
              <w:fldChar w:fldCharType="separate"/>
            </w:r>
            <w:r w:rsidR="006D41C5">
              <w:rPr>
                <w:noProof/>
                <w:webHidden/>
              </w:rPr>
              <w:t>14</w:t>
            </w:r>
            <w:r w:rsidR="006D41C5">
              <w:rPr>
                <w:noProof/>
                <w:webHidden/>
              </w:rPr>
              <w:fldChar w:fldCharType="end"/>
            </w:r>
          </w:hyperlink>
        </w:p>
        <w:p w:rsidR="006D41C5" w:rsidRDefault="003A7DDB">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519096398" w:history="1">
            <w:r w:rsidR="006D41C5" w:rsidRPr="00AE0DDA">
              <w:rPr>
                <w:rStyle w:val="Hyperlink"/>
                <w:noProof/>
              </w:rPr>
              <w:t>4.3</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Creating an event object</w:t>
            </w:r>
            <w:r w:rsidR="006D41C5">
              <w:rPr>
                <w:noProof/>
                <w:webHidden/>
              </w:rPr>
              <w:tab/>
            </w:r>
            <w:r w:rsidR="006D41C5">
              <w:rPr>
                <w:noProof/>
                <w:webHidden/>
              </w:rPr>
              <w:fldChar w:fldCharType="begin"/>
            </w:r>
            <w:r w:rsidR="006D41C5">
              <w:rPr>
                <w:noProof/>
                <w:webHidden/>
              </w:rPr>
              <w:instrText xml:space="preserve"> PAGEREF _Toc519096398 \h </w:instrText>
            </w:r>
            <w:r w:rsidR="006D41C5">
              <w:rPr>
                <w:noProof/>
                <w:webHidden/>
              </w:rPr>
            </w:r>
            <w:r w:rsidR="006D41C5">
              <w:rPr>
                <w:noProof/>
                <w:webHidden/>
              </w:rPr>
              <w:fldChar w:fldCharType="separate"/>
            </w:r>
            <w:r w:rsidR="006D41C5">
              <w:rPr>
                <w:noProof/>
                <w:webHidden/>
              </w:rPr>
              <w:t>18</w:t>
            </w:r>
            <w:r w:rsidR="006D41C5">
              <w:rPr>
                <w:noProof/>
                <w:webHidden/>
              </w:rPr>
              <w:fldChar w:fldCharType="end"/>
            </w:r>
          </w:hyperlink>
        </w:p>
        <w:p w:rsidR="006D41C5" w:rsidRDefault="003A7DDB">
          <w:pPr>
            <w:pStyle w:val="TOC2"/>
            <w:tabs>
              <w:tab w:val="left" w:pos="880"/>
              <w:tab w:val="right" w:leader="dot" w:pos="9350"/>
            </w:tabs>
            <w:rPr>
              <w:rFonts w:asciiTheme="minorHAnsi" w:eastAsiaTheme="minorEastAsia" w:hAnsiTheme="minorHAnsi" w:cstheme="minorBidi"/>
              <w:noProof/>
              <w:color w:val="auto"/>
              <w:lang w:val="en-US" w:eastAsia="en-US" w:bidi="ar-SA"/>
            </w:rPr>
          </w:pPr>
          <w:hyperlink w:anchor="_Toc519096399" w:history="1">
            <w:r w:rsidR="006D41C5" w:rsidRPr="00AE0DDA">
              <w:rPr>
                <w:rStyle w:val="Hyperlink"/>
                <w:noProof/>
              </w:rPr>
              <w:t>4.4</w:t>
            </w:r>
            <w:r w:rsidR="006D41C5">
              <w:rPr>
                <w:rFonts w:asciiTheme="minorHAnsi" w:eastAsiaTheme="minorEastAsia" w:hAnsiTheme="minorHAnsi" w:cstheme="minorBidi"/>
                <w:noProof/>
                <w:color w:val="auto"/>
                <w:lang w:val="en-US" w:eastAsia="en-US" w:bidi="ar-SA"/>
              </w:rPr>
              <w:tab/>
            </w:r>
            <w:r w:rsidR="006D41C5" w:rsidRPr="00AE0DDA">
              <w:rPr>
                <w:rStyle w:val="Hyperlink"/>
                <w:noProof/>
              </w:rPr>
              <w:t>Creating a microburst detection object and sending the histogram report to localhost</w:t>
            </w:r>
            <w:r w:rsidR="006D41C5">
              <w:rPr>
                <w:noProof/>
                <w:webHidden/>
              </w:rPr>
              <w:tab/>
            </w:r>
            <w:r w:rsidR="006D41C5">
              <w:rPr>
                <w:noProof/>
                <w:webHidden/>
              </w:rPr>
              <w:fldChar w:fldCharType="begin"/>
            </w:r>
            <w:r w:rsidR="006D41C5">
              <w:rPr>
                <w:noProof/>
                <w:webHidden/>
              </w:rPr>
              <w:instrText xml:space="preserve"> PAGEREF _Toc519096399 \h </w:instrText>
            </w:r>
            <w:r w:rsidR="006D41C5">
              <w:rPr>
                <w:noProof/>
                <w:webHidden/>
              </w:rPr>
            </w:r>
            <w:r w:rsidR="006D41C5">
              <w:rPr>
                <w:noProof/>
                <w:webHidden/>
              </w:rPr>
              <w:fldChar w:fldCharType="separate"/>
            </w:r>
            <w:r w:rsidR="006D41C5">
              <w:rPr>
                <w:noProof/>
                <w:webHidden/>
              </w:rPr>
              <w:t>22</w:t>
            </w:r>
            <w:r w:rsidR="006D41C5">
              <w:rPr>
                <w:noProof/>
                <w:webHidden/>
              </w:rPr>
              <w:fldChar w:fldCharType="end"/>
            </w:r>
          </w:hyperlink>
        </w:p>
        <w:p w:rsidR="009F4AA7" w:rsidRDefault="009F4AA7">
          <w:r>
            <w:rPr>
              <w:b/>
              <w:bCs/>
              <w:noProof/>
            </w:rPr>
            <w:fldChar w:fldCharType="end"/>
          </w:r>
        </w:p>
      </w:sdtContent>
    </w:sdt>
    <w:p w:rsidR="002B0093" w:rsidRDefault="003A7DDB">
      <w:hyperlink w:anchor="_Toc462230929"/>
    </w:p>
    <w:p w:rsidR="002B0093" w:rsidRDefault="003A7DDB">
      <w:hyperlink w:anchor="_Toc462230929"/>
    </w:p>
    <w:p w:rsidR="002B0093" w:rsidRDefault="009D2773">
      <w:r>
        <w:br w:type="page"/>
      </w:r>
    </w:p>
    <w:p w:rsidR="002B0093" w:rsidRDefault="003A7DDB">
      <w:pPr>
        <w:widowControl w:val="0"/>
        <w:spacing w:after="0" w:line="276" w:lineRule="auto"/>
        <w:sectPr w:rsidR="002B009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hyperlink w:anchor="_Toc462230929"/>
    </w:p>
    <w:p w:rsidR="002B0093" w:rsidRDefault="009D2773">
      <w:pPr>
        <w:pStyle w:val="Heading1"/>
      </w:pPr>
      <w:bookmarkStart w:id="0" w:name="_gjdgxs" w:colFirst="0" w:colLast="0"/>
      <w:bookmarkStart w:id="1" w:name="_Toc519096386"/>
      <w:bookmarkEnd w:id="0"/>
      <w:r>
        <w:t>List of Changes</w:t>
      </w:r>
      <w:bookmarkEnd w:id="1"/>
    </w:p>
    <w:tbl>
      <w:tblPr>
        <w:tblStyle w:val="a1"/>
        <w:tblW w:w="9350"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008"/>
        <w:gridCol w:w="4452"/>
        <w:gridCol w:w="2388"/>
        <w:gridCol w:w="1502"/>
      </w:tblGrid>
      <w:tr w:rsidR="002B0093" w:rsidTr="002B00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right w:val="single" w:sz="4" w:space="0" w:color="BDD7EE"/>
            </w:tcBorders>
          </w:tcPr>
          <w:p w:rsidR="002B0093" w:rsidRDefault="009D2773">
            <w:r>
              <w:t>Version</w:t>
            </w:r>
          </w:p>
        </w:tc>
        <w:tc>
          <w:tcPr>
            <w:tcW w:w="4452" w:type="dxa"/>
            <w:tcBorders>
              <w:top w:val="single" w:sz="4" w:space="0" w:color="BDD7EE"/>
              <w:left w:val="single" w:sz="4" w:space="0" w:color="BDD7EE"/>
              <w:right w:val="single" w:sz="4" w:space="0" w:color="BDD7EE"/>
            </w:tcBorders>
          </w:tcPr>
          <w:p w:rsidR="002B0093" w:rsidRDefault="009D2773">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7EE"/>
              <w:left w:val="single" w:sz="4" w:space="0" w:color="BDD7EE"/>
              <w:right w:val="single" w:sz="4" w:space="0" w:color="BDD7EE"/>
            </w:tcBorders>
          </w:tcPr>
          <w:p w:rsidR="002B0093" w:rsidRDefault="009D2773">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7EE"/>
              <w:left w:val="single" w:sz="4" w:space="0" w:color="BDD7EE"/>
              <w:right w:val="single" w:sz="4" w:space="0" w:color="BDD7EE"/>
            </w:tcBorders>
          </w:tcPr>
          <w:p w:rsidR="002B0093" w:rsidRDefault="009D2773">
            <w:pPr>
              <w:cnfStyle w:val="100000000000" w:firstRow="1" w:lastRow="0" w:firstColumn="0" w:lastColumn="0" w:oddVBand="0" w:evenVBand="0" w:oddHBand="0" w:evenHBand="0" w:firstRowFirstColumn="0" w:firstRowLastColumn="0" w:lastRowFirstColumn="0" w:lastRowLastColumn="0"/>
            </w:pPr>
            <w:r>
              <w:t>Date</w:t>
            </w:r>
          </w:p>
        </w:tc>
      </w:tr>
      <w:tr w:rsidR="002B0093"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B0093" w:rsidRDefault="009D2773">
            <w:r>
              <w:rPr>
                <w:b w:val="0"/>
              </w:rPr>
              <w:t>1</w:t>
            </w:r>
          </w:p>
        </w:tc>
        <w:tc>
          <w:tcPr>
            <w:tcW w:w="4452" w:type="dxa"/>
            <w:tcBorders>
              <w:top w:val="single" w:sz="4" w:space="0" w:color="BDD7EE"/>
              <w:left w:val="single" w:sz="4" w:space="0" w:color="BDD7EE"/>
              <w:bottom w:val="single" w:sz="4" w:space="0" w:color="BDD7EE"/>
              <w:right w:val="single" w:sz="4" w:space="0" w:color="BDD7EE"/>
            </w:tcBorders>
          </w:tcPr>
          <w:p w:rsidR="002B0093" w:rsidRDefault="007B0DF2">
            <w:pPr>
              <w:cnfStyle w:val="000000000000" w:firstRow="0" w:lastRow="0" w:firstColumn="0" w:lastColumn="0" w:oddVBand="0" w:evenVBand="0" w:oddHBand="0" w:evenHBand="0" w:firstRowFirstColumn="0" w:firstRowLastColumn="0" w:lastRowFirstColumn="0" w:lastRowLastColumn="0"/>
            </w:pPr>
            <w:r>
              <w:t xml:space="preserve">Proposal for </w:t>
            </w:r>
            <w:r w:rsidR="000E176A">
              <w:t>SAI Telemetry and Monitoring</w:t>
            </w:r>
            <w:r w:rsidR="00294FA0">
              <w:t xml:space="preserve"> 1.0</w:t>
            </w:r>
          </w:p>
        </w:tc>
        <w:tc>
          <w:tcPr>
            <w:tcW w:w="2388" w:type="dxa"/>
            <w:tcBorders>
              <w:top w:val="single" w:sz="4" w:space="0" w:color="BDD7EE"/>
              <w:left w:val="single" w:sz="4" w:space="0" w:color="BDD7EE"/>
              <w:bottom w:val="single" w:sz="4" w:space="0" w:color="BDD7EE"/>
              <w:right w:val="single" w:sz="4" w:space="0" w:color="BDD7EE"/>
            </w:tcBorders>
          </w:tcPr>
          <w:p w:rsidR="002B0093" w:rsidRDefault="007B0DF2">
            <w:pPr>
              <w:cnfStyle w:val="000000000000" w:firstRow="0" w:lastRow="0" w:firstColumn="0" w:lastColumn="0" w:oddVBand="0" w:evenVBand="0" w:oddHBand="0" w:evenHBand="0" w:firstRowFirstColumn="0" w:firstRowLastColumn="0" w:lastRowFirstColumn="0" w:lastRowLastColumn="0"/>
            </w:pPr>
            <w:r>
              <w:t>Broadcom Limited</w:t>
            </w:r>
          </w:p>
        </w:tc>
        <w:tc>
          <w:tcPr>
            <w:tcW w:w="1502" w:type="dxa"/>
            <w:tcBorders>
              <w:top w:val="single" w:sz="4" w:space="0" w:color="BDD7EE"/>
              <w:left w:val="single" w:sz="4" w:space="0" w:color="BDD7EE"/>
              <w:bottom w:val="single" w:sz="4" w:space="0" w:color="BDD7EE"/>
              <w:right w:val="single" w:sz="4" w:space="0" w:color="BDD7EE"/>
            </w:tcBorders>
          </w:tcPr>
          <w:p w:rsidR="002B0093" w:rsidRDefault="000E176A">
            <w:pPr>
              <w:cnfStyle w:val="000000000000" w:firstRow="0" w:lastRow="0" w:firstColumn="0" w:lastColumn="0" w:oddVBand="0" w:evenVBand="0" w:oddHBand="0" w:evenHBand="0" w:firstRowFirstColumn="0" w:firstRowLastColumn="0" w:lastRowFirstColumn="0" w:lastRowLastColumn="0"/>
            </w:pPr>
            <w:r>
              <w:t>20</w:t>
            </w:r>
            <w:r w:rsidR="009620D1">
              <w:t xml:space="preserve"> Dec 20</w:t>
            </w:r>
            <w:r w:rsidR="009D2773">
              <w:t>1</w:t>
            </w:r>
            <w:r>
              <w:t>6</w:t>
            </w:r>
          </w:p>
        </w:tc>
      </w:tr>
      <w:tr w:rsidR="009620D1"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9620D1" w:rsidRDefault="009620D1">
            <w:r>
              <w:t>2</w:t>
            </w:r>
          </w:p>
        </w:tc>
        <w:tc>
          <w:tcPr>
            <w:tcW w:w="4452" w:type="dxa"/>
            <w:tcBorders>
              <w:top w:val="single" w:sz="4" w:space="0" w:color="BDD7EE"/>
              <w:left w:val="single" w:sz="4" w:space="0" w:color="BDD7EE"/>
              <w:bottom w:val="single" w:sz="4" w:space="0" w:color="BDD7EE"/>
              <w:right w:val="single" w:sz="4" w:space="0" w:color="BDD7EE"/>
            </w:tcBorders>
          </w:tcPr>
          <w:p w:rsidR="009620D1" w:rsidRDefault="009620D1">
            <w:pPr>
              <w:cnfStyle w:val="000000000000" w:firstRow="0" w:lastRow="0" w:firstColumn="0" w:lastColumn="0" w:oddVBand="0" w:evenVBand="0" w:oddHBand="0" w:evenHBand="0" w:firstRowFirstColumn="0" w:firstRowLastColumn="0" w:lastRowFirstColumn="0" w:lastRowLastColumn="0"/>
            </w:pPr>
            <w:r>
              <w:t>Updated to incorporate feedback comments</w:t>
            </w:r>
          </w:p>
        </w:tc>
        <w:tc>
          <w:tcPr>
            <w:tcW w:w="2388" w:type="dxa"/>
            <w:tcBorders>
              <w:top w:val="single" w:sz="4" w:space="0" w:color="BDD7EE"/>
              <w:left w:val="single" w:sz="4" w:space="0" w:color="BDD7EE"/>
              <w:bottom w:val="single" w:sz="4" w:space="0" w:color="BDD7EE"/>
              <w:right w:val="single" w:sz="4" w:space="0" w:color="BDD7EE"/>
            </w:tcBorders>
          </w:tcPr>
          <w:p w:rsidR="009620D1" w:rsidRDefault="009620D1">
            <w:pPr>
              <w:cnfStyle w:val="000000000000" w:firstRow="0" w:lastRow="0" w:firstColumn="0" w:lastColumn="0" w:oddVBand="0" w:evenVBand="0" w:oddHBand="0" w:evenHBand="0" w:firstRowFirstColumn="0" w:firstRowLastColumn="0" w:lastRowFirstColumn="0" w:lastRowLastColumn="0"/>
            </w:pPr>
            <w:r>
              <w:t>Broadcom Limited</w:t>
            </w:r>
          </w:p>
        </w:tc>
        <w:tc>
          <w:tcPr>
            <w:tcW w:w="1502" w:type="dxa"/>
            <w:tcBorders>
              <w:top w:val="single" w:sz="4" w:space="0" w:color="BDD7EE"/>
              <w:left w:val="single" w:sz="4" w:space="0" w:color="BDD7EE"/>
              <w:bottom w:val="single" w:sz="4" w:space="0" w:color="BDD7EE"/>
              <w:right w:val="single" w:sz="4" w:space="0" w:color="BDD7EE"/>
            </w:tcBorders>
          </w:tcPr>
          <w:p w:rsidR="009620D1" w:rsidRDefault="009620D1">
            <w:pPr>
              <w:cnfStyle w:val="000000000000" w:firstRow="0" w:lastRow="0" w:firstColumn="0" w:lastColumn="0" w:oddVBand="0" w:evenVBand="0" w:oddHBand="0" w:evenHBand="0" w:firstRowFirstColumn="0" w:firstRowLastColumn="0" w:lastRowFirstColumn="0" w:lastRowLastColumn="0"/>
            </w:pPr>
            <w:r>
              <w:t>25 Jan 2017</w:t>
            </w:r>
          </w:p>
        </w:tc>
      </w:tr>
      <w:tr w:rsidR="00294FA0"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94FA0" w:rsidRDefault="00294FA0">
            <w:r>
              <w:t>3</w:t>
            </w:r>
          </w:p>
        </w:tc>
        <w:tc>
          <w:tcPr>
            <w:tcW w:w="4452" w:type="dxa"/>
            <w:tcBorders>
              <w:top w:val="single" w:sz="4" w:space="0" w:color="BDD7EE"/>
              <w:left w:val="single" w:sz="4" w:space="0" w:color="BDD7EE"/>
              <w:bottom w:val="single" w:sz="4" w:space="0" w:color="BDD7EE"/>
              <w:right w:val="single" w:sz="4" w:space="0" w:color="BDD7EE"/>
            </w:tcBorders>
          </w:tcPr>
          <w:p w:rsidR="00294FA0" w:rsidRDefault="00294FA0" w:rsidP="00294FA0">
            <w:pPr>
              <w:cnfStyle w:val="000000000000" w:firstRow="0" w:lastRow="0" w:firstColumn="0" w:lastColumn="0" w:oddVBand="0" w:evenVBand="0" w:oddHBand="0" w:evenHBand="0" w:firstRowFirstColumn="0" w:firstRowLastColumn="0" w:lastRowFirstColumn="0" w:lastRowLastColumn="0"/>
            </w:pPr>
            <w:r>
              <w:t>Proposal for SAI Telemetry and Monitoring 2.0</w:t>
            </w:r>
          </w:p>
        </w:tc>
        <w:tc>
          <w:tcPr>
            <w:tcW w:w="2388" w:type="dxa"/>
            <w:tcBorders>
              <w:top w:val="single" w:sz="4" w:space="0" w:color="BDD7EE"/>
              <w:left w:val="single" w:sz="4" w:space="0" w:color="BDD7EE"/>
              <w:bottom w:val="single" w:sz="4" w:space="0" w:color="BDD7EE"/>
              <w:right w:val="single" w:sz="4" w:space="0" w:color="BDD7EE"/>
            </w:tcBorders>
          </w:tcPr>
          <w:p w:rsidR="00294FA0" w:rsidRDefault="00294FA0">
            <w:pPr>
              <w:cnfStyle w:val="000000000000" w:firstRow="0" w:lastRow="0" w:firstColumn="0" w:lastColumn="0" w:oddVBand="0" w:evenVBand="0" w:oddHBand="0" w:evenHBand="0" w:firstRowFirstColumn="0" w:firstRowLastColumn="0" w:lastRowFirstColumn="0" w:lastRowLastColumn="0"/>
            </w:pPr>
            <w:r>
              <w:t>Broadcom Limited</w:t>
            </w:r>
          </w:p>
        </w:tc>
        <w:tc>
          <w:tcPr>
            <w:tcW w:w="1502" w:type="dxa"/>
            <w:tcBorders>
              <w:top w:val="single" w:sz="4" w:space="0" w:color="BDD7EE"/>
              <w:left w:val="single" w:sz="4" w:space="0" w:color="BDD7EE"/>
              <w:bottom w:val="single" w:sz="4" w:space="0" w:color="BDD7EE"/>
              <w:right w:val="single" w:sz="4" w:space="0" w:color="BDD7EE"/>
            </w:tcBorders>
          </w:tcPr>
          <w:p w:rsidR="00294FA0" w:rsidRDefault="00294FA0">
            <w:pPr>
              <w:cnfStyle w:val="000000000000" w:firstRow="0" w:lastRow="0" w:firstColumn="0" w:lastColumn="0" w:oddVBand="0" w:evenVBand="0" w:oddHBand="0" w:evenHBand="0" w:firstRowFirstColumn="0" w:firstRowLastColumn="0" w:lastRowFirstColumn="0" w:lastRowLastColumn="0"/>
            </w:pPr>
            <w:r>
              <w:t>21 Mar 2018</w:t>
            </w:r>
          </w:p>
        </w:tc>
      </w:tr>
      <w:tr w:rsidR="00294FA0" w:rsidTr="002B0093">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rsidR="00294FA0" w:rsidRDefault="00294FA0">
            <w:r>
              <w:t>4</w:t>
            </w:r>
          </w:p>
        </w:tc>
        <w:tc>
          <w:tcPr>
            <w:tcW w:w="4452" w:type="dxa"/>
            <w:tcBorders>
              <w:top w:val="single" w:sz="4" w:space="0" w:color="BDD7EE"/>
              <w:left w:val="single" w:sz="4" w:space="0" w:color="BDD7EE"/>
              <w:bottom w:val="single" w:sz="4" w:space="0" w:color="BDD7EE"/>
              <w:right w:val="single" w:sz="4" w:space="0" w:color="BDD7EE"/>
            </w:tcBorders>
          </w:tcPr>
          <w:p w:rsidR="00294FA0" w:rsidRDefault="00F06F1B" w:rsidP="00294FA0">
            <w:pPr>
              <w:cnfStyle w:val="000000000000" w:firstRow="0" w:lastRow="0" w:firstColumn="0" w:lastColumn="0" w:oddVBand="0" w:evenVBand="0" w:oddHBand="0" w:evenHBand="0" w:firstRowFirstColumn="0" w:firstRowLastColumn="0" w:lastRowFirstColumn="0" w:lastRowLastColumn="0"/>
            </w:pPr>
            <w:r>
              <w:t>Updated to incorporate feedback comments</w:t>
            </w:r>
          </w:p>
        </w:tc>
        <w:tc>
          <w:tcPr>
            <w:tcW w:w="2388" w:type="dxa"/>
            <w:tcBorders>
              <w:top w:val="single" w:sz="4" w:space="0" w:color="BDD7EE"/>
              <w:left w:val="single" w:sz="4" w:space="0" w:color="BDD7EE"/>
              <w:bottom w:val="single" w:sz="4" w:space="0" w:color="BDD7EE"/>
              <w:right w:val="single" w:sz="4" w:space="0" w:color="BDD7EE"/>
            </w:tcBorders>
          </w:tcPr>
          <w:p w:rsidR="00294FA0" w:rsidRDefault="00294FA0">
            <w:pPr>
              <w:cnfStyle w:val="000000000000" w:firstRow="0" w:lastRow="0" w:firstColumn="0" w:lastColumn="0" w:oddVBand="0" w:evenVBand="0" w:oddHBand="0" w:evenHBand="0" w:firstRowFirstColumn="0" w:firstRowLastColumn="0" w:lastRowFirstColumn="0" w:lastRowLastColumn="0"/>
            </w:pPr>
            <w:r>
              <w:t>Broadcom Limited</w:t>
            </w:r>
          </w:p>
        </w:tc>
        <w:tc>
          <w:tcPr>
            <w:tcW w:w="1502" w:type="dxa"/>
            <w:tcBorders>
              <w:top w:val="single" w:sz="4" w:space="0" w:color="BDD7EE"/>
              <w:left w:val="single" w:sz="4" w:space="0" w:color="BDD7EE"/>
              <w:bottom w:val="single" w:sz="4" w:space="0" w:color="BDD7EE"/>
              <w:right w:val="single" w:sz="4" w:space="0" w:color="BDD7EE"/>
            </w:tcBorders>
          </w:tcPr>
          <w:p w:rsidR="00294FA0" w:rsidRDefault="00294FA0">
            <w:pPr>
              <w:cnfStyle w:val="000000000000" w:firstRow="0" w:lastRow="0" w:firstColumn="0" w:lastColumn="0" w:oddVBand="0" w:evenVBand="0" w:oddHBand="0" w:evenHBand="0" w:firstRowFirstColumn="0" w:firstRowLastColumn="0" w:lastRowFirstColumn="0" w:lastRowLastColumn="0"/>
            </w:pPr>
            <w:r>
              <w:t>10 July 2018</w:t>
            </w:r>
          </w:p>
        </w:tc>
      </w:tr>
    </w:tbl>
    <w:p w:rsidR="002B0093" w:rsidRDefault="002B0093"/>
    <w:p w:rsidR="002B0093" w:rsidRDefault="009D2773">
      <w:r>
        <w:br w:type="page"/>
      </w:r>
    </w:p>
    <w:p w:rsidR="002B0093" w:rsidRDefault="002B0093">
      <w:pPr>
        <w:widowControl w:val="0"/>
        <w:spacing w:after="0" w:line="276" w:lineRule="auto"/>
        <w:sectPr w:rsidR="002B0093">
          <w:type w:val="continuous"/>
          <w:pgSz w:w="12240" w:h="15840"/>
          <w:pgMar w:top="1440" w:right="1440" w:bottom="1440" w:left="1440" w:header="720" w:footer="720" w:gutter="0"/>
          <w:cols w:space="720"/>
        </w:sectPr>
      </w:pPr>
    </w:p>
    <w:p w:rsidR="002B0093" w:rsidRDefault="009D2773">
      <w:r>
        <w:lastRenderedPageBreak/>
        <w:t>License</w:t>
      </w:r>
    </w:p>
    <w:p w:rsidR="002B0093" w:rsidRDefault="009D2773">
      <w:pPr>
        <w:spacing w:after="0" w:line="240" w:lineRule="auto"/>
      </w:pPr>
      <w:r>
        <w:rPr>
          <w:rFonts w:ascii="Times New Roman" w:eastAsia="Times New Roman" w:hAnsi="Times New Roman" w:cs="Times New Roman"/>
          <w:sz w:val="18"/>
          <w:szCs w:val="18"/>
        </w:rPr>
        <w:t>©</w:t>
      </w:r>
      <w:r>
        <w:rPr>
          <w:rFonts w:ascii="Malgun Gothic" w:eastAsia="Malgun Gothic" w:hAnsi="Malgun Gothic" w:cs="Malgun Gothic"/>
          <w:sz w:val="18"/>
          <w:szCs w:val="18"/>
        </w:rPr>
        <w:t xml:space="preserve"> 2014 Microsoft Corporation, Dell Inc., Facebook, Inc, Broadcom Limited, Intel Corporation, Mellanox Technologies Ltd.</w:t>
      </w:r>
    </w:p>
    <w:p w:rsidR="002B0093" w:rsidRDefault="002B0093">
      <w:pPr>
        <w:spacing w:after="0" w:line="240" w:lineRule="auto"/>
      </w:pPr>
    </w:p>
    <w:p w:rsidR="002B0093" w:rsidRDefault="009D2773">
      <w:pPr>
        <w:spacing w:after="0" w:line="240" w:lineRule="auto"/>
      </w:pPr>
      <w:r>
        <w:rPr>
          <w:rFonts w:ascii="Malgun Gothic" w:eastAsia="Malgun Gothic" w:hAnsi="Malgun Gothic" w:cs="Malgun Gothic"/>
          <w:sz w:val="18"/>
          <w:szCs w:val="18"/>
        </w:rPr>
        <w:t xml:space="preserve">As of September 9, 2014, the following persons or entities have made this Specification available under the Open Web Foundation Final Specification Agreement (OWFa 1.0), which is available at </w:t>
      </w:r>
      <w:hyperlink r:id="rId15">
        <w:r>
          <w:rPr>
            <w:rFonts w:ascii="Malgun Gothic" w:eastAsia="Malgun Gothic" w:hAnsi="Malgun Gothic" w:cs="Malgun Gothic"/>
            <w:color w:val="0563C1"/>
            <w:sz w:val="18"/>
            <w:szCs w:val="18"/>
            <w:u w:val="single"/>
          </w:rPr>
          <w:t>http://www.openwebfoundation.org/legal/the-owf-1-0-agreements/owfa-1-0</w:t>
        </w:r>
      </w:hyperlink>
      <w:r>
        <w:rPr>
          <w:rFonts w:ascii="Malgun Gothic" w:eastAsia="Malgun Gothic" w:hAnsi="Malgun Gothic" w:cs="Malgun Gothic"/>
          <w:sz w:val="18"/>
          <w:szCs w:val="18"/>
        </w:rPr>
        <w:t xml:space="preserve"> </w:t>
      </w:r>
    </w:p>
    <w:p w:rsidR="002B0093" w:rsidRDefault="009D2773">
      <w:pPr>
        <w:spacing w:after="0" w:line="240" w:lineRule="auto"/>
      </w:pPr>
      <w:r>
        <w:rPr>
          <w:rFonts w:ascii="Malgun Gothic" w:eastAsia="Malgun Gothic" w:hAnsi="Malgun Gothic" w:cs="Malgun Gothic"/>
          <w:sz w:val="18"/>
          <w:szCs w:val="18"/>
        </w:rPr>
        <w:t>Microsoft Corporation, Dell Inc., Facebook, Inc, Intel Corporation, Mellanox Technologies Ltd.</w:t>
      </w:r>
    </w:p>
    <w:p w:rsidR="002B0093" w:rsidRDefault="002B0093">
      <w:pPr>
        <w:spacing w:after="0" w:line="240" w:lineRule="auto"/>
      </w:pPr>
    </w:p>
    <w:p w:rsidR="002B0093" w:rsidRDefault="009D2773">
      <w:pPr>
        <w:spacing w:after="0" w:line="240" w:lineRule="auto"/>
      </w:pPr>
      <w:r>
        <w:rPr>
          <w:rFonts w:ascii="Malgun Gothic" w:eastAsia="Malgun Gothic" w:hAnsi="Malgun Gothic" w:cs="Malgun Gothic"/>
          <w:sz w:val="18"/>
          <w:szCs w:val="18"/>
        </w:rPr>
        <w:t xml:space="preserve">You can review the signed copies of the Open Web Foundation Agreement Version 1.0 for this Specification at </w:t>
      </w:r>
      <w:hyperlink r:id="rId16">
        <w:r>
          <w:rPr>
            <w:rFonts w:ascii="Malgun Gothic" w:eastAsia="Malgun Gothic" w:hAnsi="Malgun Gothic" w:cs="Malgun Gothic"/>
            <w:color w:val="0563C1"/>
            <w:sz w:val="18"/>
            <w:szCs w:val="18"/>
            <w:u w:val="single"/>
          </w:rPr>
          <w:t>http://opencompute.org/licensing/</w:t>
        </w:r>
      </w:hyperlink>
      <w:r>
        <w:rPr>
          <w:rFonts w:ascii="Malgun Gothic" w:eastAsia="Malgun Gothic" w:hAnsi="Malgun Gothic" w:cs="Malgun Gothic"/>
          <w:sz w:val="18"/>
          <w:szCs w:val="18"/>
        </w:rPr>
        <w:t xml:space="preserve">, which may also include additional parties to those listed above. </w:t>
      </w:r>
    </w:p>
    <w:p w:rsidR="002B0093" w:rsidRDefault="002B0093">
      <w:pPr>
        <w:spacing w:after="0" w:line="240" w:lineRule="auto"/>
      </w:pPr>
    </w:p>
    <w:p w:rsidR="002B0093" w:rsidRDefault="009D2773">
      <w:r>
        <w:rPr>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rsidR="002B0093" w:rsidRDefault="009D2773">
      <w:r>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rsidR="002B0093" w:rsidRDefault="002B0093">
      <w:pPr>
        <w:jc w:val="center"/>
      </w:pPr>
    </w:p>
    <w:p w:rsidR="002B0093" w:rsidRDefault="002B0093">
      <w:pPr>
        <w:jc w:val="center"/>
      </w:pPr>
    </w:p>
    <w:p w:rsidR="002B0093" w:rsidRDefault="002B0093">
      <w:pPr>
        <w:jc w:val="center"/>
      </w:pPr>
    </w:p>
    <w:p w:rsidR="002B0093" w:rsidRDefault="002B0093">
      <w:pPr>
        <w:jc w:val="center"/>
      </w:pPr>
    </w:p>
    <w:p w:rsidR="002B0093" w:rsidRDefault="002B0093">
      <w:pPr>
        <w:jc w:val="center"/>
      </w:pPr>
    </w:p>
    <w:p w:rsidR="002B0093" w:rsidRDefault="002B0093">
      <w:pPr>
        <w:jc w:val="center"/>
      </w:pPr>
    </w:p>
    <w:p w:rsidR="002B0093" w:rsidRDefault="002B0093">
      <w:pPr>
        <w:jc w:val="center"/>
      </w:pPr>
    </w:p>
    <w:p w:rsidR="002B0093" w:rsidRDefault="002B0093">
      <w:pPr>
        <w:keepNext/>
        <w:keepLines/>
        <w:spacing w:before="240" w:after="0"/>
        <w:ind w:left="432" w:hanging="432"/>
      </w:pPr>
    </w:p>
    <w:p w:rsidR="002B0093" w:rsidRDefault="009D2773">
      <w:r>
        <w:br w:type="page"/>
      </w:r>
    </w:p>
    <w:p w:rsidR="002B0093" w:rsidRDefault="002B0093">
      <w:pPr>
        <w:widowControl w:val="0"/>
        <w:spacing w:after="0" w:line="276" w:lineRule="auto"/>
        <w:sectPr w:rsidR="002B0093">
          <w:type w:val="continuous"/>
          <w:pgSz w:w="12240" w:h="15840"/>
          <w:pgMar w:top="1440" w:right="1440" w:bottom="1440" w:left="1440" w:header="720" w:footer="720" w:gutter="0"/>
          <w:cols w:space="720"/>
        </w:sectPr>
      </w:pPr>
    </w:p>
    <w:p w:rsidR="002B0093" w:rsidRDefault="009D2773">
      <w:pPr>
        <w:pStyle w:val="Heading1"/>
        <w:numPr>
          <w:ilvl w:val="0"/>
          <w:numId w:val="3"/>
        </w:numPr>
        <w:ind w:hanging="432"/>
      </w:pPr>
      <w:bookmarkStart w:id="2" w:name="_30j0zll" w:colFirst="0" w:colLast="0"/>
      <w:bookmarkStart w:id="3" w:name="_Toc519096387"/>
      <w:bookmarkEnd w:id="2"/>
      <w:r>
        <w:lastRenderedPageBreak/>
        <w:t>Overview</w:t>
      </w:r>
      <w:bookmarkEnd w:id="3"/>
    </w:p>
    <w:p w:rsidR="00975987" w:rsidRDefault="00975987" w:rsidP="00975987">
      <w:r>
        <w:t>This spec enhances the existing TAM (Telemetry and Monitoring) spec to address overall telemetry, events, and reporting use cases.</w:t>
      </w:r>
    </w:p>
    <w:p w:rsidR="00DE4A74" w:rsidRDefault="00975987" w:rsidP="00975987">
      <w:r>
        <w:t>Scope of this spec is data plane objects. Control plane objects need more involved data set and data decoration method and are/may be streamed on administrative channels like NetCONF, SNMP, gRPC etc.</w:t>
      </w:r>
      <w:r w:rsidR="00DE4A74">
        <w:t xml:space="preserve"> </w:t>
      </w:r>
    </w:p>
    <w:p w:rsidR="002B0093" w:rsidRDefault="009D2773">
      <w:pPr>
        <w:pStyle w:val="Heading1"/>
        <w:numPr>
          <w:ilvl w:val="0"/>
          <w:numId w:val="3"/>
        </w:numPr>
        <w:ind w:hanging="432"/>
      </w:pPr>
      <w:bookmarkStart w:id="4" w:name="_1fob9te" w:colFirst="0" w:colLast="0"/>
      <w:bookmarkStart w:id="5" w:name="_Toc519096388"/>
      <w:bookmarkEnd w:id="4"/>
      <w:r>
        <w:t>Proposal</w:t>
      </w:r>
      <w:bookmarkEnd w:id="5"/>
    </w:p>
    <w:p w:rsidR="00975987" w:rsidRDefault="00975987" w:rsidP="00975987">
      <w:r>
        <w:t>Proposed enhancement to Telemetry and Monitoring (TAM) is a hierarchical API model designed with following goals</w:t>
      </w:r>
      <w:r w:rsidR="00F06F1B">
        <w:t>:</w:t>
      </w:r>
    </w:p>
    <w:p w:rsidR="00975987" w:rsidRDefault="00975987" w:rsidP="00F06F1B">
      <w:pPr>
        <w:pStyle w:val="ListParagraph"/>
        <w:numPr>
          <w:ilvl w:val="0"/>
          <w:numId w:val="9"/>
        </w:numPr>
        <w:spacing w:after="0" w:line="240" w:lineRule="auto"/>
      </w:pPr>
      <w:r>
        <w:t>Express top level Telemetry and Monitoring domain</w:t>
      </w:r>
    </w:p>
    <w:p w:rsidR="00975987" w:rsidRDefault="00975987" w:rsidP="00F06F1B">
      <w:pPr>
        <w:pStyle w:val="ListParagraph"/>
        <w:numPr>
          <w:ilvl w:val="0"/>
          <w:numId w:val="9"/>
        </w:numPr>
        <w:spacing w:after="0" w:line="240" w:lineRule="auto"/>
      </w:pPr>
      <w:r>
        <w:t>Remain backward compatible for application with minimal or no change in the application code</w:t>
      </w:r>
    </w:p>
    <w:p w:rsidR="00975987" w:rsidRDefault="00975987" w:rsidP="00F06F1B">
      <w:pPr>
        <w:pStyle w:val="ListParagraph"/>
        <w:numPr>
          <w:ilvl w:val="0"/>
          <w:numId w:val="9"/>
        </w:numPr>
        <w:spacing w:after="0" w:line="240" w:lineRule="auto"/>
      </w:pPr>
      <w:r>
        <w:t>Provide extensibility for new functions/capability in each domain/sub domain and always remain backward compatible</w:t>
      </w:r>
    </w:p>
    <w:p w:rsidR="00975987" w:rsidRDefault="00975987" w:rsidP="00F06F1B">
      <w:pPr>
        <w:pStyle w:val="ListParagraph"/>
        <w:numPr>
          <w:ilvl w:val="0"/>
          <w:numId w:val="9"/>
        </w:numPr>
        <w:spacing w:after="0" w:line="240" w:lineRule="auto"/>
      </w:pPr>
      <w:r>
        <w:t>Remove any hardcoded assumptions about domain or domain’s capabilities</w:t>
      </w:r>
    </w:p>
    <w:p w:rsidR="00975987" w:rsidRDefault="00975987" w:rsidP="00F06F1B">
      <w:pPr>
        <w:pStyle w:val="ListParagraph"/>
        <w:numPr>
          <w:ilvl w:val="0"/>
          <w:numId w:val="9"/>
        </w:numPr>
        <w:spacing w:after="0" w:line="240" w:lineRule="auto"/>
      </w:pPr>
      <w:r>
        <w:t>Provide full abstraction for operators to dynamically learn the number of domains supported within a networking element</w:t>
      </w:r>
    </w:p>
    <w:p w:rsidR="00975987" w:rsidRDefault="00975987" w:rsidP="00F06F1B">
      <w:pPr>
        <w:pStyle w:val="ListParagraph"/>
        <w:numPr>
          <w:ilvl w:val="0"/>
          <w:numId w:val="9"/>
        </w:numPr>
        <w:spacing w:after="0" w:line="240" w:lineRule="auto"/>
      </w:pPr>
      <w:r>
        <w:t>Provide full abstraction for operators to dynamically learn domains capabilities</w:t>
      </w:r>
    </w:p>
    <w:p w:rsidR="00975987" w:rsidRDefault="00975987" w:rsidP="00F06F1B">
      <w:pPr>
        <w:pStyle w:val="ListParagraph"/>
        <w:numPr>
          <w:ilvl w:val="0"/>
          <w:numId w:val="9"/>
        </w:numPr>
        <w:spacing w:after="0" w:line="240" w:lineRule="auto"/>
      </w:pPr>
      <w:r>
        <w:t>Provide flexibility to add new APIs for a given domain/sub domain</w:t>
      </w:r>
    </w:p>
    <w:p w:rsidR="00975987" w:rsidRDefault="00975987" w:rsidP="00F06F1B">
      <w:pPr>
        <w:pStyle w:val="ListParagraph"/>
        <w:numPr>
          <w:ilvl w:val="0"/>
          <w:numId w:val="9"/>
        </w:numPr>
        <w:spacing w:after="0" w:line="240" w:lineRule="auto"/>
      </w:pPr>
      <w:r>
        <w:t>Support local mathematical functions for hierarchical analysis</w:t>
      </w:r>
    </w:p>
    <w:p w:rsidR="00975987" w:rsidRDefault="00975987" w:rsidP="00975987"/>
    <w:p w:rsidR="00975987" w:rsidRDefault="00975987" w:rsidP="00975987">
      <w:r>
        <w:t xml:space="preserve">This document doesn’t cover control plane telemetry, </w:t>
      </w:r>
      <w:r w:rsidR="009E442D">
        <w:t>al</w:t>
      </w:r>
      <w:r>
        <w:t xml:space="preserve">though </w:t>
      </w:r>
      <w:r w:rsidR="009E442D">
        <w:t xml:space="preserve">the </w:t>
      </w:r>
      <w:r>
        <w:t>API itself is not constrained and can easily be extended.</w:t>
      </w:r>
    </w:p>
    <w:p w:rsidR="002B0093" w:rsidRDefault="009E442D">
      <w:pPr>
        <w:pStyle w:val="Heading2"/>
        <w:numPr>
          <w:ilvl w:val="1"/>
          <w:numId w:val="3"/>
        </w:numPr>
        <w:ind w:hanging="576"/>
      </w:pPr>
      <w:bookmarkStart w:id="6" w:name="_3znysh7" w:colFirst="0" w:colLast="0"/>
      <w:bookmarkStart w:id="7" w:name="_2et92p0" w:colFirst="0" w:colLast="0"/>
      <w:bookmarkStart w:id="8" w:name="_tyjcwt" w:colFirst="0" w:colLast="0"/>
      <w:bookmarkStart w:id="9" w:name="_Toc519096389"/>
      <w:bookmarkEnd w:id="6"/>
      <w:bookmarkEnd w:id="7"/>
      <w:bookmarkEnd w:id="8"/>
      <w:r>
        <w:t xml:space="preserve">TAM </w:t>
      </w:r>
      <w:r w:rsidR="00975987">
        <w:t>API abstraction</w:t>
      </w:r>
      <w:bookmarkEnd w:id="9"/>
      <w:r w:rsidR="009D2773">
        <w:t xml:space="preserve"> </w:t>
      </w:r>
    </w:p>
    <w:p w:rsidR="00975987" w:rsidRDefault="00975987" w:rsidP="009E442D">
      <w:pPr>
        <w:pStyle w:val="ListParagraph"/>
        <w:ind w:left="0"/>
      </w:pPr>
      <w:r>
        <w:t>APIs are used to subscribe for a given class. Each class has various data objects with various data attributes. Subscription is done at the data object level to keep things simple. Subscription at data attribute granularity will severely overload the system in terms of processing and keeping subscribed state.</w:t>
      </w:r>
    </w:p>
    <w:p w:rsidR="00975987" w:rsidRDefault="00975987" w:rsidP="009E442D">
      <w:pPr>
        <w:pStyle w:val="ListParagraph"/>
        <w:ind w:left="0"/>
      </w:pPr>
      <w:r>
        <w:t>Once an API subscribes for a given data object for a given system, all data attributes supported by the system will be reported.</w:t>
      </w:r>
    </w:p>
    <w:p w:rsidR="00975987" w:rsidRDefault="00975987" w:rsidP="009E442D">
      <w:pPr>
        <w:pStyle w:val="ListParagraph"/>
        <w:ind w:left="0"/>
      </w:pPr>
      <w:r>
        <w:t>Capability API MUST be supported at system level and/or data object level so that controller or NOS can create an indexing scheme prior to collecting the data and learning the attributes dynamically for mixed vendor deployments.</w:t>
      </w:r>
    </w:p>
    <w:p w:rsidR="00975987" w:rsidRDefault="00975987" w:rsidP="009E442D">
      <w:pPr>
        <w:pStyle w:val="ListParagraph"/>
        <w:ind w:left="0"/>
      </w:pPr>
      <w:r>
        <w:t>Ability to dynamically learn the data objects will provide flexibility to both producer and collector subsystems to scale dynamically.</w:t>
      </w:r>
    </w:p>
    <w:p w:rsidR="00975987" w:rsidRDefault="00975987" w:rsidP="009E442D">
      <w:pPr>
        <w:pStyle w:val="ListParagraph"/>
        <w:ind w:left="0"/>
      </w:pPr>
      <w:r>
        <w:t>Ability to dynamically learn the data objects will also help in mixed vendor deployments where different systems can support different set of data objects.</w:t>
      </w:r>
    </w:p>
    <w:p w:rsidR="00975987" w:rsidRDefault="00975987" w:rsidP="009E442D">
      <w:pPr>
        <w:pStyle w:val="ListParagraph"/>
        <w:ind w:left="0"/>
      </w:pPr>
      <w:r>
        <w:lastRenderedPageBreak/>
        <w:t>Granular subscription for a data set within a domain is also supported. The controller can subscribe for per port per queue or per port ingress or egress stats.</w:t>
      </w:r>
    </w:p>
    <w:p w:rsidR="0066328D" w:rsidRDefault="0066328D" w:rsidP="009E442D">
      <w:pPr>
        <w:pStyle w:val="ListParagraph"/>
        <w:ind w:left="0"/>
      </w:pPr>
    </w:p>
    <w:p w:rsidR="00975987" w:rsidRPr="003B149C" w:rsidRDefault="00975987" w:rsidP="009E442D">
      <w:pPr>
        <w:pStyle w:val="ListParagraph"/>
        <w:ind w:left="0"/>
      </w:pPr>
      <w:r w:rsidRPr="003B149C">
        <w:t>Control Flow for a controller or collector subsystem looks like this.</w:t>
      </w:r>
    </w:p>
    <w:p w:rsidR="00975987" w:rsidRPr="00975987" w:rsidRDefault="00975987" w:rsidP="00975987">
      <w:pPr>
        <w:pStyle w:val="ListParagraph"/>
        <w:ind w:left="432"/>
        <w:rPr>
          <w:b/>
          <w:sz w:val="28"/>
          <w:szCs w:val="28"/>
          <w:u w:val="single"/>
        </w:rPr>
      </w:pPr>
    </w:p>
    <w:p w:rsidR="00975987" w:rsidRPr="00975987" w:rsidRDefault="00975987" w:rsidP="00975987">
      <w:pPr>
        <w:pStyle w:val="ListParagraph"/>
        <w:ind w:left="432"/>
        <w:rPr>
          <w:b/>
          <w:sz w:val="28"/>
          <w:szCs w:val="28"/>
          <w:u w:val="single"/>
        </w:rPr>
      </w:pPr>
      <w:r>
        <w:rPr>
          <w:noProof/>
          <w:lang w:val="en-US" w:eastAsia="en-US" w:bidi="ar-SA"/>
        </w:rPr>
        <mc:AlternateContent>
          <mc:Choice Requires="wps">
            <w:drawing>
              <wp:anchor distT="0" distB="0" distL="114300" distR="114300" simplePos="0" relativeHeight="251661312" behindDoc="0" locked="0" layoutInCell="1" allowOverlap="1" wp14:anchorId="2D28D237" wp14:editId="12154C65">
                <wp:simplePos x="0" y="0"/>
                <wp:positionH relativeFrom="column">
                  <wp:posOffset>1537970</wp:posOffset>
                </wp:positionH>
                <wp:positionV relativeFrom="paragraph">
                  <wp:posOffset>26670</wp:posOffset>
                </wp:positionV>
                <wp:extent cx="1600200" cy="457200"/>
                <wp:effectExtent l="0" t="0" r="25400" b="25400"/>
                <wp:wrapThrough wrapText="bothSides">
                  <wp:wrapPolygon edited="0">
                    <wp:start x="0" y="0"/>
                    <wp:lineTo x="0" y="21600"/>
                    <wp:lineTo x="21600" y="21600"/>
                    <wp:lineTo x="21600" y="0"/>
                    <wp:lineTo x="0" y="0"/>
                  </wp:wrapPolygon>
                </wp:wrapThrough>
                <wp:docPr id="2" name="Rounded Rectangle 2"/>
                <wp:cNvGraphicFramePr/>
                <a:graphic xmlns:a="http://schemas.openxmlformats.org/drawingml/2006/main">
                  <a:graphicData uri="http://schemas.microsoft.com/office/word/2010/wordprocessingShape">
                    <wps:wsp>
                      <wps:cNvSpPr/>
                      <wps:spPr>
                        <a:xfrm>
                          <a:off x="0" y="0"/>
                          <a:ext cx="16002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1371" w:rsidRDefault="001E1371" w:rsidP="00975987">
                            <w:pPr>
                              <w:jc w:val="center"/>
                            </w:pPr>
                            <w:r>
                              <w:t xml:space="preserve">Invoke Capability 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28D237" id="Rounded Rectangle 2" o:spid="_x0000_s1026" style="position:absolute;left:0;text-align:left;margin-left:121.1pt;margin-top:2.1pt;width:126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" fillcolor="#5b9bd5 [3204]" strokecolor="#1f4d78 [1604]" strokeweight="1pt">
                <v:stroke joinstyle="miter"/>
                <v:textbox>
                  <w:txbxContent>
                    <w:p w:rsidR="001E1371" w:rsidRDefault="001E1371" w:rsidP="00975987">
                      <w:pPr>
                        <w:jc w:val="center"/>
                      </w:pPr>
                      <w:r>
                        <w:t xml:space="preserve">Invoke Capability API </w:t>
                      </w:r>
                    </w:p>
                  </w:txbxContent>
                </v:textbox>
                <w10:wrap type="through"/>
              </v:roundrect>
            </w:pict>
          </mc:Fallback>
        </mc:AlternateContent>
      </w:r>
    </w:p>
    <w:p w:rsidR="00975987" w:rsidRPr="00975987" w:rsidRDefault="00975987" w:rsidP="00975987">
      <w:pPr>
        <w:pStyle w:val="ListParagraph"/>
        <w:ind w:left="432"/>
        <w:rPr>
          <w:b/>
          <w:sz w:val="28"/>
          <w:szCs w:val="28"/>
          <w:u w:val="single"/>
        </w:rPr>
      </w:pPr>
    </w:p>
    <w:p w:rsidR="00975987" w:rsidRPr="00975987" w:rsidRDefault="00975987" w:rsidP="00975987">
      <w:pPr>
        <w:pStyle w:val="ListParagraph"/>
        <w:ind w:left="432"/>
        <w:rPr>
          <w:b/>
          <w:sz w:val="28"/>
          <w:szCs w:val="28"/>
          <w:u w:val="single"/>
        </w:rPr>
      </w:pPr>
      <w:r>
        <w:rPr>
          <w:noProof/>
          <w:lang w:val="en-US" w:eastAsia="en-US" w:bidi="ar-SA"/>
        </w:rPr>
        <mc:AlternateContent>
          <mc:Choice Requires="wps">
            <w:drawing>
              <wp:anchor distT="0" distB="0" distL="114300" distR="114300" simplePos="0" relativeHeight="251665408" behindDoc="0" locked="0" layoutInCell="1" allowOverlap="1" wp14:anchorId="2DD89AB6" wp14:editId="69B40D9C">
                <wp:simplePos x="0" y="0"/>
                <wp:positionH relativeFrom="column">
                  <wp:posOffset>2339340</wp:posOffset>
                </wp:positionH>
                <wp:positionV relativeFrom="paragraph">
                  <wp:posOffset>48895</wp:posOffset>
                </wp:positionV>
                <wp:extent cx="0" cy="457200"/>
                <wp:effectExtent l="50800" t="0" r="76200" b="76200"/>
                <wp:wrapNone/>
                <wp:docPr id="6" name="Straight Arrow Connector 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83F6D" id="_x0000_t32" coordsize="21600,21600" o:spt="32" o:oned="t" path="m,l21600,21600e" filled="f">
                <v:path arrowok="t" fillok="f" o:connecttype="none"/>
                <o:lock v:ext="edit" shapetype="t"/>
              </v:shapetype>
              <v:shape id="Straight Arrow Connector 6" o:spid="_x0000_s1026" type="#_x0000_t32" style="position:absolute;margin-left:184.2pt;margin-top:3.85pt;width:0;height: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" strokecolor="#5b9bd5 [3204]" strokeweight=".5pt">
                <v:stroke endarrow="block" joinstyle="miter"/>
              </v:shape>
            </w:pict>
          </mc:Fallback>
        </mc:AlternateContent>
      </w:r>
    </w:p>
    <w:p w:rsidR="00975987" w:rsidRPr="00975987" w:rsidRDefault="00975987" w:rsidP="00975987">
      <w:pPr>
        <w:pStyle w:val="ListParagraph"/>
        <w:ind w:left="432"/>
        <w:rPr>
          <w:b/>
          <w:sz w:val="28"/>
          <w:szCs w:val="28"/>
          <w:u w:val="single"/>
        </w:rPr>
      </w:pPr>
    </w:p>
    <w:p w:rsidR="00975987" w:rsidRPr="00975987" w:rsidRDefault="00975987" w:rsidP="00975987">
      <w:pPr>
        <w:pStyle w:val="ListParagraph"/>
        <w:ind w:left="432"/>
        <w:rPr>
          <w:b/>
          <w:sz w:val="28"/>
          <w:szCs w:val="28"/>
          <w:u w:val="single"/>
        </w:rPr>
      </w:pPr>
      <w:r>
        <w:rPr>
          <w:noProof/>
          <w:lang w:val="en-US" w:eastAsia="en-US" w:bidi="ar-SA"/>
        </w:rPr>
        <mc:AlternateContent>
          <mc:Choice Requires="wps">
            <w:drawing>
              <wp:anchor distT="0" distB="0" distL="114300" distR="114300" simplePos="0" relativeHeight="251662336" behindDoc="0" locked="0" layoutInCell="1" allowOverlap="1" wp14:anchorId="48D645D7" wp14:editId="5F422D6F">
                <wp:simplePos x="0" y="0"/>
                <wp:positionH relativeFrom="column">
                  <wp:posOffset>1538605</wp:posOffset>
                </wp:positionH>
                <wp:positionV relativeFrom="paragraph">
                  <wp:posOffset>65405</wp:posOffset>
                </wp:positionV>
                <wp:extent cx="1600200" cy="457200"/>
                <wp:effectExtent l="0" t="0" r="25400" b="25400"/>
                <wp:wrapThrough wrapText="bothSides">
                  <wp:wrapPolygon edited="0">
                    <wp:start x="0" y="0"/>
                    <wp:lineTo x="0" y="21600"/>
                    <wp:lineTo x="21600" y="21600"/>
                    <wp:lineTo x="21600" y="0"/>
                    <wp:lineTo x="0" y="0"/>
                  </wp:wrapPolygon>
                </wp:wrapThrough>
                <wp:docPr id="3" name="Rounded Rectangle 3"/>
                <wp:cNvGraphicFramePr/>
                <a:graphic xmlns:a="http://schemas.openxmlformats.org/drawingml/2006/main">
                  <a:graphicData uri="http://schemas.microsoft.com/office/word/2010/wordprocessingShape">
                    <wps:wsp>
                      <wps:cNvSpPr/>
                      <wps:spPr>
                        <a:xfrm>
                          <a:off x="0" y="0"/>
                          <a:ext cx="16002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1371" w:rsidRDefault="001E1371" w:rsidP="00975987">
                            <w:pPr>
                              <w:jc w:val="center"/>
                            </w:pPr>
                            <w:r>
                              <w:t>Gather Data Obj/Attr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D645D7" id="Rounded Rectangle 3" o:spid="_x0000_s1027" style="position:absolute;left:0;text-align:left;margin-left:121.15pt;margin-top:5.15pt;width:126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" fillcolor="#5b9bd5 [3204]" strokecolor="#1f4d78 [1604]" strokeweight="1pt">
                <v:stroke joinstyle="miter"/>
                <v:textbox>
                  <w:txbxContent>
                    <w:p w:rsidR="001E1371" w:rsidRDefault="001E1371" w:rsidP="00975987">
                      <w:pPr>
                        <w:jc w:val="center"/>
                      </w:pPr>
                      <w:r>
                        <w:t>Gather Data Obj/Attr</w:t>
                      </w:r>
                    </w:p>
                  </w:txbxContent>
                </v:textbox>
                <w10:wrap type="through"/>
              </v:roundrect>
            </w:pict>
          </mc:Fallback>
        </mc:AlternateContent>
      </w:r>
    </w:p>
    <w:p w:rsidR="00975987" w:rsidRPr="00975987" w:rsidRDefault="00975987" w:rsidP="00975987">
      <w:pPr>
        <w:pStyle w:val="ListParagraph"/>
        <w:ind w:left="432"/>
        <w:rPr>
          <w:b/>
          <w:sz w:val="28"/>
          <w:szCs w:val="28"/>
          <w:u w:val="single"/>
        </w:rPr>
      </w:pPr>
    </w:p>
    <w:p w:rsidR="00975987" w:rsidRPr="00975987" w:rsidRDefault="00975987" w:rsidP="00975987">
      <w:pPr>
        <w:pStyle w:val="ListParagraph"/>
        <w:ind w:left="432"/>
        <w:rPr>
          <w:b/>
          <w:sz w:val="28"/>
          <w:szCs w:val="28"/>
          <w:u w:val="single"/>
        </w:rPr>
      </w:pPr>
      <w:r>
        <w:rPr>
          <w:noProof/>
          <w:lang w:val="en-US" w:eastAsia="en-US" w:bidi="ar-SA"/>
        </w:rPr>
        <mc:AlternateContent>
          <mc:Choice Requires="wps">
            <w:drawing>
              <wp:anchor distT="0" distB="0" distL="114300" distR="114300" simplePos="0" relativeHeight="251666432" behindDoc="0" locked="0" layoutInCell="1" allowOverlap="1" wp14:anchorId="50F6D6B7" wp14:editId="2897FBEE">
                <wp:simplePos x="0" y="0"/>
                <wp:positionH relativeFrom="column">
                  <wp:posOffset>2338705</wp:posOffset>
                </wp:positionH>
                <wp:positionV relativeFrom="paragraph">
                  <wp:posOffset>91440</wp:posOffset>
                </wp:positionV>
                <wp:extent cx="0" cy="457200"/>
                <wp:effectExtent l="50800" t="0" r="76200" b="76200"/>
                <wp:wrapNone/>
                <wp:docPr id="7" name="Straight Arrow Connector 7"/>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7BA96C" id="Straight Arrow Connector 7" o:spid="_x0000_s1026" type="#_x0000_t32" style="position:absolute;margin-left:184.15pt;margin-top:7.2pt;width:0;height:3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" strokecolor="#5b9bd5 [3204]" strokeweight=".5pt">
                <v:stroke endarrow="block" joinstyle="miter"/>
              </v:shape>
            </w:pict>
          </mc:Fallback>
        </mc:AlternateContent>
      </w:r>
    </w:p>
    <w:p w:rsidR="00975987" w:rsidRPr="00975987" w:rsidRDefault="00975987" w:rsidP="00975987">
      <w:pPr>
        <w:pStyle w:val="ListParagraph"/>
        <w:ind w:left="432"/>
        <w:rPr>
          <w:b/>
          <w:sz w:val="28"/>
          <w:szCs w:val="28"/>
          <w:u w:val="single"/>
        </w:rPr>
      </w:pPr>
    </w:p>
    <w:p w:rsidR="00975987" w:rsidRPr="00975987" w:rsidRDefault="00975987" w:rsidP="00975987">
      <w:pPr>
        <w:pStyle w:val="ListParagraph"/>
        <w:ind w:left="432"/>
        <w:rPr>
          <w:b/>
          <w:sz w:val="28"/>
          <w:szCs w:val="28"/>
          <w:u w:val="single"/>
        </w:rPr>
      </w:pPr>
      <w:r>
        <w:rPr>
          <w:noProof/>
          <w:lang w:val="en-US" w:eastAsia="en-US" w:bidi="ar-SA"/>
        </w:rPr>
        <mc:AlternateContent>
          <mc:Choice Requires="wps">
            <w:drawing>
              <wp:anchor distT="0" distB="0" distL="114300" distR="114300" simplePos="0" relativeHeight="251663360" behindDoc="0" locked="0" layoutInCell="1" allowOverlap="1" wp14:anchorId="2A42E766" wp14:editId="63B4031A">
                <wp:simplePos x="0" y="0"/>
                <wp:positionH relativeFrom="column">
                  <wp:posOffset>1537970</wp:posOffset>
                </wp:positionH>
                <wp:positionV relativeFrom="paragraph">
                  <wp:posOffset>121920</wp:posOffset>
                </wp:positionV>
                <wp:extent cx="1600200" cy="457200"/>
                <wp:effectExtent l="0" t="0" r="25400" b="25400"/>
                <wp:wrapThrough wrapText="bothSides">
                  <wp:wrapPolygon edited="0">
                    <wp:start x="0" y="0"/>
                    <wp:lineTo x="0" y="21600"/>
                    <wp:lineTo x="21600" y="21600"/>
                    <wp:lineTo x="21600" y="0"/>
                    <wp:lineTo x="0" y="0"/>
                  </wp:wrapPolygon>
                </wp:wrapThrough>
                <wp:docPr id="4" name="Rounded Rectangle 4"/>
                <wp:cNvGraphicFramePr/>
                <a:graphic xmlns:a="http://schemas.openxmlformats.org/drawingml/2006/main">
                  <a:graphicData uri="http://schemas.microsoft.com/office/word/2010/wordprocessingShape">
                    <wps:wsp>
                      <wps:cNvSpPr/>
                      <wps:spPr>
                        <a:xfrm>
                          <a:off x="0" y="0"/>
                          <a:ext cx="16002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1371" w:rsidRDefault="001E1371" w:rsidP="00975987">
                            <w:pPr>
                              <w:jc w:val="center"/>
                            </w:pPr>
                            <w:r>
                              <w:t>Create DB Index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A42E766" id="Rounded Rectangle 4" o:spid="_x0000_s1028" style="position:absolute;left:0;text-align:left;margin-left:121.1pt;margin-top:9.6pt;width:126pt;height:3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" fillcolor="#5b9bd5 [3204]" strokecolor="#1f4d78 [1604]" strokeweight="1pt">
                <v:stroke joinstyle="miter"/>
                <v:textbox>
                  <w:txbxContent>
                    <w:p w:rsidR="001E1371" w:rsidRDefault="001E1371" w:rsidP="00975987">
                      <w:pPr>
                        <w:jc w:val="center"/>
                      </w:pPr>
                      <w:r>
                        <w:t>Create DB Index</w:t>
                      </w:r>
                    </w:p>
                  </w:txbxContent>
                </v:textbox>
                <w10:wrap type="through"/>
              </v:roundrect>
            </w:pict>
          </mc:Fallback>
        </mc:AlternateContent>
      </w:r>
    </w:p>
    <w:p w:rsidR="00975987" w:rsidRPr="00975987" w:rsidRDefault="00975987" w:rsidP="00975987">
      <w:pPr>
        <w:pStyle w:val="ListParagraph"/>
        <w:ind w:left="432"/>
        <w:rPr>
          <w:b/>
          <w:sz w:val="28"/>
          <w:szCs w:val="28"/>
          <w:u w:val="single"/>
        </w:rPr>
      </w:pPr>
    </w:p>
    <w:p w:rsidR="00975987" w:rsidRPr="00975987" w:rsidRDefault="00975987" w:rsidP="00975987">
      <w:pPr>
        <w:pStyle w:val="ListParagraph"/>
        <w:ind w:left="432"/>
        <w:rPr>
          <w:b/>
          <w:sz w:val="28"/>
          <w:szCs w:val="28"/>
          <w:u w:val="single"/>
        </w:rPr>
      </w:pPr>
      <w:r>
        <w:rPr>
          <w:noProof/>
          <w:lang w:val="en-US" w:eastAsia="en-US" w:bidi="ar-SA"/>
        </w:rPr>
        <mc:AlternateContent>
          <mc:Choice Requires="wps">
            <w:drawing>
              <wp:anchor distT="0" distB="0" distL="114300" distR="114300" simplePos="0" relativeHeight="251667456" behindDoc="0" locked="0" layoutInCell="1" allowOverlap="1" wp14:anchorId="485E4BE0" wp14:editId="6491A484">
                <wp:simplePos x="0" y="0"/>
                <wp:positionH relativeFrom="column">
                  <wp:posOffset>2339340</wp:posOffset>
                </wp:positionH>
                <wp:positionV relativeFrom="paragraph">
                  <wp:posOffset>140970</wp:posOffset>
                </wp:positionV>
                <wp:extent cx="0" cy="457200"/>
                <wp:effectExtent l="50800" t="0" r="76200" b="76200"/>
                <wp:wrapNone/>
                <wp:docPr id="8" name="Straight Arrow Connector 8"/>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875529" id="Straight Arrow Connector 8" o:spid="_x0000_s1026" type="#_x0000_t32" style="position:absolute;margin-left:184.2pt;margin-top:11.1pt;width:0;height:36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" strokecolor="#5b9bd5 [3204]" strokeweight=".5pt">
                <v:stroke endarrow="block" joinstyle="miter"/>
              </v:shape>
            </w:pict>
          </mc:Fallback>
        </mc:AlternateContent>
      </w:r>
    </w:p>
    <w:p w:rsidR="00975987" w:rsidRPr="00975987" w:rsidRDefault="00975987" w:rsidP="00975987">
      <w:pPr>
        <w:pStyle w:val="ListParagraph"/>
        <w:ind w:left="432"/>
        <w:rPr>
          <w:b/>
          <w:sz w:val="28"/>
          <w:szCs w:val="28"/>
          <w:u w:val="single"/>
        </w:rPr>
      </w:pPr>
    </w:p>
    <w:p w:rsidR="00975987" w:rsidRPr="00975987" w:rsidRDefault="00975987" w:rsidP="00975987">
      <w:pPr>
        <w:pStyle w:val="ListParagraph"/>
        <w:ind w:left="432"/>
        <w:rPr>
          <w:b/>
          <w:sz w:val="28"/>
          <w:szCs w:val="28"/>
          <w:u w:val="single"/>
        </w:rPr>
      </w:pPr>
      <w:r>
        <w:rPr>
          <w:noProof/>
          <w:lang w:val="en-US" w:eastAsia="en-US" w:bidi="ar-SA"/>
        </w:rPr>
        <mc:AlternateContent>
          <mc:Choice Requires="wps">
            <w:drawing>
              <wp:anchor distT="0" distB="0" distL="114300" distR="114300" simplePos="0" relativeHeight="251664384" behindDoc="0" locked="0" layoutInCell="1" allowOverlap="1" wp14:anchorId="10C62BC0" wp14:editId="1D8930A8">
                <wp:simplePos x="0" y="0"/>
                <wp:positionH relativeFrom="column">
                  <wp:posOffset>1539875</wp:posOffset>
                </wp:positionH>
                <wp:positionV relativeFrom="paragraph">
                  <wp:posOffset>158750</wp:posOffset>
                </wp:positionV>
                <wp:extent cx="1600200" cy="457200"/>
                <wp:effectExtent l="0" t="0" r="25400" b="25400"/>
                <wp:wrapThrough wrapText="bothSides">
                  <wp:wrapPolygon edited="0">
                    <wp:start x="0" y="0"/>
                    <wp:lineTo x="0" y="21600"/>
                    <wp:lineTo x="21600" y="21600"/>
                    <wp:lineTo x="21600" y="0"/>
                    <wp:lineTo x="0" y="0"/>
                  </wp:wrapPolygon>
                </wp:wrapThrough>
                <wp:docPr id="10" name="Rounded Rectangle 10"/>
                <wp:cNvGraphicFramePr/>
                <a:graphic xmlns:a="http://schemas.openxmlformats.org/drawingml/2006/main">
                  <a:graphicData uri="http://schemas.microsoft.com/office/word/2010/wordprocessingShape">
                    <wps:wsp>
                      <wps:cNvSpPr/>
                      <wps:spPr>
                        <a:xfrm>
                          <a:off x="0" y="0"/>
                          <a:ext cx="1600200" cy="457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E1371" w:rsidRDefault="001E1371" w:rsidP="00975987">
                            <w:pPr>
                              <w:jc w:val="center"/>
                            </w:pPr>
                            <w:r>
                              <w:t>Start Collecting Data</w:t>
                            </w:r>
                          </w:p>
                          <w:p w:rsidR="001E1371" w:rsidRDefault="001E1371" w:rsidP="009759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C62BC0" id="Rounded Rectangle 10" o:spid="_x0000_s1029" style="position:absolute;left:0;text-align:left;margin-left:121.25pt;margin-top:12.5pt;width:126pt;height:36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" fillcolor="#5b9bd5 [3204]" strokecolor="#1f4d78 [1604]" strokeweight="1pt">
                <v:stroke joinstyle="miter"/>
                <v:textbox>
                  <w:txbxContent>
                    <w:p w:rsidR="001E1371" w:rsidRDefault="001E1371" w:rsidP="00975987">
                      <w:pPr>
                        <w:jc w:val="center"/>
                      </w:pPr>
                      <w:r>
                        <w:t>Start Collecting Data</w:t>
                      </w:r>
                    </w:p>
                    <w:p w:rsidR="001E1371" w:rsidRDefault="001E1371" w:rsidP="00975987">
                      <w:pPr>
                        <w:jc w:val="center"/>
                      </w:pPr>
                    </w:p>
                  </w:txbxContent>
                </v:textbox>
                <w10:wrap type="through"/>
              </v:roundrect>
            </w:pict>
          </mc:Fallback>
        </mc:AlternateContent>
      </w:r>
    </w:p>
    <w:p w:rsidR="00975987" w:rsidRPr="00975987" w:rsidRDefault="00975987" w:rsidP="00975987">
      <w:pPr>
        <w:pStyle w:val="ListParagraph"/>
        <w:ind w:left="432"/>
        <w:rPr>
          <w:b/>
          <w:sz w:val="28"/>
          <w:szCs w:val="28"/>
          <w:u w:val="single"/>
        </w:rPr>
      </w:pPr>
    </w:p>
    <w:p w:rsidR="00975987" w:rsidRPr="00975987" w:rsidRDefault="00975987" w:rsidP="00975987">
      <w:pPr>
        <w:pStyle w:val="ListParagraph"/>
        <w:ind w:left="432"/>
        <w:rPr>
          <w:b/>
          <w:sz w:val="28"/>
          <w:szCs w:val="28"/>
          <w:u w:val="single"/>
        </w:rPr>
      </w:pPr>
    </w:p>
    <w:p w:rsidR="002B0093" w:rsidRDefault="009D2773">
      <w:r>
        <w:t xml:space="preserve">   </w:t>
      </w:r>
    </w:p>
    <w:p w:rsidR="009E442D" w:rsidRDefault="009E442D"/>
    <w:p w:rsidR="009E442D" w:rsidRDefault="009E442D">
      <w:pPr>
        <w:rPr>
          <w:color w:val="2E75B5"/>
          <w:sz w:val="26"/>
          <w:szCs w:val="26"/>
        </w:rPr>
      </w:pPr>
      <w:r>
        <w:br w:type="page"/>
      </w:r>
    </w:p>
    <w:p w:rsidR="009E442D" w:rsidRDefault="009E442D" w:rsidP="009E442D">
      <w:pPr>
        <w:pStyle w:val="Heading2"/>
        <w:numPr>
          <w:ilvl w:val="2"/>
          <w:numId w:val="3"/>
        </w:numPr>
        <w:ind w:left="0"/>
      </w:pPr>
      <w:bookmarkStart w:id="10" w:name="_Toc519096390"/>
      <w:r>
        <w:lastRenderedPageBreak/>
        <w:t>Data Push model</w:t>
      </w:r>
      <w:bookmarkEnd w:id="10"/>
    </w:p>
    <w:p w:rsidR="009E442D" w:rsidRDefault="009E442D" w:rsidP="009E442D">
      <w:r>
        <w:t>Here is an abstract diagram of PUSH model of the API and switch function</w:t>
      </w:r>
    </w:p>
    <w:p w:rsidR="009E442D" w:rsidRDefault="009E442D" w:rsidP="009E442D"/>
    <w:p w:rsidR="009E442D" w:rsidRDefault="009E442D" w:rsidP="009E442D">
      <w:r>
        <w:rPr>
          <w:noProof/>
          <w:lang w:val="en-US" w:eastAsia="en-US" w:bidi="ar-SA"/>
        </w:rPr>
        <mc:AlternateContent>
          <mc:Choice Requires="wps">
            <w:drawing>
              <wp:anchor distT="0" distB="0" distL="114300" distR="114300" simplePos="0" relativeHeight="251669504" behindDoc="0" locked="0" layoutInCell="1" allowOverlap="1" wp14:anchorId="4A2DAD25" wp14:editId="555832D1">
                <wp:simplePos x="0" y="0"/>
                <wp:positionH relativeFrom="column">
                  <wp:posOffset>1216800</wp:posOffset>
                </wp:positionH>
                <wp:positionV relativeFrom="paragraph">
                  <wp:posOffset>2620800</wp:posOffset>
                </wp:positionV>
                <wp:extent cx="3391200" cy="266400"/>
                <wp:effectExtent l="0" t="0" r="12700" b="13335"/>
                <wp:wrapNone/>
                <wp:docPr id="9" name="Text Box 9"/>
                <wp:cNvGraphicFramePr/>
                <a:graphic xmlns:a="http://schemas.openxmlformats.org/drawingml/2006/main">
                  <a:graphicData uri="http://schemas.microsoft.com/office/word/2010/wordprocessingShape">
                    <wps:wsp>
                      <wps:cNvSpPr txBox="1"/>
                      <wps:spPr>
                        <a:xfrm>
                          <a:off x="0" y="0"/>
                          <a:ext cx="3391200" cy="266400"/>
                        </a:xfrm>
                        <a:prstGeom prst="rect">
                          <a:avLst/>
                        </a:prstGeom>
                        <a:solidFill>
                          <a:schemeClr val="lt1"/>
                        </a:solidFill>
                        <a:ln w="6350">
                          <a:solidFill>
                            <a:prstClr val="black"/>
                          </a:solidFill>
                        </a:ln>
                      </wps:spPr>
                      <wps:txbx>
                        <w:txbxContent>
                          <w:p w:rsidR="001E1371" w:rsidRPr="001165A5" w:rsidRDefault="001E1371" w:rsidP="009E442D">
                            <w:pPr>
                              <w:rPr>
                                <w:sz w:val="18"/>
                                <w:szCs w:val="18"/>
                              </w:rPr>
                            </w:pPr>
                            <w:r w:rsidRPr="001165A5">
                              <w:rPr>
                                <w:sz w:val="18"/>
                                <w:szCs w:val="18"/>
                              </w:rPr>
                              <w:t>Figure:</w:t>
                            </w:r>
                            <w:r>
                              <w:rPr>
                                <w:sz w:val="18"/>
                                <w:szCs w:val="18"/>
                              </w:rPr>
                              <w:t xml:space="preserve"> PUSH model of Telemetry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A2DAD25" id="_x0000_t202" coordsize="21600,21600" o:spt="202" path="m,l,21600r21600,l21600,xe">
                <v:stroke joinstyle="miter"/>
                <v:path gradientshapeok="t" o:connecttype="rect"/>
              </v:shapetype>
              <v:shape id="Text Box 9" o:spid="_x0000_s1030" type="#_x0000_t202" style="position:absolute;margin-left:95.8pt;margin-top:206.35pt;width:267pt;height:2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" fillcolor="white [3201]" strokeweight=".5pt">
                <v:textbox>
                  <w:txbxContent>
                    <w:p w:rsidR="001E1371" w:rsidRPr="001165A5" w:rsidRDefault="001E1371" w:rsidP="009E442D">
                      <w:pPr>
                        <w:rPr>
                          <w:sz w:val="18"/>
                          <w:szCs w:val="18"/>
                        </w:rPr>
                      </w:pPr>
                      <w:r w:rsidRPr="001165A5">
                        <w:rPr>
                          <w:sz w:val="18"/>
                          <w:szCs w:val="18"/>
                        </w:rPr>
                        <w:t>Figure:</w:t>
                      </w:r>
                      <w:r>
                        <w:rPr>
                          <w:sz w:val="18"/>
                          <w:szCs w:val="18"/>
                        </w:rPr>
                        <w:t xml:space="preserve"> PUSH model of Telemetry API</w:t>
                      </w:r>
                    </w:p>
                  </w:txbxContent>
                </v:textbox>
              </v:shape>
            </w:pict>
          </mc:Fallback>
        </mc:AlternateContent>
      </w:r>
      <w:r w:rsidRPr="001165A5">
        <w:rPr>
          <w:noProof/>
          <w:lang w:val="en-US" w:eastAsia="en-US" w:bidi="ar-SA"/>
        </w:rPr>
        <w:drawing>
          <wp:inline distT="0" distB="0" distL="0" distR="0" wp14:anchorId="33A2559E" wp14:editId="75BB5221">
            <wp:extent cx="5943600" cy="33432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rsidR="009E442D" w:rsidRDefault="009E442D" w:rsidP="009E442D">
      <w:r>
        <w:t>Once data is subscribed, data plane can publish the data to external collector or to a local collector hosted within the NOS.</w:t>
      </w:r>
    </w:p>
    <w:p w:rsidR="009E442D" w:rsidRDefault="009E442D" w:rsidP="009E442D">
      <w:r>
        <w:t>Additionally data plane can perform mathematical functions like histogram, mean, mode or summary to present a concise view of a data set.</w:t>
      </w:r>
    </w:p>
    <w:p w:rsidR="009E442D" w:rsidRDefault="009E442D" w:rsidP="009E442D">
      <w:r>
        <w:t>Data subscription is done at a fine granularity so as not to overwhelm the collector specially if it is a local function in NOS.</w:t>
      </w:r>
    </w:p>
    <w:p w:rsidR="009E442D" w:rsidRDefault="009E442D" w:rsidP="009E442D"/>
    <w:p w:rsidR="009E442D" w:rsidRDefault="009E442D" w:rsidP="009E442D">
      <w:pPr>
        <w:pStyle w:val="Heading2"/>
        <w:numPr>
          <w:ilvl w:val="2"/>
          <w:numId w:val="3"/>
        </w:numPr>
        <w:ind w:left="0"/>
      </w:pPr>
      <w:bookmarkStart w:id="11" w:name="_Toc519096391"/>
      <w:r>
        <w:t>Data Pull model</w:t>
      </w:r>
      <w:bookmarkEnd w:id="11"/>
    </w:p>
    <w:p w:rsidR="009E442D" w:rsidRDefault="00BF5019">
      <w:r>
        <w:t>TBD</w:t>
      </w:r>
      <w:r w:rsidR="00327D60">
        <w:t xml:space="preserve">: What are the APIs for retrieving the data from the chip. </w:t>
      </w:r>
    </w:p>
    <w:p w:rsidR="00327D60" w:rsidRDefault="00327D60">
      <w:bookmarkStart w:id="12" w:name="_GoBack"/>
      <w:bookmarkEnd w:id="12"/>
    </w:p>
    <w:p w:rsidR="00B973FB" w:rsidRDefault="00B973FB" w:rsidP="00B973FB">
      <w:pPr>
        <w:pStyle w:val="Heading2"/>
        <w:numPr>
          <w:ilvl w:val="2"/>
          <w:numId w:val="3"/>
        </w:numPr>
        <w:ind w:left="0"/>
      </w:pPr>
      <w:r>
        <w:t>Data model</w:t>
      </w:r>
    </w:p>
    <w:p w:rsidR="009E442D" w:rsidRDefault="00B973FB">
      <w:r>
        <w:t>TBD</w:t>
      </w:r>
      <w:r w:rsidR="00327D60">
        <w:t>: What is the data model for streaming and retrieval of the data.</w:t>
      </w:r>
    </w:p>
    <w:p w:rsidR="00327D60" w:rsidRDefault="00327D60"/>
    <w:p w:rsidR="00B973FB" w:rsidRDefault="00B973FB" w:rsidP="00B973FB">
      <w:pPr>
        <w:pStyle w:val="Heading2"/>
        <w:numPr>
          <w:ilvl w:val="2"/>
          <w:numId w:val="3"/>
        </w:numPr>
        <w:ind w:left="0"/>
      </w:pPr>
      <w:bookmarkStart w:id="13" w:name="_3dy6vkm" w:colFirst="0" w:colLast="0"/>
      <w:bookmarkEnd w:id="13"/>
      <w:r>
        <w:lastRenderedPageBreak/>
        <w:t>Granular Subscription of Data</w:t>
      </w:r>
    </w:p>
    <w:p w:rsidR="00B973FB" w:rsidRDefault="00B973FB" w:rsidP="00B973FB">
      <w:r>
        <w:t>TBD</w:t>
      </w:r>
      <w:r w:rsidR="00327D60">
        <w:t>: How to stream or retrieve a granular data type for eg only ingress port stats or ingress error stats.</w:t>
      </w:r>
    </w:p>
    <w:p w:rsidR="00B973FB" w:rsidRDefault="00B973FB" w:rsidP="00B973FB">
      <w:pPr>
        <w:pStyle w:val="Heading2"/>
        <w:numPr>
          <w:ilvl w:val="2"/>
          <w:numId w:val="3"/>
        </w:numPr>
        <w:ind w:left="0"/>
      </w:pPr>
      <w:r>
        <w:t>New Telemetry Type Creation Work Flow</w:t>
      </w:r>
    </w:p>
    <w:p w:rsidR="00B973FB" w:rsidRPr="00B973FB" w:rsidRDefault="00B973FB" w:rsidP="00B973FB">
      <w:r>
        <w:t>TBD: How to add a new da</w:t>
      </w:r>
      <w:r w:rsidR="00327D60">
        <w:t>ta type in the existing API</w:t>
      </w:r>
    </w:p>
    <w:p w:rsidR="00B973FB" w:rsidRPr="00B973FB" w:rsidRDefault="00B973FB" w:rsidP="00B973FB"/>
    <w:p w:rsidR="009E442D" w:rsidRDefault="009E442D">
      <w:pPr>
        <w:rPr>
          <w:color w:val="2E75B5"/>
          <w:sz w:val="26"/>
          <w:szCs w:val="26"/>
        </w:rPr>
      </w:pPr>
      <w:r>
        <w:br w:type="page"/>
      </w:r>
    </w:p>
    <w:p w:rsidR="002B0093" w:rsidRDefault="00975987">
      <w:pPr>
        <w:pStyle w:val="Heading2"/>
        <w:numPr>
          <w:ilvl w:val="1"/>
          <w:numId w:val="3"/>
        </w:numPr>
        <w:ind w:hanging="576"/>
      </w:pPr>
      <w:bookmarkStart w:id="14" w:name="_Toc519096392"/>
      <w:r>
        <w:lastRenderedPageBreak/>
        <w:t>Changes from TAM 1.0 spec</w:t>
      </w:r>
      <w:bookmarkEnd w:id="14"/>
    </w:p>
    <w:p w:rsidR="00975987" w:rsidRPr="00975987" w:rsidRDefault="00975987" w:rsidP="00975987">
      <w:pPr>
        <w:ind w:left="432"/>
        <w:rPr>
          <w:rFonts w:eastAsia="Times New Roman"/>
        </w:rPr>
      </w:pPr>
      <w:r w:rsidRPr="00975987">
        <w:rPr>
          <w:rFonts w:eastAsia="Times New Roman"/>
        </w:rPr>
        <w:t xml:space="preserve">SAI_OBJECT_TYPE_TAM                      </w:t>
      </w:r>
      <w:r w:rsidR="0066328D">
        <w:rPr>
          <w:rFonts w:eastAsia="Times New Roman"/>
        </w:rPr>
        <w:t xml:space="preserve">                   </w:t>
      </w:r>
      <w:r w:rsidRPr="00975987">
        <w:rPr>
          <w:rFonts w:eastAsia="Times New Roman"/>
        </w:rPr>
        <w:t>= 60,</w:t>
      </w:r>
    </w:p>
    <w:p w:rsidR="00975987" w:rsidRPr="0066328D" w:rsidRDefault="00975987" w:rsidP="00975987">
      <w:pPr>
        <w:ind w:left="432"/>
        <w:rPr>
          <w:rFonts w:eastAsia="Times New Roman"/>
        </w:rPr>
      </w:pPr>
      <w:r w:rsidRPr="0066328D">
        <w:rPr>
          <w:rFonts w:eastAsia="Times New Roman"/>
          <w:strike/>
        </w:rPr>
        <w:t xml:space="preserve">SAI_OBJECT_TYPE_TAM_STAT                 </w:t>
      </w:r>
      <w:r w:rsidR="0066328D" w:rsidRPr="0066328D">
        <w:rPr>
          <w:rFonts w:eastAsia="Times New Roman"/>
          <w:strike/>
        </w:rPr>
        <w:t xml:space="preserve">             </w:t>
      </w:r>
      <w:r w:rsidRPr="0066328D">
        <w:rPr>
          <w:rFonts w:eastAsia="Times New Roman"/>
          <w:strike/>
        </w:rPr>
        <w:t>= 61</w:t>
      </w:r>
      <w:r w:rsidRPr="0066328D">
        <w:rPr>
          <w:rFonts w:eastAsia="Times New Roman"/>
        </w:rPr>
        <w:t>, &lt;- folded in TAM_TELEMETRY</w:t>
      </w:r>
    </w:p>
    <w:p w:rsidR="00975987" w:rsidRPr="0066328D" w:rsidRDefault="00975987" w:rsidP="00975987">
      <w:pPr>
        <w:ind w:left="432"/>
        <w:rPr>
          <w:rFonts w:eastAsia="Times New Roman"/>
        </w:rPr>
      </w:pPr>
      <w:r w:rsidRPr="0066328D">
        <w:rPr>
          <w:rFonts w:eastAsia="Times New Roman"/>
          <w:strike/>
        </w:rPr>
        <w:t xml:space="preserve">SAI_OBJECT_TYPE_TAM_SNAPSHOT             </w:t>
      </w:r>
      <w:r w:rsidR="0066328D" w:rsidRPr="0066328D">
        <w:rPr>
          <w:rFonts w:eastAsia="Times New Roman"/>
          <w:strike/>
        </w:rPr>
        <w:t xml:space="preserve">      </w:t>
      </w:r>
      <w:r w:rsidRPr="0066328D">
        <w:rPr>
          <w:rFonts w:eastAsia="Times New Roman"/>
          <w:strike/>
        </w:rPr>
        <w:t>= 62</w:t>
      </w:r>
      <w:r w:rsidRPr="0066328D">
        <w:rPr>
          <w:rFonts w:eastAsia="Times New Roman"/>
        </w:rPr>
        <w:t>, &lt;- folded in TAM_EVENT</w:t>
      </w:r>
    </w:p>
    <w:p w:rsidR="00975987" w:rsidRPr="0066328D" w:rsidRDefault="00975987" w:rsidP="00975987">
      <w:pPr>
        <w:ind w:left="432"/>
        <w:rPr>
          <w:rFonts w:eastAsia="Times New Roman"/>
        </w:rPr>
      </w:pPr>
      <w:r w:rsidRPr="0066328D">
        <w:rPr>
          <w:rFonts w:eastAsia="Times New Roman"/>
          <w:strike/>
        </w:rPr>
        <w:t xml:space="preserve">SAI_OBJECT_TYPE_TAM_TRANSPORTER          </w:t>
      </w:r>
      <w:r w:rsidR="0066328D" w:rsidRPr="0066328D">
        <w:rPr>
          <w:rFonts w:eastAsia="Times New Roman"/>
          <w:strike/>
        </w:rPr>
        <w:t xml:space="preserve">  </w:t>
      </w:r>
      <w:r w:rsidRPr="0066328D">
        <w:rPr>
          <w:rFonts w:eastAsia="Times New Roman"/>
          <w:strike/>
        </w:rPr>
        <w:t>= 63</w:t>
      </w:r>
      <w:r w:rsidRPr="0066328D">
        <w:rPr>
          <w:rFonts w:eastAsia="Times New Roman"/>
        </w:rPr>
        <w:t>, &lt;- folded in TAM_TRANSPORT</w:t>
      </w:r>
    </w:p>
    <w:p w:rsidR="00975987" w:rsidRPr="0066328D" w:rsidRDefault="00975987" w:rsidP="00975987">
      <w:pPr>
        <w:ind w:left="432"/>
        <w:rPr>
          <w:rFonts w:eastAsia="Times New Roman"/>
        </w:rPr>
      </w:pPr>
      <w:r w:rsidRPr="0066328D">
        <w:rPr>
          <w:rFonts w:eastAsia="Times New Roman"/>
          <w:strike/>
        </w:rPr>
        <w:t xml:space="preserve">SAI_OBJECT_TYPE_TAM_THRESHOLD            </w:t>
      </w:r>
      <w:r w:rsidR="0066328D" w:rsidRPr="0066328D">
        <w:rPr>
          <w:rFonts w:eastAsia="Times New Roman"/>
          <w:strike/>
        </w:rPr>
        <w:t xml:space="preserve">    </w:t>
      </w:r>
      <w:r w:rsidRPr="0066328D">
        <w:rPr>
          <w:rFonts w:eastAsia="Times New Roman"/>
          <w:strike/>
        </w:rPr>
        <w:t>= 64</w:t>
      </w:r>
      <w:r w:rsidRPr="0066328D">
        <w:rPr>
          <w:rFonts w:eastAsia="Times New Roman"/>
        </w:rPr>
        <w:t>, &lt;- folded in TAM_EVENT</w:t>
      </w:r>
    </w:p>
    <w:p w:rsidR="00975987" w:rsidRPr="0066328D" w:rsidRDefault="00975987" w:rsidP="00975987">
      <w:pPr>
        <w:ind w:left="432"/>
        <w:rPr>
          <w:rFonts w:eastAsia="Times New Roman"/>
        </w:rPr>
      </w:pPr>
      <w:r w:rsidRPr="0066328D">
        <w:rPr>
          <w:rFonts w:eastAsia="Times New Roman"/>
          <w:strike/>
        </w:rPr>
        <w:t xml:space="preserve">SAI_OBJECT_TYPE_TAM_HISTOGRAM            </w:t>
      </w:r>
      <w:r w:rsidR="0066328D" w:rsidRPr="0066328D">
        <w:rPr>
          <w:rFonts w:eastAsia="Times New Roman"/>
          <w:strike/>
        </w:rPr>
        <w:t xml:space="preserve">   </w:t>
      </w:r>
      <w:r w:rsidRPr="0066328D">
        <w:rPr>
          <w:rFonts w:eastAsia="Times New Roman"/>
          <w:strike/>
        </w:rPr>
        <w:t>= 68</w:t>
      </w:r>
      <w:r w:rsidRPr="0066328D">
        <w:rPr>
          <w:rFonts w:eastAsia="Times New Roman"/>
        </w:rPr>
        <w:t>, &lt;- folded in TAM_REPORT (it’s a type of report)</w:t>
      </w:r>
    </w:p>
    <w:p w:rsidR="00975987" w:rsidRPr="00975987" w:rsidRDefault="00975987" w:rsidP="00975987">
      <w:pPr>
        <w:ind w:left="432"/>
        <w:rPr>
          <w:rFonts w:eastAsia="Times New Roman"/>
        </w:rPr>
      </w:pPr>
      <w:r w:rsidRPr="0066328D">
        <w:rPr>
          <w:rFonts w:eastAsia="Times New Roman"/>
          <w:strike/>
        </w:rPr>
        <w:t xml:space="preserve">SAI_OBJECT_TYPE_TAM_MICROBURST           </w:t>
      </w:r>
      <w:r w:rsidR="0066328D" w:rsidRPr="0066328D">
        <w:rPr>
          <w:rFonts w:eastAsia="Times New Roman"/>
          <w:strike/>
        </w:rPr>
        <w:t xml:space="preserve">  </w:t>
      </w:r>
      <w:r w:rsidRPr="0066328D">
        <w:rPr>
          <w:rFonts w:eastAsia="Times New Roman"/>
          <w:strike/>
        </w:rPr>
        <w:t>= 69</w:t>
      </w:r>
      <w:r w:rsidRPr="0066328D">
        <w:rPr>
          <w:rFonts w:eastAsia="Times New Roman"/>
        </w:rPr>
        <w:t>, &lt;- folded in TAM_EVENT</w:t>
      </w:r>
    </w:p>
    <w:p w:rsidR="00975987" w:rsidRPr="00975987" w:rsidRDefault="00975987" w:rsidP="00975987">
      <w:pPr>
        <w:ind w:left="432"/>
        <w:rPr>
          <w:rFonts w:eastAsia="Times New Roman"/>
        </w:rPr>
      </w:pPr>
      <w:r w:rsidRPr="00975987">
        <w:rPr>
          <w:rFonts w:eastAsia="Times New Roman"/>
        </w:rPr>
        <w:t xml:space="preserve">SAI_OBJECT_TYPE_TAM_MATH_FUNC            </w:t>
      </w:r>
      <w:r w:rsidR="0066328D">
        <w:rPr>
          <w:rFonts w:eastAsia="Times New Roman"/>
        </w:rPr>
        <w:t xml:space="preserve">  </w:t>
      </w:r>
      <w:r w:rsidRPr="00975987">
        <w:rPr>
          <w:rFonts w:eastAsia="Times New Roman"/>
        </w:rPr>
        <w:t>= 76,</w:t>
      </w:r>
    </w:p>
    <w:p w:rsidR="00975987" w:rsidRPr="00975987" w:rsidRDefault="00975987" w:rsidP="00975987">
      <w:pPr>
        <w:ind w:left="432"/>
        <w:rPr>
          <w:rFonts w:eastAsia="Times New Roman"/>
        </w:rPr>
      </w:pPr>
      <w:r w:rsidRPr="00975987">
        <w:rPr>
          <w:rFonts w:eastAsia="Times New Roman"/>
        </w:rPr>
        <w:t xml:space="preserve">SAI_OBJECT_TYPE_TAM_REPORT               </w:t>
      </w:r>
      <w:r w:rsidR="0066328D">
        <w:rPr>
          <w:rFonts w:eastAsia="Times New Roman"/>
        </w:rPr>
        <w:t xml:space="preserve">        </w:t>
      </w:r>
      <w:r w:rsidRPr="00975987">
        <w:rPr>
          <w:rFonts w:eastAsia="Times New Roman"/>
        </w:rPr>
        <w:t>= 77,</w:t>
      </w:r>
    </w:p>
    <w:p w:rsidR="00975987" w:rsidRPr="00975987" w:rsidRDefault="00975987" w:rsidP="00975987">
      <w:pPr>
        <w:ind w:left="432"/>
        <w:rPr>
          <w:rFonts w:eastAsia="Times New Roman"/>
        </w:rPr>
      </w:pPr>
      <w:r w:rsidRPr="00975987">
        <w:rPr>
          <w:rFonts w:eastAsia="Times New Roman"/>
        </w:rPr>
        <w:t>SAI_OBJECT_TYPE_TAM_EVENT_THRESHOLD = 78,</w:t>
      </w:r>
    </w:p>
    <w:p w:rsidR="00975987" w:rsidRPr="00975987" w:rsidRDefault="00975987" w:rsidP="00975987">
      <w:pPr>
        <w:ind w:left="432"/>
        <w:rPr>
          <w:rFonts w:eastAsia="Times New Roman"/>
        </w:rPr>
      </w:pPr>
      <w:r w:rsidRPr="00975987">
        <w:rPr>
          <w:rFonts w:eastAsia="Times New Roman"/>
        </w:rPr>
        <w:t xml:space="preserve">SAI_OBJECT_TYPE_TAM_TEL_TYPE             </w:t>
      </w:r>
      <w:r w:rsidR="0066328D">
        <w:rPr>
          <w:rFonts w:eastAsia="Times New Roman"/>
        </w:rPr>
        <w:t xml:space="preserve">       </w:t>
      </w:r>
      <w:r w:rsidRPr="00975987">
        <w:rPr>
          <w:rFonts w:eastAsia="Times New Roman"/>
        </w:rPr>
        <w:t>= 79,</w:t>
      </w:r>
    </w:p>
    <w:p w:rsidR="00975987" w:rsidRPr="00975987" w:rsidRDefault="00975987" w:rsidP="00975987">
      <w:pPr>
        <w:ind w:left="432"/>
        <w:rPr>
          <w:rFonts w:eastAsia="Times New Roman"/>
        </w:rPr>
      </w:pPr>
      <w:r w:rsidRPr="00975987">
        <w:rPr>
          <w:rFonts w:eastAsia="Times New Roman"/>
        </w:rPr>
        <w:t xml:space="preserve">SAI_OBJECT_TYPE_TAM_TRANSPORT            </w:t>
      </w:r>
      <w:r w:rsidR="0066328D">
        <w:rPr>
          <w:rFonts w:eastAsia="Times New Roman"/>
        </w:rPr>
        <w:t xml:space="preserve">   </w:t>
      </w:r>
      <w:r w:rsidRPr="00975987">
        <w:rPr>
          <w:rFonts w:eastAsia="Times New Roman"/>
        </w:rPr>
        <w:t>= 80,</w:t>
      </w:r>
    </w:p>
    <w:p w:rsidR="00975987" w:rsidRPr="00975987" w:rsidRDefault="00975987" w:rsidP="00975987">
      <w:pPr>
        <w:ind w:left="432"/>
        <w:rPr>
          <w:rFonts w:eastAsia="Times New Roman"/>
        </w:rPr>
      </w:pPr>
      <w:r w:rsidRPr="00975987">
        <w:rPr>
          <w:rFonts w:eastAsia="Times New Roman"/>
        </w:rPr>
        <w:t xml:space="preserve">SAI_OBJECT_TYPE_TAM_IFA_HDR              </w:t>
      </w:r>
      <w:r w:rsidR="0066328D">
        <w:rPr>
          <w:rFonts w:eastAsia="Times New Roman"/>
        </w:rPr>
        <w:t xml:space="preserve">       </w:t>
      </w:r>
      <w:r w:rsidRPr="00975987">
        <w:rPr>
          <w:rFonts w:eastAsia="Times New Roman"/>
        </w:rPr>
        <w:t>= 81,</w:t>
      </w:r>
    </w:p>
    <w:p w:rsidR="00975987" w:rsidRPr="00975987" w:rsidRDefault="00975987" w:rsidP="00975987">
      <w:pPr>
        <w:ind w:left="432"/>
        <w:rPr>
          <w:rFonts w:eastAsia="Times New Roman"/>
        </w:rPr>
      </w:pPr>
      <w:r w:rsidRPr="00975987">
        <w:rPr>
          <w:rFonts w:eastAsia="Times New Roman"/>
        </w:rPr>
        <w:t xml:space="preserve">SAI_OBJECT_TYPE_TAM_IFA_PROBE            </w:t>
      </w:r>
      <w:r w:rsidR="0066328D">
        <w:rPr>
          <w:rFonts w:eastAsia="Times New Roman"/>
        </w:rPr>
        <w:t xml:space="preserve">     </w:t>
      </w:r>
      <w:r w:rsidRPr="00975987">
        <w:rPr>
          <w:rFonts w:eastAsia="Times New Roman"/>
        </w:rPr>
        <w:t>= 82,</w:t>
      </w:r>
    </w:p>
    <w:p w:rsidR="00975987" w:rsidRPr="00975987" w:rsidRDefault="00975987" w:rsidP="00975987">
      <w:pPr>
        <w:ind w:left="432"/>
        <w:rPr>
          <w:rFonts w:eastAsia="Times New Roman"/>
        </w:rPr>
      </w:pPr>
      <w:r w:rsidRPr="00975987">
        <w:rPr>
          <w:rFonts w:eastAsia="Times New Roman"/>
        </w:rPr>
        <w:t xml:space="preserve">SAI_OBJECT_TYPE_TAM_PROBE                </w:t>
      </w:r>
      <w:r w:rsidR="0066328D">
        <w:rPr>
          <w:rFonts w:eastAsia="Times New Roman"/>
        </w:rPr>
        <w:t xml:space="preserve">         </w:t>
      </w:r>
      <w:r w:rsidRPr="00975987">
        <w:rPr>
          <w:rFonts w:eastAsia="Times New Roman"/>
        </w:rPr>
        <w:t>= 83,</w:t>
      </w:r>
    </w:p>
    <w:p w:rsidR="00975987" w:rsidRPr="00975987" w:rsidRDefault="00975987" w:rsidP="00975987">
      <w:pPr>
        <w:ind w:left="432"/>
        <w:rPr>
          <w:rFonts w:eastAsia="Times New Roman"/>
        </w:rPr>
      </w:pPr>
      <w:r w:rsidRPr="00975987">
        <w:rPr>
          <w:rFonts w:eastAsia="Times New Roman"/>
        </w:rPr>
        <w:t xml:space="preserve">SAI_OBJECT_TYPE_TAM_TELEMETRY            </w:t>
      </w:r>
      <w:r w:rsidR="0066328D">
        <w:rPr>
          <w:rFonts w:eastAsia="Times New Roman"/>
        </w:rPr>
        <w:t xml:space="preserve">    </w:t>
      </w:r>
      <w:r w:rsidRPr="00975987">
        <w:rPr>
          <w:rFonts w:eastAsia="Times New Roman"/>
        </w:rPr>
        <w:t>= 84,</w:t>
      </w:r>
    </w:p>
    <w:p w:rsidR="00975987" w:rsidRPr="00975987" w:rsidRDefault="00975987" w:rsidP="00975987">
      <w:pPr>
        <w:ind w:left="432"/>
        <w:rPr>
          <w:rFonts w:eastAsia="Times New Roman"/>
        </w:rPr>
      </w:pPr>
      <w:r w:rsidRPr="00975987">
        <w:rPr>
          <w:rFonts w:eastAsia="Times New Roman"/>
        </w:rPr>
        <w:t xml:space="preserve">SAI_OBJECT_TYPE_TAM_COLLECTOR            </w:t>
      </w:r>
      <w:r w:rsidR="0066328D">
        <w:rPr>
          <w:rFonts w:eastAsia="Times New Roman"/>
        </w:rPr>
        <w:t xml:space="preserve">    </w:t>
      </w:r>
      <w:r w:rsidRPr="00975987">
        <w:rPr>
          <w:rFonts w:eastAsia="Times New Roman"/>
        </w:rPr>
        <w:t>= 85,</w:t>
      </w:r>
    </w:p>
    <w:p w:rsidR="00975987" w:rsidRPr="00975987" w:rsidRDefault="00975987" w:rsidP="00975987">
      <w:pPr>
        <w:ind w:left="432"/>
        <w:rPr>
          <w:rFonts w:eastAsia="Times New Roman"/>
        </w:rPr>
      </w:pPr>
      <w:r w:rsidRPr="00975987">
        <w:rPr>
          <w:rFonts w:eastAsia="Times New Roman"/>
        </w:rPr>
        <w:t>SAI_OBJECT_TYPE_TAM_EVENT_ACTION         = 86,</w:t>
      </w:r>
    </w:p>
    <w:p w:rsidR="00975987" w:rsidRPr="00975987" w:rsidRDefault="00975987" w:rsidP="00975987">
      <w:pPr>
        <w:ind w:left="432"/>
        <w:rPr>
          <w:rFonts w:eastAsia="Times New Roman"/>
        </w:rPr>
      </w:pPr>
      <w:r w:rsidRPr="00975987">
        <w:rPr>
          <w:rFonts w:eastAsia="Times New Roman"/>
        </w:rPr>
        <w:t xml:space="preserve">SAI_OBJECT_TYPE_TAM_EVENT                </w:t>
      </w:r>
      <w:r w:rsidR="0066328D">
        <w:rPr>
          <w:rFonts w:eastAsia="Times New Roman"/>
        </w:rPr>
        <w:t xml:space="preserve">         </w:t>
      </w:r>
      <w:r w:rsidRPr="00975987">
        <w:rPr>
          <w:rFonts w:eastAsia="Times New Roman"/>
        </w:rPr>
        <w:t>= 87,</w:t>
      </w:r>
    </w:p>
    <w:p w:rsidR="002B0093" w:rsidRDefault="002B0093" w:rsidP="00975987"/>
    <w:p w:rsidR="009E442D" w:rsidRDefault="009E442D">
      <w:pPr>
        <w:rPr>
          <w:color w:val="2E75B5"/>
          <w:sz w:val="32"/>
          <w:szCs w:val="32"/>
        </w:rPr>
      </w:pPr>
      <w:bookmarkStart w:id="15" w:name="_1t3h5sf" w:colFirst="0" w:colLast="0"/>
      <w:bookmarkStart w:id="16" w:name="_63n3nuq2zvlq" w:colFirst="0" w:colLast="0"/>
      <w:bookmarkEnd w:id="15"/>
      <w:bookmarkEnd w:id="16"/>
      <w:r>
        <w:br w:type="page"/>
      </w:r>
    </w:p>
    <w:p w:rsidR="002B0093" w:rsidRDefault="009D2773">
      <w:pPr>
        <w:pStyle w:val="Heading1"/>
        <w:numPr>
          <w:ilvl w:val="0"/>
          <w:numId w:val="3"/>
        </w:numPr>
        <w:ind w:hanging="432"/>
      </w:pPr>
      <w:bookmarkStart w:id="17" w:name="_Toc519096393"/>
      <w:r>
        <w:lastRenderedPageBreak/>
        <w:t>Specification</w:t>
      </w:r>
      <w:bookmarkEnd w:id="17"/>
    </w:p>
    <w:p w:rsidR="009E442D" w:rsidRDefault="009E442D" w:rsidP="009E442D">
      <w:pPr>
        <w:pStyle w:val="Heading2"/>
        <w:numPr>
          <w:ilvl w:val="1"/>
          <w:numId w:val="3"/>
        </w:numPr>
        <w:ind w:hanging="576"/>
      </w:pPr>
      <w:bookmarkStart w:id="18" w:name="_17dp8vu" w:colFirst="0" w:colLast="0"/>
      <w:bookmarkStart w:id="19" w:name="_Toc519096394"/>
      <w:bookmarkEnd w:id="18"/>
      <w:r>
        <w:t>SAI API and TAM Objects</w:t>
      </w:r>
      <w:bookmarkEnd w:id="19"/>
    </w:p>
    <w:p w:rsidR="009E442D" w:rsidRDefault="009E442D" w:rsidP="009E442D">
      <w:r>
        <w:t xml:space="preserve">Following </w:t>
      </w:r>
      <w:r w:rsidR="0068019E">
        <w:t xml:space="preserve">object types and attributes </w:t>
      </w:r>
      <w:r>
        <w:t>are defined</w:t>
      </w:r>
    </w:p>
    <w:p w:rsidR="009E442D" w:rsidRDefault="0068019E" w:rsidP="009E442D">
      <w:pPr>
        <w:pStyle w:val="ListParagraph"/>
        <w:numPr>
          <w:ilvl w:val="0"/>
          <w:numId w:val="8"/>
        </w:numPr>
        <w:spacing w:after="0" w:line="240" w:lineRule="auto"/>
      </w:pPr>
      <w:r>
        <w:t>Capability object</w:t>
      </w:r>
      <w:r w:rsidR="001E1371">
        <w:t>s</w:t>
      </w:r>
    </w:p>
    <w:p w:rsidR="009E442D" w:rsidRDefault="009E442D" w:rsidP="009E442D">
      <w:pPr>
        <w:pStyle w:val="ListParagraph"/>
        <w:numPr>
          <w:ilvl w:val="1"/>
          <w:numId w:val="8"/>
        </w:numPr>
        <w:spacing w:after="0" w:line="240" w:lineRule="auto"/>
      </w:pPr>
      <w:r>
        <w:t>Telemetry Capability</w:t>
      </w:r>
    </w:p>
    <w:p w:rsidR="009E442D" w:rsidRDefault="009E442D" w:rsidP="009E442D">
      <w:pPr>
        <w:pStyle w:val="ListParagraph"/>
        <w:numPr>
          <w:ilvl w:val="1"/>
          <w:numId w:val="8"/>
        </w:numPr>
        <w:spacing w:after="0" w:line="240" w:lineRule="auto"/>
      </w:pPr>
      <w:r>
        <w:t>Event Capability</w:t>
      </w:r>
    </w:p>
    <w:p w:rsidR="009E442D" w:rsidRDefault="009E442D" w:rsidP="009E442D">
      <w:pPr>
        <w:pStyle w:val="ListParagraph"/>
        <w:numPr>
          <w:ilvl w:val="1"/>
          <w:numId w:val="8"/>
        </w:numPr>
        <w:spacing w:after="0" w:line="240" w:lineRule="auto"/>
      </w:pPr>
      <w:r>
        <w:t>Probe Capability</w:t>
      </w:r>
    </w:p>
    <w:p w:rsidR="009E442D" w:rsidRDefault="009E442D" w:rsidP="009E442D">
      <w:pPr>
        <w:pStyle w:val="ListParagraph"/>
        <w:numPr>
          <w:ilvl w:val="1"/>
          <w:numId w:val="8"/>
        </w:numPr>
        <w:spacing w:after="0" w:line="240" w:lineRule="auto"/>
      </w:pPr>
      <w:r>
        <w:t>Data Report Capability</w:t>
      </w:r>
    </w:p>
    <w:p w:rsidR="009E442D" w:rsidRDefault="009E442D" w:rsidP="009E442D">
      <w:pPr>
        <w:pStyle w:val="ListParagraph"/>
        <w:numPr>
          <w:ilvl w:val="1"/>
          <w:numId w:val="8"/>
        </w:numPr>
        <w:spacing w:after="0" w:line="240" w:lineRule="auto"/>
      </w:pPr>
      <w:r>
        <w:t>Reporting Rate Capability</w:t>
      </w:r>
    </w:p>
    <w:p w:rsidR="009E442D" w:rsidRDefault="009E442D" w:rsidP="009E442D">
      <w:pPr>
        <w:pStyle w:val="ListParagraph"/>
        <w:ind w:left="1440"/>
      </w:pPr>
    </w:p>
    <w:p w:rsidR="009E442D" w:rsidRDefault="009E442D" w:rsidP="009E442D">
      <w:pPr>
        <w:pStyle w:val="ListParagraph"/>
        <w:numPr>
          <w:ilvl w:val="0"/>
          <w:numId w:val="8"/>
        </w:numPr>
        <w:spacing w:after="0" w:line="240" w:lineRule="auto"/>
      </w:pPr>
      <w:r>
        <w:t>Telemetry</w:t>
      </w:r>
      <w:r w:rsidR="0068019E">
        <w:t xml:space="preserve"> object</w:t>
      </w:r>
    </w:p>
    <w:p w:rsidR="009E442D" w:rsidRDefault="009E442D" w:rsidP="009E442D">
      <w:pPr>
        <w:pStyle w:val="ListParagraph"/>
        <w:numPr>
          <w:ilvl w:val="1"/>
          <w:numId w:val="8"/>
        </w:numPr>
        <w:spacing w:after="0" w:line="240" w:lineRule="auto"/>
      </w:pPr>
      <w:r>
        <w:t>Telemetry Type</w:t>
      </w:r>
    </w:p>
    <w:p w:rsidR="009E442D" w:rsidRDefault="009E442D" w:rsidP="009E442D">
      <w:pPr>
        <w:pStyle w:val="ListParagraph"/>
        <w:numPr>
          <w:ilvl w:val="2"/>
          <w:numId w:val="8"/>
        </w:numPr>
        <w:spacing w:after="0" w:line="240" w:lineRule="auto"/>
      </w:pPr>
      <w:r>
        <w:t>INT telemetry</w:t>
      </w:r>
    </w:p>
    <w:p w:rsidR="009E442D" w:rsidRDefault="009E442D" w:rsidP="009E442D">
      <w:pPr>
        <w:pStyle w:val="ListParagraph"/>
        <w:numPr>
          <w:ilvl w:val="2"/>
          <w:numId w:val="8"/>
        </w:numPr>
        <w:spacing w:after="0" w:line="240" w:lineRule="auto"/>
      </w:pPr>
      <w:r>
        <w:t>Flow telemetry</w:t>
      </w:r>
    </w:p>
    <w:p w:rsidR="005E752F" w:rsidRDefault="005E752F" w:rsidP="005E752F">
      <w:pPr>
        <w:pStyle w:val="ListParagraph"/>
        <w:numPr>
          <w:ilvl w:val="3"/>
          <w:numId w:val="8"/>
        </w:numPr>
        <w:spacing w:after="0" w:line="240" w:lineRule="auto"/>
      </w:pPr>
      <w:r>
        <w:t>Flow id</w:t>
      </w:r>
    </w:p>
    <w:p w:rsidR="005E752F" w:rsidRDefault="005E752F" w:rsidP="005E752F">
      <w:pPr>
        <w:pStyle w:val="ListParagraph"/>
        <w:numPr>
          <w:ilvl w:val="3"/>
          <w:numId w:val="8"/>
        </w:numPr>
        <w:spacing w:after="0" w:line="240" w:lineRule="auto"/>
      </w:pPr>
      <w:r>
        <w:t>Classification enable</w:t>
      </w:r>
    </w:p>
    <w:p w:rsidR="005E752F" w:rsidRDefault="005E752F" w:rsidP="005E752F">
      <w:pPr>
        <w:pStyle w:val="ListParagraph"/>
        <w:numPr>
          <w:ilvl w:val="3"/>
          <w:numId w:val="8"/>
        </w:numPr>
        <w:spacing w:after="0" w:line="240" w:lineRule="auto"/>
      </w:pPr>
      <w:r>
        <w:t>Duration</w:t>
      </w:r>
    </w:p>
    <w:p w:rsidR="005E752F" w:rsidRDefault="005E752F" w:rsidP="005E752F">
      <w:pPr>
        <w:pStyle w:val="ListParagraph"/>
        <w:numPr>
          <w:ilvl w:val="3"/>
          <w:numId w:val="8"/>
        </w:numPr>
        <w:spacing w:after="0" w:line="240" w:lineRule="auto"/>
      </w:pPr>
      <w:r>
        <w:t>Size</w:t>
      </w:r>
    </w:p>
    <w:p w:rsidR="005E752F" w:rsidRDefault="005E752F" w:rsidP="005E752F">
      <w:pPr>
        <w:pStyle w:val="ListParagraph"/>
        <w:numPr>
          <w:ilvl w:val="3"/>
          <w:numId w:val="8"/>
        </w:numPr>
        <w:spacing w:after="0" w:line="240" w:lineRule="auto"/>
      </w:pPr>
      <w:r>
        <w:t>Action</w:t>
      </w:r>
    </w:p>
    <w:p w:rsidR="009E442D" w:rsidRDefault="009E442D" w:rsidP="009E442D">
      <w:pPr>
        <w:pStyle w:val="ListParagraph"/>
        <w:numPr>
          <w:ilvl w:val="2"/>
          <w:numId w:val="8"/>
        </w:numPr>
        <w:spacing w:after="0" w:line="240" w:lineRule="auto"/>
      </w:pPr>
      <w:r>
        <w:t>Switch telemetry</w:t>
      </w:r>
    </w:p>
    <w:p w:rsidR="005E752F" w:rsidRDefault="005E752F" w:rsidP="005E752F">
      <w:pPr>
        <w:pStyle w:val="ListParagraph"/>
        <w:numPr>
          <w:ilvl w:val="3"/>
          <w:numId w:val="8"/>
        </w:numPr>
        <w:spacing w:after="0" w:line="240" w:lineRule="auto"/>
      </w:pPr>
      <w:r>
        <w:t>Enable port stats</w:t>
      </w:r>
    </w:p>
    <w:p w:rsidR="005E752F" w:rsidRDefault="005E752F" w:rsidP="005E752F">
      <w:pPr>
        <w:pStyle w:val="ListParagraph"/>
        <w:numPr>
          <w:ilvl w:val="3"/>
          <w:numId w:val="8"/>
        </w:numPr>
        <w:spacing w:after="0" w:line="240" w:lineRule="auto"/>
      </w:pPr>
      <w:r>
        <w:t>Enable queue stats</w:t>
      </w:r>
    </w:p>
    <w:p w:rsidR="005E752F" w:rsidRDefault="005E752F" w:rsidP="005E752F">
      <w:pPr>
        <w:pStyle w:val="ListParagraph"/>
        <w:numPr>
          <w:ilvl w:val="3"/>
          <w:numId w:val="8"/>
        </w:numPr>
        <w:spacing w:after="0" w:line="240" w:lineRule="auto"/>
      </w:pPr>
      <w:r>
        <w:t>Enable VOQ stats</w:t>
      </w:r>
    </w:p>
    <w:p w:rsidR="005E752F" w:rsidRDefault="005E752F" w:rsidP="005E752F">
      <w:pPr>
        <w:pStyle w:val="ListParagraph"/>
        <w:numPr>
          <w:ilvl w:val="3"/>
          <w:numId w:val="8"/>
        </w:numPr>
        <w:spacing w:after="0" w:line="240" w:lineRule="auto"/>
      </w:pPr>
      <w:r>
        <w:t>Enable MMU stats</w:t>
      </w:r>
    </w:p>
    <w:p w:rsidR="005E752F" w:rsidRDefault="005E752F" w:rsidP="005E752F">
      <w:pPr>
        <w:pStyle w:val="ListParagraph"/>
        <w:numPr>
          <w:ilvl w:val="3"/>
          <w:numId w:val="8"/>
        </w:numPr>
        <w:spacing w:after="0" w:line="240" w:lineRule="auto"/>
      </w:pPr>
      <w:r>
        <w:t>Enable Fabric stats</w:t>
      </w:r>
    </w:p>
    <w:p w:rsidR="005E752F" w:rsidRDefault="005E752F" w:rsidP="005E752F">
      <w:pPr>
        <w:pStyle w:val="ListParagraph"/>
        <w:numPr>
          <w:ilvl w:val="3"/>
          <w:numId w:val="8"/>
        </w:numPr>
        <w:spacing w:after="0" w:line="240" w:lineRule="auto"/>
      </w:pPr>
      <w:r>
        <w:t>Enable filter stats</w:t>
      </w:r>
    </w:p>
    <w:p w:rsidR="005E752F" w:rsidRDefault="005E752F" w:rsidP="005E752F">
      <w:pPr>
        <w:pStyle w:val="ListParagraph"/>
        <w:numPr>
          <w:ilvl w:val="3"/>
          <w:numId w:val="8"/>
        </w:numPr>
        <w:spacing w:after="0" w:line="240" w:lineRule="auto"/>
      </w:pPr>
      <w:r>
        <w:t>Enable Resource utilization stats</w:t>
      </w:r>
    </w:p>
    <w:p w:rsidR="009E442D" w:rsidRDefault="009E442D" w:rsidP="009E442D">
      <w:pPr>
        <w:pStyle w:val="ListParagraph"/>
        <w:numPr>
          <w:ilvl w:val="2"/>
          <w:numId w:val="8"/>
        </w:numPr>
        <w:spacing w:after="0" w:line="240" w:lineRule="auto"/>
      </w:pPr>
      <w:r>
        <w:t>Fabric telemetry</w:t>
      </w:r>
    </w:p>
    <w:p w:rsidR="005E752F" w:rsidRDefault="005E752F" w:rsidP="005E752F">
      <w:pPr>
        <w:pStyle w:val="ListParagraph"/>
        <w:numPr>
          <w:ilvl w:val="3"/>
          <w:numId w:val="8"/>
        </w:numPr>
        <w:spacing w:after="0" w:line="240" w:lineRule="auto"/>
      </w:pPr>
      <w:r>
        <w:t>Collect fabric queue stats</w:t>
      </w:r>
    </w:p>
    <w:p w:rsidR="009E442D" w:rsidRDefault="009E442D" w:rsidP="009E442D">
      <w:pPr>
        <w:pStyle w:val="ListParagraph"/>
        <w:numPr>
          <w:ilvl w:val="2"/>
          <w:numId w:val="8"/>
        </w:numPr>
        <w:spacing w:after="0" w:line="240" w:lineRule="auto"/>
      </w:pPr>
      <w:r>
        <w:t>NetworkingElement (NE) telemetry</w:t>
      </w:r>
    </w:p>
    <w:p w:rsidR="009E442D" w:rsidRDefault="009E442D" w:rsidP="009E442D">
      <w:pPr>
        <w:pStyle w:val="ListParagraph"/>
        <w:numPr>
          <w:ilvl w:val="2"/>
          <w:numId w:val="8"/>
        </w:numPr>
        <w:spacing w:after="0" w:line="240" w:lineRule="auto"/>
      </w:pPr>
      <w:r>
        <w:t>Math Func API</w:t>
      </w:r>
    </w:p>
    <w:p w:rsidR="009E442D" w:rsidRDefault="009E442D" w:rsidP="009E442D">
      <w:pPr>
        <w:pStyle w:val="ListParagraph"/>
        <w:numPr>
          <w:ilvl w:val="1"/>
          <w:numId w:val="8"/>
        </w:numPr>
        <w:spacing w:after="0" w:line="240" w:lineRule="auto"/>
      </w:pPr>
      <w:r>
        <w:t>Collector List</w:t>
      </w:r>
    </w:p>
    <w:p w:rsidR="009E442D" w:rsidRDefault="00BE4E02" w:rsidP="009E442D">
      <w:pPr>
        <w:pStyle w:val="ListParagraph"/>
        <w:numPr>
          <w:ilvl w:val="1"/>
          <w:numId w:val="8"/>
        </w:numPr>
        <w:spacing w:after="0" w:line="240" w:lineRule="auto"/>
      </w:pPr>
      <w:r>
        <w:t>Report id</w:t>
      </w:r>
    </w:p>
    <w:p w:rsidR="009E442D" w:rsidRDefault="00BE4E02" w:rsidP="009E442D">
      <w:pPr>
        <w:pStyle w:val="ListParagraph"/>
        <w:numPr>
          <w:ilvl w:val="1"/>
          <w:numId w:val="8"/>
        </w:numPr>
        <w:spacing w:after="0" w:line="240" w:lineRule="auto"/>
      </w:pPr>
      <w:r>
        <w:t>Reporting unit</w:t>
      </w:r>
    </w:p>
    <w:p w:rsidR="00BE4E02" w:rsidRDefault="00BE4E02" w:rsidP="009E442D">
      <w:pPr>
        <w:pStyle w:val="ListParagraph"/>
        <w:numPr>
          <w:ilvl w:val="1"/>
          <w:numId w:val="8"/>
        </w:numPr>
        <w:spacing w:after="0" w:line="240" w:lineRule="auto"/>
      </w:pPr>
      <w:r>
        <w:t>Reporting interval</w:t>
      </w:r>
    </w:p>
    <w:p w:rsidR="009E442D" w:rsidRDefault="009E442D" w:rsidP="009E442D">
      <w:pPr>
        <w:pStyle w:val="ListParagraph"/>
        <w:ind w:left="1440"/>
      </w:pPr>
    </w:p>
    <w:p w:rsidR="009E442D" w:rsidRDefault="009E442D" w:rsidP="009E442D">
      <w:pPr>
        <w:pStyle w:val="ListParagraph"/>
        <w:numPr>
          <w:ilvl w:val="0"/>
          <w:numId w:val="8"/>
        </w:numPr>
        <w:spacing w:after="0" w:line="240" w:lineRule="auto"/>
      </w:pPr>
      <w:r>
        <w:t xml:space="preserve">Probe </w:t>
      </w:r>
      <w:r w:rsidR="0068019E">
        <w:t>object</w:t>
      </w:r>
    </w:p>
    <w:p w:rsidR="009E442D" w:rsidRDefault="009E442D" w:rsidP="009E442D">
      <w:pPr>
        <w:pStyle w:val="ListParagraph"/>
        <w:numPr>
          <w:ilvl w:val="1"/>
          <w:numId w:val="8"/>
        </w:numPr>
        <w:spacing w:after="0" w:line="240" w:lineRule="auto"/>
      </w:pPr>
      <w:r>
        <w:t>Probe Type</w:t>
      </w:r>
    </w:p>
    <w:p w:rsidR="009E442D" w:rsidRDefault="009E442D" w:rsidP="009E442D">
      <w:pPr>
        <w:pStyle w:val="ListParagraph"/>
        <w:numPr>
          <w:ilvl w:val="2"/>
          <w:numId w:val="8"/>
        </w:numPr>
        <w:spacing w:after="0" w:line="240" w:lineRule="auto"/>
      </w:pPr>
      <w:r>
        <w:t>Synthetic Probe</w:t>
      </w:r>
    </w:p>
    <w:p w:rsidR="009E442D" w:rsidRDefault="009E442D" w:rsidP="009E442D">
      <w:pPr>
        <w:pStyle w:val="ListParagraph"/>
        <w:numPr>
          <w:ilvl w:val="2"/>
          <w:numId w:val="8"/>
        </w:numPr>
        <w:spacing w:after="0" w:line="240" w:lineRule="auto"/>
      </w:pPr>
      <w:r>
        <w:t>Sampled Probe</w:t>
      </w:r>
    </w:p>
    <w:p w:rsidR="009E442D" w:rsidRDefault="009E442D" w:rsidP="009E442D">
      <w:pPr>
        <w:pStyle w:val="ListParagraph"/>
        <w:numPr>
          <w:ilvl w:val="1"/>
          <w:numId w:val="8"/>
        </w:numPr>
        <w:spacing w:after="0" w:line="240" w:lineRule="auto"/>
      </w:pPr>
      <w:r>
        <w:t xml:space="preserve">Probe Header </w:t>
      </w:r>
      <w:r w:rsidR="000D2879">
        <w:t>object</w:t>
      </w:r>
    </w:p>
    <w:p w:rsidR="004C3FC5" w:rsidRDefault="004C3FC5" w:rsidP="004C3FC5">
      <w:pPr>
        <w:pStyle w:val="ListParagraph"/>
        <w:numPr>
          <w:ilvl w:val="2"/>
          <w:numId w:val="8"/>
        </w:numPr>
        <w:spacing w:after="0" w:line="240" w:lineRule="auto"/>
      </w:pPr>
      <w:r>
        <w:lastRenderedPageBreak/>
        <w:t>Markers</w:t>
      </w:r>
    </w:p>
    <w:p w:rsidR="004C3FC5" w:rsidRDefault="004C3FC5" w:rsidP="004C3FC5">
      <w:pPr>
        <w:pStyle w:val="ListParagraph"/>
        <w:numPr>
          <w:ilvl w:val="2"/>
          <w:numId w:val="8"/>
        </w:numPr>
        <w:spacing w:after="0" w:line="240" w:lineRule="auto"/>
      </w:pPr>
      <w:r>
        <w:t>Version</w:t>
      </w:r>
    </w:p>
    <w:p w:rsidR="004C3FC5" w:rsidRDefault="004C3FC5" w:rsidP="004C3FC5">
      <w:pPr>
        <w:pStyle w:val="ListParagraph"/>
        <w:numPr>
          <w:ilvl w:val="2"/>
          <w:numId w:val="8"/>
        </w:numPr>
        <w:spacing w:after="0" w:line="240" w:lineRule="auto"/>
      </w:pPr>
      <w:r>
        <w:t>Replication bits</w:t>
      </w:r>
    </w:p>
    <w:p w:rsidR="004C3FC5" w:rsidRDefault="004C3FC5" w:rsidP="004C3FC5">
      <w:pPr>
        <w:pStyle w:val="ListParagraph"/>
        <w:numPr>
          <w:ilvl w:val="2"/>
          <w:numId w:val="8"/>
        </w:numPr>
        <w:spacing w:after="0" w:line="240" w:lineRule="auto"/>
      </w:pPr>
      <w:r>
        <w:t>Copy, Hop count exceed, control bits</w:t>
      </w:r>
    </w:p>
    <w:p w:rsidR="004C3FC5" w:rsidRDefault="004C3FC5" w:rsidP="004C3FC5">
      <w:pPr>
        <w:pStyle w:val="ListParagraph"/>
        <w:numPr>
          <w:ilvl w:val="2"/>
          <w:numId w:val="8"/>
        </w:numPr>
        <w:spacing w:after="0" w:line="240" w:lineRule="auto"/>
      </w:pPr>
      <w:r>
        <w:t>Message type</w:t>
      </w:r>
    </w:p>
    <w:p w:rsidR="004C3FC5" w:rsidRDefault="004C3FC5" w:rsidP="004C3FC5">
      <w:pPr>
        <w:pStyle w:val="ListParagraph"/>
        <w:numPr>
          <w:ilvl w:val="2"/>
          <w:numId w:val="8"/>
        </w:numPr>
        <w:spacing w:after="0" w:line="240" w:lineRule="auto"/>
      </w:pPr>
      <w:r>
        <w:t>Flag</w:t>
      </w:r>
    </w:p>
    <w:p w:rsidR="004C3FC5" w:rsidRDefault="004C3FC5" w:rsidP="004C3FC5">
      <w:pPr>
        <w:pStyle w:val="ListParagraph"/>
        <w:numPr>
          <w:ilvl w:val="2"/>
          <w:numId w:val="8"/>
        </w:numPr>
        <w:spacing w:after="0" w:line="240" w:lineRule="auto"/>
      </w:pPr>
      <w:r>
        <w:t>Request and action vectors</w:t>
      </w:r>
    </w:p>
    <w:p w:rsidR="004C3FC5" w:rsidRDefault="004C3FC5" w:rsidP="004C3FC5">
      <w:pPr>
        <w:pStyle w:val="ListParagraph"/>
        <w:numPr>
          <w:ilvl w:val="2"/>
          <w:numId w:val="8"/>
        </w:numPr>
        <w:spacing w:after="0" w:line="240" w:lineRule="auto"/>
      </w:pPr>
      <w:r>
        <w:t>Hop limit</w:t>
      </w:r>
    </w:p>
    <w:p w:rsidR="004C3FC5" w:rsidRDefault="004C3FC5" w:rsidP="004C3FC5">
      <w:pPr>
        <w:pStyle w:val="ListParagraph"/>
        <w:numPr>
          <w:ilvl w:val="2"/>
          <w:numId w:val="8"/>
        </w:numPr>
        <w:spacing w:after="0" w:line="240" w:lineRule="auto"/>
      </w:pPr>
      <w:r>
        <w:t>Max header length</w:t>
      </w:r>
    </w:p>
    <w:p w:rsidR="004C3FC5" w:rsidRDefault="004C3FC5" w:rsidP="004C3FC5">
      <w:pPr>
        <w:pStyle w:val="ListParagraph"/>
        <w:numPr>
          <w:ilvl w:val="2"/>
          <w:numId w:val="8"/>
        </w:numPr>
        <w:spacing w:after="0" w:line="240" w:lineRule="auto"/>
      </w:pPr>
      <w:r>
        <w:t>Current header length</w:t>
      </w:r>
    </w:p>
    <w:p w:rsidR="004C3FC5" w:rsidRDefault="004C3FC5" w:rsidP="004C3FC5">
      <w:pPr>
        <w:pStyle w:val="ListParagraph"/>
        <w:numPr>
          <w:ilvl w:val="2"/>
          <w:numId w:val="8"/>
        </w:numPr>
        <w:spacing w:after="0" w:line="240" w:lineRule="auto"/>
      </w:pPr>
      <w:r>
        <w:t>Senders handle</w:t>
      </w:r>
    </w:p>
    <w:p w:rsidR="004C3FC5" w:rsidRDefault="004C3FC5" w:rsidP="004C3FC5">
      <w:pPr>
        <w:pStyle w:val="ListParagraph"/>
        <w:numPr>
          <w:ilvl w:val="2"/>
          <w:numId w:val="8"/>
        </w:numPr>
        <w:spacing w:after="0" w:line="240" w:lineRule="auto"/>
      </w:pPr>
      <w:r>
        <w:t>Sequence number</w:t>
      </w:r>
    </w:p>
    <w:p w:rsidR="004C3FC5" w:rsidRDefault="004C3FC5" w:rsidP="004C3FC5">
      <w:pPr>
        <w:pStyle w:val="ListParagraph"/>
        <w:numPr>
          <w:ilvl w:val="1"/>
          <w:numId w:val="8"/>
        </w:numPr>
        <w:spacing w:after="0" w:line="240" w:lineRule="auto"/>
      </w:pPr>
      <w:r>
        <w:t>IFA Probe</w:t>
      </w:r>
    </w:p>
    <w:p w:rsidR="004C3FC5" w:rsidRDefault="00BD20D8" w:rsidP="004C3FC5">
      <w:pPr>
        <w:pStyle w:val="ListParagraph"/>
        <w:numPr>
          <w:ilvl w:val="2"/>
          <w:numId w:val="8"/>
        </w:numPr>
        <w:spacing w:after="0" w:line="240" w:lineRule="auto"/>
      </w:pPr>
      <w:r>
        <w:t>IP header verson</w:t>
      </w:r>
    </w:p>
    <w:p w:rsidR="00BD20D8" w:rsidRDefault="00BD20D8" w:rsidP="004C3FC5">
      <w:pPr>
        <w:pStyle w:val="ListParagraph"/>
        <w:numPr>
          <w:ilvl w:val="2"/>
          <w:numId w:val="8"/>
        </w:numPr>
        <w:spacing w:after="0" w:line="240" w:lineRule="auto"/>
      </w:pPr>
      <w:r>
        <w:t>TOS</w:t>
      </w:r>
    </w:p>
    <w:p w:rsidR="00BD20D8" w:rsidRDefault="00BD20D8" w:rsidP="004C3FC5">
      <w:pPr>
        <w:pStyle w:val="ListParagraph"/>
        <w:numPr>
          <w:ilvl w:val="2"/>
          <w:numId w:val="8"/>
        </w:numPr>
        <w:spacing w:after="0" w:line="240" w:lineRule="auto"/>
      </w:pPr>
      <w:r>
        <w:t>TTL</w:t>
      </w:r>
    </w:p>
    <w:p w:rsidR="00BD20D8" w:rsidRDefault="00BD20D8" w:rsidP="004C3FC5">
      <w:pPr>
        <w:pStyle w:val="ListParagraph"/>
        <w:numPr>
          <w:ilvl w:val="2"/>
          <w:numId w:val="8"/>
        </w:numPr>
        <w:spacing w:after="0" w:line="240" w:lineRule="auto"/>
      </w:pPr>
      <w:r>
        <w:t>SIP</w:t>
      </w:r>
    </w:p>
    <w:p w:rsidR="00BD20D8" w:rsidRDefault="00BD20D8" w:rsidP="004C3FC5">
      <w:pPr>
        <w:pStyle w:val="ListParagraph"/>
        <w:numPr>
          <w:ilvl w:val="2"/>
          <w:numId w:val="8"/>
        </w:numPr>
        <w:spacing w:after="0" w:line="240" w:lineRule="auto"/>
      </w:pPr>
      <w:r>
        <w:t>DIP</w:t>
      </w:r>
    </w:p>
    <w:p w:rsidR="00BD20D8" w:rsidRDefault="00BD20D8" w:rsidP="004C3FC5">
      <w:pPr>
        <w:pStyle w:val="ListParagraph"/>
        <w:numPr>
          <w:ilvl w:val="2"/>
          <w:numId w:val="8"/>
        </w:numPr>
        <w:spacing w:after="0" w:line="240" w:lineRule="auto"/>
      </w:pPr>
      <w:r>
        <w:t>Protocol type</w:t>
      </w:r>
    </w:p>
    <w:p w:rsidR="00BD20D8" w:rsidRDefault="00BD20D8" w:rsidP="004C3FC5">
      <w:pPr>
        <w:pStyle w:val="ListParagraph"/>
        <w:numPr>
          <w:ilvl w:val="2"/>
          <w:numId w:val="8"/>
        </w:numPr>
        <w:spacing w:after="0" w:line="240" w:lineRule="auto"/>
      </w:pPr>
      <w:r>
        <w:t>Src, dst port</w:t>
      </w:r>
    </w:p>
    <w:p w:rsidR="00BD20D8" w:rsidRDefault="00BD20D8" w:rsidP="004C3FC5">
      <w:pPr>
        <w:pStyle w:val="ListParagraph"/>
        <w:numPr>
          <w:ilvl w:val="2"/>
          <w:numId w:val="8"/>
        </w:numPr>
        <w:spacing w:after="0" w:line="240" w:lineRule="auto"/>
      </w:pPr>
      <w:r>
        <w:t>UDP header length</w:t>
      </w:r>
    </w:p>
    <w:p w:rsidR="00BD20D8" w:rsidRDefault="00BD20D8" w:rsidP="004C3FC5">
      <w:pPr>
        <w:pStyle w:val="ListParagraph"/>
        <w:numPr>
          <w:ilvl w:val="2"/>
          <w:numId w:val="8"/>
        </w:numPr>
        <w:spacing w:after="0" w:line="240" w:lineRule="auto"/>
      </w:pPr>
      <w:r>
        <w:t>Header object</w:t>
      </w:r>
    </w:p>
    <w:p w:rsidR="009E442D" w:rsidRDefault="009E442D" w:rsidP="009E442D">
      <w:pPr>
        <w:pStyle w:val="ListParagraph"/>
        <w:ind w:left="1440"/>
      </w:pPr>
    </w:p>
    <w:p w:rsidR="009E442D" w:rsidRDefault="009E442D" w:rsidP="009E442D">
      <w:pPr>
        <w:pStyle w:val="ListParagraph"/>
        <w:numPr>
          <w:ilvl w:val="0"/>
          <w:numId w:val="8"/>
        </w:numPr>
        <w:spacing w:after="0" w:line="240" w:lineRule="auto"/>
      </w:pPr>
      <w:r>
        <w:t xml:space="preserve">Collector </w:t>
      </w:r>
      <w:r w:rsidR="0068019E">
        <w:t>object</w:t>
      </w:r>
    </w:p>
    <w:p w:rsidR="009E442D" w:rsidRDefault="009E442D" w:rsidP="009E442D">
      <w:pPr>
        <w:pStyle w:val="ListParagraph"/>
        <w:numPr>
          <w:ilvl w:val="1"/>
          <w:numId w:val="8"/>
        </w:numPr>
        <w:spacing w:after="0" w:line="240" w:lineRule="auto"/>
      </w:pPr>
      <w:r>
        <w:t>Transport Type</w:t>
      </w:r>
    </w:p>
    <w:p w:rsidR="009E442D" w:rsidRDefault="009E442D" w:rsidP="009E442D">
      <w:pPr>
        <w:pStyle w:val="ListParagraph"/>
        <w:numPr>
          <w:ilvl w:val="2"/>
          <w:numId w:val="8"/>
        </w:numPr>
        <w:spacing w:after="0" w:line="240" w:lineRule="auto"/>
      </w:pPr>
      <w:r>
        <w:t>TCP</w:t>
      </w:r>
    </w:p>
    <w:p w:rsidR="009E442D" w:rsidRDefault="009E442D" w:rsidP="009E442D">
      <w:pPr>
        <w:pStyle w:val="ListParagraph"/>
        <w:numPr>
          <w:ilvl w:val="2"/>
          <w:numId w:val="8"/>
        </w:numPr>
        <w:spacing w:after="0" w:line="240" w:lineRule="auto"/>
      </w:pPr>
      <w:r>
        <w:t>UDP</w:t>
      </w:r>
    </w:p>
    <w:p w:rsidR="009E442D" w:rsidRDefault="009E442D" w:rsidP="009E442D">
      <w:pPr>
        <w:pStyle w:val="ListParagraph"/>
        <w:numPr>
          <w:ilvl w:val="2"/>
          <w:numId w:val="8"/>
        </w:numPr>
        <w:spacing w:after="0" w:line="240" w:lineRule="auto"/>
      </w:pPr>
      <w:r>
        <w:t>INT</w:t>
      </w:r>
    </w:p>
    <w:p w:rsidR="009E442D" w:rsidRDefault="009E442D" w:rsidP="009E442D">
      <w:pPr>
        <w:pStyle w:val="ListParagraph"/>
        <w:numPr>
          <w:ilvl w:val="2"/>
          <w:numId w:val="8"/>
        </w:numPr>
        <w:spacing w:after="0" w:line="240" w:lineRule="auto"/>
      </w:pPr>
      <w:r>
        <w:t>gRPC</w:t>
      </w:r>
    </w:p>
    <w:p w:rsidR="009E442D" w:rsidRPr="003B149C" w:rsidRDefault="009E442D" w:rsidP="009E442D">
      <w:pPr>
        <w:pStyle w:val="ListParagraph"/>
        <w:numPr>
          <w:ilvl w:val="1"/>
          <w:numId w:val="8"/>
        </w:numPr>
        <w:spacing w:after="0" w:line="240" w:lineRule="auto"/>
      </w:pPr>
      <w:r w:rsidRPr="003B149C">
        <w:t>Transport config</w:t>
      </w:r>
    </w:p>
    <w:p w:rsidR="009E442D" w:rsidRPr="003B149C" w:rsidRDefault="009E442D" w:rsidP="009E442D">
      <w:pPr>
        <w:pStyle w:val="ListParagraph"/>
        <w:numPr>
          <w:ilvl w:val="2"/>
          <w:numId w:val="8"/>
        </w:numPr>
        <w:spacing w:after="0" w:line="240" w:lineRule="auto"/>
      </w:pPr>
      <w:r w:rsidRPr="003B149C">
        <w:t>Localhost</w:t>
      </w:r>
    </w:p>
    <w:p w:rsidR="009E442D" w:rsidRPr="003B149C" w:rsidRDefault="009E442D" w:rsidP="009E442D">
      <w:pPr>
        <w:pStyle w:val="ListParagraph"/>
        <w:numPr>
          <w:ilvl w:val="2"/>
          <w:numId w:val="8"/>
        </w:numPr>
        <w:spacing w:after="0" w:line="240" w:lineRule="auto"/>
      </w:pPr>
      <w:r w:rsidRPr="003B149C">
        <w:t>DIP</w:t>
      </w:r>
    </w:p>
    <w:p w:rsidR="009E442D" w:rsidRPr="003B149C" w:rsidRDefault="009E442D" w:rsidP="009E442D">
      <w:pPr>
        <w:pStyle w:val="ListParagraph"/>
        <w:numPr>
          <w:ilvl w:val="2"/>
          <w:numId w:val="8"/>
        </w:numPr>
        <w:spacing w:after="0" w:line="240" w:lineRule="auto"/>
      </w:pPr>
      <w:r w:rsidRPr="003B149C">
        <w:t>SIP</w:t>
      </w:r>
    </w:p>
    <w:p w:rsidR="009E442D" w:rsidRPr="003B149C" w:rsidRDefault="009E442D" w:rsidP="009E442D">
      <w:pPr>
        <w:pStyle w:val="ListParagraph"/>
        <w:numPr>
          <w:ilvl w:val="2"/>
          <w:numId w:val="8"/>
        </w:numPr>
        <w:spacing w:after="0" w:line="240" w:lineRule="auto"/>
      </w:pPr>
      <w:r w:rsidRPr="003B149C">
        <w:t>RouterID</w:t>
      </w:r>
    </w:p>
    <w:p w:rsidR="009E442D" w:rsidRPr="003B149C" w:rsidRDefault="009E442D" w:rsidP="009E442D">
      <w:pPr>
        <w:pStyle w:val="ListParagraph"/>
        <w:numPr>
          <w:ilvl w:val="2"/>
          <w:numId w:val="8"/>
        </w:numPr>
        <w:spacing w:after="0" w:line="240" w:lineRule="auto"/>
      </w:pPr>
      <w:r w:rsidRPr="003B149C">
        <w:t>DSCP</w:t>
      </w:r>
    </w:p>
    <w:p w:rsidR="009E442D" w:rsidRPr="003B149C" w:rsidRDefault="009E442D" w:rsidP="009E442D">
      <w:pPr>
        <w:pStyle w:val="ListParagraph"/>
        <w:numPr>
          <w:ilvl w:val="2"/>
          <w:numId w:val="8"/>
        </w:numPr>
        <w:spacing w:after="0" w:line="240" w:lineRule="auto"/>
      </w:pPr>
      <w:r w:rsidRPr="003B149C">
        <w:t>TruncateSize</w:t>
      </w:r>
    </w:p>
    <w:p w:rsidR="009E442D" w:rsidRDefault="009E442D" w:rsidP="009E442D">
      <w:pPr>
        <w:pStyle w:val="ListParagraph"/>
        <w:ind w:left="1440"/>
      </w:pPr>
    </w:p>
    <w:p w:rsidR="009E442D" w:rsidRDefault="009E442D" w:rsidP="009E442D">
      <w:pPr>
        <w:pStyle w:val="ListParagraph"/>
        <w:numPr>
          <w:ilvl w:val="0"/>
          <w:numId w:val="8"/>
        </w:numPr>
        <w:spacing w:after="0" w:line="240" w:lineRule="auto"/>
      </w:pPr>
      <w:r>
        <w:t xml:space="preserve">Event </w:t>
      </w:r>
      <w:r w:rsidR="0068019E">
        <w:t>object</w:t>
      </w:r>
    </w:p>
    <w:p w:rsidR="009E442D" w:rsidRDefault="006B3B80" w:rsidP="009E442D">
      <w:pPr>
        <w:pStyle w:val="ListParagraph"/>
        <w:numPr>
          <w:ilvl w:val="1"/>
          <w:numId w:val="8"/>
        </w:numPr>
        <w:spacing w:after="0" w:line="240" w:lineRule="auto"/>
      </w:pPr>
      <w:r>
        <w:t>Event Report</w:t>
      </w:r>
    </w:p>
    <w:p w:rsidR="009E442D" w:rsidRDefault="009E442D" w:rsidP="009E442D">
      <w:pPr>
        <w:pStyle w:val="ListParagraph"/>
        <w:numPr>
          <w:ilvl w:val="1"/>
          <w:numId w:val="8"/>
        </w:numPr>
        <w:spacing w:after="0" w:line="240" w:lineRule="auto"/>
      </w:pPr>
      <w:r>
        <w:t>Event Action List</w:t>
      </w:r>
    </w:p>
    <w:p w:rsidR="009E442D" w:rsidRDefault="009E442D" w:rsidP="009E442D">
      <w:pPr>
        <w:pStyle w:val="ListParagraph"/>
        <w:numPr>
          <w:ilvl w:val="2"/>
          <w:numId w:val="8"/>
        </w:numPr>
        <w:spacing w:after="0" w:line="240" w:lineRule="auto"/>
      </w:pPr>
      <w:r>
        <w:t>QoS Q assignment</w:t>
      </w:r>
    </w:p>
    <w:p w:rsidR="009E442D" w:rsidRDefault="009E442D" w:rsidP="009E442D">
      <w:pPr>
        <w:pStyle w:val="ListParagraph"/>
        <w:numPr>
          <w:ilvl w:val="2"/>
          <w:numId w:val="8"/>
        </w:numPr>
        <w:spacing w:after="0" w:line="240" w:lineRule="auto"/>
      </w:pPr>
      <w:r>
        <w:t>Nexthop</w:t>
      </w:r>
    </w:p>
    <w:p w:rsidR="009E442D" w:rsidRDefault="009E442D" w:rsidP="006B3B80">
      <w:pPr>
        <w:pStyle w:val="ListParagraph"/>
        <w:numPr>
          <w:ilvl w:val="2"/>
          <w:numId w:val="8"/>
        </w:numPr>
        <w:spacing w:after="0" w:line="240" w:lineRule="auto"/>
      </w:pPr>
      <w:r>
        <w:t>Report</w:t>
      </w:r>
    </w:p>
    <w:p w:rsidR="00587943" w:rsidRDefault="00587943" w:rsidP="00587943">
      <w:pPr>
        <w:spacing w:after="0" w:line="240" w:lineRule="auto"/>
      </w:pPr>
    </w:p>
    <w:p w:rsidR="009E442D" w:rsidRDefault="009E442D" w:rsidP="009E442D">
      <w:pPr>
        <w:pStyle w:val="ListParagraph"/>
        <w:numPr>
          <w:ilvl w:val="0"/>
          <w:numId w:val="8"/>
        </w:numPr>
        <w:spacing w:after="0" w:line="240" w:lineRule="auto"/>
      </w:pPr>
      <w:r>
        <w:lastRenderedPageBreak/>
        <w:t xml:space="preserve">Data Report </w:t>
      </w:r>
      <w:r w:rsidR="0068019E">
        <w:t>object</w:t>
      </w:r>
    </w:p>
    <w:p w:rsidR="009E442D" w:rsidRDefault="009E442D" w:rsidP="009E442D">
      <w:pPr>
        <w:pStyle w:val="ListParagraph"/>
        <w:numPr>
          <w:ilvl w:val="1"/>
          <w:numId w:val="8"/>
        </w:numPr>
        <w:spacing w:after="0" w:line="240" w:lineRule="auto"/>
      </w:pPr>
      <w:r>
        <w:t>Report Type</w:t>
      </w:r>
    </w:p>
    <w:p w:rsidR="009E442D" w:rsidRDefault="009E442D" w:rsidP="009E442D">
      <w:pPr>
        <w:pStyle w:val="ListParagraph"/>
        <w:numPr>
          <w:ilvl w:val="2"/>
          <w:numId w:val="8"/>
        </w:numPr>
        <w:spacing w:after="0" w:line="240" w:lineRule="auto"/>
      </w:pPr>
      <w:r>
        <w:t>SFLOW</w:t>
      </w:r>
    </w:p>
    <w:p w:rsidR="009E442D" w:rsidRDefault="009E442D" w:rsidP="009E442D">
      <w:pPr>
        <w:pStyle w:val="ListParagraph"/>
        <w:numPr>
          <w:ilvl w:val="2"/>
          <w:numId w:val="8"/>
        </w:numPr>
        <w:spacing w:after="0" w:line="240" w:lineRule="auto"/>
      </w:pPr>
      <w:r>
        <w:t>IPFIX</w:t>
      </w:r>
    </w:p>
    <w:p w:rsidR="009E442D" w:rsidRDefault="009E442D" w:rsidP="009E442D">
      <w:pPr>
        <w:pStyle w:val="ListParagraph"/>
        <w:numPr>
          <w:ilvl w:val="2"/>
          <w:numId w:val="8"/>
        </w:numPr>
        <w:spacing w:after="0" w:line="240" w:lineRule="auto"/>
      </w:pPr>
      <w:r>
        <w:t>ProtoBuf</w:t>
      </w:r>
    </w:p>
    <w:p w:rsidR="009E442D" w:rsidRDefault="009E442D" w:rsidP="009E442D">
      <w:pPr>
        <w:pStyle w:val="ListParagraph"/>
        <w:numPr>
          <w:ilvl w:val="2"/>
          <w:numId w:val="8"/>
        </w:numPr>
        <w:spacing w:after="0" w:line="240" w:lineRule="auto"/>
      </w:pPr>
      <w:r>
        <w:t>TRHIFT</w:t>
      </w:r>
    </w:p>
    <w:p w:rsidR="009E442D" w:rsidRDefault="009E442D" w:rsidP="009E442D">
      <w:pPr>
        <w:pStyle w:val="ListParagraph"/>
        <w:numPr>
          <w:ilvl w:val="2"/>
          <w:numId w:val="8"/>
        </w:numPr>
        <w:spacing w:after="0" w:line="240" w:lineRule="auto"/>
      </w:pPr>
      <w:r>
        <w:t>INT</w:t>
      </w:r>
    </w:p>
    <w:p w:rsidR="009E442D" w:rsidRDefault="009E442D" w:rsidP="009E442D">
      <w:pPr>
        <w:pStyle w:val="ListParagraph"/>
        <w:numPr>
          <w:ilvl w:val="2"/>
          <w:numId w:val="8"/>
        </w:numPr>
        <w:spacing w:after="0" w:line="240" w:lineRule="auto"/>
      </w:pPr>
      <w:r>
        <w:t>HISTOGRAM</w:t>
      </w:r>
    </w:p>
    <w:p w:rsidR="009E442D" w:rsidRDefault="009E442D" w:rsidP="009E442D">
      <w:pPr>
        <w:pStyle w:val="ListParagraph"/>
        <w:numPr>
          <w:ilvl w:val="2"/>
          <w:numId w:val="8"/>
        </w:numPr>
        <w:spacing w:after="0" w:line="240" w:lineRule="auto"/>
      </w:pPr>
      <w:r>
        <w:t>VendorEXTN</w:t>
      </w:r>
    </w:p>
    <w:p w:rsidR="008C1982" w:rsidRDefault="008C1982" w:rsidP="008C1982">
      <w:pPr>
        <w:pStyle w:val="ListParagraph"/>
        <w:numPr>
          <w:ilvl w:val="1"/>
          <w:numId w:val="8"/>
        </w:numPr>
        <w:spacing w:after="0" w:line="240" w:lineRule="auto"/>
      </w:pPr>
      <w:r>
        <w:t>Histogram number of bins</w:t>
      </w:r>
    </w:p>
    <w:p w:rsidR="008C1982" w:rsidRDefault="008C1982" w:rsidP="008C1982">
      <w:pPr>
        <w:pStyle w:val="ListParagraph"/>
        <w:numPr>
          <w:ilvl w:val="1"/>
          <w:numId w:val="8"/>
        </w:numPr>
        <w:spacing w:after="0" w:line="240" w:lineRule="auto"/>
      </w:pPr>
      <w:r>
        <w:t>Histogram bin boundary</w:t>
      </w:r>
    </w:p>
    <w:p w:rsidR="009E442D" w:rsidRDefault="009E442D" w:rsidP="009E442D">
      <w:pPr>
        <w:pStyle w:val="ListParagraph"/>
        <w:ind w:left="2160"/>
      </w:pPr>
    </w:p>
    <w:p w:rsidR="009E442D" w:rsidRDefault="009E442D" w:rsidP="009E442D">
      <w:pPr>
        <w:pStyle w:val="ListParagraph"/>
        <w:numPr>
          <w:ilvl w:val="0"/>
          <w:numId w:val="8"/>
        </w:numPr>
        <w:spacing w:after="0" w:line="240" w:lineRule="auto"/>
      </w:pPr>
      <w:r>
        <w:t xml:space="preserve">Threshold </w:t>
      </w:r>
      <w:r w:rsidR="0068019E">
        <w:t>object</w:t>
      </w:r>
    </w:p>
    <w:p w:rsidR="009E442D" w:rsidRDefault="009E442D" w:rsidP="009E442D">
      <w:pPr>
        <w:pStyle w:val="ListParagraph"/>
        <w:numPr>
          <w:ilvl w:val="1"/>
          <w:numId w:val="8"/>
        </w:numPr>
        <w:spacing w:after="0" w:line="240" w:lineRule="auto"/>
      </w:pPr>
      <w:r>
        <w:t>High water mark</w:t>
      </w:r>
    </w:p>
    <w:p w:rsidR="009E442D" w:rsidRDefault="009E442D" w:rsidP="009E442D">
      <w:pPr>
        <w:pStyle w:val="ListParagraph"/>
        <w:numPr>
          <w:ilvl w:val="1"/>
          <w:numId w:val="8"/>
        </w:numPr>
        <w:spacing w:after="0" w:line="240" w:lineRule="auto"/>
      </w:pPr>
      <w:r>
        <w:t>Low water mark</w:t>
      </w:r>
    </w:p>
    <w:p w:rsidR="009E442D" w:rsidRDefault="009E442D" w:rsidP="009E442D">
      <w:pPr>
        <w:pStyle w:val="ListParagraph"/>
        <w:numPr>
          <w:ilvl w:val="1"/>
          <w:numId w:val="8"/>
        </w:numPr>
        <w:spacing w:after="0" w:line="240" w:lineRule="auto"/>
      </w:pPr>
      <w:r>
        <w:t>Latency</w:t>
      </w:r>
    </w:p>
    <w:p w:rsidR="009E442D" w:rsidRDefault="009E442D" w:rsidP="009E442D">
      <w:pPr>
        <w:pStyle w:val="ListParagraph"/>
        <w:numPr>
          <w:ilvl w:val="1"/>
          <w:numId w:val="8"/>
        </w:numPr>
        <w:spacing w:after="0" w:line="240" w:lineRule="auto"/>
      </w:pPr>
      <w:r>
        <w:t>Rate</w:t>
      </w:r>
    </w:p>
    <w:p w:rsidR="009E442D" w:rsidRDefault="009E442D" w:rsidP="009E442D">
      <w:pPr>
        <w:pStyle w:val="ListParagraph"/>
        <w:numPr>
          <w:ilvl w:val="1"/>
          <w:numId w:val="8"/>
        </w:numPr>
        <w:spacing w:after="0" w:line="240" w:lineRule="auto"/>
      </w:pPr>
      <w:r>
        <w:t>Absolute Value</w:t>
      </w:r>
    </w:p>
    <w:p w:rsidR="009E442D" w:rsidRDefault="009E442D" w:rsidP="009E442D"/>
    <w:p w:rsidR="009E442D" w:rsidRDefault="009E442D" w:rsidP="009E442D">
      <w:pPr>
        <w:pStyle w:val="ListParagraph"/>
        <w:numPr>
          <w:ilvl w:val="0"/>
          <w:numId w:val="8"/>
        </w:numPr>
        <w:spacing w:after="0" w:line="240" w:lineRule="auto"/>
      </w:pPr>
      <w:r>
        <w:t xml:space="preserve">Transport </w:t>
      </w:r>
      <w:r w:rsidR="0068019E">
        <w:t>object</w:t>
      </w:r>
    </w:p>
    <w:p w:rsidR="00A52126" w:rsidRDefault="00A52126" w:rsidP="00A52126">
      <w:pPr>
        <w:pStyle w:val="ListParagraph"/>
        <w:numPr>
          <w:ilvl w:val="1"/>
          <w:numId w:val="8"/>
        </w:numPr>
        <w:spacing w:after="0" w:line="240" w:lineRule="auto"/>
      </w:pPr>
      <w:r>
        <w:t>Transport Type</w:t>
      </w:r>
    </w:p>
    <w:p w:rsidR="00A52126" w:rsidRDefault="00A52126" w:rsidP="00A52126">
      <w:pPr>
        <w:pStyle w:val="ListParagraph"/>
        <w:numPr>
          <w:ilvl w:val="2"/>
          <w:numId w:val="8"/>
        </w:numPr>
        <w:spacing w:after="0" w:line="240" w:lineRule="auto"/>
      </w:pPr>
      <w:r>
        <w:t>TCP</w:t>
      </w:r>
    </w:p>
    <w:p w:rsidR="00A52126" w:rsidRDefault="00A52126" w:rsidP="00A52126">
      <w:pPr>
        <w:pStyle w:val="ListParagraph"/>
        <w:numPr>
          <w:ilvl w:val="2"/>
          <w:numId w:val="8"/>
        </w:numPr>
        <w:spacing w:after="0" w:line="240" w:lineRule="auto"/>
      </w:pPr>
      <w:r>
        <w:t>UDP</w:t>
      </w:r>
    </w:p>
    <w:p w:rsidR="00A52126" w:rsidRDefault="00A52126" w:rsidP="00A52126">
      <w:pPr>
        <w:pStyle w:val="ListParagraph"/>
        <w:numPr>
          <w:ilvl w:val="2"/>
          <w:numId w:val="8"/>
        </w:numPr>
        <w:spacing w:after="0" w:line="240" w:lineRule="auto"/>
      </w:pPr>
      <w:r>
        <w:t>INT</w:t>
      </w:r>
    </w:p>
    <w:p w:rsidR="00A52126" w:rsidRDefault="00A52126" w:rsidP="00A52126">
      <w:pPr>
        <w:pStyle w:val="ListParagraph"/>
        <w:numPr>
          <w:ilvl w:val="2"/>
          <w:numId w:val="8"/>
        </w:numPr>
        <w:spacing w:after="0" w:line="240" w:lineRule="auto"/>
      </w:pPr>
      <w:r>
        <w:t>gRPC</w:t>
      </w:r>
    </w:p>
    <w:p w:rsidR="00A52126" w:rsidRDefault="00A52126" w:rsidP="009E442D">
      <w:pPr>
        <w:pStyle w:val="ListParagraph"/>
        <w:numPr>
          <w:ilvl w:val="1"/>
          <w:numId w:val="8"/>
        </w:numPr>
        <w:spacing w:after="0" w:line="240" w:lineRule="auto"/>
      </w:pPr>
      <w:r>
        <w:t>Src, dst port</w:t>
      </w:r>
    </w:p>
    <w:p w:rsidR="009E442D" w:rsidRDefault="009E442D" w:rsidP="009E442D">
      <w:pPr>
        <w:pStyle w:val="ListParagraph"/>
        <w:numPr>
          <w:ilvl w:val="1"/>
          <w:numId w:val="8"/>
        </w:numPr>
        <w:spacing w:after="0" w:line="240" w:lineRule="auto"/>
      </w:pPr>
      <w:r>
        <w:t>Transport Authentication</w:t>
      </w:r>
    </w:p>
    <w:p w:rsidR="00A52126" w:rsidRDefault="00A52126" w:rsidP="00A52126">
      <w:pPr>
        <w:pStyle w:val="ListParagraph"/>
        <w:numPr>
          <w:ilvl w:val="2"/>
          <w:numId w:val="8"/>
        </w:numPr>
        <w:spacing w:after="0" w:line="240" w:lineRule="auto"/>
      </w:pPr>
      <w:r>
        <w:t>SSL</w:t>
      </w:r>
    </w:p>
    <w:p w:rsidR="00A52126" w:rsidRDefault="00A52126" w:rsidP="00A52126">
      <w:pPr>
        <w:pStyle w:val="ListParagraph"/>
        <w:numPr>
          <w:ilvl w:val="2"/>
          <w:numId w:val="8"/>
        </w:numPr>
        <w:spacing w:after="0" w:line="240" w:lineRule="auto"/>
      </w:pPr>
      <w:r>
        <w:t>TLS</w:t>
      </w:r>
    </w:p>
    <w:p w:rsidR="009E442D" w:rsidRDefault="009E442D" w:rsidP="009E442D"/>
    <w:p w:rsidR="00294FA0" w:rsidRPr="00294FA0" w:rsidRDefault="00294FA0" w:rsidP="00294FA0"/>
    <w:p w:rsidR="002B0093" w:rsidRDefault="009D2773">
      <w:pPr>
        <w:pStyle w:val="Heading1"/>
        <w:numPr>
          <w:ilvl w:val="0"/>
          <w:numId w:val="3"/>
        </w:numPr>
        <w:ind w:hanging="432"/>
      </w:pPr>
      <w:bookmarkStart w:id="20" w:name="_44sinio" w:colFirst="0" w:colLast="0"/>
      <w:bookmarkStart w:id="21" w:name="_2jxsxqh" w:colFirst="0" w:colLast="0"/>
      <w:bookmarkStart w:id="22" w:name="_z337ya" w:colFirst="0" w:colLast="0"/>
      <w:bookmarkStart w:id="23" w:name="_3j2qqm3" w:colFirst="0" w:colLast="0"/>
      <w:bookmarkStart w:id="24" w:name="_Toc519096395"/>
      <w:bookmarkEnd w:id="20"/>
      <w:bookmarkEnd w:id="21"/>
      <w:bookmarkEnd w:id="22"/>
      <w:bookmarkEnd w:id="23"/>
      <w:r>
        <w:t>Examples</w:t>
      </w:r>
      <w:bookmarkEnd w:id="24"/>
    </w:p>
    <w:p w:rsidR="00975987" w:rsidRPr="00975987" w:rsidRDefault="00975987" w:rsidP="00975987">
      <w:pPr>
        <w:ind w:left="432"/>
        <w:rPr>
          <w:rFonts w:ascii="Times New Roman" w:eastAsia="Times New Roman" w:hAnsi="Times New Roman" w:cs="Times New Roman"/>
        </w:rPr>
      </w:pPr>
      <w:bookmarkStart w:id="25" w:name="_1y810tw" w:colFirst="0" w:colLast="0"/>
      <w:bookmarkEnd w:id="25"/>
      <w:r w:rsidRPr="00975987">
        <w:rPr>
          <w:rFonts w:eastAsia="Times New Roman"/>
          <w:sz w:val="28"/>
          <w:szCs w:val="28"/>
        </w:rPr>
        <w:t>/* Object ids for TAM object types */</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sai_object_id_t sai_tam_object;</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sai_object_id_t sai_tam_probe_obj;</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sai_object_id_t sai_tam_math_func_obj;</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sai_object_id_t sai_tam_transport_obj,</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lastRenderedPageBreak/>
        <w:t>sai_object_id_t sai_tam_threshold_obj;</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sai_object_id_t sai_tam_collector_obj;</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sai_object_id_t sai_tam_flow_tel_type_obj;</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sai_object_id_t sai_tam_telemetry_obj;</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sai_object_id_t sai_ifa_hdr_obj;</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sai_object_id_t sai_ifa_probe_obj;</w:t>
      </w:r>
    </w:p>
    <w:p w:rsidR="00975987" w:rsidRPr="00975987" w:rsidRDefault="00975987" w:rsidP="00975987">
      <w:pPr>
        <w:ind w:left="432"/>
        <w:rPr>
          <w:rFonts w:eastAsia="Times New Roman"/>
          <w:sz w:val="28"/>
          <w:szCs w:val="28"/>
        </w:rPr>
      </w:pPr>
      <w:r w:rsidRPr="00975987">
        <w:rPr>
          <w:rFonts w:eastAsia="Times New Roman"/>
          <w:sz w:val="28"/>
          <w:szCs w:val="28"/>
        </w:rPr>
        <w:t>sai_object_id_t sai_tam_report_obj;</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sai_object_id_t sai_tam_event_action_obj;</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sai_object_id_t sai_tam_event_obj;</w:t>
      </w:r>
    </w:p>
    <w:p w:rsidR="00975987" w:rsidRPr="00975987" w:rsidRDefault="00975987" w:rsidP="00975987">
      <w:pPr>
        <w:ind w:left="432"/>
        <w:rPr>
          <w:rFonts w:ascii="Times New Roman" w:eastAsia="Times New Roman" w:hAnsi="Times New Roman" w:cs="Times New Roman"/>
        </w:rPr>
      </w:pP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sai_attribute_t sai_attr_list[20];</w:t>
      </w:r>
    </w:p>
    <w:p w:rsidR="00975987" w:rsidRPr="00975987" w:rsidRDefault="00975987" w:rsidP="00975987">
      <w:pPr>
        <w:ind w:left="432"/>
        <w:rPr>
          <w:rFonts w:ascii="Times New Roman" w:eastAsia="Times New Roman" w:hAnsi="Times New Roman" w:cs="Times New Roman"/>
        </w:rPr>
      </w:pP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 reference to the switch that was created elsewhere */</w:t>
      </w:r>
    </w:p>
    <w:p w:rsidR="00975987" w:rsidRPr="00975987" w:rsidRDefault="00975987" w:rsidP="00975987">
      <w:pPr>
        <w:ind w:left="432"/>
        <w:rPr>
          <w:rFonts w:ascii="Times New Roman" w:eastAsia="Times New Roman" w:hAnsi="Times New Roman" w:cs="Times New Roman"/>
        </w:rPr>
      </w:pPr>
      <w:r w:rsidRPr="00975987">
        <w:rPr>
          <w:rFonts w:eastAsia="Times New Roman"/>
          <w:sz w:val="28"/>
          <w:szCs w:val="28"/>
        </w:rPr>
        <w:t>extern sai_object_id_t  switch_id;</w:t>
      </w:r>
    </w:p>
    <w:p w:rsidR="00975987" w:rsidRDefault="00975987" w:rsidP="00975987">
      <w:pPr>
        <w:pStyle w:val="Heading2"/>
        <w:ind w:firstLine="0"/>
      </w:pPr>
    </w:p>
    <w:p w:rsidR="002B0093" w:rsidRDefault="00975987" w:rsidP="00B92C2A">
      <w:pPr>
        <w:pStyle w:val="Heading2"/>
        <w:numPr>
          <w:ilvl w:val="1"/>
          <w:numId w:val="3"/>
        </w:numPr>
        <w:ind w:hanging="576"/>
      </w:pPr>
      <w:bookmarkStart w:id="26" w:name="_Toc519096396"/>
      <w:r w:rsidRPr="00975987">
        <w:t>Creating a Synthetic Probe session</w:t>
      </w:r>
      <w:bookmarkEnd w:id="26"/>
    </w:p>
    <w:p w:rsidR="00975987" w:rsidRPr="00975987" w:rsidRDefault="00975987" w:rsidP="00975987">
      <w:pPr>
        <w:ind w:left="432"/>
        <w:rPr>
          <w:rFonts w:ascii="Consolas" w:eastAsia="Times New Roman" w:hAnsi="Consolas" w:cs="Consolas"/>
          <w:i/>
          <w:sz w:val="20"/>
          <w:szCs w:val="20"/>
        </w:rPr>
      </w:pPr>
      <w:r w:rsidRPr="00975987">
        <w:rPr>
          <w:rFonts w:ascii="Consolas" w:eastAsia="Times New Roman" w:hAnsi="Consolas" w:cs="Consolas"/>
          <w:i/>
          <w:sz w:val="20"/>
          <w:szCs w:val="20"/>
        </w:rPr>
        <w:t>/* Step 1: Create an IFA header:</w:t>
      </w:r>
    </w:p>
    <w:p w:rsidR="00975987" w:rsidRPr="00975987" w:rsidRDefault="00975987" w:rsidP="00975987">
      <w:pPr>
        <w:ind w:left="432"/>
        <w:rPr>
          <w:rFonts w:ascii="Consolas" w:eastAsia="Times New Roman" w:hAnsi="Consolas" w:cs="Consolas"/>
          <w:i/>
          <w:sz w:val="20"/>
          <w:szCs w:val="20"/>
        </w:rPr>
      </w:pPr>
      <w:r w:rsidRPr="00975987">
        <w:rPr>
          <w:rFonts w:ascii="Consolas" w:eastAsia="Times New Roman" w:hAnsi="Consolas" w:cs="Consolas"/>
          <w:i/>
          <w:sz w:val="20"/>
          <w:szCs w:val="20"/>
        </w:rPr>
        <w:t>* ---------------------------------------- */</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sai_attr_list[0].id = SAI_TAM_IFA_HDR_ATTR_MARKER_1;</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sai_attr_list[0].value.u32 = 0x10cc10cc;</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sai_attr_list[1].id = SAI_TAM_IFA_HDR_ATTR_MARKER_2;</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sai_attr_list[1].value.u32 = 0xdead10cc;</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sai_attr_list[2].id = SAI_TAM_IFA_HDR_ATTR_VER;</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sai_attr_list[2].value.u16 = 1;</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sai_attr_list[3].id = SAI_TAM_IFA_HDR_ATTR_TAM_ID;</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sai_attr_list[3].value.oid = sai_tam_object;</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attr_count = 4;</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sai_create_tam_ifa_hdr_fn(</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 xml:space="preserve">&amp;sai_ifa_hdr_obj, </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 xml:space="preserve">switch_id, </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 xml:space="preserve">attr_Count, </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w:t>
      </w:r>
    </w:p>
    <w:p w:rsidR="00975987" w:rsidRPr="00975987" w:rsidRDefault="00975987" w:rsidP="00975987">
      <w:pPr>
        <w:ind w:left="432"/>
        <w:rPr>
          <w:rFonts w:ascii="Consolas" w:eastAsia="Times New Roman" w:hAnsi="Consolas" w:cs="Consolas"/>
          <w:sz w:val="20"/>
          <w:szCs w:val="20"/>
        </w:rPr>
      </w:pPr>
    </w:p>
    <w:p w:rsidR="00975987" w:rsidRPr="00975987" w:rsidRDefault="00975987" w:rsidP="00975987">
      <w:pPr>
        <w:ind w:left="432"/>
        <w:rPr>
          <w:rFonts w:ascii="Consolas" w:eastAsia="Times New Roman" w:hAnsi="Consolas" w:cs="Consolas"/>
          <w:i/>
          <w:sz w:val="20"/>
          <w:szCs w:val="20"/>
        </w:rPr>
      </w:pPr>
      <w:r w:rsidRPr="00975987">
        <w:rPr>
          <w:rFonts w:ascii="Consolas" w:eastAsia="Times New Roman" w:hAnsi="Consolas" w:cs="Consolas"/>
          <w:i/>
          <w:sz w:val="20"/>
          <w:szCs w:val="20"/>
        </w:rPr>
        <w:t>/* Step 2: Create a IFA probe:</w:t>
      </w:r>
    </w:p>
    <w:p w:rsidR="00975987" w:rsidRPr="00975987" w:rsidRDefault="00975987" w:rsidP="00975987">
      <w:pPr>
        <w:ind w:left="432"/>
        <w:rPr>
          <w:rFonts w:ascii="Consolas" w:eastAsia="Times New Roman" w:hAnsi="Consolas" w:cs="Consolas"/>
          <w:i/>
          <w:sz w:val="20"/>
          <w:szCs w:val="20"/>
        </w:rPr>
      </w:pPr>
      <w:r w:rsidRPr="00975987">
        <w:rPr>
          <w:rFonts w:ascii="Consolas" w:eastAsia="Times New Roman" w:hAnsi="Consolas" w:cs="Consolas"/>
          <w:i/>
          <w:sz w:val="20"/>
          <w:szCs w:val="20"/>
        </w:rPr>
        <w:t>* ---------------------------------------- */</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sai_attr_list[0].id = SAI_TAM_IFA_PROBE_ATTR_HDR_IPHDR_VERSION;</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sai_attr_list[0].value.u8 = 4;</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sai_attr_list[1].id = SAI_TAM_IFA_PROBE_ATTR_SRC_IP_ADDRESS;</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sai_attr_list[1].value.ipaddr.addr_family = SAI_IP_ADDR_FAMILY_IPV4;</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sai_attr_list[1].value.ipaddr.ip4 = 0x0101010a;</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sai_attr_list[2].id = SAI_TAM_IFA_PROBE_ATTR_DST_IP_ADDRESS;</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sai_attr_list[2].value.ipaddr.addr_family = SAI_IP_ADDR_FAMILY_IPV4;</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sai_attr_list[2].value.ipaddr.ip4 = 0x0101010b;</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sai_attr_list[3].id = SAI_TAM_IFA_PROBE_ATTR_PROTOCOL_TYPE;</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sai_attr_list[3].value.u16 = 17; /* UDP */</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sai_attr_list[4].id = SAI_TAM_IFA_PROBE_ATTR_PROTO_SPORT;</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sai_attr_list[4].value.u16 = 0xB1FA;</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sai_attr_list[5].id = SAI_TAM_IFA_PROBE_ATTR_PROTO_DPORT;</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sai_attr_list[5].value.u16 = 0xC1FA;</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sai_attr_list[6].id = SAI_TAM_IFA_PROBE_ATTR_LEN;</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sai_attr_list[6].value.u16 = 128;</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sai_attr_list[7].id = SAI_TAM_IFA_PROBE_ATTR_IFA_HDR;</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sai_attr_list[7].value.oid = sai_ifa_hdr_obj;</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sai_attr_list[8].id = SAI_TAM_IFA_PROBE_ATTR_TAM_ID;</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sai_attr_list[8].value.oid = sai_tam_object;</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attr_count = 9;</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sai_create_tam_ifa_probe_fn(</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&amp;sai_ifa_probe_obj,</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switch_id,</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attr_count,</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w:t>
      </w:r>
    </w:p>
    <w:p w:rsidR="00975987" w:rsidRPr="00975987" w:rsidRDefault="00975987" w:rsidP="00975987">
      <w:pPr>
        <w:ind w:left="432"/>
        <w:rPr>
          <w:rFonts w:ascii="Consolas" w:eastAsia="Times New Roman" w:hAnsi="Consolas" w:cs="Consolas"/>
          <w:sz w:val="20"/>
          <w:szCs w:val="20"/>
        </w:rPr>
      </w:pPr>
    </w:p>
    <w:p w:rsidR="00975987" w:rsidRPr="00975987" w:rsidRDefault="00975987" w:rsidP="00975987">
      <w:pPr>
        <w:ind w:left="432"/>
        <w:rPr>
          <w:rFonts w:ascii="Consolas" w:eastAsia="Times New Roman" w:hAnsi="Consolas" w:cs="Consolas"/>
          <w:i/>
          <w:sz w:val="20"/>
          <w:szCs w:val="20"/>
        </w:rPr>
      </w:pPr>
      <w:r w:rsidRPr="00975987">
        <w:rPr>
          <w:rFonts w:ascii="Consolas" w:eastAsia="Times New Roman" w:hAnsi="Consolas" w:cs="Consolas"/>
          <w:i/>
          <w:sz w:val="20"/>
          <w:szCs w:val="20"/>
        </w:rPr>
        <w:t>/* Step 3: Create synthetic probe object:</w:t>
      </w:r>
    </w:p>
    <w:p w:rsidR="00975987" w:rsidRPr="00975987" w:rsidRDefault="00975987" w:rsidP="00975987">
      <w:pPr>
        <w:ind w:left="432"/>
        <w:rPr>
          <w:rFonts w:ascii="Consolas" w:eastAsia="Times New Roman" w:hAnsi="Consolas" w:cs="Consolas"/>
          <w:i/>
          <w:sz w:val="20"/>
          <w:szCs w:val="20"/>
        </w:rPr>
      </w:pPr>
      <w:r w:rsidRPr="00975987">
        <w:rPr>
          <w:rFonts w:ascii="Consolas" w:eastAsia="Times New Roman" w:hAnsi="Consolas" w:cs="Consolas"/>
          <w:i/>
          <w:sz w:val="20"/>
          <w:szCs w:val="20"/>
        </w:rPr>
        <w:t>* ---------------------------------------- */</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sai_attr_list[0].id = SAI_TAM_PROBE_ATTR_TYPE;</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sai_attr_list[0].value.s32 = SAI_TAM_PROBE_TYPE_SYNTHETIC;</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sai_attr_list[1].id = SAI_TAM_PROBE_ATTR_HDR;</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sai_attr_list[1].value.oid = sai_ifa_probe_obj;</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sai_attr_list[2].id = SAI_TAM_PROBE_ATTR_HDR_TAM_ID;</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lastRenderedPageBreak/>
        <w:t>sai_attr_list[2].value.oid = sai_tam_object;</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attr_count = 3;</w:t>
      </w:r>
    </w:p>
    <w:p w:rsidR="00975987" w:rsidRPr="00975987" w:rsidRDefault="00975987" w:rsidP="00975987">
      <w:pPr>
        <w:ind w:left="432"/>
        <w:rPr>
          <w:rFonts w:ascii="Consolas" w:eastAsia="Times New Roman" w:hAnsi="Consolas" w:cs="Consolas"/>
          <w:sz w:val="18"/>
          <w:szCs w:val="18"/>
        </w:rPr>
      </w:pP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sai_create_tam_probe_fn(</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&amp;sai_tam_probe_obj,</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switch_id,</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attr_count,</w:t>
      </w:r>
    </w:p>
    <w:p w:rsidR="00975987" w:rsidRPr="00975987" w:rsidRDefault="00975987" w:rsidP="00975987">
      <w:pPr>
        <w:ind w:left="432"/>
        <w:rPr>
          <w:rFonts w:ascii="Consolas" w:eastAsia="Times New Roman" w:hAnsi="Consolas" w:cs="Consolas"/>
          <w:sz w:val="18"/>
          <w:szCs w:val="18"/>
        </w:rPr>
      </w:pPr>
      <w:r w:rsidRPr="00975987">
        <w:rPr>
          <w:rFonts w:ascii="Consolas" w:eastAsia="Times New Roman" w:hAnsi="Consolas" w:cs="Consolas"/>
          <w:sz w:val="18"/>
          <w:szCs w:val="18"/>
        </w:rPr>
        <w:t>sai_attr_list);</w:t>
      </w:r>
    </w:p>
    <w:p w:rsidR="00975987" w:rsidRPr="00975987" w:rsidRDefault="00975987" w:rsidP="00975987">
      <w:pPr>
        <w:spacing w:after="240"/>
        <w:ind w:left="432"/>
        <w:rPr>
          <w:rFonts w:ascii="Times New Roman" w:eastAsia="Times New Roman" w:hAnsi="Times New Roman" w:cs="Times New Roman"/>
        </w:rPr>
      </w:pPr>
    </w:p>
    <w:p w:rsidR="002B0093" w:rsidRPr="00F04C31" w:rsidRDefault="002B0093">
      <w:pPr>
        <w:rPr>
          <w:color w:val="auto"/>
        </w:rPr>
      </w:pPr>
    </w:p>
    <w:p w:rsidR="002B0093" w:rsidRPr="003873BB" w:rsidRDefault="00466131" w:rsidP="00466131">
      <w:pPr>
        <w:pStyle w:val="Heading2"/>
        <w:numPr>
          <w:ilvl w:val="1"/>
          <w:numId w:val="3"/>
        </w:numPr>
        <w:ind w:hanging="576"/>
      </w:pPr>
      <w:bookmarkStart w:id="27" w:name="_4i7ojhp" w:colFirst="0" w:colLast="0"/>
      <w:bookmarkStart w:id="28" w:name="_Toc519096397"/>
      <w:bookmarkEnd w:id="27"/>
      <w:r>
        <w:t>Creating a</w:t>
      </w:r>
      <w:r w:rsidR="00294FA0">
        <w:t xml:space="preserve"> flow telemetry session</w:t>
      </w:r>
      <w:bookmarkEnd w:id="28"/>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Step 1: Create a transport object:</w:t>
      </w: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 */</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sai_attr_list[0].id = SAI_TAM_TRANSPORT_ATTR_TRANSPORT_TYPE;</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 xml:space="preserve">sai_attr_list[0].value.s32 = SAI_TAM_TRANSPORT_TYPE_UDP; </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sai_attr_list[1].id = SAI_TAM_TRANSPORT_ATTR_TAM_ID;</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sai_attr_list[1].value.oid = sai_tam_object;</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sai_create_tam_transport_fn(&amp;sai_tam_transport_obj, switch_id, 2, sai_attr_list);</w:t>
      </w:r>
    </w:p>
    <w:p w:rsidR="00294FA0" w:rsidRPr="002D5D62" w:rsidRDefault="00294FA0" w:rsidP="00294FA0">
      <w:pPr>
        <w:rPr>
          <w:rFonts w:ascii="Consolas" w:eastAsia="Times New Roman" w:hAnsi="Consolas" w:cs="Consolas"/>
          <w:sz w:val="20"/>
          <w:szCs w:val="20"/>
        </w:rPr>
      </w:pP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Step 2: Create a collector object:</w:t>
      </w: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 */</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sai_attr_list[0].id = SAI_TAM_COLLECTOR_ATTR_SRC_IP;</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sai_attr_list[0].value.ipaddr.addr_family = SAI_IP_ADDR_FAMILY_IPV4;</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 xml:space="preserve">sai_attr_list[0].value.ipaddr.ip4 = 0x0101010a; </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sai_attr_list[1].id = SAI_TAM_COLLECTOR_ATTR_DST_IP;</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sai_attr_list[1].value.ipaddr.addr_family = SAI_IP_ADDR_FAMILY_IPV4;</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lastRenderedPageBreak/>
        <w:t>sai_attr_list[1].value.ipaddr.ip4 = 0x0101010b;</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sai_attr_list[2].id = SAI_TAM_TRANSPORT_ATTR;</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sai_attr_list[2].value.oid = sai_tam_transport_obj;</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sai_attr_list[3].id = SAI_TAM_COLLECTOR_ATTR_DSCP_VALUE;</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sai_attr_list[3].value.u8 = 16;</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sai_attr_list[4].id = SAI_TAM_COLLECTOR_ATTR_TAM_ID;</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sai_attr_list[4].value.oid = sai_tam_object;</w:t>
      </w:r>
    </w:p>
    <w:p w:rsidR="00294FA0"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Pr>
          <w:rFonts w:ascii="Consolas" w:eastAsia="Times New Roman" w:hAnsi="Consolas" w:cs="Consolas"/>
          <w:sz w:val="18"/>
          <w:szCs w:val="18"/>
        </w:rPr>
        <w:t>attr_count = 5;</w:t>
      </w:r>
    </w:p>
    <w:p w:rsidR="00294FA0" w:rsidRPr="001708EE"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sai_create_tam_collector_fn(</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&amp;sai_tam_collector_obj,</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switch_id,</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attr_count,</w:t>
      </w:r>
    </w:p>
    <w:p w:rsidR="00294FA0" w:rsidRPr="001708EE" w:rsidRDefault="00294FA0" w:rsidP="00294FA0">
      <w:pPr>
        <w:ind w:firstLine="720"/>
        <w:rPr>
          <w:rFonts w:ascii="Consolas" w:eastAsia="Times New Roman" w:hAnsi="Consolas" w:cs="Consolas"/>
          <w:sz w:val="18"/>
          <w:szCs w:val="18"/>
        </w:rPr>
      </w:pPr>
      <w:r w:rsidRPr="001708EE">
        <w:rPr>
          <w:rFonts w:ascii="Consolas" w:eastAsia="Times New Roman" w:hAnsi="Consolas" w:cs="Consolas"/>
          <w:sz w:val="18"/>
          <w:szCs w:val="18"/>
        </w:rPr>
        <w:t>sai_attr_list);</w:t>
      </w:r>
    </w:p>
    <w:p w:rsidR="00294FA0" w:rsidRPr="002D5D62" w:rsidRDefault="00294FA0" w:rsidP="00294FA0">
      <w:pPr>
        <w:rPr>
          <w:rFonts w:ascii="Consolas" w:eastAsia="Times New Roman" w:hAnsi="Consolas" w:cs="Consolas"/>
          <w:sz w:val="20"/>
          <w:szCs w:val="20"/>
        </w:rPr>
      </w:pP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Step 3: Create a math function</w:t>
      </w: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 */</w:t>
      </w:r>
    </w:p>
    <w:p w:rsidR="00294FA0" w:rsidRPr="009468C6" w:rsidRDefault="00294FA0" w:rsidP="00294FA0">
      <w:pPr>
        <w:rPr>
          <w:rFonts w:ascii="Times New Roman" w:eastAsia="Times New Roman" w:hAnsi="Times New Roman" w:cs="Times New Roman"/>
        </w:rPr>
      </w:pPr>
      <w:r w:rsidRPr="009468C6">
        <w:rPr>
          <w:rFonts w:eastAsia="Times New Roman"/>
        </w:rPr>
        <w:t>/* create math function for rate computation */</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sai_attr_list[0].id = SAI_TAM_MATH_FUNC_ATTR_TAM_TEL_MATH_FUNC_TYPE;</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sai_attr_list[0].value.s32 = SAI_TAM_TEL_MATH_FUNC_TYPE_RATE;</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sai_attr_list[1].id = SAI_TAM_MATH_FUNC_ATTR_TAM_ID;</w:t>
      </w: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sai_attr_list[1].value.oid = sai_tam_object;</w:t>
      </w:r>
    </w:p>
    <w:p w:rsidR="00294FA0"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Pr>
          <w:rFonts w:ascii="Consolas" w:eastAsia="Times New Roman" w:hAnsi="Consolas" w:cs="Consolas"/>
          <w:sz w:val="18"/>
          <w:szCs w:val="18"/>
        </w:rPr>
        <w:t>attr_count = 2;</w:t>
      </w:r>
    </w:p>
    <w:p w:rsidR="00294FA0" w:rsidRPr="001708EE"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lastRenderedPageBreak/>
        <w:t>sai_create_tam_math_func_fn(</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&amp;sai_tam_math_func_obj,</w:t>
      </w:r>
    </w:p>
    <w:p w:rsidR="00294FA0" w:rsidRDefault="00294FA0" w:rsidP="00294FA0">
      <w:pPr>
        <w:ind w:left="720"/>
        <w:rPr>
          <w:rFonts w:ascii="Consolas" w:eastAsia="Times New Roman" w:hAnsi="Consolas" w:cs="Consolas"/>
          <w:sz w:val="18"/>
          <w:szCs w:val="18"/>
        </w:rPr>
      </w:pPr>
      <w:r>
        <w:rPr>
          <w:rFonts w:ascii="Consolas" w:eastAsia="Times New Roman" w:hAnsi="Consolas" w:cs="Consolas"/>
          <w:sz w:val="18"/>
          <w:szCs w:val="18"/>
        </w:rPr>
        <w:t>switch_id,</w:t>
      </w:r>
    </w:p>
    <w:p w:rsidR="00294FA0" w:rsidRDefault="00294FA0" w:rsidP="00294FA0">
      <w:pPr>
        <w:ind w:left="720"/>
        <w:rPr>
          <w:rFonts w:ascii="Consolas" w:eastAsia="Times New Roman" w:hAnsi="Consolas" w:cs="Consolas"/>
          <w:sz w:val="18"/>
          <w:szCs w:val="18"/>
        </w:rPr>
      </w:pPr>
      <w:r>
        <w:rPr>
          <w:rFonts w:ascii="Consolas" w:eastAsia="Times New Roman" w:hAnsi="Consolas" w:cs="Consolas"/>
          <w:sz w:val="18"/>
          <w:szCs w:val="18"/>
        </w:rPr>
        <w:t>attr_count,</w:t>
      </w:r>
    </w:p>
    <w:p w:rsidR="00294FA0" w:rsidRPr="001708EE" w:rsidRDefault="00294FA0" w:rsidP="00294FA0">
      <w:pPr>
        <w:ind w:left="720"/>
        <w:rPr>
          <w:rFonts w:ascii="Consolas" w:eastAsia="Times New Roman" w:hAnsi="Consolas" w:cs="Consolas"/>
          <w:sz w:val="18"/>
          <w:szCs w:val="18"/>
        </w:rPr>
      </w:pPr>
      <w:r w:rsidRPr="001708EE">
        <w:rPr>
          <w:rFonts w:ascii="Consolas" w:eastAsia="Times New Roman" w:hAnsi="Consolas" w:cs="Consolas"/>
          <w:sz w:val="18"/>
          <w:szCs w:val="18"/>
        </w:rPr>
        <w:t>sai_attr_list);</w:t>
      </w:r>
    </w:p>
    <w:p w:rsidR="00294FA0" w:rsidRPr="002D5D62" w:rsidRDefault="00294FA0" w:rsidP="00294FA0">
      <w:pPr>
        <w:rPr>
          <w:rFonts w:ascii="Consolas" w:eastAsia="Times New Roman" w:hAnsi="Consolas" w:cs="Consolas"/>
          <w:sz w:val="20"/>
          <w:szCs w:val="20"/>
        </w:rPr>
      </w:pP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Step 4: Create a flow telemetry type object</w:t>
      </w: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 */</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sai_attr_list[0].id = SAI_TAM_TEL_TYPE_ATTR_TAM_TELEMETRY_TYPE;</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sai_attr_list[0].value.s32 = SAI_TAM_TELEMETRY_TYPE_FLOW;</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sai_attr_list[1].id = SAI_TAM_TEL_TYPE_ATTR_FLOW_ID;</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sai_attr_list[1].value.u32 = 0x12345678;</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sai_attr_list[2].id = SAI_TAM_TEL_TYPE_ATTR_MATH_FUNC;</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sai_attr_list[2].value.oid = sai_tam_math_func_obj;</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sai_attr_list[3].id = SAI_TAM_TEL_TYPE_ATTR_TAM_ID;</w:t>
      </w: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sai_attr_list[3].value.oid = sai_tam_object;</w:t>
      </w:r>
    </w:p>
    <w:p w:rsidR="00294FA0"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Pr>
          <w:rFonts w:ascii="Consolas" w:eastAsia="Times New Roman" w:hAnsi="Consolas" w:cs="Consolas"/>
          <w:sz w:val="18"/>
          <w:szCs w:val="18"/>
        </w:rPr>
        <w:t>attr_count = 4;</w:t>
      </w:r>
    </w:p>
    <w:p w:rsidR="00294FA0" w:rsidRPr="001708EE"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sai_create_tam_tel_type_fn(</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&amp;sai_tam_flow_tel_type_obj,</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switch_id,</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attr_count,</w:t>
      </w:r>
    </w:p>
    <w:p w:rsidR="00294FA0" w:rsidRPr="001708EE" w:rsidRDefault="00294FA0" w:rsidP="00294FA0">
      <w:pPr>
        <w:ind w:firstLine="720"/>
        <w:rPr>
          <w:rFonts w:ascii="Consolas" w:eastAsia="Times New Roman" w:hAnsi="Consolas" w:cs="Consolas"/>
          <w:sz w:val="18"/>
          <w:szCs w:val="18"/>
        </w:rPr>
      </w:pPr>
      <w:r w:rsidRPr="001708EE">
        <w:rPr>
          <w:rFonts w:ascii="Consolas" w:eastAsia="Times New Roman" w:hAnsi="Consolas" w:cs="Consolas"/>
          <w:sz w:val="18"/>
          <w:szCs w:val="18"/>
        </w:rPr>
        <w:t>sai_attr_list);</w:t>
      </w:r>
    </w:p>
    <w:p w:rsidR="00294FA0" w:rsidRPr="002D5D62" w:rsidRDefault="00294FA0" w:rsidP="00294FA0">
      <w:pPr>
        <w:rPr>
          <w:rFonts w:ascii="Consolas" w:eastAsia="Times New Roman" w:hAnsi="Consolas" w:cs="Consolas"/>
          <w:sz w:val="20"/>
          <w:szCs w:val="20"/>
        </w:rPr>
      </w:pP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Step 5: Create report object</w:t>
      </w: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 */</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lastRenderedPageBreak/>
        <w:t>sai_attr_list[0].id = SAI_TAM_REPORT_ATTR_TYPE;</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sai_attr_list[0].value.s32 = SAI_TAM_REPORT_TYPE_INT;</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sai_attr_list[1].id = SAI_TAM_REPORT_ATTR_TAM_ID;</w:t>
      </w: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sai_attr_list[1].value.oid = sai_tam_object;</w:t>
      </w:r>
    </w:p>
    <w:p w:rsidR="00294FA0"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Pr>
          <w:rFonts w:ascii="Consolas" w:eastAsia="Times New Roman" w:hAnsi="Consolas" w:cs="Consolas"/>
          <w:sz w:val="18"/>
          <w:szCs w:val="18"/>
        </w:rPr>
        <w:t>attr_count = 2;</w:t>
      </w:r>
    </w:p>
    <w:p w:rsidR="00294FA0" w:rsidRPr="001708EE"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sai_create_tam_report_fn(</w:t>
      </w:r>
    </w:p>
    <w:p w:rsidR="00294FA0" w:rsidRDefault="00294FA0" w:rsidP="00294FA0">
      <w:pPr>
        <w:ind w:firstLine="720"/>
        <w:rPr>
          <w:rFonts w:ascii="Consolas" w:eastAsia="Times New Roman" w:hAnsi="Consolas" w:cs="Consolas"/>
          <w:sz w:val="18"/>
          <w:szCs w:val="18"/>
        </w:rPr>
      </w:pPr>
      <w:r w:rsidRPr="001708EE">
        <w:rPr>
          <w:rFonts w:ascii="Consolas" w:eastAsia="Times New Roman" w:hAnsi="Consolas" w:cs="Consolas"/>
          <w:sz w:val="18"/>
          <w:szCs w:val="18"/>
        </w:rPr>
        <w:t>&amp;</w:t>
      </w:r>
      <w:r>
        <w:rPr>
          <w:rFonts w:ascii="Consolas" w:eastAsia="Times New Roman" w:hAnsi="Consolas" w:cs="Consolas"/>
          <w:sz w:val="18"/>
          <w:szCs w:val="18"/>
        </w:rPr>
        <w:t>sai_tam_report_obj,</w:t>
      </w:r>
    </w:p>
    <w:p w:rsidR="00294FA0" w:rsidRDefault="00294FA0" w:rsidP="00294FA0">
      <w:pPr>
        <w:ind w:left="720"/>
        <w:rPr>
          <w:rFonts w:ascii="Consolas" w:eastAsia="Times New Roman" w:hAnsi="Consolas" w:cs="Consolas"/>
          <w:sz w:val="18"/>
          <w:szCs w:val="18"/>
        </w:rPr>
      </w:pPr>
      <w:r>
        <w:rPr>
          <w:rFonts w:ascii="Consolas" w:eastAsia="Times New Roman" w:hAnsi="Consolas" w:cs="Consolas"/>
          <w:sz w:val="18"/>
          <w:szCs w:val="18"/>
        </w:rPr>
        <w:t>switch_id,</w:t>
      </w:r>
    </w:p>
    <w:p w:rsidR="00294FA0" w:rsidRDefault="00294FA0" w:rsidP="00294FA0">
      <w:pPr>
        <w:ind w:left="720"/>
        <w:rPr>
          <w:rFonts w:ascii="Consolas" w:eastAsia="Times New Roman" w:hAnsi="Consolas" w:cs="Consolas"/>
          <w:sz w:val="18"/>
          <w:szCs w:val="18"/>
        </w:rPr>
      </w:pPr>
      <w:r>
        <w:rPr>
          <w:rFonts w:ascii="Consolas" w:eastAsia="Times New Roman" w:hAnsi="Consolas" w:cs="Consolas"/>
          <w:sz w:val="18"/>
          <w:szCs w:val="18"/>
        </w:rPr>
        <w:t>attr_count,</w:t>
      </w:r>
    </w:p>
    <w:p w:rsidR="00294FA0" w:rsidRPr="001708EE" w:rsidRDefault="00294FA0" w:rsidP="00294FA0">
      <w:pPr>
        <w:ind w:left="720"/>
        <w:rPr>
          <w:rFonts w:ascii="Consolas" w:eastAsia="Times New Roman" w:hAnsi="Consolas" w:cs="Consolas"/>
          <w:sz w:val="18"/>
          <w:szCs w:val="18"/>
        </w:rPr>
      </w:pPr>
      <w:r w:rsidRPr="001708EE">
        <w:rPr>
          <w:rFonts w:ascii="Consolas" w:eastAsia="Times New Roman" w:hAnsi="Consolas" w:cs="Consolas"/>
          <w:sz w:val="18"/>
          <w:szCs w:val="18"/>
        </w:rPr>
        <w:t>sai_attr_list);</w:t>
      </w:r>
    </w:p>
    <w:p w:rsidR="00294FA0" w:rsidRPr="002D5D62" w:rsidRDefault="00294FA0" w:rsidP="00294FA0">
      <w:pPr>
        <w:rPr>
          <w:rFonts w:ascii="Consolas" w:eastAsia="Times New Roman" w:hAnsi="Consolas" w:cs="Consolas"/>
          <w:sz w:val="20"/>
          <w:szCs w:val="20"/>
        </w:rPr>
      </w:pP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Step 6: Create telemetry object</w:t>
      </w: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 */</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sai_attr_list[0].id = SAI_TAM_TELEMETRY_ATTR_TAM_TYPE_LIST;</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sai_attr_list[0].value.objlist.count = 1;</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sai_attr_list[0].value.objlist.list[0] = sai_tam_flow_tel_type_obj;</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sai_attr_list[1].id = SAI_TAM_TELEMETRY_ATTR_COLLECTOR_LIST;</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sai_attr_list[1].value.objlist.count = 1;</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sai_attr_list[1].value.objlist.list[0] = sai_tam_collector_obj;</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sai_attr_list[2].id = SAI_TAM_TELEMETRY_ATTR_REPORT_ID;</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sai_attr_list[2].value.oid = sai_tam_report_obj;</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sai_attr_list[3].id = SAI_TAM_TELEMETRY_ATTR_TAM_ID;</w:t>
      </w: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sai_attr_list[3].value.oid = sai_tam_object;</w:t>
      </w:r>
    </w:p>
    <w:p w:rsidR="00294FA0"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Pr>
          <w:rFonts w:ascii="Consolas" w:eastAsia="Times New Roman" w:hAnsi="Consolas" w:cs="Consolas"/>
          <w:sz w:val="18"/>
          <w:szCs w:val="18"/>
        </w:rPr>
        <w:lastRenderedPageBreak/>
        <w:t>attr_count = 4;</w:t>
      </w:r>
    </w:p>
    <w:p w:rsidR="00294FA0" w:rsidRPr="001708EE"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sai_create_tam_telemetry_fn(</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&amp;sai_tam_telemetry_obj,</w:t>
      </w:r>
    </w:p>
    <w:p w:rsidR="00294FA0" w:rsidRDefault="00294FA0" w:rsidP="00294FA0">
      <w:pPr>
        <w:ind w:left="720"/>
        <w:rPr>
          <w:rFonts w:ascii="Consolas" w:eastAsia="Times New Roman" w:hAnsi="Consolas" w:cs="Consolas"/>
          <w:sz w:val="18"/>
          <w:szCs w:val="18"/>
        </w:rPr>
      </w:pPr>
      <w:r>
        <w:rPr>
          <w:rFonts w:ascii="Consolas" w:eastAsia="Times New Roman" w:hAnsi="Consolas" w:cs="Consolas"/>
          <w:sz w:val="18"/>
          <w:szCs w:val="18"/>
        </w:rPr>
        <w:t>switch_id,</w:t>
      </w:r>
    </w:p>
    <w:p w:rsidR="00294FA0" w:rsidRDefault="00294FA0" w:rsidP="00294FA0">
      <w:pPr>
        <w:ind w:left="720"/>
        <w:rPr>
          <w:rFonts w:ascii="Consolas" w:eastAsia="Times New Roman" w:hAnsi="Consolas" w:cs="Consolas"/>
          <w:sz w:val="18"/>
          <w:szCs w:val="18"/>
        </w:rPr>
      </w:pPr>
      <w:r>
        <w:rPr>
          <w:rFonts w:ascii="Consolas" w:eastAsia="Times New Roman" w:hAnsi="Consolas" w:cs="Consolas"/>
          <w:sz w:val="18"/>
          <w:szCs w:val="18"/>
        </w:rPr>
        <w:t>attr_count,</w:t>
      </w:r>
    </w:p>
    <w:p w:rsidR="00294FA0" w:rsidRPr="001708EE" w:rsidRDefault="00294FA0" w:rsidP="00294FA0">
      <w:pPr>
        <w:ind w:left="720"/>
        <w:rPr>
          <w:rFonts w:ascii="Consolas" w:eastAsia="Times New Roman" w:hAnsi="Consolas" w:cs="Consolas"/>
          <w:sz w:val="18"/>
          <w:szCs w:val="18"/>
        </w:rPr>
      </w:pPr>
      <w:r w:rsidRPr="001708EE">
        <w:rPr>
          <w:rFonts w:ascii="Consolas" w:eastAsia="Times New Roman" w:hAnsi="Consolas" w:cs="Consolas"/>
          <w:sz w:val="18"/>
          <w:szCs w:val="18"/>
        </w:rPr>
        <w:t>sai_attr_list);</w:t>
      </w:r>
    </w:p>
    <w:p w:rsidR="002B0093" w:rsidRPr="00F04C31" w:rsidRDefault="002B0093">
      <w:pPr>
        <w:rPr>
          <w:color w:val="auto"/>
          <w:sz w:val="19"/>
          <w:szCs w:val="19"/>
        </w:rPr>
      </w:pPr>
    </w:p>
    <w:p w:rsidR="002B0093" w:rsidRDefault="009D2773">
      <w:pPr>
        <w:pStyle w:val="Heading2"/>
        <w:numPr>
          <w:ilvl w:val="1"/>
          <w:numId w:val="3"/>
        </w:numPr>
        <w:ind w:hanging="576"/>
      </w:pPr>
      <w:bookmarkStart w:id="29" w:name="_2xcytpi" w:colFirst="0" w:colLast="0"/>
      <w:bookmarkStart w:id="30" w:name="_Toc519096398"/>
      <w:bookmarkEnd w:id="29"/>
      <w:r>
        <w:t>Creating a</w:t>
      </w:r>
      <w:r w:rsidR="00294FA0">
        <w:t>n event object</w:t>
      </w:r>
      <w:bookmarkEnd w:id="30"/>
    </w:p>
    <w:p w:rsidR="002B0093" w:rsidRPr="00F04C31" w:rsidRDefault="002B0093">
      <w:pPr>
        <w:widowControl w:val="0"/>
        <w:spacing w:after="0" w:line="240" w:lineRule="auto"/>
        <w:rPr>
          <w:color w:val="auto"/>
        </w:rPr>
      </w:pPr>
    </w:p>
    <w:p w:rsidR="00294FA0" w:rsidRPr="009468C6" w:rsidRDefault="00294FA0" w:rsidP="00294FA0">
      <w:pPr>
        <w:rPr>
          <w:rFonts w:ascii="Times New Roman" w:eastAsia="Times New Roman" w:hAnsi="Times New Roman" w:cs="Times New Roman"/>
          <w:i/>
        </w:rPr>
      </w:pPr>
      <w:r w:rsidRPr="009468C6">
        <w:rPr>
          <w:rFonts w:eastAsia="Times New Roman"/>
          <w:i/>
        </w:rPr>
        <w:t>/* Step 1: Create a transport object:</w:t>
      </w:r>
    </w:p>
    <w:p w:rsidR="00294FA0" w:rsidRPr="009468C6" w:rsidRDefault="00294FA0" w:rsidP="00294FA0">
      <w:pPr>
        <w:rPr>
          <w:rFonts w:ascii="Times New Roman" w:eastAsia="Times New Roman" w:hAnsi="Times New Roman" w:cs="Times New Roman"/>
          <w:i/>
        </w:rPr>
      </w:pPr>
      <w:r w:rsidRPr="009468C6">
        <w:rPr>
          <w:rFonts w:eastAsia="Times New Roman"/>
          <w:i/>
        </w:rPr>
        <w:t>* ---------------------------------- */</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sai_attr_list[0].id = SAI_TAM_TRANSPORT_ATTR_TRANSPORT_TYPE;</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 xml:space="preserve">sai_attr_list[0].value.s32 = SAI_TAM_TRANSPORT_TYPE_UDP; </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sai_attr_list[1].id = SAI_TAM_TRANSPORT_ATTR_TAM_ID;</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sai_attr_list[1].value.oid = sai_tam_object;</w:t>
      </w:r>
    </w:p>
    <w:p w:rsidR="00294FA0"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Pr>
          <w:rFonts w:ascii="Consolas" w:eastAsia="Times New Roman" w:hAnsi="Consolas" w:cs="Consolas"/>
          <w:sz w:val="18"/>
          <w:szCs w:val="18"/>
        </w:rPr>
        <w:t>attr_count = 2;</w:t>
      </w:r>
    </w:p>
    <w:p w:rsidR="00294FA0" w:rsidRPr="001708EE"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sai_create_tam_transport_fn(</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&amp;sai_tam_transport_obj,</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switch_id,</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attr_count,</w:t>
      </w:r>
    </w:p>
    <w:p w:rsidR="00294FA0" w:rsidRPr="001708EE" w:rsidRDefault="00294FA0" w:rsidP="00294FA0">
      <w:pPr>
        <w:ind w:firstLine="720"/>
        <w:rPr>
          <w:rFonts w:ascii="Consolas" w:eastAsia="Times New Roman" w:hAnsi="Consolas" w:cs="Consolas"/>
          <w:sz w:val="18"/>
          <w:szCs w:val="18"/>
        </w:rPr>
      </w:pPr>
      <w:r w:rsidRPr="001708EE">
        <w:rPr>
          <w:rFonts w:ascii="Consolas" w:eastAsia="Times New Roman" w:hAnsi="Consolas" w:cs="Consolas"/>
          <w:sz w:val="18"/>
          <w:szCs w:val="18"/>
        </w:rPr>
        <w:t>sai_attr_list);</w:t>
      </w:r>
    </w:p>
    <w:p w:rsidR="00294FA0" w:rsidRPr="002D5D62" w:rsidRDefault="00294FA0" w:rsidP="00294FA0">
      <w:pPr>
        <w:rPr>
          <w:rFonts w:ascii="Consolas" w:eastAsia="Times New Roman" w:hAnsi="Consolas" w:cs="Consolas"/>
          <w:sz w:val="20"/>
          <w:szCs w:val="20"/>
        </w:rPr>
      </w:pP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Step 2: Create a collector object:</w:t>
      </w: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 */</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sai_attr_list[0].id = SAI_TAM_COLLECTOR_ATTR_SRC_IP;</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sai_attr_list[0].value.ipaddr.addr_family = SAI_IP_ADDR_FAMILY_IPV4;</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lastRenderedPageBreak/>
        <w:t xml:space="preserve">sai_attr_list[0].value.ipaddr.ip4 = 0x0101010a; </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sai_attr_list[1].id = SAI_TAM_COLLECTOR_ATTR_DST_IP;</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sai_attr_list[1].value.ipaddr.addr_family = SAI_IP_ADDR_FAMILY_IPV4;</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sai_attr_list[1].value.ipaddr.ip4 = 0x0101010b;</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sai_attr_list[2].id = SAI_TAM_TRANSPORT_ATTR;</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sai_attr_list[2].value.oid = sai_tam_transport_obj;</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sai_attr_list[3].id = SAI_TAM_COLLECTOR_ATTR_DSCP_VALUE;</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sai_attr_list[3].value.u8 = 16;</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sai_attr_list[4].id = SAI_TAM_COLLECTOR_ATTR_TAM_ID;</w:t>
      </w: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sai_attr_list[4].value.oid = sai_tam_object;</w:t>
      </w:r>
    </w:p>
    <w:p w:rsidR="00294FA0"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Pr>
          <w:rFonts w:ascii="Consolas" w:eastAsia="Times New Roman" w:hAnsi="Consolas" w:cs="Consolas"/>
          <w:sz w:val="18"/>
          <w:szCs w:val="18"/>
        </w:rPr>
        <w:t>attr_count = 5;</w:t>
      </w:r>
    </w:p>
    <w:p w:rsidR="00294FA0" w:rsidRPr="001708EE"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sai_create_tam_collector_fn(</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&amp;sai_tam_collector_obj,</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switch_id,</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attr_count,</w:t>
      </w:r>
    </w:p>
    <w:p w:rsidR="00294FA0" w:rsidRPr="001708EE" w:rsidRDefault="00294FA0" w:rsidP="00294FA0">
      <w:pPr>
        <w:ind w:firstLine="720"/>
        <w:rPr>
          <w:rFonts w:ascii="Consolas" w:eastAsia="Times New Roman" w:hAnsi="Consolas" w:cs="Consolas"/>
          <w:sz w:val="18"/>
          <w:szCs w:val="18"/>
        </w:rPr>
      </w:pPr>
      <w:r w:rsidRPr="001708EE">
        <w:rPr>
          <w:rFonts w:ascii="Consolas" w:eastAsia="Times New Roman" w:hAnsi="Consolas" w:cs="Consolas"/>
          <w:sz w:val="18"/>
          <w:szCs w:val="18"/>
        </w:rPr>
        <w:t>sai_attr_list);</w:t>
      </w:r>
    </w:p>
    <w:p w:rsidR="00294FA0" w:rsidRPr="002D5D62" w:rsidRDefault="00294FA0" w:rsidP="00294FA0">
      <w:pPr>
        <w:rPr>
          <w:rFonts w:ascii="Consolas" w:eastAsia="Times New Roman" w:hAnsi="Consolas" w:cs="Consolas"/>
          <w:sz w:val="20"/>
          <w:szCs w:val="20"/>
        </w:rPr>
      </w:pP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Step 3: Create a threshold object</w:t>
      </w: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 */</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sai_attr_list[0].id = SAI_TAM_EVENT_THRESHOLD_ATTR_RATE;</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sai_attr_list[0].value.u32 = 500000;</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sai_attr_list[1].id = SAI_TAM_EVENT_THRESHOLD_ATTR_TAM_ID;</w:t>
      </w: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sai_attr_list[1].value.oid = sai_tam_object;</w:t>
      </w:r>
    </w:p>
    <w:p w:rsidR="00294FA0"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Pr>
          <w:rFonts w:ascii="Consolas" w:eastAsia="Times New Roman" w:hAnsi="Consolas" w:cs="Consolas"/>
          <w:sz w:val="18"/>
          <w:szCs w:val="18"/>
        </w:rPr>
        <w:t>attr_count = 2;</w:t>
      </w:r>
    </w:p>
    <w:p w:rsidR="00294FA0" w:rsidRPr="001708EE"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sai_create_tam_event_threshold_fn(</w:t>
      </w:r>
    </w:p>
    <w:p w:rsidR="00294FA0" w:rsidRDefault="00294FA0" w:rsidP="00294FA0">
      <w:pPr>
        <w:ind w:firstLine="720"/>
        <w:rPr>
          <w:rFonts w:ascii="Consolas" w:eastAsia="Times New Roman" w:hAnsi="Consolas" w:cs="Consolas"/>
          <w:sz w:val="18"/>
          <w:szCs w:val="18"/>
        </w:rPr>
      </w:pPr>
      <w:r w:rsidRPr="001708EE">
        <w:rPr>
          <w:rFonts w:ascii="Consolas" w:eastAsia="Times New Roman" w:hAnsi="Consolas" w:cs="Consolas"/>
          <w:sz w:val="18"/>
          <w:szCs w:val="18"/>
        </w:rPr>
        <w:t>&amp;</w:t>
      </w:r>
      <w:r>
        <w:rPr>
          <w:rFonts w:ascii="Consolas" w:eastAsia="Times New Roman" w:hAnsi="Consolas" w:cs="Consolas"/>
          <w:sz w:val="18"/>
          <w:szCs w:val="18"/>
        </w:rPr>
        <w:t>sai_tam_threshold_obj,</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switch_id,</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attr_count,</w:t>
      </w:r>
    </w:p>
    <w:p w:rsidR="00294FA0" w:rsidRPr="001708EE" w:rsidRDefault="00294FA0" w:rsidP="00294FA0">
      <w:pPr>
        <w:ind w:firstLine="720"/>
        <w:rPr>
          <w:rFonts w:ascii="Consolas" w:eastAsia="Times New Roman" w:hAnsi="Consolas" w:cs="Consolas"/>
          <w:sz w:val="18"/>
          <w:szCs w:val="18"/>
        </w:rPr>
      </w:pPr>
      <w:r w:rsidRPr="001708EE">
        <w:rPr>
          <w:rFonts w:ascii="Consolas" w:eastAsia="Times New Roman" w:hAnsi="Consolas" w:cs="Consolas"/>
          <w:sz w:val="18"/>
          <w:szCs w:val="18"/>
        </w:rPr>
        <w:t>sai_attr_list);</w:t>
      </w:r>
    </w:p>
    <w:p w:rsidR="00294FA0" w:rsidRPr="002D5D62" w:rsidRDefault="00294FA0" w:rsidP="00294FA0">
      <w:pPr>
        <w:rPr>
          <w:rFonts w:ascii="Consolas" w:eastAsia="Times New Roman" w:hAnsi="Consolas" w:cs="Consolas"/>
          <w:sz w:val="20"/>
          <w:szCs w:val="20"/>
        </w:rPr>
      </w:pP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xml:space="preserve">/* Step 4: Create an event action object </w:t>
      </w: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 */</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sai_attr_list[0].id = SAI_TAM_EVENT_ACTION_ATTR_REPORT_TYPE;</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sai_attr_list[0].value.oid = sai_tam_report_obj;</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sai_attr_list[1].id = SAI_TAM_EVENT_ACTION_ATTR_TAM_ID;</w:t>
      </w: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sai_attr_list[1].value.oid = sai_tam_object;</w:t>
      </w:r>
    </w:p>
    <w:p w:rsidR="00294FA0"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Pr>
          <w:rFonts w:ascii="Consolas" w:eastAsia="Times New Roman" w:hAnsi="Consolas" w:cs="Consolas"/>
          <w:sz w:val="18"/>
          <w:szCs w:val="18"/>
        </w:rPr>
        <w:t>attr_count = 2;</w:t>
      </w:r>
    </w:p>
    <w:p w:rsidR="00294FA0" w:rsidRPr="001708EE"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sai_create_tam_event_action_fn(</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&amp;sai_tam_event_action_obj,</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switch_id,</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attr_count,</w:t>
      </w:r>
    </w:p>
    <w:p w:rsidR="00294FA0" w:rsidRPr="001708EE" w:rsidRDefault="00294FA0" w:rsidP="00294FA0">
      <w:pPr>
        <w:ind w:firstLine="720"/>
        <w:rPr>
          <w:rFonts w:ascii="Consolas" w:eastAsia="Times New Roman" w:hAnsi="Consolas" w:cs="Consolas"/>
          <w:sz w:val="18"/>
          <w:szCs w:val="18"/>
        </w:rPr>
      </w:pPr>
      <w:r w:rsidRPr="001708EE">
        <w:rPr>
          <w:rFonts w:ascii="Consolas" w:eastAsia="Times New Roman" w:hAnsi="Consolas" w:cs="Consolas"/>
          <w:sz w:val="18"/>
          <w:szCs w:val="18"/>
        </w:rPr>
        <w:t>sai_attr_list);</w:t>
      </w:r>
    </w:p>
    <w:p w:rsidR="00294FA0" w:rsidRPr="002D5D62" w:rsidRDefault="00294FA0" w:rsidP="00294FA0">
      <w:pPr>
        <w:rPr>
          <w:rFonts w:ascii="Consolas" w:eastAsia="Times New Roman" w:hAnsi="Consolas" w:cs="Consolas"/>
          <w:sz w:val="20"/>
          <w:szCs w:val="20"/>
        </w:rPr>
      </w:pP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xml:space="preserve">/* Final step: stitch all to create event object </w:t>
      </w:r>
    </w:p>
    <w:p w:rsidR="00294FA0" w:rsidRPr="002D5D62" w:rsidRDefault="00294FA0" w:rsidP="00294FA0">
      <w:pPr>
        <w:rPr>
          <w:rFonts w:ascii="Consolas" w:eastAsia="Times New Roman" w:hAnsi="Consolas" w:cs="Consolas"/>
          <w:i/>
          <w:sz w:val="20"/>
          <w:szCs w:val="20"/>
        </w:rPr>
      </w:pPr>
      <w:r w:rsidRPr="002D5D62">
        <w:rPr>
          <w:rFonts w:ascii="Consolas" w:eastAsia="Times New Roman" w:hAnsi="Consolas" w:cs="Consolas"/>
          <w:i/>
          <w:sz w:val="20"/>
          <w:szCs w:val="20"/>
        </w:rPr>
        <w:t>* ---------------------------------------- */</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sai_attr_list[0].id = SAI_TAM_EVENT_ATTR_TYPE;</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sai_attr_list[0].value.s32 = SAI_TAM_EVENT_TYPE_PACKET_DROP;</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lastRenderedPageBreak/>
        <w:t>sai_attr_list[1].id = SAI_TAM_EVENT_ATTR_ACTION_LIST;</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sai_attr_list[1].value.objlist.count = 1;</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sai_attr_list[1].value.objlist.list[0] = sai_tam_event_action_obj;</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sai_attr_list[2].id = SAI_TAM_EVENT_ATTR_COLLECTOR_LIST;</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sai_attr_list[2].value.objlist.count = 1;</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sai_attr_list[2].value.objlist.list[0] = sai_tam_collector_obj;</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sai_attr_list[3].id = SAI_TAM_EVENT_ATTR_THRESHOLD;</w:t>
      </w: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sai_attr_list[3].value.oid = sai_tam_threshold_obj;</w:t>
      </w:r>
    </w:p>
    <w:p w:rsidR="00294FA0" w:rsidRPr="001708EE"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sai_attr_list[4].id = SAI_TAM_EVENT_ATTR_TAM_ID;</w:t>
      </w: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sai_attr_list[4].value.oid = sai_tam_object;</w:t>
      </w:r>
    </w:p>
    <w:p w:rsidR="00294FA0" w:rsidRDefault="00294FA0" w:rsidP="00294FA0">
      <w:pPr>
        <w:rPr>
          <w:rFonts w:ascii="Consolas" w:eastAsia="Times New Roman" w:hAnsi="Consolas" w:cs="Consolas"/>
          <w:sz w:val="18"/>
          <w:szCs w:val="18"/>
        </w:rPr>
      </w:pPr>
    </w:p>
    <w:p w:rsidR="00294FA0" w:rsidRPr="001708EE" w:rsidRDefault="00294FA0" w:rsidP="00294FA0">
      <w:pPr>
        <w:rPr>
          <w:rFonts w:ascii="Consolas" w:eastAsia="Times New Roman" w:hAnsi="Consolas" w:cs="Consolas"/>
          <w:sz w:val="18"/>
          <w:szCs w:val="18"/>
        </w:rPr>
      </w:pPr>
      <w:r>
        <w:rPr>
          <w:rFonts w:ascii="Consolas" w:eastAsia="Times New Roman" w:hAnsi="Consolas" w:cs="Consolas"/>
          <w:sz w:val="18"/>
          <w:szCs w:val="18"/>
        </w:rPr>
        <w:t>attr_count = 5;</w:t>
      </w:r>
    </w:p>
    <w:p w:rsidR="00294FA0" w:rsidRPr="001708EE" w:rsidRDefault="00294FA0" w:rsidP="00294FA0">
      <w:pPr>
        <w:rPr>
          <w:rFonts w:ascii="Consolas" w:eastAsia="Times New Roman" w:hAnsi="Consolas" w:cs="Consolas"/>
          <w:sz w:val="18"/>
          <w:szCs w:val="18"/>
        </w:rPr>
      </w:pPr>
    </w:p>
    <w:p w:rsidR="00294FA0" w:rsidRDefault="00294FA0" w:rsidP="00294FA0">
      <w:pPr>
        <w:rPr>
          <w:rFonts w:ascii="Consolas" w:eastAsia="Times New Roman" w:hAnsi="Consolas" w:cs="Consolas"/>
          <w:sz w:val="18"/>
          <w:szCs w:val="18"/>
        </w:rPr>
      </w:pPr>
      <w:r w:rsidRPr="001708EE">
        <w:rPr>
          <w:rFonts w:ascii="Consolas" w:eastAsia="Times New Roman" w:hAnsi="Consolas" w:cs="Consolas"/>
          <w:sz w:val="18"/>
          <w:szCs w:val="18"/>
        </w:rPr>
        <w:t>sai_create_tam_event_fn(</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&amp;sai_tam_event_obj,</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switch_id,</w:t>
      </w:r>
    </w:p>
    <w:p w:rsidR="00294FA0" w:rsidRDefault="00294FA0" w:rsidP="00294FA0">
      <w:pPr>
        <w:ind w:firstLine="720"/>
        <w:rPr>
          <w:rFonts w:ascii="Consolas" w:eastAsia="Times New Roman" w:hAnsi="Consolas" w:cs="Consolas"/>
          <w:sz w:val="18"/>
          <w:szCs w:val="18"/>
        </w:rPr>
      </w:pPr>
      <w:r>
        <w:rPr>
          <w:rFonts w:ascii="Consolas" w:eastAsia="Times New Roman" w:hAnsi="Consolas" w:cs="Consolas"/>
          <w:sz w:val="18"/>
          <w:szCs w:val="18"/>
        </w:rPr>
        <w:t>attr_count,</w:t>
      </w:r>
    </w:p>
    <w:p w:rsidR="00294FA0" w:rsidRPr="001708EE" w:rsidRDefault="00294FA0" w:rsidP="00294FA0">
      <w:pPr>
        <w:ind w:firstLine="720"/>
        <w:rPr>
          <w:rFonts w:ascii="Consolas" w:eastAsia="Times New Roman" w:hAnsi="Consolas" w:cs="Consolas"/>
          <w:sz w:val="18"/>
          <w:szCs w:val="18"/>
        </w:rPr>
      </w:pPr>
      <w:r w:rsidRPr="001708EE">
        <w:rPr>
          <w:rFonts w:ascii="Consolas" w:eastAsia="Times New Roman" w:hAnsi="Consolas" w:cs="Consolas"/>
          <w:sz w:val="18"/>
          <w:szCs w:val="18"/>
        </w:rPr>
        <w:t>sai_attr_list);</w:t>
      </w:r>
    </w:p>
    <w:p w:rsidR="00EA6CFE" w:rsidRPr="00F04C31" w:rsidRDefault="00EA6CFE" w:rsidP="00EA6CFE">
      <w:pPr>
        <w:autoSpaceDE w:val="0"/>
        <w:autoSpaceDN w:val="0"/>
        <w:adjustRightInd w:val="0"/>
        <w:spacing w:after="0" w:line="240" w:lineRule="auto"/>
        <w:rPr>
          <w:rFonts w:ascii="Consolas" w:hAnsi="Consolas" w:cs="Consolas"/>
          <w:color w:val="auto"/>
          <w:sz w:val="19"/>
          <w:szCs w:val="19"/>
          <w:lang w:bidi="kn-IN"/>
        </w:rPr>
      </w:pPr>
    </w:p>
    <w:p w:rsidR="00EA6CFE" w:rsidRPr="00F04C31" w:rsidRDefault="00EA6CFE" w:rsidP="00E6365F">
      <w:pPr>
        <w:rPr>
          <w:color w:val="auto"/>
        </w:rPr>
      </w:pPr>
    </w:p>
    <w:p w:rsidR="000730D5" w:rsidRDefault="00294FA0" w:rsidP="000730D5">
      <w:pPr>
        <w:pStyle w:val="Heading2"/>
        <w:numPr>
          <w:ilvl w:val="1"/>
          <w:numId w:val="3"/>
        </w:numPr>
        <w:ind w:hanging="576"/>
      </w:pPr>
      <w:bookmarkStart w:id="31" w:name="_Toc519096399"/>
      <w:r w:rsidRPr="00294FA0">
        <w:t>Creating a microburst detection object and sending the histogram report to localhost</w:t>
      </w:r>
      <w:bookmarkEnd w:id="31"/>
    </w:p>
    <w:p w:rsidR="00294FA0" w:rsidRPr="00294FA0" w:rsidRDefault="00294FA0" w:rsidP="00294FA0">
      <w:pPr>
        <w:ind w:left="432"/>
        <w:rPr>
          <w:rFonts w:ascii="Consolas" w:eastAsia="Times New Roman" w:hAnsi="Consolas" w:cs="Consolas"/>
          <w:i/>
          <w:sz w:val="20"/>
          <w:szCs w:val="20"/>
        </w:rPr>
      </w:pPr>
      <w:r w:rsidRPr="00294FA0">
        <w:rPr>
          <w:rFonts w:ascii="Consolas" w:eastAsia="Times New Roman" w:hAnsi="Consolas" w:cs="Consolas"/>
          <w:i/>
          <w:sz w:val="20"/>
          <w:szCs w:val="20"/>
        </w:rPr>
        <w:t>/* Step 1: Create a transport object:</w:t>
      </w:r>
    </w:p>
    <w:p w:rsidR="00294FA0" w:rsidRPr="00294FA0" w:rsidRDefault="00294FA0" w:rsidP="00294FA0">
      <w:pPr>
        <w:ind w:left="432"/>
        <w:rPr>
          <w:rFonts w:ascii="Consolas" w:eastAsia="Times New Roman" w:hAnsi="Consolas" w:cs="Consolas"/>
          <w:i/>
          <w:sz w:val="20"/>
          <w:szCs w:val="20"/>
        </w:rPr>
      </w:pPr>
      <w:r w:rsidRPr="00294FA0">
        <w:rPr>
          <w:rFonts w:ascii="Consolas" w:eastAsia="Times New Roman" w:hAnsi="Consolas" w:cs="Consolas"/>
          <w:i/>
          <w:sz w:val="20"/>
          <w:szCs w:val="20"/>
        </w:rPr>
        <w:t>* ---------------------------------- */</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sai_attr_list[0].id = SAI_TAM_TRANSPORT_ATTR_TRANSPORT_TYPE;</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 xml:space="preserve">sai_attr_list[0].value.s32 = SAI_TAM_TRANSPORT_TYPE_NONE; </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sai_attr_list[1].id = SAI_TAM_TRANSPORT_ATTR_TAM_ID;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lastRenderedPageBreak/>
        <w:t>sai_attr_list[1].value.oid = sai_tam_object;</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attr_count = 2;</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sai_create_tam_transport_fn(</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&amp;sai_tam_transport_obj,</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switch_id,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attr_count,</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w:t>
      </w:r>
    </w:p>
    <w:p w:rsidR="00294FA0" w:rsidRPr="00294FA0" w:rsidRDefault="00294FA0" w:rsidP="00294FA0">
      <w:pPr>
        <w:ind w:left="432"/>
        <w:rPr>
          <w:rFonts w:ascii="Consolas" w:eastAsia="Times New Roman" w:hAnsi="Consolas" w:cs="Consolas"/>
          <w:sz w:val="20"/>
          <w:szCs w:val="20"/>
        </w:rPr>
      </w:pPr>
    </w:p>
    <w:p w:rsidR="00294FA0" w:rsidRPr="00294FA0" w:rsidRDefault="00294FA0" w:rsidP="00294FA0">
      <w:pPr>
        <w:ind w:left="432"/>
        <w:rPr>
          <w:rFonts w:ascii="Consolas" w:eastAsia="Times New Roman" w:hAnsi="Consolas" w:cs="Consolas"/>
          <w:i/>
          <w:sz w:val="20"/>
          <w:szCs w:val="20"/>
        </w:rPr>
      </w:pPr>
      <w:r w:rsidRPr="00294FA0">
        <w:rPr>
          <w:rFonts w:ascii="Consolas" w:eastAsia="Times New Roman" w:hAnsi="Consolas" w:cs="Consolas"/>
          <w:i/>
          <w:sz w:val="20"/>
          <w:szCs w:val="20"/>
        </w:rPr>
        <w:t>/* Step 2: Create a localhost collector object:</w:t>
      </w:r>
    </w:p>
    <w:p w:rsidR="00294FA0" w:rsidRPr="00294FA0" w:rsidRDefault="00294FA0" w:rsidP="00294FA0">
      <w:pPr>
        <w:ind w:left="432"/>
        <w:rPr>
          <w:rFonts w:ascii="Consolas" w:eastAsia="Times New Roman" w:hAnsi="Consolas" w:cs="Consolas"/>
          <w:i/>
          <w:sz w:val="20"/>
          <w:szCs w:val="20"/>
        </w:rPr>
      </w:pPr>
      <w:r w:rsidRPr="00294FA0">
        <w:rPr>
          <w:rFonts w:ascii="Consolas" w:eastAsia="Times New Roman" w:hAnsi="Consolas" w:cs="Consolas"/>
          <w:i/>
          <w:sz w:val="20"/>
          <w:szCs w:val="20"/>
        </w:rPr>
        <w:t>* ---------------------------------------- */</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sai_attr_list[0].id = SAI_TAM_COLLECTOR_LOCALHOST;</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sai_attr_list[1].id = SAI_TAM_TRANSPORT_ATTR;</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sai_attr_list[1].value.oid = sai_tam_transport_obj;</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sai_attr_list[2].id = SAI_TAM_COLLECTOR_ATTR_TAM_ID;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sai_attr_list[2].value.oid = sai_tam_object;</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attr_count = 3;</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sai_create_tam_collector_fn(</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&amp;sai_tam_collector_obj,</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switch_id,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attr_count,</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w:t>
      </w:r>
    </w:p>
    <w:p w:rsidR="00294FA0" w:rsidRPr="00294FA0" w:rsidRDefault="00294FA0" w:rsidP="00294FA0">
      <w:pPr>
        <w:ind w:left="432"/>
        <w:rPr>
          <w:rFonts w:ascii="Consolas" w:eastAsia="Times New Roman" w:hAnsi="Consolas" w:cs="Consolas"/>
          <w:sz w:val="20"/>
          <w:szCs w:val="20"/>
        </w:rPr>
      </w:pPr>
    </w:p>
    <w:p w:rsidR="00294FA0" w:rsidRPr="00294FA0" w:rsidRDefault="00294FA0" w:rsidP="00294FA0">
      <w:pPr>
        <w:ind w:left="432"/>
        <w:rPr>
          <w:rFonts w:ascii="Consolas" w:eastAsia="Times New Roman" w:hAnsi="Consolas" w:cs="Consolas"/>
          <w:i/>
          <w:sz w:val="20"/>
          <w:szCs w:val="20"/>
        </w:rPr>
      </w:pPr>
      <w:r w:rsidRPr="00294FA0">
        <w:rPr>
          <w:rFonts w:ascii="Consolas" w:eastAsia="Times New Roman" w:hAnsi="Consolas" w:cs="Consolas"/>
          <w:i/>
          <w:sz w:val="20"/>
          <w:szCs w:val="20"/>
        </w:rPr>
        <w:t>/* Step 3: Create a threshold object</w:t>
      </w:r>
    </w:p>
    <w:p w:rsidR="00294FA0" w:rsidRPr="00294FA0" w:rsidRDefault="00294FA0" w:rsidP="00294FA0">
      <w:pPr>
        <w:ind w:left="432"/>
        <w:rPr>
          <w:rFonts w:ascii="Consolas" w:eastAsia="Times New Roman" w:hAnsi="Consolas" w:cs="Consolas"/>
          <w:i/>
          <w:sz w:val="20"/>
          <w:szCs w:val="20"/>
        </w:rPr>
      </w:pPr>
      <w:r w:rsidRPr="00294FA0">
        <w:rPr>
          <w:rFonts w:ascii="Consolas" w:eastAsia="Times New Roman" w:hAnsi="Consolas" w:cs="Consolas"/>
          <w:i/>
          <w:sz w:val="20"/>
          <w:szCs w:val="20"/>
        </w:rPr>
        <w:t>* ---------------------------------------- */</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lastRenderedPageBreak/>
        <w:t>sai_attr_list[0].id = SAI_TAM_EVENT_THRESHOLD_ATTR_LOW_WATERMARK;</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sai_attr_list[0].value.u32 = 50000;</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sai_attr_list[1].id = SAI_TAM_EVENT_THRESHOLD_ATTR_HIGH_WATERMARK;</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sai_attr_list[1].value.u32 = 450000;</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sai_attr_list[2].id = SAI_TAM_EVENT_THRESHOLD_ATTR_TAM_ID;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sai_attr_list[2].value.oid = sai_tam_object;</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attr_count = 3;</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sai_create_tam_event_threshold_fn(</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&amp;sai_tam_threshold_obj,</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switch_id,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attr_count,</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w:t>
      </w:r>
    </w:p>
    <w:p w:rsidR="00294FA0" w:rsidRPr="00294FA0" w:rsidRDefault="00294FA0" w:rsidP="00294FA0">
      <w:pPr>
        <w:autoSpaceDE w:val="0"/>
        <w:autoSpaceDN w:val="0"/>
        <w:adjustRightInd w:val="0"/>
        <w:ind w:left="432"/>
        <w:rPr>
          <w:rFonts w:ascii="Consolas" w:hAnsi="Consolas" w:cs="Consolas"/>
          <w:sz w:val="20"/>
          <w:szCs w:val="20"/>
          <w:lang w:bidi="kn-IN"/>
        </w:rPr>
      </w:pPr>
    </w:p>
    <w:p w:rsidR="00294FA0" w:rsidRPr="00294FA0" w:rsidRDefault="00294FA0" w:rsidP="00294FA0">
      <w:pPr>
        <w:ind w:left="432"/>
        <w:rPr>
          <w:rFonts w:ascii="Consolas" w:eastAsia="Times New Roman" w:hAnsi="Consolas" w:cs="Consolas"/>
          <w:i/>
          <w:sz w:val="20"/>
          <w:szCs w:val="20"/>
        </w:rPr>
      </w:pPr>
      <w:r w:rsidRPr="00294FA0">
        <w:rPr>
          <w:rFonts w:ascii="Consolas" w:eastAsia="Times New Roman" w:hAnsi="Consolas" w:cs="Consolas"/>
          <w:i/>
          <w:sz w:val="20"/>
          <w:szCs w:val="20"/>
        </w:rPr>
        <w:t>/* Step 4: Create report object</w:t>
      </w:r>
    </w:p>
    <w:p w:rsidR="00294FA0" w:rsidRPr="00294FA0" w:rsidRDefault="00294FA0" w:rsidP="00294FA0">
      <w:pPr>
        <w:ind w:left="432"/>
        <w:rPr>
          <w:rFonts w:ascii="Consolas" w:eastAsia="Times New Roman" w:hAnsi="Consolas" w:cs="Consolas"/>
          <w:i/>
          <w:sz w:val="20"/>
          <w:szCs w:val="20"/>
        </w:rPr>
      </w:pPr>
      <w:r w:rsidRPr="00294FA0">
        <w:rPr>
          <w:rFonts w:ascii="Consolas" w:eastAsia="Times New Roman" w:hAnsi="Consolas" w:cs="Consolas"/>
          <w:i/>
          <w:sz w:val="20"/>
          <w:szCs w:val="20"/>
        </w:rPr>
        <w:t>* ---------------------------------------- */</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sai_attr_list[0].id = SAI_TAM_REPORT_ATTR_TYPE;</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sai_attr_list[0].value.s32 = SAI_TAM_REPORT_TYPE_HISTOGRAM;</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sai_attr_list[1].id = SAI_TAM_REPORT_ATTR_TAM_ID;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sai_attr_list[1].value.oid = sai_tam_object;</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autoSpaceDE w:val="0"/>
        <w:autoSpaceDN w:val="0"/>
        <w:adjustRightInd w:val="0"/>
        <w:ind w:left="432"/>
        <w:rPr>
          <w:rFonts w:ascii="Consolas" w:hAnsi="Consolas" w:cs="Consolas"/>
          <w:sz w:val="18"/>
          <w:szCs w:val="18"/>
          <w:lang w:bidi="kn-IN"/>
        </w:rPr>
      </w:pPr>
      <w:r w:rsidRPr="00294FA0">
        <w:rPr>
          <w:rFonts w:ascii="Consolas" w:hAnsi="Consolas" w:cs="Consolas"/>
          <w:sz w:val="18"/>
          <w:szCs w:val="18"/>
          <w:lang w:bidi="kn-IN"/>
        </w:rPr>
        <w:t>sai_attr_list[2].id  = SAI_TAM_HISTOGRAM_ATTR_NUMBER_OF_BINS;</w:t>
      </w:r>
    </w:p>
    <w:p w:rsidR="00294FA0" w:rsidRPr="00294FA0" w:rsidRDefault="00294FA0" w:rsidP="00294FA0">
      <w:pPr>
        <w:autoSpaceDE w:val="0"/>
        <w:autoSpaceDN w:val="0"/>
        <w:adjustRightInd w:val="0"/>
        <w:ind w:left="432"/>
        <w:rPr>
          <w:rFonts w:ascii="Consolas" w:hAnsi="Consolas" w:cs="Consolas"/>
          <w:sz w:val="18"/>
          <w:szCs w:val="18"/>
          <w:lang w:bidi="kn-IN"/>
        </w:rPr>
      </w:pPr>
      <w:r w:rsidRPr="00294FA0">
        <w:rPr>
          <w:rFonts w:ascii="Consolas" w:hAnsi="Consolas" w:cs="Consolas"/>
          <w:sz w:val="18"/>
          <w:szCs w:val="18"/>
          <w:lang w:bidi="kn-IN"/>
        </w:rPr>
        <w:t>sai_attr_list[2].value.u32 = 4;</w:t>
      </w:r>
    </w:p>
    <w:p w:rsidR="00294FA0" w:rsidRPr="00294FA0" w:rsidRDefault="00294FA0" w:rsidP="00294FA0">
      <w:pPr>
        <w:autoSpaceDE w:val="0"/>
        <w:autoSpaceDN w:val="0"/>
        <w:adjustRightInd w:val="0"/>
        <w:ind w:left="432"/>
        <w:rPr>
          <w:rFonts w:ascii="Consolas" w:hAnsi="Consolas" w:cs="Consolas"/>
          <w:sz w:val="18"/>
          <w:szCs w:val="18"/>
          <w:lang w:bidi="kn-IN"/>
        </w:rPr>
      </w:pPr>
    </w:p>
    <w:p w:rsidR="00294FA0" w:rsidRPr="00294FA0" w:rsidRDefault="00294FA0" w:rsidP="00294FA0">
      <w:pPr>
        <w:autoSpaceDE w:val="0"/>
        <w:autoSpaceDN w:val="0"/>
        <w:adjustRightInd w:val="0"/>
        <w:ind w:left="432"/>
        <w:rPr>
          <w:rFonts w:ascii="Consolas" w:hAnsi="Consolas" w:cs="Consolas"/>
          <w:sz w:val="18"/>
          <w:szCs w:val="18"/>
          <w:lang w:bidi="kn-IN"/>
        </w:rPr>
      </w:pPr>
      <w:r w:rsidRPr="00294FA0">
        <w:rPr>
          <w:rFonts w:ascii="Consolas" w:hAnsi="Consolas" w:cs="Consolas"/>
          <w:sz w:val="18"/>
          <w:szCs w:val="18"/>
          <w:lang w:bidi="kn-IN"/>
        </w:rPr>
        <w:t>sai_attr_list[3].id  = SAI_TAM_HISTOGRAM_ATTR_BIN_BOUNDARY;</w:t>
      </w:r>
    </w:p>
    <w:p w:rsidR="00294FA0" w:rsidRPr="00294FA0" w:rsidRDefault="00294FA0" w:rsidP="00294FA0">
      <w:pPr>
        <w:autoSpaceDE w:val="0"/>
        <w:autoSpaceDN w:val="0"/>
        <w:adjustRightInd w:val="0"/>
        <w:ind w:left="432"/>
        <w:rPr>
          <w:rFonts w:ascii="Consolas" w:hAnsi="Consolas" w:cs="Consolas"/>
          <w:sz w:val="18"/>
          <w:szCs w:val="18"/>
          <w:lang w:bidi="kn-IN"/>
        </w:rPr>
      </w:pPr>
      <w:r w:rsidRPr="00294FA0">
        <w:rPr>
          <w:rFonts w:ascii="Consolas" w:hAnsi="Consolas" w:cs="Consolas"/>
          <w:sz w:val="18"/>
          <w:szCs w:val="18"/>
          <w:lang w:bidi="kn-IN"/>
        </w:rPr>
        <w:t>sai_attr_list[3].value.list[0] = 0; /* bin-#0 - duration from 0us to 2us */</w:t>
      </w:r>
    </w:p>
    <w:p w:rsidR="00294FA0" w:rsidRPr="00294FA0" w:rsidRDefault="00294FA0" w:rsidP="00294FA0">
      <w:pPr>
        <w:autoSpaceDE w:val="0"/>
        <w:autoSpaceDN w:val="0"/>
        <w:adjustRightInd w:val="0"/>
        <w:ind w:left="432"/>
        <w:rPr>
          <w:rFonts w:ascii="Consolas" w:hAnsi="Consolas" w:cs="Consolas"/>
          <w:sz w:val="18"/>
          <w:szCs w:val="18"/>
          <w:lang w:bidi="kn-IN"/>
        </w:rPr>
      </w:pPr>
      <w:r w:rsidRPr="00294FA0">
        <w:rPr>
          <w:rFonts w:ascii="Consolas" w:hAnsi="Consolas" w:cs="Consolas"/>
          <w:sz w:val="18"/>
          <w:szCs w:val="18"/>
          <w:lang w:bidi="kn-IN"/>
        </w:rPr>
        <w:lastRenderedPageBreak/>
        <w:t>sai_attr_list[3].value.list[1] = 2; /* bin-#1 - duration from t1=2us to t2=5us */</w:t>
      </w:r>
    </w:p>
    <w:p w:rsidR="00294FA0" w:rsidRPr="00294FA0" w:rsidRDefault="00294FA0" w:rsidP="00294FA0">
      <w:pPr>
        <w:autoSpaceDE w:val="0"/>
        <w:autoSpaceDN w:val="0"/>
        <w:adjustRightInd w:val="0"/>
        <w:ind w:left="432"/>
        <w:rPr>
          <w:rFonts w:ascii="Consolas" w:hAnsi="Consolas" w:cs="Consolas"/>
          <w:sz w:val="18"/>
          <w:szCs w:val="18"/>
          <w:lang w:bidi="kn-IN"/>
        </w:rPr>
      </w:pPr>
      <w:r w:rsidRPr="00294FA0">
        <w:rPr>
          <w:rFonts w:ascii="Consolas" w:hAnsi="Consolas" w:cs="Consolas"/>
          <w:sz w:val="18"/>
          <w:szCs w:val="18"/>
          <w:lang w:bidi="kn-IN"/>
        </w:rPr>
        <w:t>sai_attr_list[3].value.list[2] = 5; /* bin-#2 - duration from t2=5us to t3=10us */</w:t>
      </w:r>
    </w:p>
    <w:p w:rsidR="00294FA0" w:rsidRPr="00294FA0" w:rsidRDefault="00294FA0" w:rsidP="00294FA0">
      <w:pPr>
        <w:autoSpaceDE w:val="0"/>
        <w:autoSpaceDN w:val="0"/>
        <w:adjustRightInd w:val="0"/>
        <w:ind w:left="432"/>
        <w:rPr>
          <w:rFonts w:ascii="Consolas" w:hAnsi="Consolas" w:cs="Consolas"/>
          <w:sz w:val="18"/>
          <w:szCs w:val="18"/>
          <w:lang w:bidi="kn-IN"/>
        </w:rPr>
      </w:pPr>
      <w:r w:rsidRPr="00294FA0">
        <w:rPr>
          <w:rFonts w:ascii="Consolas" w:hAnsi="Consolas" w:cs="Consolas"/>
          <w:sz w:val="18"/>
          <w:szCs w:val="18"/>
          <w:lang w:bidi="kn-IN"/>
        </w:rPr>
        <w:t>sai_attr_list[3].value.list[3] = 10;/* bin-#3 - duration more than t3=10us. */</w:t>
      </w:r>
    </w:p>
    <w:p w:rsidR="00294FA0" w:rsidRPr="00294FA0" w:rsidRDefault="00294FA0" w:rsidP="00294FA0">
      <w:pPr>
        <w:autoSpaceDE w:val="0"/>
        <w:autoSpaceDN w:val="0"/>
        <w:adjustRightInd w:val="0"/>
        <w:ind w:left="432"/>
        <w:rPr>
          <w:rFonts w:ascii="Consolas" w:hAnsi="Consolas" w:cs="Consolas"/>
          <w:sz w:val="18"/>
          <w:szCs w:val="18"/>
          <w:lang w:bidi="kn-IN"/>
        </w:rPr>
      </w:pPr>
      <w:r w:rsidRPr="00294FA0">
        <w:rPr>
          <w:rFonts w:ascii="Consolas" w:hAnsi="Consolas" w:cs="Consolas"/>
          <w:sz w:val="18"/>
          <w:szCs w:val="18"/>
          <w:lang w:bidi="kn-IN"/>
        </w:rPr>
        <w:t>sai_attr_list[3].value.list_size = 4</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attr_count = 4;</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sai_create_tam_report_fn(</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&amp;sai_tam_report_obj,</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switch_id,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attr_count,</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w:t>
      </w:r>
    </w:p>
    <w:p w:rsidR="00294FA0" w:rsidRPr="00294FA0" w:rsidRDefault="00294FA0" w:rsidP="00294FA0">
      <w:pPr>
        <w:autoSpaceDE w:val="0"/>
        <w:autoSpaceDN w:val="0"/>
        <w:adjustRightInd w:val="0"/>
        <w:ind w:left="432"/>
        <w:rPr>
          <w:rFonts w:ascii="Consolas" w:hAnsi="Consolas" w:cs="Consolas"/>
          <w:sz w:val="20"/>
          <w:szCs w:val="20"/>
          <w:lang w:bidi="kn-IN"/>
        </w:rPr>
      </w:pPr>
    </w:p>
    <w:p w:rsidR="00294FA0" w:rsidRPr="00294FA0" w:rsidRDefault="00294FA0" w:rsidP="00294FA0">
      <w:pPr>
        <w:autoSpaceDE w:val="0"/>
        <w:autoSpaceDN w:val="0"/>
        <w:adjustRightInd w:val="0"/>
        <w:ind w:left="432"/>
        <w:rPr>
          <w:rFonts w:ascii="Consolas" w:hAnsi="Consolas" w:cs="Consolas"/>
          <w:sz w:val="20"/>
          <w:szCs w:val="20"/>
          <w:lang w:bidi="kn-IN"/>
        </w:rPr>
      </w:pPr>
      <w:r w:rsidRPr="00294FA0">
        <w:rPr>
          <w:rFonts w:ascii="Consolas" w:eastAsia="Times New Roman" w:hAnsi="Consolas" w:cs="Consolas"/>
          <w:i/>
          <w:sz w:val="20"/>
          <w:szCs w:val="20"/>
        </w:rPr>
        <w:t xml:space="preserve">/* Step 5: Create an event action object </w:t>
      </w:r>
    </w:p>
    <w:p w:rsidR="00294FA0" w:rsidRPr="00294FA0" w:rsidRDefault="00294FA0" w:rsidP="00294FA0">
      <w:pPr>
        <w:ind w:left="432"/>
        <w:rPr>
          <w:rFonts w:ascii="Consolas" w:eastAsia="Times New Roman" w:hAnsi="Consolas" w:cs="Consolas"/>
          <w:i/>
          <w:sz w:val="20"/>
          <w:szCs w:val="20"/>
        </w:rPr>
      </w:pPr>
      <w:r w:rsidRPr="00294FA0">
        <w:rPr>
          <w:rFonts w:ascii="Consolas" w:eastAsia="Times New Roman" w:hAnsi="Consolas" w:cs="Consolas"/>
          <w:i/>
          <w:sz w:val="20"/>
          <w:szCs w:val="20"/>
        </w:rPr>
        <w:t>* ---------------------------------------- */</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sai_attr_list[0].id = SAI_TAM_EVENT_ACTION_ATTR_REPORT_TYPE;</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 xml:space="preserve">sai_attr_list[0].value.oid = </w:t>
      </w:r>
      <w:r w:rsidRPr="00294FA0">
        <w:rPr>
          <w:rFonts w:ascii="Consolas" w:hAnsi="Consolas" w:cs="Consolas"/>
          <w:sz w:val="18"/>
          <w:szCs w:val="18"/>
        </w:rPr>
        <w:t>sai_tam_report_obj</w:t>
      </w:r>
      <w:r w:rsidRPr="00294FA0">
        <w:rPr>
          <w:rFonts w:ascii="Consolas" w:eastAsia="Times New Roman" w:hAnsi="Consolas" w:cs="Consolas"/>
          <w:sz w:val="18"/>
          <w:szCs w:val="18"/>
        </w:rPr>
        <w:t>;</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sai_attr_list[1].id = SAI_TAM_EVENT_ACTION_ATTR_TAM_ID;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sai_attr_list[1].value.oid = sai_tam_object;</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attr_count = 2;</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sai_create_tam_event_action_fn(</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 xml:space="preserve">&amp;sai_tam_event_action_obj, </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switch_id,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attr_count,</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w:t>
      </w:r>
    </w:p>
    <w:p w:rsidR="00294FA0" w:rsidRPr="00294FA0" w:rsidRDefault="00294FA0" w:rsidP="00294FA0">
      <w:pPr>
        <w:ind w:left="432"/>
        <w:rPr>
          <w:rFonts w:eastAsia="Times New Roman"/>
          <w:i/>
        </w:rPr>
      </w:pPr>
    </w:p>
    <w:p w:rsidR="00294FA0" w:rsidRPr="00294FA0" w:rsidRDefault="00294FA0" w:rsidP="00294FA0">
      <w:pPr>
        <w:ind w:left="432"/>
        <w:rPr>
          <w:rFonts w:ascii="Consolas" w:eastAsia="Times New Roman" w:hAnsi="Consolas" w:cs="Consolas"/>
          <w:i/>
          <w:sz w:val="20"/>
          <w:szCs w:val="20"/>
        </w:rPr>
      </w:pPr>
      <w:r w:rsidRPr="00294FA0">
        <w:rPr>
          <w:rFonts w:ascii="Consolas" w:eastAsia="Times New Roman" w:hAnsi="Consolas" w:cs="Consolas"/>
          <w:i/>
          <w:sz w:val="20"/>
          <w:szCs w:val="20"/>
        </w:rPr>
        <w:t xml:space="preserve">/* Final step: stitch all to create microburst event object </w:t>
      </w:r>
    </w:p>
    <w:p w:rsidR="00294FA0" w:rsidRPr="00294FA0" w:rsidRDefault="00294FA0" w:rsidP="00294FA0">
      <w:pPr>
        <w:ind w:left="432"/>
        <w:rPr>
          <w:rFonts w:ascii="Consolas" w:eastAsia="Times New Roman" w:hAnsi="Consolas" w:cs="Consolas"/>
          <w:i/>
          <w:sz w:val="20"/>
          <w:szCs w:val="20"/>
        </w:rPr>
      </w:pPr>
      <w:r w:rsidRPr="00294FA0">
        <w:rPr>
          <w:rFonts w:ascii="Consolas" w:eastAsia="Times New Roman" w:hAnsi="Consolas" w:cs="Consolas"/>
          <w:i/>
          <w:sz w:val="20"/>
          <w:szCs w:val="20"/>
        </w:rPr>
        <w:lastRenderedPageBreak/>
        <w:t>* ---------------------------------------- */</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sai_attr_list[0].id = SAI_TAM_EVENT_ATTR_TYPE;</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sai_attr_list[0].value.s32 = SAI_TAM_EVENT_TYPE_QUEUE_THRESHOLD;</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sai_attr_list[1].id = SAI_TAM_EVENT_ATTR_ACTION_LIST;</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sai_attr_list[1].value.objlist.count = 1;</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sai_attr_list[1].value.objlist.list[0] = sai_tam_event_action_obj;</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sai_attr_list[2].id = SAI_TAM_EVENT_ATTR_COLLECTOR_LIST;</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sai_attr_list[2].value.objlist.count = 1;</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sai_attr_list[2].value.objlist.list[0] = sai_tam_collector_obj;</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sai_attr_list[3].id = SAI_TAM_EVENT_ATTR_THRESHOLD;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sai_attr_list[3].value.oid = sai_tam_threshold_obj;</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sai_attr_list[4].id = SAI_TAM_EVENT_ATTR_TAM_ID;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sai_attr_list[4].value.oid = sai_tam_object;</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attr_count = 5;</w:t>
      </w:r>
    </w:p>
    <w:p w:rsidR="00294FA0" w:rsidRPr="00294FA0" w:rsidRDefault="00294FA0" w:rsidP="00294FA0">
      <w:pPr>
        <w:ind w:left="432"/>
        <w:rPr>
          <w:rFonts w:ascii="Consolas" w:eastAsia="Times New Roman" w:hAnsi="Consolas" w:cs="Consolas"/>
          <w:sz w:val="18"/>
          <w:szCs w:val="18"/>
        </w:rPr>
      </w:pP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sai_create_tam_event_fn(</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&amp;sai_tam_event_obj,</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switch_id,</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attr_count,</w:t>
      </w:r>
    </w:p>
    <w:p w:rsidR="00294FA0" w:rsidRPr="00294FA0" w:rsidRDefault="00294FA0" w:rsidP="00294FA0">
      <w:pPr>
        <w:ind w:left="432"/>
        <w:rPr>
          <w:rFonts w:ascii="Consolas" w:eastAsia="Times New Roman" w:hAnsi="Consolas" w:cs="Consolas"/>
          <w:sz w:val="18"/>
          <w:szCs w:val="18"/>
        </w:rPr>
      </w:pPr>
      <w:r w:rsidRPr="00294FA0">
        <w:rPr>
          <w:rFonts w:ascii="Consolas" w:eastAsia="Times New Roman" w:hAnsi="Consolas" w:cs="Consolas"/>
          <w:sz w:val="18"/>
          <w:szCs w:val="18"/>
        </w:rPr>
        <w:t>sai_attr_list);</w:t>
      </w:r>
    </w:p>
    <w:p w:rsidR="000730D5" w:rsidRPr="00F04C31" w:rsidRDefault="000730D5" w:rsidP="00B92C2A">
      <w:pPr>
        <w:autoSpaceDE w:val="0"/>
        <w:autoSpaceDN w:val="0"/>
        <w:adjustRightInd w:val="0"/>
        <w:spacing w:after="0" w:line="240" w:lineRule="auto"/>
        <w:rPr>
          <w:rFonts w:ascii="Consolas" w:hAnsi="Consolas" w:cs="Consolas"/>
          <w:color w:val="auto"/>
          <w:sz w:val="19"/>
          <w:szCs w:val="19"/>
          <w:lang w:bidi="kn-IN"/>
        </w:rPr>
      </w:pPr>
    </w:p>
    <w:sectPr w:rsidR="000730D5" w:rsidRPr="00F04C3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7DDB" w:rsidRDefault="003A7DDB">
      <w:pPr>
        <w:spacing w:after="0" w:line="240" w:lineRule="auto"/>
      </w:pPr>
      <w:r>
        <w:separator/>
      </w:r>
    </w:p>
  </w:endnote>
  <w:endnote w:type="continuationSeparator" w:id="0">
    <w:p w:rsidR="003A7DDB" w:rsidRDefault="003A7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3FB" w:rsidRDefault="00B973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371" w:rsidRDefault="001E1371">
    <w:pPr>
      <w:tabs>
        <w:tab w:val="center" w:pos="4680"/>
        <w:tab w:val="right" w:pos="9360"/>
      </w:tabs>
      <w:spacing w:after="0" w:line="240" w:lineRule="auto"/>
    </w:pPr>
  </w:p>
  <w:p w:rsidR="001E1371" w:rsidRDefault="001E1371">
    <w:pPr>
      <w:tabs>
        <w:tab w:val="center" w:pos="4680"/>
        <w:tab w:val="right" w:pos="9360"/>
      </w:tabs>
      <w:spacing w:after="72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3FB" w:rsidRDefault="00B973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7DDB" w:rsidRDefault="003A7DDB">
      <w:pPr>
        <w:spacing w:after="0" w:line="240" w:lineRule="auto"/>
      </w:pPr>
      <w:r>
        <w:separator/>
      </w:r>
    </w:p>
  </w:footnote>
  <w:footnote w:type="continuationSeparator" w:id="0">
    <w:p w:rsidR="003A7DDB" w:rsidRDefault="003A7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3FB" w:rsidRDefault="00B973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1371" w:rsidRDefault="001E1371">
    <w:pPr>
      <w:tabs>
        <w:tab w:val="center" w:pos="4680"/>
        <w:tab w:val="right" w:pos="9360"/>
      </w:tabs>
      <w:spacing w:before="720" w:after="0" w:line="240" w:lineRule="auto"/>
      <w:jc w:val="center"/>
    </w:pPr>
  </w:p>
  <w:p w:rsidR="001E1371" w:rsidRDefault="001E1371">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3FB" w:rsidRDefault="00B973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B3E1E"/>
    <w:multiLevelType w:val="multilevel"/>
    <w:tmpl w:val="7E0856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080182E"/>
    <w:multiLevelType w:val="hybridMultilevel"/>
    <w:tmpl w:val="AD5086AA"/>
    <w:lvl w:ilvl="0" w:tplc="C58AF29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7C453A"/>
    <w:multiLevelType w:val="hybridMultilevel"/>
    <w:tmpl w:val="53DA2210"/>
    <w:lvl w:ilvl="0" w:tplc="B61CF722">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370B54C0"/>
    <w:multiLevelType w:val="hybridMultilevel"/>
    <w:tmpl w:val="2E0CF4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F05554D"/>
    <w:multiLevelType w:val="hybridMultilevel"/>
    <w:tmpl w:val="0B4237C4"/>
    <w:lvl w:ilvl="0" w:tplc="2584AD62">
      <w:start w:val="5"/>
      <w:numFmt w:val="bullet"/>
      <w:lvlText w:val=""/>
      <w:lvlJc w:val="left"/>
      <w:pPr>
        <w:ind w:left="1185" w:hanging="360"/>
      </w:pPr>
      <w:rPr>
        <w:rFonts w:ascii="Symbol" w:eastAsia="Calibri" w:hAnsi="Symbol" w:cs="Consolas" w:hint="default"/>
        <w:color w:val="008000"/>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15:restartNumberingAfterBreak="0">
    <w:nsid w:val="4450744C"/>
    <w:multiLevelType w:val="hybridMultilevel"/>
    <w:tmpl w:val="D3502CCA"/>
    <w:lvl w:ilvl="0" w:tplc="8F4CC71A">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4787535D"/>
    <w:multiLevelType w:val="hybridMultilevel"/>
    <w:tmpl w:val="406E4B7C"/>
    <w:lvl w:ilvl="0" w:tplc="31528FE2">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58131F3C"/>
    <w:multiLevelType w:val="multilevel"/>
    <w:tmpl w:val="0464BB3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7D5E46C6"/>
    <w:multiLevelType w:val="multilevel"/>
    <w:tmpl w:val="C076E5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8"/>
  </w:num>
  <w:num w:numId="3">
    <w:abstractNumId w:val="7"/>
  </w:num>
  <w:num w:numId="4">
    <w:abstractNumId w:val="2"/>
  </w:num>
  <w:num w:numId="5">
    <w:abstractNumId w:val="6"/>
  </w:num>
  <w:num w:numId="6">
    <w:abstractNumId w:val="5"/>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093"/>
    <w:rsid w:val="000230B3"/>
    <w:rsid w:val="00023500"/>
    <w:rsid w:val="00027E4D"/>
    <w:rsid w:val="000424DE"/>
    <w:rsid w:val="00057137"/>
    <w:rsid w:val="00057E9E"/>
    <w:rsid w:val="000730D5"/>
    <w:rsid w:val="00073CCA"/>
    <w:rsid w:val="0008675C"/>
    <w:rsid w:val="000A27C8"/>
    <w:rsid w:val="000A7CBB"/>
    <w:rsid w:val="000D2879"/>
    <w:rsid w:val="000E176A"/>
    <w:rsid w:val="000F36EB"/>
    <w:rsid w:val="001249A0"/>
    <w:rsid w:val="00125C81"/>
    <w:rsid w:val="00126001"/>
    <w:rsid w:val="00141802"/>
    <w:rsid w:val="001950F3"/>
    <w:rsid w:val="001A4907"/>
    <w:rsid w:val="001A7A1A"/>
    <w:rsid w:val="001B72A5"/>
    <w:rsid w:val="001C5A81"/>
    <w:rsid w:val="001D28E2"/>
    <w:rsid w:val="001D2D12"/>
    <w:rsid w:val="001E1371"/>
    <w:rsid w:val="001F7CCE"/>
    <w:rsid w:val="00227923"/>
    <w:rsid w:val="00232C0B"/>
    <w:rsid w:val="00247ACA"/>
    <w:rsid w:val="00252796"/>
    <w:rsid w:val="00287DD7"/>
    <w:rsid w:val="00290AA8"/>
    <w:rsid w:val="00294356"/>
    <w:rsid w:val="00294FA0"/>
    <w:rsid w:val="002A27A5"/>
    <w:rsid w:val="002B0093"/>
    <w:rsid w:val="002C5F7B"/>
    <w:rsid w:val="002C7DAA"/>
    <w:rsid w:val="002F1C01"/>
    <w:rsid w:val="003164DD"/>
    <w:rsid w:val="00320660"/>
    <w:rsid w:val="003212B6"/>
    <w:rsid w:val="00327D60"/>
    <w:rsid w:val="00347E1C"/>
    <w:rsid w:val="00367423"/>
    <w:rsid w:val="00385031"/>
    <w:rsid w:val="003873BB"/>
    <w:rsid w:val="003A7DDB"/>
    <w:rsid w:val="003B5D98"/>
    <w:rsid w:val="003D57F4"/>
    <w:rsid w:val="003E0694"/>
    <w:rsid w:val="003E1B60"/>
    <w:rsid w:val="003E473C"/>
    <w:rsid w:val="003F2C20"/>
    <w:rsid w:val="00433AA4"/>
    <w:rsid w:val="00465E40"/>
    <w:rsid w:val="00466131"/>
    <w:rsid w:val="00487C62"/>
    <w:rsid w:val="004A3EE1"/>
    <w:rsid w:val="004C3FC5"/>
    <w:rsid w:val="004C4A56"/>
    <w:rsid w:val="004F275F"/>
    <w:rsid w:val="005227BC"/>
    <w:rsid w:val="00533D90"/>
    <w:rsid w:val="00587943"/>
    <w:rsid w:val="005A146F"/>
    <w:rsid w:val="005E2A3E"/>
    <w:rsid w:val="005E752F"/>
    <w:rsid w:val="005F3A47"/>
    <w:rsid w:val="00626058"/>
    <w:rsid w:val="0066328D"/>
    <w:rsid w:val="006656BF"/>
    <w:rsid w:val="0068019E"/>
    <w:rsid w:val="0068437B"/>
    <w:rsid w:val="006B3B80"/>
    <w:rsid w:val="006D41C5"/>
    <w:rsid w:val="006E7A9D"/>
    <w:rsid w:val="00733A26"/>
    <w:rsid w:val="007846FD"/>
    <w:rsid w:val="00791A8F"/>
    <w:rsid w:val="00792D78"/>
    <w:rsid w:val="00793D6D"/>
    <w:rsid w:val="007A4CA1"/>
    <w:rsid w:val="007B0DF2"/>
    <w:rsid w:val="007D04AC"/>
    <w:rsid w:val="007D6EFA"/>
    <w:rsid w:val="007E3044"/>
    <w:rsid w:val="00813B0B"/>
    <w:rsid w:val="00827D0B"/>
    <w:rsid w:val="008C1982"/>
    <w:rsid w:val="008F3EE4"/>
    <w:rsid w:val="008F73EA"/>
    <w:rsid w:val="00921C6E"/>
    <w:rsid w:val="00960A0F"/>
    <w:rsid w:val="009620D1"/>
    <w:rsid w:val="00966A4C"/>
    <w:rsid w:val="0097262F"/>
    <w:rsid w:val="00975987"/>
    <w:rsid w:val="00991E5D"/>
    <w:rsid w:val="00995E74"/>
    <w:rsid w:val="009B7F50"/>
    <w:rsid w:val="009D2773"/>
    <w:rsid w:val="009E00D8"/>
    <w:rsid w:val="009E442D"/>
    <w:rsid w:val="009F0E26"/>
    <w:rsid w:val="009F4AA7"/>
    <w:rsid w:val="00A52126"/>
    <w:rsid w:val="00A703BB"/>
    <w:rsid w:val="00A74034"/>
    <w:rsid w:val="00A81695"/>
    <w:rsid w:val="00A81F1C"/>
    <w:rsid w:val="00AB3EC4"/>
    <w:rsid w:val="00AC31ED"/>
    <w:rsid w:val="00B127A5"/>
    <w:rsid w:val="00B27710"/>
    <w:rsid w:val="00B309FA"/>
    <w:rsid w:val="00B4576A"/>
    <w:rsid w:val="00B92C2A"/>
    <w:rsid w:val="00B973FB"/>
    <w:rsid w:val="00BD20D8"/>
    <w:rsid w:val="00BE4E02"/>
    <w:rsid w:val="00BF476A"/>
    <w:rsid w:val="00BF5019"/>
    <w:rsid w:val="00C02C89"/>
    <w:rsid w:val="00C06993"/>
    <w:rsid w:val="00C43911"/>
    <w:rsid w:val="00C53056"/>
    <w:rsid w:val="00C746DB"/>
    <w:rsid w:val="00C82A2E"/>
    <w:rsid w:val="00C85B60"/>
    <w:rsid w:val="00C86D5F"/>
    <w:rsid w:val="00CA00B8"/>
    <w:rsid w:val="00D001C6"/>
    <w:rsid w:val="00D01553"/>
    <w:rsid w:val="00D23E38"/>
    <w:rsid w:val="00D51262"/>
    <w:rsid w:val="00DA51CB"/>
    <w:rsid w:val="00DB4824"/>
    <w:rsid w:val="00DD5770"/>
    <w:rsid w:val="00DE4A74"/>
    <w:rsid w:val="00DF1D2D"/>
    <w:rsid w:val="00E14441"/>
    <w:rsid w:val="00E17F3C"/>
    <w:rsid w:val="00E246FD"/>
    <w:rsid w:val="00E24FCE"/>
    <w:rsid w:val="00E33C84"/>
    <w:rsid w:val="00E52794"/>
    <w:rsid w:val="00E609F0"/>
    <w:rsid w:val="00E6365F"/>
    <w:rsid w:val="00E72F67"/>
    <w:rsid w:val="00EA6CFE"/>
    <w:rsid w:val="00EF565B"/>
    <w:rsid w:val="00EF61F0"/>
    <w:rsid w:val="00F04C31"/>
    <w:rsid w:val="00F06F1B"/>
    <w:rsid w:val="00F24F67"/>
    <w:rsid w:val="00F252C2"/>
    <w:rsid w:val="00F479EC"/>
    <w:rsid w:val="00F50459"/>
    <w:rsid w:val="00F518C2"/>
    <w:rsid w:val="00F6451A"/>
    <w:rsid w:val="00F81AFA"/>
    <w:rsid w:val="00F90AAC"/>
    <w:rsid w:val="00FA605E"/>
    <w:rsid w:val="00FB1527"/>
    <w:rsid w:val="00FB1810"/>
    <w:rsid w:val="00FB5E6A"/>
    <w:rsid w:val="00FC6FC3"/>
    <w:rsid w:val="00FD388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92185"/>
  <w15:docId w15:val="{3FB92F7E-47B0-E143-98FA-06C69F18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IN" w:eastAsia="en-IN"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Mar>
          <w:top w:w="0" w:type="nil"/>
          <w:left w:w="115" w:type="dxa"/>
          <w:bottom w:w="0" w:type="nil"/>
          <w:right w:w="115" w:type="dxa"/>
        </w:tcMar>
      </w:tcPr>
    </w:tblStylePr>
    <w:tblStylePr w:type="lastRow">
      <w:pPr>
        <w:spacing w:before="0" w:after="0" w:line="240" w:lineRule="auto"/>
      </w:pPr>
      <w:rPr>
        <w:b/>
      </w:rPr>
      <w:tblPr/>
      <w:tcPr>
        <w:tcBorders>
          <w:top w:val="single" w:sz="6" w:space="0" w:color="7295D2"/>
          <w:left w:val="single" w:sz="8" w:space="0" w:color="7295D2"/>
          <w:bottom w:val="single" w:sz="8" w:space="0" w:color="7295D2"/>
          <w:right w:val="single" w:sz="8" w:space="0" w:color="7295D2"/>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0DCF0"/>
        <w:tcMar>
          <w:top w:w="0" w:type="nil"/>
          <w:left w:w="115" w:type="dxa"/>
          <w:bottom w:w="0" w:type="nil"/>
          <w:right w:w="115" w:type="dxa"/>
        </w:tcMar>
      </w:tcPr>
    </w:tblStylePr>
    <w:tblStylePr w:type="band1Horz">
      <w:pPr>
        <w:contextualSpacing/>
      </w:pPr>
      <w:tblPr/>
      <w:tcPr>
        <w:tcBorders>
          <w:insideH w:val="nil"/>
          <w:insideV w:val="nil"/>
        </w:tcBorders>
        <w:shd w:val="clear" w:color="auto" w:fill="D0DCF0"/>
        <w:tcMar>
          <w:top w:w="0" w:type="nil"/>
          <w:left w:w="115" w:type="dxa"/>
          <w:bottom w:w="0" w:type="nil"/>
          <w:right w:w="115" w:type="dxa"/>
        </w:tcMar>
      </w:tcPr>
    </w:tblStylePr>
    <w:tblStylePr w:type="band2Horz">
      <w:pPr>
        <w:contextualSpacing/>
      </w:pPr>
      <w:tblPr/>
      <w:tcPr>
        <w:tcBorders>
          <w:insideH w:val="nil"/>
          <w:insideV w:val="nil"/>
        </w:tcBorders>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9F4AA7"/>
    <w:pPr>
      <w:ind w:left="0" w:firstLine="0"/>
      <w:outlineLvl w:val="9"/>
    </w:pPr>
    <w:rPr>
      <w:rFonts w:asciiTheme="majorHAnsi" w:eastAsiaTheme="majorEastAsia" w:hAnsiTheme="majorHAnsi" w:cstheme="majorBidi"/>
      <w:color w:val="2E74B5" w:themeColor="accent1" w:themeShade="BF"/>
      <w:lang w:val="en-US" w:eastAsia="en-US" w:bidi="ar-SA"/>
    </w:rPr>
  </w:style>
  <w:style w:type="paragraph" w:styleId="TOC1">
    <w:name w:val="toc 1"/>
    <w:basedOn w:val="Normal"/>
    <w:next w:val="Normal"/>
    <w:autoRedefine/>
    <w:uiPriority w:val="39"/>
    <w:unhideWhenUsed/>
    <w:rsid w:val="00D01553"/>
    <w:pPr>
      <w:tabs>
        <w:tab w:val="right" w:leader="dot" w:pos="9350"/>
      </w:tabs>
      <w:spacing w:after="100"/>
    </w:pPr>
  </w:style>
  <w:style w:type="paragraph" w:styleId="TOC2">
    <w:name w:val="toc 2"/>
    <w:basedOn w:val="Normal"/>
    <w:next w:val="Normal"/>
    <w:autoRedefine/>
    <w:uiPriority w:val="39"/>
    <w:unhideWhenUsed/>
    <w:rsid w:val="009F4AA7"/>
    <w:pPr>
      <w:spacing w:after="100"/>
      <w:ind w:left="220"/>
    </w:pPr>
  </w:style>
  <w:style w:type="paragraph" w:styleId="TOC3">
    <w:name w:val="toc 3"/>
    <w:basedOn w:val="Normal"/>
    <w:next w:val="Normal"/>
    <w:autoRedefine/>
    <w:uiPriority w:val="39"/>
    <w:unhideWhenUsed/>
    <w:rsid w:val="009F4AA7"/>
    <w:pPr>
      <w:spacing w:after="100"/>
      <w:ind w:left="440"/>
    </w:pPr>
  </w:style>
  <w:style w:type="character" w:styleId="Hyperlink">
    <w:name w:val="Hyperlink"/>
    <w:basedOn w:val="DefaultParagraphFont"/>
    <w:uiPriority w:val="99"/>
    <w:unhideWhenUsed/>
    <w:rsid w:val="009F4AA7"/>
    <w:rPr>
      <w:color w:val="0563C1" w:themeColor="hyperlink"/>
      <w:u w:val="single"/>
    </w:rPr>
  </w:style>
  <w:style w:type="paragraph" w:styleId="BalloonText">
    <w:name w:val="Balloon Text"/>
    <w:basedOn w:val="Normal"/>
    <w:link w:val="BalloonTextChar"/>
    <w:uiPriority w:val="99"/>
    <w:semiHidden/>
    <w:unhideWhenUsed/>
    <w:rsid w:val="00126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001"/>
    <w:rPr>
      <w:rFonts w:ascii="Tahoma" w:hAnsi="Tahoma" w:cs="Tahoma"/>
      <w:sz w:val="16"/>
      <w:szCs w:val="16"/>
    </w:rPr>
  </w:style>
  <w:style w:type="character" w:styleId="CommentReference">
    <w:name w:val="annotation reference"/>
    <w:basedOn w:val="DefaultParagraphFont"/>
    <w:uiPriority w:val="99"/>
    <w:semiHidden/>
    <w:unhideWhenUsed/>
    <w:rsid w:val="00C86D5F"/>
    <w:rPr>
      <w:sz w:val="16"/>
      <w:szCs w:val="16"/>
    </w:rPr>
  </w:style>
  <w:style w:type="paragraph" w:styleId="CommentText">
    <w:name w:val="annotation text"/>
    <w:basedOn w:val="Normal"/>
    <w:link w:val="CommentTextChar"/>
    <w:uiPriority w:val="99"/>
    <w:semiHidden/>
    <w:unhideWhenUsed/>
    <w:rsid w:val="00C86D5F"/>
    <w:pPr>
      <w:spacing w:line="240" w:lineRule="auto"/>
    </w:pPr>
    <w:rPr>
      <w:sz w:val="20"/>
      <w:szCs w:val="20"/>
    </w:rPr>
  </w:style>
  <w:style w:type="character" w:customStyle="1" w:styleId="CommentTextChar">
    <w:name w:val="Comment Text Char"/>
    <w:basedOn w:val="DefaultParagraphFont"/>
    <w:link w:val="CommentText"/>
    <w:uiPriority w:val="99"/>
    <w:semiHidden/>
    <w:rsid w:val="00C86D5F"/>
    <w:rPr>
      <w:sz w:val="20"/>
      <w:szCs w:val="20"/>
    </w:rPr>
  </w:style>
  <w:style w:type="paragraph" w:styleId="CommentSubject">
    <w:name w:val="annotation subject"/>
    <w:basedOn w:val="CommentText"/>
    <w:next w:val="CommentText"/>
    <w:link w:val="CommentSubjectChar"/>
    <w:uiPriority w:val="99"/>
    <w:semiHidden/>
    <w:unhideWhenUsed/>
    <w:rsid w:val="00C86D5F"/>
    <w:rPr>
      <w:b/>
      <w:bCs/>
    </w:rPr>
  </w:style>
  <w:style w:type="character" w:customStyle="1" w:styleId="CommentSubjectChar">
    <w:name w:val="Comment Subject Char"/>
    <w:basedOn w:val="CommentTextChar"/>
    <w:link w:val="CommentSubject"/>
    <w:uiPriority w:val="99"/>
    <w:semiHidden/>
    <w:rsid w:val="00C86D5F"/>
    <w:rPr>
      <w:b/>
      <w:bCs/>
      <w:sz w:val="20"/>
      <w:szCs w:val="20"/>
    </w:rPr>
  </w:style>
  <w:style w:type="paragraph" w:styleId="Revision">
    <w:name w:val="Revision"/>
    <w:hidden/>
    <w:uiPriority w:val="99"/>
    <w:semiHidden/>
    <w:rsid w:val="00DA51CB"/>
    <w:pPr>
      <w:spacing w:after="0" w:line="240" w:lineRule="auto"/>
    </w:pPr>
  </w:style>
  <w:style w:type="paragraph" w:styleId="ListParagraph">
    <w:name w:val="List Paragraph"/>
    <w:basedOn w:val="Normal"/>
    <w:uiPriority w:val="34"/>
    <w:qFormat/>
    <w:rsid w:val="00995E74"/>
    <w:pPr>
      <w:ind w:left="720"/>
      <w:contextualSpacing/>
    </w:pPr>
  </w:style>
  <w:style w:type="paragraph" w:styleId="Header">
    <w:name w:val="header"/>
    <w:basedOn w:val="Normal"/>
    <w:link w:val="HeaderChar"/>
    <w:uiPriority w:val="99"/>
    <w:unhideWhenUsed/>
    <w:rsid w:val="00B97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3FB"/>
  </w:style>
  <w:style w:type="paragraph" w:styleId="Footer">
    <w:name w:val="footer"/>
    <w:basedOn w:val="Normal"/>
    <w:link w:val="FooterChar"/>
    <w:uiPriority w:val="99"/>
    <w:unhideWhenUsed/>
    <w:rsid w:val="00B97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hyperlink" Target="http://opencompute.org/licen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openwebfoundation.org/legal/the-owf-1-0-agreements/owfa-1-0"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6C59E-106C-5349-A78D-4354B76C3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3553</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Broadcom Limited</Company>
  <LinksUpToDate>false</LinksUpToDate>
  <CharactersWithSpaces>23759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Tardo</dc:creator>
  <cp:lastModifiedBy>Microsoft Office User</cp:lastModifiedBy>
  <cp:revision>2</cp:revision>
  <cp:lastPrinted>2017-01-25T17:50:00Z</cp:lastPrinted>
  <dcterms:created xsi:type="dcterms:W3CDTF">2018-07-16T18:50:00Z</dcterms:created>
  <dcterms:modified xsi:type="dcterms:W3CDTF">2018-07-16T18:50:00Z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